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16DDE" w14:textId="25B4B00B" w:rsidR="00794E97" w:rsidRPr="00794E97" w:rsidRDefault="00794E97" w:rsidP="00264679">
      <w:pPr>
        <w:jc w:val="both"/>
        <w:rPr>
          <w:b/>
          <w:bCs/>
          <w:sz w:val="28"/>
          <w:szCs w:val="28"/>
          <w:lang w:val="uk-UA"/>
        </w:rPr>
      </w:pPr>
      <w:r w:rsidRPr="00794E97">
        <w:rPr>
          <w:sz w:val="28"/>
          <w:szCs w:val="28"/>
        </w:rPr>
        <w:t xml:space="preserve">Дмитрів І. </w:t>
      </w:r>
      <w:r w:rsidRPr="00794E97">
        <w:rPr>
          <w:bCs/>
          <w:sz w:val="28"/>
          <w:szCs w:val="28"/>
        </w:rPr>
        <w:t>Духовні імперативи есеїстки о. Василя Мельника (</w:t>
      </w:r>
      <w:proofErr w:type="spellStart"/>
      <w:r w:rsidRPr="00794E97">
        <w:rPr>
          <w:bCs/>
          <w:sz w:val="28"/>
          <w:szCs w:val="28"/>
        </w:rPr>
        <w:t>Лімниченка</w:t>
      </w:r>
      <w:proofErr w:type="spellEnd"/>
      <w:r w:rsidRPr="00794E97">
        <w:rPr>
          <w:bCs/>
          <w:sz w:val="28"/>
          <w:szCs w:val="28"/>
        </w:rPr>
        <w:t xml:space="preserve">) // </w:t>
      </w:r>
      <w:proofErr w:type="spellStart"/>
      <w:r w:rsidRPr="00794E97">
        <w:rPr>
          <w:bCs/>
          <w:sz w:val="28"/>
          <w:szCs w:val="28"/>
        </w:rPr>
        <w:t>Науковий</w:t>
      </w:r>
      <w:proofErr w:type="spellEnd"/>
      <w:r w:rsidRPr="00794E97">
        <w:rPr>
          <w:bCs/>
          <w:sz w:val="28"/>
          <w:szCs w:val="28"/>
        </w:rPr>
        <w:t xml:space="preserve"> </w:t>
      </w:r>
      <w:proofErr w:type="spellStart"/>
      <w:r w:rsidRPr="00794E97">
        <w:rPr>
          <w:bCs/>
          <w:sz w:val="28"/>
          <w:szCs w:val="28"/>
        </w:rPr>
        <w:t>вісник</w:t>
      </w:r>
      <w:proofErr w:type="spellEnd"/>
      <w:r w:rsidRPr="00794E97">
        <w:rPr>
          <w:bCs/>
          <w:sz w:val="28"/>
          <w:szCs w:val="28"/>
        </w:rPr>
        <w:t xml:space="preserve"> </w:t>
      </w:r>
      <w:proofErr w:type="spellStart"/>
      <w:r w:rsidRPr="00794E97">
        <w:rPr>
          <w:bCs/>
          <w:sz w:val="28"/>
          <w:szCs w:val="28"/>
        </w:rPr>
        <w:t>Миколаївського</w:t>
      </w:r>
      <w:proofErr w:type="spellEnd"/>
      <w:r w:rsidRPr="00794E97">
        <w:rPr>
          <w:bCs/>
          <w:sz w:val="28"/>
          <w:szCs w:val="28"/>
        </w:rPr>
        <w:t xml:space="preserve"> </w:t>
      </w:r>
      <w:proofErr w:type="spellStart"/>
      <w:r w:rsidRPr="00794E97">
        <w:rPr>
          <w:bCs/>
          <w:sz w:val="28"/>
          <w:szCs w:val="28"/>
        </w:rPr>
        <w:t>національного</w:t>
      </w:r>
      <w:proofErr w:type="spellEnd"/>
      <w:r w:rsidRPr="00794E97">
        <w:rPr>
          <w:bCs/>
          <w:sz w:val="28"/>
          <w:szCs w:val="28"/>
        </w:rPr>
        <w:t xml:space="preserve"> </w:t>
      </w:r>
      <w:proofErr w:type="spellStart"/>
      <w:r w:rsidRPr="00794E97">
        <w:rPr>
          <w:bCs/>
          <w:sz w:val="28"/>
          <w:szCs w:val="28"/>
        </w:rPr>
        <w:t>університету</w:t>
      </w:r>
      <w:proofErr w:type="spellEnd"/>
      <w:r w:rsidRPr="00794E97">
        <w:rPr>
          <w:bCs/>
          <w:sz w:val="28"/>
          <w:szCs w:val="28"/>
        </w:rPr>
        <w:t xml:space="preserve"> </w:t>
      </w:r>
      <w:proofErr w:type="spellStart"/>
      <w:r w:rsidRPr="00794E97">
        <w:rPr>
          <w:bCs/>
          <w:sz w:val="28"/>
          <w:szCs w:val="28"/>
        </w:rPr>
        <w:t>імені</w:t>
      </w:r>
      <w:proofErr w:type="spellEnd"/>
      <w:r w:rsidRPr="00794E97">
        <w:rPr>
          <w:bCs/>
          <w:sz w:val="28"/>
          <w:szCs w:val="28"/>
        </w:rPr>
        <w:t xml:space="preserve"> В. О. </w:t>
      </w:r>
      <w:proofErr w:type="spellStart"/>
      <w:r w:rsidRPr="00794E97">
        <w:rPr>
          <w:bCs/>
          <w:sz w:val="28"/>
          <w:szCs w:val="28"/>
        </w:rPr>
        <w:t>Сухомлинського</w:t>
      </w:r>
      <w:proofErr w:type="spellEnd"/>
      <w:r w:rsidRPr="00794E97">
        <w:rPr>
          <w:bCs/>
          <w:sz w:val="28"/>
          <w:szCs w:val="28"/>
        </w:rPr>
        <w:t xml:space="preserve">. </w:t>
      </w:r>
      <w:proofErr w:type="spellStart"/>
      <w:r w:rsidRPr="00794E97">
        <w:rPr>
          <w:bCs/>
          <w:sz w:val="28"/>
          <w:szCs w:val="28"/>
        </w:rPr>
        <w:t>Філологічні</w:t>
      </w:r>
      <w:proofErr w:type="spellEnd"/>
      <w:r w:rsidRPr="00794E97">
        <w:rPr>
          <w:bCs/>
          <w:sz w:val="28"/>
          <w:szCs w:val="28"/>
        </w:rPr>
        <w:t xml:space="preserve"> науки (</w:t>
      </w:r>
      <w:proofErr w:type="spellStart"/>
      <w:r w:rsidRPr="00794E97">
        <w:rPr>
          <w:bCs/>
          <w:sz w:val="28"/>
          <w:szCs w:val="28"/>
        </w:rPr>
        <w:t>літературознавство</w:t>
      </w:r>
      <w:proofErr w:type="spellEnd"/>
      <w:r w:rsidRPr="00794E97">
        <w:rPr>
          <w:bCs/>
          <w:sz w:val="28"/>
          <w:szCs w:val="28"/>
        </w:rPr>
        <w:t xml:space="preserve">): </w:t>
      </w:r>
      <w:proofErr w:type="spellStart"/>
      <w:r w:rsidRPr="00794E97">
        <w:rPr>
          <w:bCs/>
          <w:sz w:val="28"/>
          <w:szCs w:val="28"/>
        </w:rPr>
        <w:t>збірник</w:t>
      </w:r>
      <w:proofErr w:type="spellEnd"/>
      <w:r w:rsidRPr="00794E97">
        <w:rPr>
          <w:bCs/>
          <w:sz w:val="28"/>
          <w:szCs w:val="28"/>
        </w:rPr>
        <w:t xml:space="preserve"> </w:t>
      </w:r>
      <w:proofErr w:type="spellStart"/>
      <w:r w:rsidRPr="00794E97">
        <w:rPr>
          <w:bCs/>
          <w:sz w:val="28"/>
          <w:szCs w:val="28"/>
        </w:rPr>
        <w:t>наукових</w:t>
      </w:r>
      <w:proofErr w:type="spellEnd"/>
      <w:r w:rsidRPr="00794E97">
        <w:rPr>
          <w:bCs/>
          <w:sz w:val="28"/>
          <w:szCs w:val="28"/>
        </w:rPr>
        <w:t xml:space="preserve"> </w:t>
      </w:r>
      <w:proofErr w:type="spellStart"/>
      <w:r w:rsidRPr="00794E97">
        <w:rPr>
          <w:bCs/>
          <w:sz w:val="28"/>
          <w:szCs w:val="28"/>
        </w:rPr>
        <w:t>праць</w:t>
      </w:r>
      <w:proofErr w:type="spellEnd"/>
      <w:r w:rsidRPr="00794E97">
        <w:rPr>
          <w:bCs/>
          <w:sz w:val="28"/>
          <w:szCs w:val="28"/>
        </w:rPr>
        <w:t xml:space="preserve"> / за ред. </w:t>
      </w:r>
      <w:proofErr w:type="spellStart"/>
      <w:r w:rsidRPr="00794E97">
        <w:rPr>
          <w:bCs/>
          <w:sz w:val="28"/>
          <w:szCs w:val="28"/>
        </w:rPr>
        <w:t>Оксани</w:t>
      </w:r>
      <w:proofErr w:type="spellEnd"/>
      <w:r w:rsidRPr="00794E97">
        <w:rPr>
          <w:bCs/>
          <w:sz w:val="28"/>
          <w:szCs w:val="28"/>
        </w:rPr>
        <w:t xml:space="preserve"> </w:t>
      </w:r>
      <w:proofErr w:type="spellStart"/>
      <w:r w:rsidRPr="00794E97">
        <w:rPr>
          <w:bCs/>
          <w:sz w:val="28"/>
          <w:szCs w:val="28"/>
        </w:rPr>
        <w:t>Філатової</w:t>
      </w:r>
      <w:proofErr w:type="spellEnd"/>
      <w:r w:rsidRPr="00794E97">
        <w:rPr>
          <w:bCs/>
          <w:sz w:val="28"/>
          <w:szCs w:val="28"/>
        </w:rPr>
        <w:t xml:space="preserve">. – № 1 (17), </w:t>
      </w:r>
      <w:proofErr w:type="spellStart"/>
      <w:r w:rsidRPr="00794E97">
        <w:rPr>
          <w:bCs/>
          <w:sz w:val="28"/>
          <w:szCs w:val="28"/>
        </w:rPr>
        <w:t>травень</w:t>
      </w:r>
      <w:proofErr w:type="spellEnd"/>
      <w:r w:rsidRPr="00794E97">
        <w:rPr>
          <w:bCs/>
          <w:sz w:val="28"/>
          <w:szCs w:val="28"/>
        </w:rPr>
        <w:t xml:space="preserve"> 2016. – </w:t>
      </w:r>
      <w:proofErr w:type="spellStart"/>
      <w:r w:rsidRPr="00794E97">
        <w:rPr>
          <w:bCs/>
          <w:sz w:val="28"/>
          <w:szCs w:val="28"/>
        </w:rPr>
        <w:t>Миколаїв</w:t>
      </w:r>
      <w:proofErr w:type="spellEnd"/>
      <w:r w:rsidRPr="00794E97">
        <w:rPr>
          <w:bCs/>
          <w:sz w:val="28"/>
          <w:szCs w:val="28"/>
        </w:rPr>
        <w:t xml:space="preserve">: МНУ </w:t>
      </w:r>
      <w:proofErr w:type="spellStart"/>
      <w:r w:rsidRPr="00794E97">
        <w:rPr>
          <w:bCs/>
          <w:sz w:val="28"/>
          <w:szCs w:val="28"/>
        </w:rPr>
        <w:t>імені</w:t>
      </w:r>
      <w:proofErr w:type="spellEnd"/>
      <w:r w:rsidRPr="00794E97">
        <w:rPr>
          <w:bCs/>
          <w:sz w:val="28"/>
          <w:szCs w:val="28"/>
        </w:rPr>
        <w:t xml:space="preserve"> В. О. </w:t>
      </w:r>
      <w:proofErr w:type="spellStart"/>
      <w:r w:rsidRPr="00794E97">
        <w:rPr>
          <w:bCs/>
          <w:sz w:val="28"/>
          <w:szCs w:val="28"/>
        </w:rPr>
        <w:t>Сухомлинського</w:t>
      </w:r>
      <w:proofErr w:type="spellEnd"/>
      <w:r w:rsidRPr="00794E97">
        <w:rPr>
          <w:bCs/>
          <w:sz w:val="28"/>
          <w:szCs w:val="28"/>
        </w:rPr>
        <w:t>, 2016. – С. 91–96</w:t>
      </w:r>
      <w:r w:rsidRPr="00794E97">
        <w:rPr>
          <w:b/>
          <w:bCs/>
          <w:sz w:val="28"/>
          <w:szCs w:val="28"/>
          <w:lang w:val="uk-UA"/>
        </w:rPr>
        <w:t>.</w:t>
      </w:r>
    </w:p>
    <w:p w14:paraId="1FD25670" w14:textId="34FADEDA" w:rsidR="00794E97" w:rsidRDefault="00794E97" w:rsidP="00794E97">
      <w:pPr>
        <w:ind w:firstLine="567"/>
        <w:jc w:val="both"/>
        <w:rPr>
          <w:b/>
          <w:bCs/>
          <w:sz w:val="28"/>
          <w:szCs w:val="28"/>
          <w:lang w:val="uk-UA"/>
        </w:rPr>
      </w:pPr>
    </w:p>
    <w:p w14:paraId="3165F6EE" w14:textId="523D0C6F" w:rsidR="00264679" w:rsidRPr="00264679" w:rsidRDefault="00264679" w:rsidP="00264679">
      <w:pPr>
        <w:ind w:firstLine="567"/>
        <w:jc w:val="right"/>
        <w:rPr>
          <w:b/>
          <w:bCs/>
          <w:sz w:val="28"/>
          <w:szCs w:val="28"/>
          <w:lang w:val="uk-UA"/>
        </w:rPr>
      </w:pPr>
      <w:r w:rsidRPr="00264679">
        <w:rPr>
          <w:b/>
          <w:bCs/>
          <w:sz w:val="28"/>
          <w:szCs w:val="28"/>
          <w:lang w:val="uk-UA"/>
        </w:rPr>
        <w:t xml:space="preserve">Ірина </w:t>
      </w:r>
      <w:proofErr w:type="spellStart"/>
      <w:r w:rsidRPr="00264679">
        <w:rPr>
          <w:b/>
          <w:bCs/>
          <w:sz w:val="28"/>
          <w:szCs w:val="28"/>
        </w:rPr>
        <w:t>Дмитрів</w:t>
      </w:r>
      <w:proofErr w:type="spellEnd"/>
    </w:p>
    <w:p w14:paraId="174429C3" w14:textId="6D4091D3" w:rsidR="00264679" w:rsidRPr="00264679" w:rsidRDefault="00264679" w:rsidP="00264679">
      <w:pPr>
        <w:ind w:firstLine="567"/>
        <w:jc w:val="center"/>
        <w:rPr>
          <w:b/>
          <w:bCs/>
          <w:sz w:val="28"/>
          <w:szCs w:val="28"/>
          <w:lang w:val="uk-UA"/>
        </w:rPr>
      </w:pPr>
      <w:r w:rsidRPr="00264679">
        <w:rPr>
          <w:b/>
          <w:bCs/>
          <w:sz w:val="28"/>
          <w:szCs w:val="28"/>
        </w:rPr>
        <w:t>ДУХОВНІ ІМПЕРАТИВИ ЕСЕЇСТКИ О. ВАСИЛЯ МЕЛЬНИКА (ЛІМНИЧЕНКА)</w:t>
      </w:r>
    </w:p>
    <w:p w14:paraId="6429F3CC" w14:textId="77777777" w:rsidR="00264679" w:rsidRPr="00794E97" w:rsidRDefault="00264679" w:rsidP="00794E97">
      <w:pPr>
        <w:ind w:firstLine="567"/>
        <w:jc w:val="both"/>
        <w:rPr>
          <w:b/>
          <w:bCs/>
          <w:sz w:val="28"/>
          <w:szCs w:val="28"/>
          <w:lang w:val="uk-UA"/>
        </w:rPr>
      </w:pPr>
    </w:p>
    <w:p w14:paraId="7763E96C" w14:textId="77777777" w:rsidR="00794E97" w:rsidRPr="00794E97" w:rsidRDefault="00794E97" w:rsidP="00794E97">
      <w:pPr>
        <w:ind w:right="-1" w:firstLine="709"/>
        <w:jc w:val="both"/>
        <w:rPr>
          <w:i/>
          <w:sz w:val="28"/>
          <w:szCs w:val="28"/>
          <w:lang w:val="uk-UA"/>
        </w:rPr>
      </w:pPr>
      <w:r w:rsidRPr="00794E97">
        <w:rPr>
          <w:i/>
          <w:sz w:val="28"/>
          <w:szCs w:val="28"/>
          <w:lang w:val="uk-UA"/>
        </w:rPr>
        <w:t>Стаття присвячена творчості одного з найбільш талановитих представників українського варіанту «католицької літератури» о. Василя Мельника (</w:t>
      </w:r>
      <w:proofErr w:type="spellStart"/>
      <w:r w:rsidRPr="00794E97">
        <w:rPr>
          <w:i/>
          <w:sz w:val="28"/>
          <w:szCs w:val="28"/>
          <w:lang w:val="uk-UA"/>
        </w:rPr>
        <w:t>Лімниченка</w:t>
      </w:r>
      <w:proofErr w:type="spellEnd"/>
      <w:r w:rsidRPr="00794E97">
        <w:rPr>
          <w:i/>
          <w:sz w:val="28"/>
          <w:szCs w:val="28"/>
          <w:lang w:val="uk-UA"/>
        </w:rPr>
        <w:t xml:space="preserve">). Об’єктом наукового аналізу стала </w:t>
      </w:r>
      <w:proofErr w:type="spellStart"/>
      <w:r w:rsidRPr="00794E97">
        <w:rPr>
          <w:i/>
          <w:sz w:val="28"/>
          <w:szCs w:val="28"/>
          <w:lang w:val="uk-UA"/>
        </w:rPr>
        <w:t>есеїстика</w:t>
      </w:r>
      <w:proofErr w:type="spellEnd"/>
      <w:r w:rsidRPr="00794E97">
        <w:rPr>
          <w:i/>
          <w:sz w:val="28"/>
          <w:szCs w:val="28"/>
          <w:lang w:val="uk-UA"/>
        </w:rPr>
        <w:t>, в якій узагальнено життєвий досвід письменника. Оскільки світогляд автора був глибоко християнським, що визначало специфіку його художнього мислення, у дослідженні зроблено спробу проаналізувати духовні імперативи (Бог, Богородиця, Батьківщина, хрест, дзвони, віра, молитва, покора), у світлі яких Василь Мельник оцінює стан і власної душі, і українського суспільства міжвоєнних років ХХ століття.</w:t>
      </w:r>
    </w:p>
    <w:p w14:paraId="4EFEC11B" w14:textId="1DF5B4AC" w:rsidR="00794E97" w:rsidRDefault="00794E97" w:rsidP="00794E97">
      <w:pPr>
        <w:ind w:right="-1" w:firstLine="709"/>
        <w:jc w:val="both"/>
        <w:rPr>
          <w:i/>
          <w:sz w:val="28"/>
          <w:szCs w:val="28"/>
          <w:lang w:val="uk-UA"/>
        </w:rPr>
      </w:pPr>
      <w:r w:rsidRPr="00794E97">
        <w:rPr>
          <w:b/>
          <w:i/>
          <w:sz w:val="28"/>
          <w:szCs w:val="28"/>
          <w:lang w:val="uk-UA"/>
        </w:rPr>
        <w:t>Ключові слова:</w:t>
      </w:r>
      <w:r w:rsidRPr="00794E97">
        <w:rPr>
          <w:i/>
          <w:sz w:val="28"/>
          <w:szCs w:val="28"/>
          <w:lang w:val="uk-UA"/>
        </w:rPr>
        <w:t xml:space="preserve"> Бог, Батьківщина, Богородиця, «Логос», віра, дзвони, молитва, покора, псалом, хрест.</w:t>
      </w:r>
    </w:p>
    <w:p w14:paraId="7620EA6F" w14:textId="77777777" w:rsidR="00264679" w:rsidRPr="00794E97" w:rsidRDefault="00264679" w:rsidP="00794E97">
      <w:pPr>
        <w:ind w:right="-1" w:firstLine="709"/>
        <w:jc w:val="both"/>
        <w:rPr>
          <w:i/>
          <w:sz w:val="28"/>
          <w:szCs w:val="28"/>
          <w:lang w:val="uk-UA"/>
        </w:rPr>
      </w:pPr>
    </w:p>
    <w:p w14:paraId="1E42FFCD" w14:textId="77777777" w:rsidR="00794E97" w:rsidRPr="00794E97" w:rsidRDefault="00794E97" w:rsidP="00794E97">
      <w:pPr>
        <w:tabs>
          <w:tab w:val="left" w:pos="0"/>
        </w:tabs>
        <w:ind w:right="-1" w:firstLine="709"/>
        <w:jc w:val="both"/>
        <w:rPr>
          <w:sz w:val="28"/>
          <w:szCs w:val="28"/>
          <w:lang w:val="uk-UA"/>
        </w:rPr>
      </w:pPr>
      <w:r w:rsidRPr="00794E97">
        <w:rPr>
          <w:sz w:val="28"/>
          <w:szCs w:val="28"/>
          <w:lang w:val="uk-UA"/>
        </w:rPr>
        <w:t>У багатій палітрі літературних угруповань та напрямів першої половини ХХ століття чільне місце займали письменники-«</w:t>
      </w:r>
      <w:proofErr w:type="spellStart"/>
      <w:r w:rsidRPr="00794E97">
        <w:rPr>
          <w:sz w:val="28"/>
          <w:szCs w:val="28"/>
          <w:lang w:val="uk-UA"/>
        </w:rPr>
        <w:t>логосівці</w:t>
      </w:r>
      <w:proofErr w:type="spellEnd"/>
      <w:r w:rsidRPr="00794E97">
        <w:rPr>
          <w:sz w:val="28"/>
          <w:szCs w:val="28"/>
          <w:lang w:val="uk-UA"/>
        </w:rPr>
        <w:t xml:space="preserve">», які гідно представляли українську католицьку літературу. Творчість кожного з них є декларацією християнської моралі та національної ідеї. Ярослав </w:t>
      </w:r>
      <w:proofErr w:type="spellStart"/>
      <w:r w:rsidRPr="00794E97">
        <w:rPr>
          <w:sz w:val="28"/>
          <w:szCs w:val="28"/>
          <w:lang w:val="uk-UA"/>
        </w:rPr>
        <w:t>Грицковян</w:t>
      </w:r>
      <w:proofErr w:type="spellEnd"/>
      <w:r w:rsidRPr="00794E97">
        <w:rPr>
          <w:sz w:val="28"/>
          <w:szCs w:val="28"/>
          <w:lang w:val="uk-UA"/>
        </w:rPr>
        <w:t xml:space="preserve"> вважає, що до групи «Логос» потрібно відносити шістьох письменників: Григора </w:t>
      </w:r>
      <w:proofErr w:type="spellStart"/>
      <w:r w:rsidRPr="00794E97">
        <w:rPr>
          <w:sz w:val="28"/>
          <w:szCs w:val="28"/>
          <w:lang w:val="uk-UA"/>
        </w:rPr>
        <w:t>Лужницького</w:t>
      </w:r>
      <w:proofErr w:type="spellEnd"/>
      <w:r w:rsidRPr="00794E97">
        <w:rPr>
          <w:sz w:val="28"/>
          <w:szCs w:val="28"/>
          <w:lang w:val="uk-UA"/>
        </w:rPr>
        <w:t xml:space="preserve">, Олександра-Миколу </w:t>
      </w:r>
      <w:proofErr w:type="spellStart"/>
      <w:r w:rsidRPr="00794E97">
        <w:rPr>
          <w:sz w:val="28"/>
          <w:szCs w:val="28"/>
          <w:lang w:val="uk-UA"/>
        </w:rPr>
        <w:t>Моха</w:t>
      </w:r>
      <w:proofErr w:type="spellEnd"/>
      <w:r w:rsidRPr="00794E97">
        <w:rPr>
          <w:sz w:val="28"/>
          <w:szCs w:val="28"/>
          <w:lang w:val="uk-UA"/>
        </w:rPr>
        <w:t xml:space="preserve">, Степана </w:t>
      </w:r>
      <w:proofErr w:type="spellStart"/>
      <w:r w:rsidRPr="00794E97">
        <w:rPr>
          <w:sz w:val="28"/>
          <w:szCs w:val="28"/>
          <w:lang w:val="uk-UA"/>
        </w:rPr>
        <w:t>Семчука</w:t>
      </w:r>
      <w:proofErr w:type="spellEnd"/>
      <w:r w:rsidRPr="00794E97">
        <w:rPr>
          <w:sz w:val="28"/>
          <w:szCs w:val="28"/>
          <w:lang w:val="uk-UA"/>
        </w:rPr>
        <w:t xml:space="preserve">, Петра </w:t>
      </w:r>
      <w:proofErr w:type="spellStart"/>
      <w:r w:rsidRPr="00794E97">
        <w:rPr>
          <w:sz w:val="28"/>
          <w:szCs w:val="28"/>
          <w:lang w:val="uk-UA"/>
        </w:rPr>
        <w:t>Сосенка</w:t>
      </w:r>
      <w:proofErr w:type="spellEnd"/>
      <w:r w:rsidRPr="00794E97">
        <w:rPr>
          <w:sz w:val="28"/>
          <w:szCs w:val="28"/>
          <w:lang w:val="uk-UA"/>
        </w:rPr>
        <w:t xml:space="preserve"> (молодшого), Романа </w:t>
      </w:r>
      <w:proofErr w:type="spellStart"/>
      <w:r w:rsidRPr="00794E97">
        <w:rPr>
          <w:sz w:val="28"/>
          <w:szCs w:val="28"/>
          <w:lang w:val="uk-UA"/>
        </w:rPr>
        <w:t>Сказинського</w:t>
      </w:r>
      <w:proofErr w:type="spellEnd"/>
      <w:r w:rsidRPr="00794E97">
        <w:rPr>
          <w:sz w:val="28"/>
          <w:szCs w:val="28"/>
          <w:lang w:val="uk-UA"/>
        </w:rPr>
        <w:t xml:space="preserve"> і в окремий період о. Василя Мельника (псевдонім Василь </w:t>
      </w:r>
      <w:proofErr w:type="spellStart"/>
      <w:r w:rsidRPr="00794E97">
        <w:rPr>
          <w:sz w:val="28"/>
          <w:szCs w:val="28"/>
          <w:lang w:val="uk-UA"/>
        </w:rPr>
        <w:t>Лімниченко</w:t>
      </w:r>
      <w:proofErr w:type="spellEnd"/>
      <w:r w:rsidRPr="00794E97">
        <w:rPr>
          <w:sz w:val="28"/>
          <w:szCs w:val="28"/>
          <w:lang w:val="uk-UA"/>
        </w:rPr>
        <w:t>) [3, 172], творчості якого присвячене наше дослідження.</w:t>
      </w:r>
    </w:p>
    <w:p w14:paraId="0B5C30E5" w14:textId="77777777" w:rsidR="00794E97" w:rsidRPr="00794E97" w:rsidRDefault="00794E97" w:rsidP="00794E97">
      <w:pPr>
        <w:shd w:val="clear" w:color="auto" w:fill="FFFFFF"/>
        <w:ind w:right="-1" w:firstLine="709"/>
        <w:jc w:val="both"/>
        <w:rPr>
          <w:sz w:val="28"/>
          <w:szCs w:val="28"/>
          <w:lang w:val="uk-UA"/>
        </w:rPr>
      </w:pPr>
      <w:r w:rsidRPr="00794E97">
        <w:rPr>
          <w:sz w:val="28"/>
          <w:szCs w:val="28"/>
          <w:lang w:val="uk-UA"/>
        </w:rPr>
        <w:t>Отець Василь Мельник (</w:t>
      </w:r>
      <w:proofErr w:type="spellStart"/>
      <w:r w:rsidRPr="00794E97">
        <w:rPr>
          <w:sz w:val="28"/>
          <w:szCs w:val="28"/>
          <w:lang w:val="uk-UA"/>
        </w:rPr>
        <w:t>Лімниченко</w:t>
      </w:r>
      <w:proofErr w:type="spellEnd"/>
      <w:r w:rsidRPr="00794E97">
        <w:rPr>
          <w:sz w:val="28"/>
          <w:szCs w:val="28"/>
          <w:lang w:val="uk-UA"/>
        </w:rPr>
        <w:t xml:space="preserve">) (1899 − 1949) – душпастир, проповідник, публіцист, просвітянський діяч, поет, прозаїк, драматург. Його перу належать збірки поезій «З війни» (1920), «Хуртовина» (1921), «Клонюсь» (1926), «Дзвонять дзвони» (1933), п’єса «Убите щастя», повість «Верховинець», книги публіцистики «Українські хрестоносці», «Релігія і життя». </w:t>
      </w:r>
    </w:p>
    <w:p w14:paraId="6ACC775D" w14:textId="77777777" w:rsidR="00794E97" w:rsidRPr="00794E97" w:rsidRDefault="00794E97" w:rsidP="00794E97">
      <w:pPr>
        <w:ind w:firstLine="709"/>
        <w:jc w:val="both"/>
        <w:rPr>
          <w:sz w:val="28"/>
          <w:szCs w:val="28"/>
          <w:lang w:val="uk-UA"/>
        </w:rPr>
      </w:pPr>
      <w:r w:rsidRPr="00794E97">
        <w:rPr>
          <w:sz w:val="28"/>
          <w:szCs w:val="28"/>
          <w:lang w:val="uk-UA"/>
        </w:rPr>
        <w:t xml:space="preserve">На сьогодні віхи життєвого і творчого шляху письменника Василя </w:t>
      </w:r>
      <w:proofErr w:type="spellStart"/>
      <w:r w:rsidRPr="00794E97">
        <w:rPr>
          <w:sz w:val="28"/>
          <w:szCs w:val="28"/>
          <w:lang w:val="uk-UA"/>
        </w:rPr>
        <w:t>Лімниченка</w:t>
      </w:r>
      <w:proofErr w:type="spellEnd"/>
      <w:r w:rsidRPr="00794E97">
        <w:rPr>
          <w:sz w:val="28"/>
          <w:szCs w:val="28"/>
          <w:lang w:val="uk-UA"/>
        </w:rPr>
        <w:t xml:space="preserve"> найповніше репрезентовано дослідженнями Лілії </w:t>
      </w:r>
      <w:proofErr w:type="spellStart"/>
      <w:r w:rsidRPr="00794E97">
        <w:rPr>
          <w:sz w:val="28"/>
          <w:szCs w:val="28"/>
          <w:lang w:val="uk-UA"/>
        </w:rPr>
        <w:t>Гром’як</w:t>
      </w:r>
      <w:proofErr w:type="spellEnd"/>
      <w:r w:rsidRPr="00794E97">
        <w:rPr>
          <w:sz w:val="28"/>
          <w:szCs w:val="28"/>
          <w:lang w:val="uk-UA"/>
        </w:rPr>
        <w:t xml:space="preserve">. Почасти його творчості торкалися такі літературознавці, як Ярослав </w:t>
      </w:r>
      <w:proofErr w:type="spellStart"/>
      <w:r w:rsidRPr="00794E97">
        <w:rPr>
          <w:sz w:val="28"/>
          <w:szCs w:val="28"/>
          <w:lang w:val="uk-UA"/>
        </w:rPr>
        <w:t>Грицковян</w:t>
      </w:r>
      <w:proofErr w:type="spellEnd"/>
      <w:r w:rsidRPr="00794E97">
        <w:rPr>
          <w:sz w:val="28"/>
          <w:szCs w:val="28"/>
          <w:lang w:val="uk-UA"/>
        </w:rPr>
        <w:t xml:space="preserve">, Микола Ільницький, Тарас </w:t>
      </w:r>
      <w:proofErr w:type="spellStart"/>
      <w:r w:rsidRPr="00794E97">
        <w:rPr>
          <w:sz w:val="28"/>
          <w:szCs w:val="28"/>
          <w:lang w:val="uk-UA"/>
        </w:rPr>
        <w:t>Салига</w:t>
      </w:r>
      <w:proofErr w:type="spellEnd"/>
      <w:r w:rsidRPr="00794E97">
        <w:rPr>
          <w:sz w:val="28"/>
          <w:szCs w:val="28"/>
          <w:lang w:val="uk-UA"/>
        </w:rPr>
        <w:t xml:space="preserve">, Оксана </w:t>
      </w:r>
      <w:proofErr w:type="spellStart"/>
      <w:r w:rsidRPr="00794E97">
        <w:rPr>
          <w:sz w:val="28"/>
          <w:szCs w:val="28"/>
          <w:lang w:val="uk-UA"/>
        </w:rPr>
        <w:t>Веретюк</w:t>
      </w:r>
      <w:proofErr w:type="spellEnd"/>
      <w:r w:rsidRPr="00794E97">
        <w:rPr>
          <w:sz w:val="28"/>
          <w:szCs w:val="28"/>
          <w:lang w:val="uk-UA"/>
        </w:rPr>
        <w:t xml:space="preserve">, Наталія Вівчарик та ін., дослідження яких здебільшого стосувалися визначення місця «Логосу» в літературному процесі першої половини ХХ ст. </w:t>
      </w:r>
    </w:p>
    <w:p w14:paraId="410C1123" w14:textId="77777777" w:rsidR="00794E97" w:rsidRPr="00794E97" w:rsidRDefault="00794E97" w:rsidP="00794E97">
      <w:pPr>
        <w:ind w:firstLine="709"/>
        <w:jc w:val="both"/>
        <w:rPr>
          <w:sz w:val="28"/>
          <w:szCs w:val="28"/>
          <w:lang w:val="uk-UA"/>
        </w:rPr>
      </w:pPr>
      <w:r w:rsidRPr="00794E97">
        <w:rPr>
          <w:sz w:val="28"/>
          <w:szCs w:val="28"/>
          <w:lang w:val="uk-UA"/>
        </w:rPr>
        <w:t>З усіх жанрів, у яких писав о. Василь Мельник (</w:t>
      </w:r>
      <w:proofErr w:type="spellStart"/>
      <w:r w:rsidRPr="00794E97">
        <w:rPr>
          <w:sz w:val="28"/>
          <w:szCs w:val="28"/>
          <w:lang w:val="uk-UA"/>
        </w:rPr>
        <w:t>Лімниченко</w:t>
      </w:r>
      <w:proofErr w:type="spellEnd"/>
      <w:r w:rsidRPr="00794E97">
        <w:rPr>
          <w:sz w:val="28"/>
          <w:szCs w:val="28"/>
          <w:lang w:val="uk-UA"/>
        </w:rPr>
        <w:t xml:space="preserve">), есеї досліджені найменше. Питання ідейно-тематичного аналізу </w:t>
      </w:r>
      <w:proofErr w:type="spellStart"/>
      <w:r w:rsidRPr="00794E97">
        <w:rPr>
          <w:sz w:val="28"/>
          <w:szCs w:val="28"/>
          <w:lang w:val="uk-UA"/>
        </w:rPr>
        <w:t>есеїстики</w:t>
      </w:r>
      <w:proofErr w:type="spellEnd"/>
      <w:r w:rsidRPr="00794E97">
        <w:rPr>
          <w:sz w:val="28"/>
          <w:szCs w:val="28"/>
          <w:lang w:val="uk-UA"/>
        </w:rPr>
        <w:t xml:space="preserve"> письменника було частково закроєне у нашій статті «Сакральний вимір </w:t>
      </w:r>
      <w:proofErr w:type="spellStart"/>
      <w:r w:rsidRPr="00794E97">
        <w:rPr>
          <w:sz w:val="28"/>
          <w:szCs w:val="28"/>
          <w:lang w:val="uk-UA"/>
        </w:rPr>
        <w:t>есеїстики</w:t>
      </w:r>
      <w:proofErr w:type="spellEnd"/>
      <w:r w:rsidRPr="00794E97">
        <w:rPr>
          <w:sz w:val="28"/>
          <w:szCs w:val="28"/>
          <w:lang w:val="uk-UA"/>
        </w:rPr>
        <w:t xml:space="preserve"> о. Василя Мельника (</w:t>
      </w:r>
      <w:proofErr w:type="spellStart"/>
      <w:r w:rsidRPr="00794E97">
        <w:rPr>
          <w:sz w:val="28"/>
          <w:szCs w:val="28"/>
          <w:lang w:val="uk-UA"/>
        </w:rPr>
        <w:t>Лімниченка</w:t>
      </w:r>
      <w:proofErr w:type="spellEnd"/>
      <w:r w:rsidRPr="00794E97">
        <w:rPr>
          <w:sz w:val="28"/>
          <w:szCs w:val="28"/>
          <w:lang w:val="uk-UA"/>
        </w:rPr>
        <w:t xml:space="preserve">)» [4], проте вивчення творів цього жанру в контексті молитовної і біблійної традицій в українському літературознавстві </w:t>
      </w:r>
      <w:r w:rsidRPr="00794E97">
        <w:rPr>
          <w:sz w:val="28"/>
          <w:szCs w:val="28"/>
          <w:lang w:val="uk-UA"/>
        </w:rPr>
        <w:lastRenderedPageBreak/>
        <w:t xml:space="preserve">здійснюється вперше. Отже, мета нашого дослідження полягає у тематичній класифікації </w:t>
      </w:r>
      <w:proofErr w:type="spellStart"/>
      <w:r w:rsidRPr="00794E97">
        <w:rPr>
          <w:sz w:val="28"/>
          <w:szCs w:val="28"/>
          <w:lang w:val="uk-UA"/>
        </w:rPr>
        <w:t>есеїв</w:t>
      </w:r>
      <w:proofErr w:type="spellEnd"/>
      <w:r w:rsidRPr="00794E97">
        <w:rPr>
          <w:sz w:val="28"/>
          <w:szCs w:val="28"/>
          <w:lang w:val="uk-UA"/>
        </w:rPr>
        <w:t>, виокремленні образів-концептів та аналізі художньо-стилістичних засобів.</w:t>
      </w:r>
    </w:p>
    <w:p w14:paraId="06FA4A5A" w14:textId="77777777" w:rsidR="00794E97" w:rsidRPr="00794E97" w:rsidRDefault="00794E97" w:rsidP="00794E97">
      <w:pPr>
        <w:pStyle w:val="1"/>
        <w:shd w:val="clear" w:color="auto" w:fill="auto"/>
        <w:spacing w:after="0" w:line="240" w:lineRule="auto"/>
        <w:ind w:right="23" w:firstLine="709"/>
        <w:rPr>
          <w:rFonts w:ascii="Times New Roman" w:hAnsi="Times New Roman" w:cs="Times New Roman"/>
          <w:sz w:val="28"/>
          <w:szCs w:val="28"/>
        </w:rPr>
      </w:pPr>
      <w:r w:rsidRPr="00794E97">
        <w:rPr>
          <w:rFonts w:ascii="Times New Roman" w:hAnsi="Times New Roman" w:cs="Times New Roman"/>
          <w:sz w:val="28"/>
          <w:szCs w:val="28"/>
        </w:rPr>
        <w:t xml:space="preserve">Лілія </w:t>
      </w:r>
      <w:proofErr w:type="spellStart"/>
      <w:r w:rsidRPr="00794E97">
        <w:rPr>
          <w:rFonts w:ascii="Times New Roman" w:hAnsi="Times New Roman" w:cs="Times New Roman"/>
          <w:sz w:val="28"/>
          <w:szCs w:val="28"/>
        </w:rPr>
        <w:t>Гром’як</w:t>
      </w:r>
      <w:proofErr w:type="spellEnd"/>
      <w:r w:rsidRPr="00794E97">
        <w:rPr>
          <w:rFonts w:ascii="Times New Roman" w:hAnsi="Times New Roman" w:cs="Times New Roman"/>
          <w:sz w:val="28"/>
          <w:szCs w:val="28"/>
        </w:rPr>
        <w:t xml:space="preserve"> зауважує, що на різних етапах творчості Василя </w:t>
      </w:r>
      <w:proofErr w:type="spellStart"/>
      <w:r w:rsidRPr="00794E97">
        <w:rPr>
          <w:rFonts w:ascii="Times New Roman" w:hAnsi="Times New Roman" w:cs="Times New Roman"/>
          <w:sz w:val="28"/>
          <w:szCs w:val="28"/>
        </w:rPr>
        <w:t>Лімниченка</w:t>
      </w:r>
      <w:proofErr w:type="spellEnd"/>
      <w:r w:rsidRPr="00794E97">
        <w:rPr>
          <w:rFonts w:ascii="Times New Roman" w:hAnsi="Times New Roman" w:cs="Times New Roman"/>
          <w:sz w:val="28"/>
          <w:szCs w:val="28"/>
        </w:rPr>
        <w:t xml:space="preserve"> виділяються певні </w:t>
      </w:r>
      <w:proofErr w:type="spellStart"/>
      <w:r w:rsidRPr="00794E97">
        <w:rPr>
          <w:rFonts w:ascii="Times New Roman" w:hAnsi="Times New Roman" w:cs="Times New Roman"/>
          <w:sz w:val="28"/>
          <w:szCs w:val="28"/>
        </w:rPr>
        <w:t>родо</w:t>
      </w:r>
      <w:proofErr w:type="spellEnd"/>
      <w:r w:rsidRPr="00794E97">
        <w:rPr>
          <w:rFonts w:ascii="Times New Roman" w:hAnsi="Times New Roman" w:cs="Times New Roman"/>
          <w:sz w:val="28"/>
          <w:szCs w:val="28"/>
        </w:rPr>
        <w:t xml:space="preserve">-жанрові домінанти (в першому − лірика, в другому − проза і драматургія, в третьому − ліро-епос і публіцистика), але публіцистика в формі статей та </w:t>
      </w:r>
      <w:proofErr w:type="spellStart"/>
      <w:r w:rsidRPr="00794E97">
        <w:rPr>
          <w:rFonts w:ascii="Times New Roman" w:hAnsi="Times New Roman" w:cs="Times New Roman"/>
          <w:sz w:val="28"/>
          <w:szCs w:val="28"/>
        </w:rPr>
        <w:t>есеїв</w:t>
      </w:r>
      <w:proofErr w:type="spellEnd"/>
      <w:r w:rsidRPr="00794E97">
        <w:rPr>
          <w:rFonts w:ascii="Times New Roman" w:hAnsi="Times New Roman" w:cs="Times New Roman"/>
          <w:sz w:val="28"/>
          <w:szCs w:val="28"/>
        </w:rPr>
        <w:t xml:space="preserve"> з’являлася з-під його пера впродовж творчого життя, </w:t>
      </w:r>
      <w:proofErr w:type="spellStart"/>
      <w:r w:rsidRPr="00794E97">
        <w:rPr>
          <w:rFonts w:ascii="Times New Roman" w:hAnsi="Times New Roman" w:cs="Times New Roman"/>
          <w:sz w:val="28"/>
          <w:szCs w:val="28"/>
        </w:rPr>
        <w:t>відгранюючись</w:t>
      </w:r>
      <w:proofErr w:type="spellEnd"/>
      <w:r w:rsidRPr="00794E97">
        <w:rPr>
          <w:rFonts w:ascii="Times New Roman" w:hAnsi="Times New Roman" w:cs="Times New Roman"/>
          <w:sz w:val="28"/>
          <w:szCs w:val="28"/>
        </w:rPr>
        <w:t xml:space="preserve"> у проповідях душпастиря, в промовах просвітянина. Хаос, що запанував під час війни у світі, розривав устояне світовідчуття і світосприймання духівника. І такий стан душі, очевидно, не до кінця виливався в лірику, не вичерпувався ліричними циклами. Проза життя, досвід проповідника вимагали інших жанрів, більш звичних для </w:t>
      </w:r>
      <w:proofErr w:type="spellStart"/>
      <w:r w:rsidRPr="00794E97">
        <w:rPr>
          <w:rFonts w:ascii="Times New Roman" w:hAnsi="Times New Roman" w:cs="Times New Roman"/>
          <w:sz w:val="28"/>
          <w:szCs w:val="28"/>
        </w:rPr>
        <w:t>емоційно</w:t>
      </w:r>
      <w:proofErr w:type="spellEnd"/>
      <w:r w:rsidRPr="00794E97">
        <w:rPr>
          <w:rFonts w:ascii="Times New Roman" w:hAnsi="Times New Roman" w:cs="Times New Roman"/>
          <w:sz w:val="28"/>
          <w:szCs w:val="28"/>
        </w:rPr>
        <w:t xml:space="preserve"> незрівноваженої публіки з духовно дестабілізованими орієнтаціями. І о. В. Мельник вдався до </w:t>
      </w:r>
      <w:proofErr w:type="spellStart"/>
      <w:r w:rsidRPr="00794E97">
        <w:rPr>
          <w:rFonts w:ascii="Times New Roman" w:hAnsi="Times New Roman" w:cs="Times New Roman"/>
          <w:sz w:val="28"/>
          <w:szCs w:val="28"/>
        </w:rPr>
        <w:t>есеїв</w:t>
      </w:r>
      <w:proofErr w:type="spellEnd"/>
      <w:r w:rsidRPr="00794E97">
        <w:rPr>
          <w:rFonts w:ascii="Times New Roman" w:hAnsi="Times New Roman" w:cs="Times New Roman"/>
          <w:sz w:val="28"/>
          <w:szCs w:val="28"/>
        </w:rPr>
        <w:t xml:space="preserve">. Замість віршованого слова зазвучало слово публіциста-розрадника </w:t>
      </w:r>
      <w:proofErr w:type="spellStart"/>
      <w:r w:rsidRPr="00794E97">
        <w:rPr>
          <w:rFonts w:ascii="Times New Roman" w:hAnsi="Times New Roman" w:cs="Times New Roman"/>
          <w:sz w:val="28"/>
          <w:szCs w:val="28"/>
        </w:rPr>
        <w:t>скитальців</w:t>
      </w:r>
      <w:proofErr w:type="spellEnd"/>
      <w:r w:rsidRPr="00794E97">
        <w:rPr>
          <w:rFonts w:ascii="Times New Roman" w:hAnsi="Times New Roman" w:cs="Times New Roman"/>
          <w:sz w:val="28"/>
          <w:szCs w:val="28"/>
        </w:rPr>
        <w:t>, духовника зневірених. Його есеї, маючи всі прикмети поезії в прозі − образно-емоційну наснаженість, ритміко-інтонаційну напругу, − розгортали основні мотиви власних поезій автора, Святого Письма тощо, але переважно на ґрунті конкретних, достовірних життєвих ситуацій, миттєвих вражень [5, 813].</w:t>
      </w:r>
    </w:p>
    <w:p w14:paraId="4B0321FB" w14:textId="77777777" w:rsidR="00794E97" w:rsidRPr="00794E97" w:rsidRDefault="00794E97" w:rsidP="00794E97">
      <w:pPr>
        <w:ind w:firstLine="709"/>
        <w:jc w:val="both"/>
        <w:rPr>
          <w:sz w:val="28"/>
          <w:szCs w:val="28"/>
          <w:lang w:val="uk-UA"/>
        </w:rPr>
      </w:pPr>
      <w:r w:rsidRPr="00794E97">
        <w:rPr>
          <w:sz w:val="28"/>
          <w:szCs w:val="28"/>
          <w:lang w:val="uk-UA"/>
        </w:rPr>
        <w:t>Загалом усі есеї о. Василя Мельника (</w:t>
      </w:r>
      <w:proofErr w:type="spellStart"/>
      <w:r w:rsidRPr="00794E97">
        <w:rPr>
          <w:sz w:val="28"/>
          <w:szCs w:val="28"/>
          <w:lang w:val="uk-UA"/>
        </w:rPr>
        <w:t>Лімниченка</w:t>
      </w:r>
      <w:proofErr w:type="spellEnd"/>
      <w:r w:rsidRPr="00794E97">
        <w:rPr>
          <w:sz w:val="28"/>
          <w:szCs w:val="28"/>
          <w:lang w:val="uk-UA"/>
        </w:rPr>
        <w:t xml:space="preserve">) мають молитовну тональність, завдяки якій увиразнюється присутність сакрального у творі. Лілія </w:t>
      </w:r>
      <w:proofErr w:type="spellStart"/>
      <w:r w:rsidRPr="00794E97">
        <w:rPr>
          <w:sz w:val="28"/>
          <w:szCs w:val="28"/>
          <w:lang w:val="uk-UA"/>
        </w:rPr>
        <w:t>Гром’як</w:t>
      </w:r>
      <w:proofErr w:type="spellEnd"/>
      <w:r w:rsidRPr="00794E97">
        <w:rPr>
          <w:sz w:val="28"/>
          <w:szCs w:val="28"/>
          <w:lang w:val="uk-UA"/>
        </w:rPr>
        <w:t xml:space="preserve"> переконана, що за поетикою вони переважно нагадують псалми [5, 814]. Цей жанр найбільше відповідав духовній </w:t>
      </w:r>
      <w:proofErr w:type="spellStart"/>
      <w:r w:rsidRPr="00794E97">
        <w:rPr>
          <w:sz w:val="28"/>
          <w:szCs w:val="28"/>
          <w:lang w:val="uk-UA"/>
        </w:rPr>
        <w:t>настроєвості</w:t>
      </w:r>
      <w:proofErr w:type="spellEnd"/>
      <w:r w:rsidRPr="00794E97">
        <w:rPr>
          <w:sz w:val="28"/>
          <w:szCs w:val="28"/>
          <w:lang w:val="uk-UA"/>
        </w:rPr>
        <w:t xml:space="preserve"> автора, адже псалми покликані насамперед торкнутися найглибших струн душі, відкрити її, налаштувати на спілкування з Богом. Псалом дозволяє авторові поділитися </w:t>
      </w:r>
      <w:proofErr w:type="spellStart"/>
      <w:r w:rsidRPr="00794E97">
        <w:rPr>
          <w:sz w:val="28"/>
          <w:szCs w:val="28"/>
          <w:lang w:val="uk-UA"/>
        </w:rPr>
        <w:t>найсокровеннішими</w:t>
      </w:r>
      <w:proofErr w:type="spellEnd"/>
      <w:r w:rsidRPr="00794E97">
        <w:rPr>
          <w:sz w:val="28"/>
          <w:szCs w:val="28"/>
          <w:lang w:val="uk-UA"/>
        </w:rPr>
        <w:t xml:space="preserve"> роздумами, болями і мріями, бо вірить, що по той бік реальності є Хтось, Хто чує і розуміє, у псалмах завжди присутній Божий Дух. </w:t>
      </w:r>
    </w:p>
    <w:p w14:paraId="523B785E" w14:textId="77777777" w:rsidR="00794E97" w:rsidRPr="00794E97" w:rsidRDefault="00794E97" w:rsidP="00794E97">
      <w:pPr>
        <w:ind w:right="-1" w:firstLine="709"/>
        <w:jc w:val="both"/>
        <w:rPr>
          <w:sz w:val="28"/>
          <w:szCs w:val="28"/>
          <w:lang w:val="uk-UA" w:eastAsia="uk-UA"/>
        </w:rPr>
      </w:pPr>
      <w:r w:rsidRPr="00794E97">
        <w:rPr>
          <w:sz w:val="28"/>
          <w:szCs w:val="28"/>
          <w:lang w:val="uk-UA"/>
        </w:rPr>
        <w:t>Е. </w:t>
      </w:r>
      <w:proofErr w:type="spellStart"/>
      <w:r w:rsidRPr="00794E97">
        <w:rPr>
          <w:sz w:val="28"/>
          <w:szCs w:val="28"/>
          <w:lang w:val="uk-UA"/>
        </w:rPr>
        <w:t>Ронкі</w:t>
      </w:r>
      <w:proofErr w:type="spellEnd"/>
      <w:r w:rsidRPr="00794E97">
        <w:rPr>
          <w:sz w:val="28"/>
          <w:szCs w:val="28"/>
          <w:lang w:val="uk-UA"/>
        </w:rPr>
        <w:t xml:space="preserve"> так розмірковує про місце псалмів у молитовній традиції: «</w:t>
      </w:r>
      <w:proofErr w:type="spellStart"/>
      <w:r w:rsidRPr="00794E97">
        <w:rPr>
          <w:sz w:val="28"/>
          <w:szCs w:val="28"/>
          <w:lang w:eastAsia="uk-UA"/>
        </w:rPr>
        <w:t>Спробуймо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уявити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народження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псалмів</w:t>
      </w:r>
      <w:proofErr w:type="spellEnd"/>
      <w:r w:rsidRPr="00794E97">
        <w:rPr>
          <w:sz w:val="28"/>
          <w:szCs w:val="28"/>
          <w:lang w:eastAsia="uk-UA"/>
        </w:rPr>
        <w:t xml:space="preserve">. Люди </w:t>
      </w:r>
      <w:proofErr w:type="spellStart"/>
      <w:r w:rsidRPr="00794E97">
        <w:rPr>
          <w:sz w:val="28"/>
          <w:szCs w:val="28"/>
          <w:lang w:eastAsia="uk-UA"/>
        </w:rPr>
        <w:t>молилися</w:t>
      </w:r>
      <w:proofErr w:type="spellEnd"/>
      <w:r w:rsidRPr="00794E97">
        <w:rPr>
          <w:sz w:val="28"/>
          <w:szCs w:val="28"/>
          <w:lang w:eastAsia="uk-UA"/>
        </w:rPr>
        <w:t xml:space="preserve"> у </w:t>
      </w:r>
      <w:proofErr w:type="spellStart"/>
      <w:r w:rsidRPr="00794E97">
        <w:rPr>
          <w:sz w:val="28"/>
          <w:szCs w:val="28"/>
          <w:lang w:eastAsia="uk-UA"/>
        </w:rPr>
        <w:t>найрізноманітніших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ситуаціях</w:t>
      </w:r>
      <w:proofErr w:type="spellEnd"/>
      <w:r w:rsidRPr="00794E97">
        <w:rPr>
          <w:sz w:val="28"/>
          <w:szCs w:val="28"/>
          <w:lang w:eastAsia="uk-UA"/>
        </w:rPr>
        <w:t xml:space="preserve">, у </w:t>
      </w:r>
      <w:proofErr w:type="spellStart"/>
      <w:r w:rsidRPr="00794E97">
        <w:rPr>
          <w:sz w:val="28"/>
          <w:szCs w:val="28"/>
          <w:lang w:eastAsia="uk-UA"/>
        </w:rPr>
        <w:t>радості</w:t>
      </w:r>
      <w:proofErr w:type="spellEnd"/>
      <w:r w:rsidRPr="00794E97">
        <w:rPr>
          <w:sz w:val="28"/>
          <w:szCs w:val="28"/>
          <w:lang w:eastAsia="uk-UA"/>
        </w:rPr>
        <w:t xml:space="preserve"> й смутку, </w:t>
      </w:r>
      <w:proofErr w:type="spellStart"/>
      <w:r w:rsidRPr="00794E97">
        <w:rPr>
          <w:sz w:val="28"/>
          <w:szCs w:val="28"/>
          <w:lang w:eastAsia="uk-UA"/>
        </w:rPr>
        <w:t>після</w:t>
      </w:r>
      <w:proofErr w:type="spellEnd"/>
      <w:r w:rsidRPr="00794E97">
        <w:rPr>
          <w:sz w:val="28"/>
          <w:szCs w:val="28"/>
          <w:lang w:eastAsia="uk-UA"/>
        </w:rPr>
        <w:t xml:space="preserve"> перемоги та на </w:t>
      </w:r>
      <w:proofErr w:type="spellStart"/>
      <w:r w:rsidRPr="00794E97">
        <w:rPr>
          <w:sz w:val="28"/>
          <w:szCs w:val="28"/>
          <w:lang w:eastAsia="uk-UA"/>
        </w:rPr>
        <w:t>межі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загибелі</w:t>
      </w:r>
      <w:proofErr w:type="spellEnd"/>
      <w:r w:rsidRPr="00794E97">
        <w:rPr>
          <w:sz w:val="28"/>
          <w:szCs w:val="28"/>
          <w:lang w:eastAsia="uk-UA"/>
        </w:rPr>
        <w:t xml:space="preserve">, в </w:t>
      </w:r>
      <w:proofErr w:type="spellStart"/>
      <w:r w:rsidRPr="00794E97">
        <w:rPr>
          <w:sz w:val="28"/>
          <w:szCs w:val="28"/>
          <w:lang w:eastAsia="uk-UA"/>
        </w:rPr>
        <w:t>темних</w:t>
      </w:r>
      <w:proofErr w:type="spellEnd"/>
      <w:r w:rsidRPr="00794E97">
        <w:rPr>
          <w:sz w:val="28"/>
          <w:szCs w:val="28"/>
          <w:lang w:eastAsia="uk-UA"/>
        </w:rPr>
        <w:t xml:space="preserve"> долинах та перед </w:t>
      </w:r>
      <w:proofErr w:type="spellStart"/>
      <w:r w:rsidRPr="00794E97">
        <w:rPr>
          <w:sz w:val="28"/>
          <w:szCs w:val="28"/>
          <w:lang w:eastAsia="uk-UA"/>
        </w:rPr>
        <w:t>обличчям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краси</w:t>
      </w:r>
      <w:proofErr w:type="spellEnd"/>
      <w:r w:rsidRPr="00794E97">
        <w:rPr>
          <w:sz w:val="28"/>
          <w:szCs w:val="28"/>
          <w:lang w:eastAsia="uk-UA"/>
        </w:rPr>
        <w:t xml:space="preserve">, </w:t>
      </w:r>
      <w:proofErr w:type="spellStart"/>
      <w:r w:rsidRPr="00794E97">
        <w:rPr>
          <w:sz w:val="28"/>
          <w:szCs w:val="28"/>
          <w:lang w:eastAsia="uk-UA"/>
        </w:rPr>
        <w:t>серед</w:t>
      </w:r>
      <w:proofErr w:type="spellEnd"/>
      <w:r w:rsidRPr="00794E97">
        <w:rPr>
          <w:sz w:val="28"/>
          <w:szCs w:val="28"/>
          <w:lang w:eastAsia="uk-UA"/>
        </w:rPr>
        <w:t xml:space="preserve"> пороху </w:t>
      </w:r>
      <w:proofErr w:type="spellStart"/>
      <w:r w:rsidRPr="00794E97">
        <w:rPr>
          <w:sz w:val="28"/>
          <w:szCs w:val="28"/>
          <w:lang w:eastAsia="uk-UA"/>
        </w:rPr>
        <w:t>шляхів</w:t>
      </w:r>
      <w:proofErr w:type="spellEnd"/>
      <w:r w:rsidRPr="00794E97">
        <w:rPr>
          <w:sz w:val="28"/>
          <w:szCs w:val="28"/>
          <w:lang w:eastAsia="uk-UA"/>
        </w:rPr>
        <w:t xml:space="preserve"> та ладану </w:t>
      </w:r>
      <w:proofErr w:type="spellStart"/>
      <w:r w:rsidRPr="00794E97">
        <w:rPr>
          <w:sz w:val="28"/>
          <w:szCs w:val="28"/>
          <w:lang w:eastAsia="uk-UA"/>
        </w:rPr>
        <w:t>храмів</w:t>
      </w:r>
      <w:proofErr w:type="spellEnd"/>
      <w:r w:rsidRPr="00794E97">
        <w:rPr>
          <w:sz w:val="28"/>
          <w:szCs w:val="28"/>
          <w:lang w:eastAsia="uk-UA"/>
        </w:rPr>
        <w:t xml:space="preserve">: </w:t>
      </w:r>
      <w:proofErr w:type="spellStart"/>
      <w:r w:rsidRPr="00794E97">
        <w:rPr>
          <w:sz w:val="28"/>
          <w:szCs w:val="28"/>
          <w:lang w:eastAsia="uk-UA"/>
        </w:rPr>
        <w:t>цар</w:t>
      </w:r>
      <w:proofErr w:type="spellEnd"/>
      <w:r w:rsidRPr="00794E97">
        <w:rPr>
          <w:sz w:val="28"/>
          <w:szCs w:val="28"/>
          <w:lang w:eastAsia="uk-UA"/>
        </w:rPr>
        <w:t xml:space="preserve"> (Давид) перед </w:t>
      </w:r>
      <w:proofErr w:type="spellStart"/>
      <w:r w:rsidRPr="00794E97">
        <w:rPr>
          <w:sz w:val="28"/>
          <w:szCs w:val="28"/>
          <w:lang w:eastAsia="uk-UA"/>
        </w:rPr>
        <w:t>війною</w:t>
      </w:r>
      <w:proofErr w:type="spellEnd"/>
      <w:r w:rsidRPr="00794E97">
        <w:rPr>
          <w:sz w:val="28"/>
          <w:szCs w:val="28"/>
          <w:lang w:eastAsia="uk-UA"/>
        </w:rPr>
        <w:t xml:space="preserve"> та </w:t>
      </w:r>
      <w:proofErr w:type="spellStart"/>
      <w:r w:rsidRPr="00794E97">
        <w:rPr>
          <w:sz w:val="28"/>
          <w:szCs w:val="28"/>
          <w:lang w:eastAsia="uk-UA"/>
        </w:rPr>
        <w:t>після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гріха</w:t>
      </w:r>
      <w:proofErr w:type="spellEnd"/>
      <w:r w:rsidRPr="00794E97">
        <w:rPr>
          <w:sz w:val="28"/>
          <w:szCs w:val="28"/>
          <w:lang w:eastAsia="uk-UA"/>
        </w:rPr>
        <w:t xml:space="preserve">, пастух, поет, </w:t>
      </w:r>
      <w:proofErr w:type="spellStart"/>
      <w:r w:rsidRPr="00794E97">
        <w:rPr>
          <w:sz w:val="28"/>
          <w:szCs w:val="28"/>
          <w:lang w:eastAsia="uk-UA"/>
        </w:rPr>
        <w:t>хворий</w:t>
      </w:r>
      <w:proofErr w:type="spellEnd"/>
      <w:r w:rsidRPr="00794E97">
        <w:rPr>
          <w:sz w:val="28"/>
          <w:szCs w:val="28"/>
          <w:lang w:eastAsia="uk-UA"/>
        </w:rPr>
        <w:t xml:space="preserve">, </w:t>
      </w:r>
      <w:proofErr w:type="spellStart"/>
      <w:r w:rsidRPr="00794E97">
        <w:rPr>
          <w:sz w:val="28"/>
          <w:szCs w:val="28"/>
          <w:lang w:eastAsia="uk-UA"/>
        </w:rPr>
        <w:t>левіт</w:t>
      </w:r>
      <w:proofErr w:type="spellEnd"/>
      <w:r w:rsidRPr="00794E97">
        <w:rPr>
          <w:sz w:val="28"/>
          <w:szCs w:val="28"/>
          <w:lang w:eastAsia="uk-UA"/>
        </w:rPr>
        <w:t xml:space="preserve">. І </w:t>
      </w:r>
      <w:proofErr w:type="spellStart"/>
      <w:r w:rsidRPr="00794E97">
        <w:rPr>
          <w:sz w:val="28"/>
          <w:szCs w:val="28"/>
          <w:lang w:eastAsia="uk-UA"/>
        </w:rPr>
        <w:t>всі</w:t>
      </w:r>
      <w:proofErr w:type="spellEnd"/>
      <w:r w:rsidRPr="00794E97">
        <w:rPr>
          <w:sz w:val="28"/>
          <w:szCs w:val="28"/>
          <w:lang w:eastAsia="uk-UA"/>
        </w:rPr>
        <w:t xml:space="preserve"> вони </w:t>
      </w:r>
      <w:proofErr w:type="spellStart"/>
      <w:r w:rsidRPr="00794E97">
        <w:rPr>
          <w:sz w:val="28"/>
          <w:szCs w:val="28"/>
          <w:lang w:eastAsia="uk-UA"/>
        </w:rPr>
        <w:t>молилися</w:t>
      </w:r>
      <w:proofErr w:type="spellEnd"/>
      <w:r w:rsidRPr="00794E97">
        <w:rPr>
          <w:sz w:val="28"/>
          <w:szCs w:val="28"/>
          <w:lang w:eastAsia="uk-UA"/>
        </w:rPr>
        <w:t xml:space="preserve"> так добре, такими </w:t>
      </w:r>
      <w:proofErr w:type="spellStart"/>
      <w:r w:rsidRPr="00794E97">
        <w:rPr>
          <w:sz w:val="28"/>
          <w:szCs w:val="28"/>
          <w:lang w:eastAsia="uk-UA"/>
        </w:rPr>
        <w:t>гарними</w:t>
      </w:r>
      <w:proofErr w:type="spellEnd"/>
      <w:r w:rsidRPr="00794E97">
        <w:rPr>
          <w:sz w:val="28"/>
          <w:szCs w:val="28"/>
          <w:lang w:eastAsia="uk-UA"/>
        </w:rPr>
        <w:t xml:space="preserve"> словами, </w:t>
      </w:r>
      <w:proofErr w:type="spellStart"/>
      <w:r w:rsidRPr="00794E97">
        <w:rPr>
          <w:sz w:val="28"/>
          <w:szCs w:val="28"/>
          <w:lang w:eastAsia="uk-UA"/>
        </w:rPr>
        <w:t>що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gramStart"/>
      <w:r w:rsidRPr="00794E97">
        <w:rPr>
          <w:sz w:val="28"/>
          <w:szCs w:val="28"/>
          <w:lang w:eastAsia="uk-UA"/>
        </w:rPr>
        <w:t>Бог</w:t>
      </w:r>
      <w:proofErr w:type="gramEnd"/>
      <w:r w:rsidRPr="00794E97">
        <w:rPr>
          <w:sz w:val="28"/>
          <w:szCs w:val="28"/>
          <w:lang w:eastAsia="uk-UA"/>
        </w:rPr>
        <w:t xml:space="preserve"> сказав: </w:t>
      </w:r>
      <w:proofErr w:type="spellStart"/>
      <w:r w:rsidRPr="00794E97">
        <w:rPr>
          <w:sz w:val="28"/>
          <w:szCs w:val="28"/>
          <w:lang w:eastAsia="uk-UA"/>
        </w:rPr>
        <w:t>ці</w:t>
      </w:r>
      <w:proofErr w:type="spellEnd"/>
      <w:r w:rsidRPr="00794E97">
        <w:rPr>
          <w:sz w:val="28"/>
          <w:szCs w:val="28"/>
          <w:lang w:eastAsia="uk-UA"/>
        </w:rPr>
        <w:t xml:space="preserve"> слова </w:t>
      </w:r>
      <w:proofErr w:type="spellStart"/>
      <w:r w:rsidRPr="00794E97">
        <w:rPr>
          <w:sz w:val="28"/>
          <w:szCs w:val="28"/>
          <w:lang w:eastAsia="uk-UA"/>
        </w:rPr>
        <w:t>стають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моїми</w:t>
      </w:r>
      <w:proofErr w:type="spellEnd"/>
      <w:r w:rsidRPr="00794E97">
        <w:rPr>
          <w:sz w:val="28"/>
          <w:szCs w:val="28"/>
          <w:lang w:eastAsia="uk-UA"/>
        </w:rPr>
        <w:t xml:space="preserve">, і я дарую </w:t>
      </w:r>
      <w:proofErr w:type="spellStart"/>
      <w:r w:rsidRPr="00794E97">
        <w:rPr>
          <w:sz w:val="28"/>
          <w:szCs w:val="28"/>
          <w:lang w:eastAsia="uk-UA"/>
        </w:rPr>
        <w:t>їх</w:t>
      </w:r>
      <w:proofErr w:type="spellEnd"/>
      <w:r w:rsidRPr="00794E97">
        <w:rPr>
          <w:sz w:val="28"/>
          <w:szCs w:val="28"/>
          <w:lang w:eastAsia="uk-UA"/>
        </w:rPr>
        <w:t xml:space="preserve"> людям як </w:t>
      </w:r>
      <w:proofErr w:type="spellStart"/>
      <w:r w:rsidRPr="00794E97">
        <w:rPr>
          <w:sz w:val="28"/>
          <w:szCs w:val="28"/>
          <w:lang w:eastAsia="uk-UA"/>
        </w:rPr>
        <w:t>свої</w:t>
      </w:r>
      <w:proofErr w:type="spellEnd"/>
      <w:r w:rsidRPr="00794E97">
        <w:rPr>
          <w:sz w:val="28"/>
          <w:szCs w:val="28"/>
          <w:lang w:eastAsia="uk-UA"/>
        </w:rPr>
        <w:t xml:space="preserve"> слова, а вони </w:t>
      </w:r>
      <w:proofErr w:type="spellStart"/>
      <w:r w:rsidRPr="00794E97">
        <w:rPr>
          <w:sz w:val="28"/>
          <w:szCs w:val="28"/>
          <w:lang w:eastAsia="uk-UA"/>
        </w:rPr>
        <w:t>даруватимуть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їх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мені</w:t>
      </w:r>
      <w:proofErr w:type="spellEnd"/>
      <w:r w:rsidRPr="00794E97">
        <w:rPr>
          <w:sz w:val="28"/>
          <w:szCs w:val="28"/>
          <w:lang w:eastAsia="uk-UA"/>
        </w:rPr>
        <w:t xml:space="preserve"> як </w:t>
      </w:r>
      <w:proofErr w:type="spellStart"/>
      <w:r w:rsidRPr="00794E97">
        <w:rPr>
          <w:sz w:val="28"/>
          <w:szCs w:val="28"/>
          <w:lang w:eastAsia="uk-UA"/>
        </w:rPr>
        <w:t>свої</w:t>
      </w:r>
      <w:proofErr w:type="spellEnd"/>
      <w:r w:rsidRPr="00794E97">
        <w:rPr>
          <w:sz w:val="28"/>
          <w:szCs w:val="28"/>
          <w:lang w:eastAsia="uk-UA"/>
        </w:rPr>
        <w:t xml:space="preserve"> слова. Слова </w:t>
      </w:r>
      <w:proofErr w:type="spellStart"/>
      <w:r w:rsidRPr="00794E97">
        <w:rPr>
          <w:sz w:val="28"/>
          <w:szCs w:val="28"/>
          <w:lang w:eastAsia="uk-UA"/>
        </w:rPr>
        <w:t>людини</w:t>
      </w:r>
      <w:proofErr w:type="spellEnd"/>
      <w:r w:rsidRPr="00794E97">
        <w:rPr>
          <w:sz w:val="28"/>
          <w:szCs w:val="28"/>
          <w:lang w:eastAsia="uk-UA"/>
        </w:rPr>
        <w:t xml:space="preserve">, ставши словами Бога, </w:t>
      </w:r>
      <w:proofErr w:type="spellStart"/>
      <w:r w:rsidRPr="00794E97">
        <w:rPr>
          <w:sz w:val="28"/>
          <w:szCs w:val="28"/>
          <w:lang w:eastAsia="uk-UA"/>
        </w:rPr>
        <w:t>знову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стають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людськими</w:t>
      </w:r>
      <w:proofErr w:type="spellEnd"/>
      <w:r w:rsidRPr="00794E97">
        <w:rPr>
          <w:sz w:val="28"/>
          <w:szCs w:val="28"/>
          <w:lang w:eastAsia="uk-UA"/>
        </w:rPr>
        <w:t xml:space="preserve"> словами.</w:t>
      </w:r>
      <w:r w:rsidRPr="00794E97">
        <w:rPr>
          <w:sz w:val="28"/>
          <w:szCs w:val="28"/>
          <w:lang w:val="uk-UA" w:eastAsia="uk-UA"/>
        </w:rPr>
        <w:t xml:space="preserve"> </w:t>
      </w:r>
      <w:r w:rsidRPr="00794E97">
        <w:rPr>
          <w:sz w:val="28"/>
          <w:szCs w:val="28"/>
          <w:lang w:eastAsia="uk-UA"/>
        </w:rPr>
        <w:t xml:space="preserve">Псалом </w:t>
      </w:r>
      <w:r w:rsidRPr="00794E97">
        <w:rPr>
          <w:sz w:val="28"/>
          <w:szCs w:val="28"/>
          <w:lang w:val="uk-UA" w:eastAsia="uk-UA"/>
        </w:rPr>
        <w:t>–</w:t>
      </w:r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це</w:t>
      </w:r>
      <w:proofErr w:type="spellEnd"/>
      <w:r w:rsidRPr="00794E97">
        <w:rPr>
          <w:sz w:val="28"/>
          <w:szCs w:val="28"/>
          <w:lang w:eastAsia="uk-UA"/>
        </w:rPr>
        <w:t xml:space="preserve"> слово </w:t>
      </w:r>
      <w:proofErr w:type="spellStart"/>
      <w:r w:rsidRPr="00794E97">
        <w:rPr>
          <w:sz w:val="28"/>
          <w:szCs w:val="28"/>
          <w:lang w:eastAsia="uk-UA"/>
        </w:rPr>
        <w:t>людини</w:t>
      </w:r>
      <w:proofErr w:type="spellEnd"/>
      <w:r w:rsidRPr="00794E97">
        <w:rPr>
          <w:sz w:val="28"/>
          <w:szCs w:val="28"/>
          <w:lang w:eastAsia="uk-UA"/>
        </w:rPr>
        <w:t xml:space="preserve"> і Боже слово, </w:t>
      </w:r>
      <w:proofErr w:type="spellStart"/>
      <w:r w:rsidRPr="00794E97">
        <w:rPr>
          <w:sz w:val="28"/>
          <w:szCs w:val="28"/>
          <w:lang w:eastAsia="uk-UA"/>
        </w:rPr>
        <w:t>які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поєднані</w:t>
      </w:r>
      <w:proofErr w:type="spellEnd"/>
      <w:r w:rsidRPr="00794E97">
        <w:rPr>
          <w:sz w:val="28"/>
          <w:szCs w:val="28"/>
          <w:lang w:eastAsia="uk-UA"/>
        </w:rPr>
        <w:t xml:space="preserve"> раз і </w:t>
      </w:r>
      <w:proofErr w:type="spellStart"/>
      <w:r w:rsidRPr="00794E97">
        <w:rPr>
          <w:sz w:val="28"/>
          <w:szCs w:val="28"/>
          <w:lang w:eastAsia="uk-UA"/>
        </w:rPr>
        <w:t>назавжди</w:t>
      </w:r>
      <w:proofErr w:type="spellEnd"/>
      <w:r w:rsidRPr="00794E97">
        <w:rPr>
          <w:sz w:val="28"/>
          <w:szCs w:val="28"/>
          <w:lang w:val="uk-UA" w:eastAsia="uk-UA"/>
        </w:rPr>
        <w:t xml:space="preserve"> (…). Молитися псалмами – це більше, ніж релігійні думки» [6, 36−37].</w:t>
      </w:r>
    </w:p>
    <w:p w14:paraId="4E85945A" w14:textId="77777777" w:rsidR="00794E97" w:rsidRPr="00794E97" w:rsidRDefault="00794E97" w:rsidP="00794E97">
      <w:pPr>
        <w:ind w:right="-1" w:firstLine="709"/>
        <w:jc w:val="both"/>
        <w:rPr>
          <w:sz w:val="28"/>
          <w:szCs w:val="28"/>
        </w:rPr>
      </w:pPr>
      <w:r w:rsidRPr="00794E97">
        <w:rPr>
          <w:sz w:val="28"/>
          <w:szCs w:val="28"/>
          <w:lang w:val="uk-UA"/>
        </w:rPr>
        <w:t xml:space="preserve">Ірина </w:t>
      </w:r>
      <w:proofErr w:type="spellStart"/>
      <w:r w:rsidRPr="00794E97">
        <w:rPr>
          <w:sz w:val="28"/>
          <w:szCs w:val="28"/>
          <w:lang w:val="uk-UA"/>
        </w:rPr>
        <w:t>Бетко</w:t>
      </w:r>
      <w:proofErr w:type="spellEnd"/>
      <w:r w:rsidRPr="00794E97">
        <w:rPr>
          <w:sz w:val="28"/>
          <w:szCs w:val="28"/>
          <w:lang w:val="uk-UA"/>
        </w:rPr>
        <w:t xml:space="preserve"> зауважує, що рецепція Псалтиря в українській поетичній традиції висвітлює ряд літературно-художніх закономірностей. </w:t>
      </w:r>
      <w:r w:rsidRPr="00794E97">
        <w:rPr>
          <w:sz w:val="28"/>
          <w:szCs w:val="28"/>
        </w:rPr>
        <w:t xml:space="preserve">Так, </w:t>
      </w:r>
      <w:proofErr w:type="spellStart"/>
      <w:r w:rsidRPr="00794E97">
        <w:rPr>
          <w:sz w:val="28"/>
          <w:szCs w:val="28"/>
        </w:rPr>
        <w:t>співвідношення</w:t>
      </w:r>
      <w:proofErr w:type="spellEnd"/>
      <w:r w:rsidRPr="00794E97">
        <w:rPr>
          <w:sz w:val="28"/>
          <w:szCs w:val="28"/>
        </w:rPr>
        <w:t xml:space="preserve"> </w:t>
      </w:r>
      <w:proofErr w:type="spellStart"/>
      <w:r w:rsidRPr="00794E97">
        <w:rPr>
          <w:sz w:val="28"/>
          <w:szCs w:val="28"/>
        </w:rPr>
        <w:t>власне</w:t>
      </w:r>
      <w:proofErr w:type="spellEnd"/>
      <w:r w:rsidRPr="00794E97">
        <w:rPr>
          <w:sz w:val="28"/>
          <w:szCs w:val="28"/>
        </w:rPr>
        <w:t xml:space="preserve"> </w:t>
      </w:r>
      <w:proofErr w:type="spellStart"/>
      <w:r w:rsidRPr="00794E97">
        <w:rPr>
          <w:sz w:val="28"/>
          <w:szCs w:val="28"/>
        </w:rPr>
        <w:t>наслідувальних</w:t>
      </w:r>
      <w:proofErr w:type="spellEnd"/>
      <w:r w:rsidRPr="00794E97">
        <w:rPr>
          <w:sz w:val="28"/>
          <w:szCs w:val="28"/>
        </w:rPr>
        <w:t xml:space="preserve"> і </w:t>
      </w:r>
      <w:proofErr w:type="spellStart"/>
      <w:r w:rsidRPr="00794E97">
        <w:rPr>
          <w:sz w:val="28"/>
          <w:szCs w:val="28"/>
        </w:rPr>
        <w:t>питомо</w:t>
      </w:r>
      <w:proofErr w:type="spellEnd"/>
      <w:r w:rsidRPr="00794E97">
        <w:rPr>
          <w:sz w:val="28"/>
          <w:szCs w:val="28"/>
        </w:rPr>
        <w:t xml:space="preserve"> </w:t>
      </w:r>
      <w:proofErr w:type="spellStart"/>
      <w:r w:rsidRPr="00794E97">
        <w:rPr>
          <w:sz w:val="28"/>
          <w:szCs w:val="28"/>
        </w:rPr>
        <w:t>авторських</w:t>
      </w:r>
      <w:proofErr w:type="spellEnd"/>
      <w:r w:rsidRPr="00794E97">
        <w:rPr>
          <w:sz w:val="28"/>
          <w:szCs w:val="28"/>
        </w:rPr>
        <w:t xml:space="preserve"> </w:t>
      </w:r>
      <w:proofErr w:type="spellStart"/>
      <w:r w:rsidRPr="00794E97">
        <w:rPr>
          <w:sz w:val="28"/>
          <w:szCs w:val="28"/>
        </w:rPr>
        <w:t>чинників</w:t>
      </w:r>
      <w:proofErr w:type="spellEnd"/>
      <w:r w:rsidRPr="00794E97">
        <w:rPr>
          <w:sz w:val="28"/>
          <w:szCs w:val="28"/>
        </w:rPr>
        <w:t xml:space="preserve"> у </w:t>
      </w:r>
      <w:proofErr w:type="spellStart"/>
      <w:r w:rsidRPr="00794E97">
        <w:rPr>
          <w:sz w:val="28"/>
          <w:szCs w:val="28"/>
        </w:rPr>
        <w:t>псалтирних</w:t>
      </w:r>
      <w:proofErr w:type="spellEnd"/>
      <w:r w:rsidRPr="00794E97">
        <w:rPr>
          <w:sz w:val="28"/>
          <w:szCs w:val="28"/>
        </w:rPr>
        <w:t xml:space="preserve"> </w:t>
      </w:r>
      <w:proofErr w:type="spellStart"/>
      <w:r w:rsidRPr="00794E97">
        <w:rPr>
          <w:sz w:val="28"/>
          <w:szCs w:val="28"/>
        </w:rPr>
        <w:t>інноваціях</w:t>
      </w:r>
      <w:proofErr w:type="spellEnd"/>
      <w:r w:rsidRPr="00794E97">
        <w:rPr>
          <w:sz w:val="28"/>
          <w:szCs w:val="28"/>
        </w:rPr>
        <w:t xml:space="preserve"> </w:t>
      </w:r>
      <w:proofErr w:type="spellStart"/>
      <w:r w:rsidRPr="00794E97">
        <w:rPr>
          <w:sz w:val="28"/>
          <w:szCs w:val="28"/>
        </w:rPr>
        <w:t>визначає</w:t>
      </w:r>
      <w:proofErr w:type="spellEnd"/>
      <w:r w:rsidRPr="00794E97">
        <w:rPr>
          <w:sz w:val="28"/>
          <w:szCs w:val="28"/>
        </w:rPr>
        <w:t xml:space="preserve"> </w:t>
      </w:r>
      <w:proofErr w:type="spellStart"/>
      <w:r w:rsidRPr="00794E97">
        <w:rPr>
          <w:sz w:val="28"/>
          <w:szCs w:val="28"/>
        </w:rPr>
        <w:t>приналежність</w:t>
      </w:r>
      <w:proofErr w:type="spellEnd"/>
      <w:r w:rsidRPr="00794E97">
        <w:rPr>
          <w:sz w:val="28"/>
          <w:szCs w:val="28"/>
        </w:rPr>
        <w:t xml:space="preserve"> </w:t>
      </w:r>
      <w:proofErr w:type="spellStart"/>
      <w:r w:rsidRPr="00794E97">
        <w:rPr>
          <w:sz w:val="28"/>
          <w:szCs w:val="28"/>
        </w:rPr>
        <w:t>тої</w:t>
      </w:r>
      <w:proofErr w:type="spellEnd"/>
      <w:r w:rsidRPr="00794E97">
        <w:rPr>
          <w:sz w:val="28"/>
          <w:szCs w:val="28"/>
        </w:rPr>
        <w:t xml:space="preserve"> </w:t>
      </w:r>
      <w:proofErr w:type="spellStart"/>
      <w:r w:rsidRPr="00794E97">
        <w:rPr>
          <w:sz w:val="28"/>
          <w:szCs w:val="28"/>
        </w:rPr>
        <w:t>або</w:t>
      </w:r>
      <w:proofErr w:type="spellEnd"/>
      <w:r w:rsidRPr="00794E97">
        <w:rPr>
          <w:sz w:val="28"/>
          <w:szCs w:val="28"/>
        </w:rPr>
        <w:t xml:space="preserve"> </w:t>
      </w:r>
      <w:proofErr w:type="spellStart"/>
      <w:r w:rsidRPr="00794E97">
        <w:rPr>
          <w:sz w:val="28"/>
          <w:szCs w:val="28"/>
        </w:rPr>
        <w:t>тої</w:t>
      </w:r>
      <w:proofErr w:type="spellEnd"/>
      <w:r w:rsidRPr="00794E97">
        <w:rPr>
          <w:sz w:val="28"/>
          <w:szCs w:val="28"/>
        </w:rPr>
        <w:t xml:space="preserve"> з них до </w:t>
      </w:r>
      <w:proofErr w:type="spellStart"/>
      <w:r w:rsidRPr="00794E97">
        <w:rPr>
          <w:sz w:val="28"/>
          <w:szCs w:val="28"/>
        </w:rPr>
        <w:t>певного</w:t>
      </w:r>
      <w:proofErr w:type="spellEnd"/>
      <w:r w:rsidRPr="00794E97">
        <w:rPr>
          <w:sz w:val="28"/>
          <w:szCs w:val="28"/>
        </w:rPr>
        <w:t xml:space="preserve"> рецептивного типу. </w:t>
      </w:r>
      <w:proofErr w:type="spellStart"/>
      <w:r w:rsidRPr="00794E97">
        <w:rPr>
          <w:sz w:val="28"/>
          <w:szCs w:val="28"/>
        </w:rPr>
        <w:t>Цих</w:t>
      </w:r>
      <w:proofErr w:type="spellEnd"/>
      <w:r w:rsidRPr="00794E97">
        <w:rPr>
          <w:sz w:val="28"/>
          <w:szCs w:val="28"/>
        </w:rPr>
        <w:t xml:space="preserve"> </w:t>
      </w:r>
      <w:proofErr w:type="spellStart"/>
      <w:r w:rsidRPr="00794E97">
        <w:rPr>
          <w:sz w:val="28"/>
          <w:szCs w:val="28"/>
        </w:rPr>
        <w:t>типів</w:t>
      </w:r>
      <w:proofErr w:type="spellEnd"/>
      <w:r w:rsidRPr="00794E97">
        <w:rPr>
          <w:sz w:val="28"/>
          <w:szCs w:val="28"/>
        </w:rPr>
        <w:t xml:space="preserve"> </w:t>
      </w:r>
      <w:proofErr w:type="spellStart"/>
      <w:r w:rsidRPr="00794E97">
        <w:rPr>
          <w:sz w:val="28"/>
          <w:szCs w:val="28"/>
        </w:rPr>
        <w:t>дослідниця</w:t>
      </w:r>
      <w:proofErr w:type="spellEnd"/>
      <w:r w:rsidRPr="00794E97">
        <w:rPr>
          <w:sz w:val="28"/>
          <w:szCs w:val="28"/>
        </w:rPr>
        <w:t xml:space="preserve"> </w:t>
      </w:r>
      <w:proofErr w:type="spellStart"/>
      <w:r w:rsidRPr="00794E97">
        <w:rPr>
          <w:sz w:val="28"/>
          <w:szCs w:val="28"/>
        </w:rPr>
        <w:t>нараховує</w:t>
      </w:r>
      <w:proofErr w:type="spellEnd"/>
      <w:r w:rsidRPr="00794E97">
        <w:rPr>
          <w:sz w:val="28"/>
          <w:szCs w:val="28"/>
        </w:rPr>
        <w:t xml:space="preserve"> </w:t>
      </w:r>
      <w:proofErr w:type="spellStart"/>
      <w:r w:rsidRPr="00794E97">
        <w:rPr>
          <w:sz w:val="28"/>
          <w:szCs w:val="28"/>
        </w:rPr>
        <w:t>п’ять</w:t>
      </w:r>
      <w:proofErr w:type="spellEnd"/>
      <w:r w:rsidRPr="00794E97">
        <w:rPr>
          <w:sz w:val="28"/>
          <w:szCs w:val="28"/>
        </w:rPr>
        <w:t xml:space="preserve">: 1) у </w:t>
      </w:r>
      <w:proofErr w:type="spellStart"/>
      <w:r w:rsidRPr="00794E97">
        <w:rPr>
          <w:sz w:val="28"/>
          <w:szCs w:val="28"/>
        </w:rPr>
        <w:t>групі</w:t>
      </w:r>
      <w:proofErr w:type="spellEnd"/>
      <w:r w:rsidRPr="00794E97">
        <w:rPr>
          <w:sz w:val="28"/>
          <w:szCs w:val="28"/>
        </w:rPr>
        <w:t xml:space="preserve"> </w:t>
      </w:r>
      <w:proofErr w:type="spellStart"/>
      <w:r w:rsidRPr="00794E97">
        <w:rPr>
          <w:sz w:val="28"/>
          <w:szCs w:val="28"/>
        </w:rPr>
        <w:t>контекстів</w:t>
      </w:r>
      <w:proofErr w:type="spellEnd"/>
      <w:r w:rsidRPr="00794E97">
        <w:rPr>
          <w:sz w:val="28"/>
          <w:szCs w:val="28"/>
        </w:rPr>
        <w:t xml:space="preserve"> </w:t>
      </w:r>
      <w:proofErr w:type="spellStart"/>
      <w:r w:rsidRPr="00794E97">
        <w:rPr>
          <w:sz w:val="28"/>
          <w:szCs w:val="28"/>
        </w:rPr>
        <w:t>першого</w:t>
      </w:r>
      <w:proofErr w:type="spellEnd"/>
      <w:r w:rsidRPr="00794E97">
        <w:rPr>
          <w:sz w:val="28"/>
          <w:szCs w:val="28"/>
        </w:rPr>
        <w:t xml:space="preserve"> рецептивного типу </w:t>
      </w:r>
      <w:proofErr w:type="spellStart"/>
      <w:r w:rsidRPr="00794E97">
        <w:rPr>
          <w:sz w:val="28"/>
          <w:szCs w:val="28"/>
        </w:rPr>
        <w:t>передбачається</w:t>
      </w:r>
      <w:proofErr w:type="spellEnd"/>
      <w:r w:rsidRPr="00794E97">
        <w:rPr>
          <w:sz w:val="28"/>
          <w:szCs w:val="28"/>
        </w:rPr>
        <w:t xml:space="preserve"> </w:t>
      </w:r>
      <w:proofErr w:type="spellStart"/>
      <w:r w:rsidRPr="00794E97">
        <w:rPr>
          <w:sz w:val="28"/>
          <w:szCs w:val="28"/>
        </w:rPr>
        <w:t>якомога</w:t>
      </w:r>
      <w:proofErr w:type="spellEnd"/>
      <w:r w:rsidRPr="00794E97">
        <w:rPr>
          <w:sz w:val="28"/>
          <w:szCs w:val="28"/>
        </w:rPr>
        <w:t xml:space="preserve"> </w:t>
      </w:r>
      <w:proofErr w:type="spellStart"/>
      <w:r w:rsidRPr="00794E97">
        <w:rPr>
          <w:sz w:val="28"/>
          <w:szCs w:val="28"/>
        </w:rPr>
        <w:t>повніше</w:t>
      </w:r>
      <w:proofErr w:type="spellEnd"/>
      <w:r w:rsidRPr="00794E97">
        <w:rPr>
          <w:sz w:val="28"/>
          <w:szCs w:val="28"/>
        </w:rPr>
        <w:t xml:space="preserve"> </w:t>
      </w:r>
      <w:proofErr w:type="spellStart"/>
      <w:r w:rsidRPr="00794E97">
        <w:rPr>
          <w:sz w:val="28"/>
          <w:szCs w:val="28"/>
        </w:rPr>
        <w:t>відтворення</w:t>
      </w:r>
      <w:proofErr w:type="spellEnd"/>
      <w:r w:rsidRPr="00794E97">
        <w:rPr>
          <w:sz w:val="28"/>
          <w:szCs w:val="28"/>
        </w:rPr>
        <w:t xml:space="preserve"> </w:t>
      </w:r>
      <w:proofErr w:type="spellStart"/>
      <w:r w:rsidRPr="00794E97">
        <w:rPr>
          <w:sz w:val="28"/>
          <w:szCs w:val="28"/>
        </w:rPr>
        <w:t>особливостей</w:t>
      </w:r>
      <w:proofErr w:type="spellEnd"/>
      <w:r w:rsidRPr="00794E97">
        <w:rPr>
          <w:sz w:val="28"/>
          <w:szCs w:val="28"/>
        </w:rPr>
        <w:t xml:space="preserve"> ори</w:t>
      </w:r>
      <w:r w:rsidRPr="00794E97">
        <w:rPr>
          <w:sz w:val="28"/>
          <w:szCs w:val="28"/>
          <w:lang w:val="uk-UA"/>
        </w:rPr>
        <w:t>г</w:t>
      </w:r>
      <w:proofErr w:type="spellStart"/>
      <w:r w:rsidRPr="00794E97">
        <w:rPr>
          <w:sz w:val="28"/>
          <w:szCs w:val="28"/>
        </w:rPr>
        <w:t>іналу</w:t>
      </w:r>
      <w:proofErr w:type="spellEnd"/>
      <w:r w:rsidRPr="00794E97">
        <w:rPr>
          <w:sz w:val="28"/>
          <w:szCs w:val="28"/>
        </w:rPr>
        <w:t xml:space="preserve"> </w:t>
      </w:r>
      <w:proofErr w:type="spellStart"/>
      <w:r w:rsidRPr="00794E97">
        <w:rPr>
          <w:sz w:val="28"/>
          <w:szCs w:val="28"/>
        </w:rPr>
        <w:t>засобами</w:t>
      </w:r>
      <w:proofErr w:type="spellEnd"/>
      <w:r w:rsidRPr="00794E97">
        <w:rPr>
          <w:sz w:val="28"/>
          <w:szCs w:val="28"/>
        </w:rPr>
        <w:t xml:space="preserve"> </w:t>
      </w:r>
      <w:proofErr w:type="spellStart"/>
      <w:r w:rsidRPr="00794E97">
        <w:rPr>
          <w:sz w:val="28"/>
          <w:szCs w:val="28"/>
        </w:rPr>
        <w:t>мови</w:t>
      </w:r>
      <w:proofErr w:type="spellEnd"/>
      <w:r w:rsidRPr="00794E97">
        <w:rPr>
          <w:sz w:val="28"/>
          <w:szCs w:val="28"/>
        </w:rPr>
        <w:t xml:space="preserve"> </w:t>
      </w:r>
      <w:proofErr w:type="spellStart"/>
      <w:r w:rsidRPr="00794E97">
        <w:rPr>
          <w:sz w:val="28"/>
          <w:szCs w:val="28"/>
        </w:rPr>
        <w:t>реципієнта</w:t>
      </w:r>
      <w:proofErr w:type="spellEnd"/>
      <w:r w:rsidRPr="00794E97">
        <w:rPr>
          <w:sz w:val="28"/>
          <w:szCs w:val="28"/>
        </w:rPr>
        <w:t xml:space="preserve">, </w:t>
      </w:r>
      <w:proofErr w:type="spellStart"/>
      <w:r w:rsidRPr="00794E97">
        <w:rPr>
          <w:sz w:val="28"/>
          <w:szCs w:val="28"/>
        </w:rPr>
        <w:t>крім</w:t>
      </w:r>
      <w:proofErr w:type="spellEnd"/>
      <w:r w:rsidRPr="00794E97">
        <w:rPr>
          <w:sz w:val="28"/>
          <w:szCs w:val="28"/>
        </w:rPr>
        <w:t xml:space="preserve"> такого </w:t>
      </w:r>
      <w:proofErr w:type="spellStart"/>
      <w:r w:rsidRPr="00794E97">
        <w:rPr>
          <w:sz w:val="28"/>
          <w:szCs w:val="28"/>
        </w:rPr>
        <w:t>надзавдання</w:t>
      </w:r>
      <w:proofErr w:type="spellEnd"/>
      <w:r w:rsidRPr="00794E97">
        <w:rPr>
          <w:sz w:val="28"/>
          <w:szCs w:val="28"/>
        </w:rPr>
        <w:t xml:space="preserve"> </w:t>
      </w:r>
      <w:proofErr w:type="spellStart"/>
      <w:r w:rsidRPr="00794E97">
        <w:rPr>
          <w:sz w:val="28"/>
          <w:szCs w:val="28"/>
        </w:rPr>
        <w:t>ніякої</w:t>
      </w:r>
      <w:proofErr w:type="spellEnd"/>
      <w:r w:rsidRPr="00794E97">
        <w:rPr>
          <w:sz w:val="28"/>
          <w:szCs w:val="28"/>
        </w:rPr>
        <w:t xml:space="preserve"> </w:t>
      </w:r>
      <w:proofErr w:type="spellStart"/>
      <w:r w:rsidRPr="00794E97">
        <w:rPr>
          <w:sz w:val="28"/>
          <w:szCs w:val="28"/>
        </w:rPr>
        <w:t>іншої</w:t>
      </w:r>
      <w:proofErr w:type="spellEnd"/>
      <w:r w:rsidRPr="00794E97">
        <w:rPr>
          <w:sz w:val="28"/>
          <w:szCs w:val="28"/>
        </w:rPr>
        <w:t xml:space="preserve"> мети </w:t>
      </w:r>
      <w:proofErr w:type="spellStart"/>
      <w:r w:rsidRPr="00794E97">
        <w:rPr>
          <w:sz w:val="28"/>
          <w:szCs w:val="28"/>
        </w:rPr>
        <w:t>перекладач</w:t>
      </w:r>
      <w:proofErr w:type="spellEnd"/>
      <w:r w:rsidRPr="00794E97">
        <w:rPr>
          <w:sz w:val="28"/>
          <w:szCs w:val="28"/>
        </w:rPr>
        <w:t xml:space="preserve">, як правило, не </w:t>
      </w:r>
      <w:proofErr w:type="spellStart"/>
      <w:r w:rsidRPr="00794E97">
        <w:rPr>
          <w:sz w:val="28"/>
          <w:szCs w:val="28"/>
        </w:rPr>
        <w:t>має</w:t>
      </w:r>
      <w:proofErr w:type="spellEnd"/>
      <w:r w:rsidRPr="00794E97">
        <w:rPr>
          <w:sz w:val="28"/>
          <w:szCs w:val="28"/>
        </w:rPr>
        <w:t xml:space="preserve">; 2) для другого рецептивного типу </w:t>
      </w:r>
      <w:proofErr w:type="spellStart"/>
      <w:r w:rsidRPr="00794E97">
        <w:rPr>
          <w:sz w:val="28"/>
          <w:szCs w:val="28"/>
        </w:rPr>
        <w:t>характерне</w:t>
      </w:r>
      <w:proofErr w:type="spellEnd"/>
      <w:r w:rsidRPr="00794E97">
        <w:rPr>
          <w:sz w:val="28"/>
          <w:szCs w:val="28"/>
        </w:rPr>
        <w:t xml:space="preserve"> </w:t>
      </w:r>
      <w:proofErr w:type="spellStart"/>
      <w:r w:rsidRPr="00794E97">
        <w:rPr>
          <w:sz w:val="28"/>
          <w:szCs w:val="28"/>
        </w:rPr>
        <w:t>збереження</w:t>
      </w:r>
      <w:proofErr w:type="spellEnd"/>
      <w:r w:rsidRPr="00794E97">
        <w:rPr>
          <w:sz w:val="28"/>
          <w:szCs w:val="28"/>
        </w:rPr>
        <w:t xml:space="preserve"> </w:t>
      </w:r>
      <w:proofErr w:type="spellStart"/>
      <w:r w:rsidRPr="00794E97">
        <w:rPr>
          <w:sz w:val="28"/>
          <w:szCs w:val="28"/>
        </w:rPr>
        <w:t>всіх</w:t>
      </w:r>
      <w:proofErr w:type="spellEnd"/>
      <w:r w:rsidRPr="00794E97">
        <w:rPr>
          <w:sz w:val="28"/>
          <w:szCs w:val="28"/>
        </w:rPr>
        <w:t xml:space="preserve"> </w:t>
      </w:r>
      <w:proofErr w:type="spellStart"/>
      <w:r w:rsidRPr="00794E97">
        <w:rPr>
          <w:sz w:val="28"/>
          <w:szCs w:val="28"/>
        </w:rPr>
        <w:t>композиційно-змістових</w:t>
      </w:r>
      <w:proofErr w:type="spellEnd"/>
      <w:r w:rsidRPr="00794E97">
        <w:rPr>
          <w:sz w:val="28"/>
          <w:szCs w:val="28"/>
        </w:rPr>
        <w:t xml:space="preserve"> </w:t>
      </w:r>
      <w:proofErr w:type="spellStart"/>
      <w:r w:rsidRPr="00794E97">
        <w:rPr>
          <w:sz w:val="28"/>
          <w:szCs w:val="28"/>
        </w:rPr>
        <w:t>вузлів</w:t>
      </w:r>
      <w:proofErr w:type="spellEnd"/>
      <w:r w:rsidRPr="00794E97">
        <w:rPr>
          <w:sz w:val="28"/>
          <w:szCs w:val="28"/>
        </w:rPr>
        <w:t xml:space="preserve"> ори</w:t>
      </w:r>
      <w:r w:rsidRPr="00794E97">
        <w:rPr>
          <w:sz w:val="28"/>
          <w:szCs w:val="28"/>
          <w:lang w:val="uk-UA"/>
        </w:rPr>
        <w:t>г</w:t>
      </w:r>
      <w:proofErr w:type="spellStart"/>
      <w:r w:rsidRPr="00794E97">
        <w:rPr>
          <w:sz w:val="28"/>
          <w:szCs w:val="28"/>
        </w:rPr>
        <w:t>іналу</w:t>
      </w:r>
      <w:proofErr w:type="spellEnd"/>
      <w:r w:rsidRPr="00794E97">
        <w:rPr>
          <w:sz w:val="28"/>
          <w:szCs w:val="28"/>
        </w:rPr>
        <w:t xml:space="preserve"> як </w:t>
      </w:r>
      <w:proofErr w:type="spellStart"/>
      <w:r w:rsidRPr="00794E97">
        <w:rPr>
          <w:sz w:val="28"/>
          <w:szCs w:val="28"/>
        </w:rPr>
        <w:t>тієї</w:t>
      </w:r>
      <w:proofErr w:type="spellEnd"/>
      <w:r w:rsidRPr="00794E97">
        <w:rPr>
          <w:sz w:val="28"/>
          <w:szCs w:val="28"/>
        </w:rPr>
        <w:t xml:space="preserve"> </w:t>
      </w:r>
      <w:proofErr w:type="spellStart"/>
      <w:r w:rsidRPr="00794E97">
        <w:rPr>
          <w:sz w:val="28"/>
          <w:szCs w:val="28"/>
        </w:rPr>
        <w:t>основи</w:t>
      </w:r>
      <w:proofErr w:type="spellEnd"/>
      <w:r w:rsidRPr="00794E97">
        <w:rPr>
          <w:sz w:val="28"/>
          <w:szCs w:val="28"/>
        </w:rPr>
        <w:t xml:space="preserve">, </w:t>
      </w:r>
      <w:proofErr w:type="spellStart"/>
      <w:r w:rsidRPr="00794E97">
        <w:rPr>
          <w:sz w:val="28"/>
          <w:szCs w:val="28"/>
        </w:rPr>
        <w:t>що</w:t>
      </w:r>
      <w:proofErr w:type="spellEnd"/>
      <w:r w:rsidRPr="00794E97">
        <w:rPr>
          <w:sz w:val="28"/>
          <w:szCs w:val="28"/>
        </w:rPr>
        <w:t xml:space="preserve"> </w:t>
      </w:r>
      <w:proofErr w:type="spellStart"/>
      <w:r w:rsidRPr="00794E97">
        <w:rPr>
          <w:sz w:val="28"/>
          <w:szCs w:val="28"/>
        </w:rPr>
        <w:t>актуалізується</w:t>
      </w:r>
      <w:proofErr w:type="spellEnd"/>
      <w:r w:rsidRPr="00794E97">
        <w:rPr>
          <w:sz w:val="28"/>
          <w:szCs w:val="28"/>
        </w:rPr>
        <w:t xml:space="preserve"> </w:t>
      </w:r>
      <w:proofErr w:type="spellStart"/>
      <w:r w:rsidRPr="00794E97">
        <w:rPr>
          <w:sz w:val="28"/>
          <w:szCs w:val="28"/>
        </w:rPr>
        <w:t>принципово</w:t>
      </w:r>
      <w:proofErr w:type="spellEnd"/>
      <w:r w:rsidRPr="00794E97">
        <w:rPr>
          <w:sz w:val="28"/>
          <w:szCs w:val="28"/>
        </w:rPr>
        <w:t xml:space="preserve"> </w:t>
      </w:r>
      <w:proofErr w:type="spellStart"/>
      <w:r w:rsidRPr="00794E97">
        <w:rPr>
          <w:sz w:val="28"/>
          <w:szCs w:val="28"/>
        </w:rPr>
        <w:t>новим</w:t>
      </w:r>
      <w:proofErr w:type="spellEnd"/>
      <w:r w:rsidRPr="00794E97">
        <w:rPr>
          <w:sz w:val="28"/>
          <w:szCs w:val="28"/>
        </w:rPr>
        <w:t xml:space="preserve"> </w:t>
      </w:r>
      <w:proofErr w:type="spellStart"/>
      <w:r w:rsidRPr="00794E97">
        <w:rPr>
          <w:sz w:val="28"/>
          <w:szCs w:val="28"/>
        </w:rPr>
        <w:t>художнім</w:t>
      </w:r>
      <w:proofErr w:type="spellEnd"/>
      <w:r w:rsidRPr="00794E97">
        <w:rPr>
          <w:sz w:val="28"/>
          <w:szCs w:val="28"/>
        </w:rPr>
        <w:t xml:space="preserve"> </w:t>
      </w:r>
      <w:proofErr w:type="spellStart"/>
      <w:r w:rsidRPr="00794E97">
        <w:rPr>
          <w:sz w:val="28"/>
          <w:szCs w:val="28"/>
        </w:rPr>
        <w:t>змістом</w:t>
      </w:r>
      <w:proofErr w:type="spellEnd"/>
      <w:r w:rsidRPr="00794E97">
        <w:rPr>
          <w:sz w:val="28"/>
          <w:szCs w:val="28"/>
        </w:rPr>
        <w:t xml:space="preserve"> </w:t>
      </w:r>
      <w:proofErr w:type="spellStart"/>
      <w:r w:rsidRPr="00794E97">
        <w:rPr>
          <w:sz w:val="28"/>
          <w:szCs w:val="28"/>
        </w:rPr>
        <w:t>переважно</w:t>
      </w:r>
      <w:proofErr w:type="spellEnd"/>
      <w:r w:rsidRPr="00794E97">
        <w:rPr>
          <w:sz w:val="28"/>
          <w:szCs w:val="28"/>
        </w:rPr>
        <w:t xml:space="preserve"> через </w:t>
      </w:r>
      <w:proofErr w:type="spellStart"/>
      <w:r w:rsidRPr="00794E97">
        <w:rPr>
          <w:sz w:val="28"/>
          <w:szCs w:val="28"/>
        </w:rPr>
        <w:t>стильові</w:t>
      </w:r>
      <w:proofErr w:type="spellEnd"/>
      <w:r w:rsidRPr="00794E97">
        <w:rPr>
          <w:sz w:val="28"/>
          <w:szCs w:val="28"/>
        </w:rPr>
        <w:t xml:space="preserve"> та </w:t>
      </w:r>
      <w:proofErr w:type="spellStart"/>
      <w:r w:rsidRPr="00794E97">
        <w:rPr>
          <w:sz w:val="28"/>
          <w:szCs w:val="28"/>
        </w:rPr>
        <w:t>версифікаційні</w:t>
      </w:r>
      <w:proofErr w:type="spellEnd"/>
      <w:r w:rsidRPr="00794E97">
        <w:rPr>
          <w:sz w:val="28"/>
          <w:szCs w:val="28"/>
        </w:rPr>
        <w:t xml:space="preserve"> </w:t>
      </w:r>
      <w:proofErr w:type="spellStart"/>
      <w:r w:rsidRPr="00794E97">
        <w:rPr>
          <w:sz w:val="28"/>
          <w:szCs w:val="28"/>
        </w:rPr>
        <w:t>рішення</w:t>
      </w:r>
      <w:proofErr w:type="spellEnd"/>
      <w:r w:rsidRPr="00794E97">
        <w:rPr>
          <w:sz w:val="28"/>
          <w:szCs w:val="28"/>
        </w:rPr>
        <w:t xml:space="preserve"> </w:t>
      </w:r>
      <w:r w:rsidRPr="00794E97">
        <w:rPr>
          <w:sz w:val="28"/>
          <w:szCs w:val="28"/>
          <w:lang w:val="uk-UA"/>
        </w:rPr>
        <w:t>і</w:t>
      </w:r>
      <w:r w:rsidRPr="00794E97">
        <w:rPr>
          <w:sz w:val="28"/>
          <w:szCs w:val="28"/>
        </w:rPr>
        <w:t xml:space="preserve"> </w:t>
      </w:r>
      <w:proofErr w:type="spellStart"/>
      <w:r w:rsidRPr="00794E97">
        <w:rPr>
          <w:sz w:val="28"/>
          <w:szCs w:val="28"/>
        </w:rPr>
        <w:t>підтекст</w:t>
      </w:r>
      <w:proofErr w:type="spellEnd"/>
      <w:r w:rsidRPr="00794E97">
        <w:rPr>
          <w:sz w:val="28"/>
          <w:szCs w:val="28"/>
        </w:rPr>
        <w:t xml:space="preserve">; 3) у </w:t>
      </w:r>
      <w:proofErr w:type="spellStart"/>
      <w:r w:rsidRPr="00794E97">
        <w:rPr>
          <w:sz w:val="28"/>
          <w:szCs w:val="28"/>
        </w:rPr>
        <w:t>третій</w:t>
      </w:r>
      <w:proofErr w:type="spellEnd"/>
      <w:r w:rsidRPr="00794E97">
        <w:rPr>
          <w:sz w:val="28"/>
          <w:szCs w:val="28"/>
        </w:rPr>
        <w:t xml:space="preserve"> </w:t>
      </w:r>
      <w:proofErr w:type="spellStart"/>
      <w:r w:rsidRPr="00794E97">
        <w:rPr>
          <w:sz w:val="28"/>
          <w:szCs w:val="28"/>
        </w:rPr>
        <w:t>групі</w:t>
      </w:r>
      <w:proofErr w:type="spellEnd"/>
      <w:r w:rsidRPr="00794E97">
        <w:rPr>
          <w:sz w:val="28"/>
          <w:szCs w:val="28"/>
        </w:rPr>
        <w:t xml:space="preserve"> </w:t>
      </w:r>
      <w:proofErr w:type="spellStart"/>
      <w:r w:rsidRPr="00794E97">
        <w:rPr>
          <w:sz w:val="28"/>
          <w:szCs w:val="28"/>
        </w:rPr>
        <w:lastRenderedPageBreak/>
        <w:t>безпомилково</w:t>
      </w:r>
      <w:proofErr w:type="spellEnd"/>
      <w:r w:rsidRPr="00794E97">
        <w:rPr>
          <w:sz w:val="28"/>
          <w:szCs w:val="28"/>
        </w:rPr>
        <w:t xml:space="preserve"> </w:t>
      </w:r>
      <w:proofErr w:type="spellStart"/>
      <w:r w:rsidRPr="00794E97">
        <w:rPr>
          <w:sz w:val="28"/>
          <w:szCs w:val="28"/>
        </w:rPr>
        <w:t>прочитується</w:t>
      </w:r>
      <w:proofErr w:type="spellEnd"/>
      <w:r w:rsidRPr="00794E97">
        <w:rPr>
          <w:sz w:val="28"/>
          <w:szCs w:val="28"/>
        </w:rPr>
        <w:t xml:space="preserve"> </w:t>
      </w:r>
      <w:proofErr w:type="spellStart"/>
      <w:r w:rsidRPr="00794E97">
        <w:rPr>
          <w:sz w:val="28"/>
          <w:szCs w:val="28"/>
        </w:rPr>
        <w:t>інтерпретоване</w:t>
      </w:r>
      <w:proofErr w:type="spellEnd"/>
      <w:r w:rsidRPr="00794E97">
        <w:rPr>
          <w:sz w:val="28"/>
          <w:szCs w:val="28"/>
        </w:rPr>
        <w:t xml:space="preserve"> </w:t>
      </w:r>
      <w:proofErr w:type="spellStart"/>
      <w:r w:rsidRPr="00794E97">
        <w:rPr>
          <w:sz w:val="28"/>
          <w:szCs w:val="28"/>
        </w:rPr>
        <w:t>першоджерело</w:t>
      </w:r>
      <w:proofErr w:type="spellEnd"/>
      <w:r w:rsidRPr="00794E97">
        <w:rPr>
          <w:sz w:val="28"/>
          <w:szCs w:val="28"/>
        </w:rPr>
        <w:t xml:space="preserve">, </w:t>
      </w:r>
      <w:proofErr w:type="spellStart"/>
      <w:r w:rsidRPr="00794E97">
        <w:rPr>
          <w:sz w:val="28"/>
          <w:szCs w:val="28"/>
        </w:rPr>
        <w:t>посилання</w:t>
      </w:r>
      <w:proofErr w:type="spellEnd"/>
      <w:r w:rsidRPr="00794E97">
        <w:rPr>
          <w:sz w:val="28"/>
          <w:szCs w:val="28"/>
        </w:rPr>
        <w:t xml:space="preserve"> на яке </w:t>
      </w:r>
      <w:proofErr w:type="spellStart"/>
      <w:r w:rsidRPr="00794E97">
        <w:rPr>
          <w:sz w:val="28"/>
          <w:szCs w:val="28"/>
        </w:rPr>
        <w:t>нерідко</w:t>
      </w:r>
      <w:proofErr w:type="spellEnd"/>
      <w:r w:rsidRPr="00794E97">
        <w:rPr>
          <w:sz w:val="28"/>
          <w:szCs w:val="28"/>
        </w:rPr>
        <w:t xml:space="preserve"> </w:t>
      </w:r>
      <w:proofErr w:type="spellStart"/>
      <w:r w:rsidRPr="00794E97">
        <w:rPr>
          <w:sz w:val="28"/>
          <w:szCs w:val="28"/>
        </w:rPr>
        <w:t>міститься</w:t>
      </w:r>
      <w:proofErr w:type="spellEnd"/>
      <w:r w:rsidRPr="00794E97">
        <w:rPr>
          <w:sz w:val="28"/>
          <w:szCs w:val="28"/>
        </w:rPr>
        <w:t xml:space="preserve"> в </w:t>
      </w:r>
      <w:proofErr w:type="spellStart"/>
      <w:r w:rsidRPr="00794E97">
        <w:rPr>
          <w:sz w:val="28"/>
          <w:szCs w:val="28"/>
        </w:rPr>
        <w:t>епіграфі</w:t>
      </w:r>
      <w:proofErr w:type="spellEnd"/>
      <w:r w:rsidRPr="00794E97">
        <w:rPr>
          <w:sz w:val="28"/>
          <w:szCs w:val="28"/>
        </w:rPr>
        <w:t xml:space="preserve">, але </w:t>
      </w:r>
      <w:proofErr w:type="spellStart"/>
      <w:r w:rsidRPr="00794E97">
        <w:rPr>
          <w:sz w:val="28"/>
          <w:szCs w:val="28"/>
        </w:rPr>
        <w:t>новотвір</w:t>
      </w:r>
      <w:proofErr w:type="spellEnd"/>
      <w:r w:rsidRPr="00794E97">
        <w:rPr>
          <w:sz w:val="28"/>
          <w:szCs w:val="28"/>
        </w:rPr>
        <w:t xml:space="preserve"> за </w:t>
      </w:r>
      <w:proofErr w:type="spellStart"/>
      <w:r w:rsidRPr="00794E97">
        <w:rPr>
          <w:sz w:val="28"/>
          <w:szCs w:val="28"/>
        </w:rPr>
        <w:t>всіма</w:t>
      </w:r>
      <w:proofErr w:type="spellEnd"/>
      <w:r w:rsidRPr="00794E97">
        <w:rPr>
          <w:sz w:val="28"/>
          <w:szCs w:val="28"/>
        </w:rPr>
        <w:t xml:space="preserve"> формально-</w:t>
      </w:r>
      <w:proofErr w:type="spellStart"/>
      <w:r w:rsidRPr="00794E97">
        <w:rPr>
          <w:sz w:val="28"/>
          <w:szCs w:val="28"/>
        </w:rPr>
        <w:t>змістовими</w:t>
      </w:r>
      <w:proofErr w:type="spellEnd"/>
      <w:r w:rsidRPr="00794E97">
        <w:rPr>
          <w:sz w:val="28"/>
          <w:szCs w:val="28"/>
        </w:rPr>
        <w:t xml:space="preserve"> </w:t>
      </w:r>
      <w:proofErr w:type="spellStart"/>
      <w:r w:rsidRPr="00794E97">
        <w:rPr>
          <w:sz w:val="28"/>
          <w:szCs w:val="28"/>
        </w:rPr>
        <w:t>ознаками</w:t>
      </w:r>
      <w:proofErr w:type="spellEnd"/>
      <w:r w:rsidRPr="00794E97">
        <w:rPr>
          <w:sz w:val="28"/>
          <w:szCs w:val="28"/>
        </w:rPr>
        <w:t xml:space="preserve"> </w:t>
      </w:r>
      <w:proofErr w:type="spellStart"/>
      <w:r w:rsidRPr="00794E97">
        <w:rPr>
          <w:sz w:val="28"/>
          <w:szCs w:val="28"/>
        </w:rPr>
        <w:t>цілком</w:t>
      </w:r>
      <w:proofErr w:type="spellEnd"/>
      <w:r w:rsidRPr="00794E97">
        <w:rPr>
          <w:sz w:val="28"/>
          <w:szCs w:val="28"/>
        </w:rPr>
        <w:t xml:space="preserve"> </w:t>
      </w:r>
      <w:proofErr w:type="spellStart"/>
      <w:r w:rsidRPr="00794E97">
        <w:rPr>
          <w:sz w:val="28"/>
          <w:szCs w:val="28"/>
        </w:rPr>
        <w:t>незалежний</w:t>
      </w:r>
      <w:proofErr w:type="spellEnd"/>
      <w:r w:rsidRPr="00794E97">
        <w:rPr>
          <w:sz w:val="28"/>
          <w:szCs w:val="28"/>
        </w:rPr>
        <w:t xml:space="preserve"> </w:t>
      </w:r>
      <w:proofErr w:type="spellStart"/>
      <w:r w:rsidRPr="00794E97">
        <w:rPr>
          <w:sz w:val="28"/>
          <w:szCs w:val="28"/>
        </w:rPr>
        <w:t>від</w:t>
      </w:r>
      <w:proofErr w:type="spellEnd"/>
      <w:r w:rsidRPr="00794E97">
        <w:rPr>
          <w:sz w:val="28"/>
          <w:szCs w:val="28"/>
        </w:rPr>
        <w:t xml:space="preserve"> </w:t>
      </w:r>
      <w:proofErr w:type="spellStart"/>
      <w:r w:rsidRPr="00794E97">
        <w:rPr>
          <w:sz w:val="28"/>
          <w:szCs w:val="28"/>
        </w:rPr>
        <w:t>свого</w:t>
      </w:r>
      <w:proofErr w:type="spellEnd"/>
      <w:r w:rsidRPr="00794E97">
        <w:rPr>
          <w:sz w:val="28"/>
          <w:szCs w:val="28"/>
        </w:rPr>
        <w:t xml:space="preserve"> прототипу; 4) </w:t>
      </w:r>
      <w:proofErr w:type="spellStart"/>
      <w:r w:rsidRPr="00794E97">
        <w:rPr>
          <w:sz w:val="28"/>
          <w:szCs w:val="28"/>
        </w:rPr>
        <w:t>ця</w:t>
      </w:r>
      <w:proofErr w:type="spellEnd"/>
      <w:r w:rsidRPr="00794E97">
        <w:rPr>
          <w:sz w:val="28"/>
          <w:szCs w:val="28"/>
        </w:rPr>
        <w:t xml:space="preserve"> </w:t>
      </w:r>
      <w:proofErr w:type="spellStart"/>
      <w:r w:rsidRPr="00794E97">
        <w:rPr>
          <w:sz w:val="28"/>
          <w:szCs w:val="28"/>
        </w:rPr>
        <w:t>група</w:t>
      </w:r>
      <w:proofErr w:type="spellEnd"/>
      <w:r w:rsidRPr="00794E97">
        <w:rPr>
          <w:sz w:val="28"/>
          <w:szCs w:val="28"/>
        </w:rPr>
        <w:t xml:space="preserve"> </w:t>
      </w:r>
      <w:r w:rsidRPr="00794E97">
        <w:rPr>
          <w:sz w:val="28"/>
          <w:szCs w:val="28"/>
          <w:lang w:val="uk-UA"/>
        </w:rPr>
        <w:t>−</w:t>
      </w:r>
      <w:r w:rsidRPr="00794E97">
        <w:rPr>
          <w:sz w:val="28"/>
          <w:szCs w:val="28"/>
        </w:rPr>
        <w:t xml:space="preserve"> </w:t>
      </w:r>
      <w:proofErr w:type="spellStart"/>
      <w:r w:rsidRPr="00794E97">
        <w:rPr>
          <w:sz w:val="28"/>
          <w:szCs w:val="28"/>
        </w:rPr>
        <w:t>наскрізні</w:t>
      </w:r>
      <w:proofErr w:type="spellEnd"/>
      <w:r w:rsidRPr="00794E97">
        <w:rPr>
          <w:sz w:val="28"/>
          <w:szCs w:val="28"/>
        </w:rPr>
        <w:t xml:space="preserve"> </w:t>
      </w:r>
      <w:proofErr w:type="spellStart"/>
      <w:r w:rsidRPr="00794E97">
        <w:rPr>
          <w:sz w:val="28"/>
          <w:szCs w:val="28"/>
        </w:rPr>
        <w:t>псалтирні</w:t>
      </w:r>
      <w:proofErr w:type="spellEnd"/>
      <w:r w:rsidRPr="00794E97">
        <w:rPr>
          <w:sz w:val="28"/>
          <w:szCs w:val="28"/>
        </w:rPr>
        <w:t xml:space="preserve"> </w:t>
      </w:r>
      <w:proofErr w:type="spellStart"/>
      <w:r w:rsidRPr="00794E97">
        <w:rPr>
          <w:sz w:val="28"/>
          <w:szCs w:val="28"/>
        </w:rPr>
        <w:t>стилізації</w:t>
      </w:r>
      <w:proofErr w:type="spellEnd"/>
      <w:r w:rsidRPr="00794E97">
        <w:rPr>
          <w:sz w:val="28"/>
          <w:szCs w:val="28"/>
        </w:rPr>
        <w:t xml:space="preserve">, </w:t>
      </w:r>
      <w:proofErr w:type="spellStart"/>
      <w:r w:rsidRPr="00794E97">
        <w:rPr>
          <w:sz w:val="28"/>
          <w:szCs w:val="28"/>
        </w:rPr>
        <w:t>які</w:t>
      </w:r>
      <w:proofErr w:type="spellEnd"/>
      <w:r w:rsidRPr="00794E97">
        <w:rPr>
          <w:sz w:val="28"/>
          <w:szCs w:val="28"/>
        </w:rPr>
        <w:t xml:space="preserve"> при </w:t>
      </w:r>
      <w:proofErr w:type="spellStart"/>
      <w:r w:rsidRPr="00794E97">
        <w:rPr>
          <w:sz w:val="28"/>
          <w:szCs w:val="28"/>
        </w:rPr>
        <w:t>зовнішній</w:t>
      </w:r>
      <w:proofErr w:type="spellEnd"/>
      <w:r w:rsidRPr="00794E97">
        <w:rPr>
          <w:sz w:val="28"/>
          <w:szCs w:val="28"/>
        </w:rPr>
        <w:t xml:space="preserve"> </w:t>
      </w:r>
      <w:proofErr w:type="spellStart"/>
      <w:r w:rsidRPr="00794E97">
        <w:rPr>
          <w:sz w:val="28"/>
          <w:szCs w:val="28"/>
        </w:rPr>
        <w:t>подібності</w:t>
      </w:r>
      <w:proofErr w:type="spellEnd"/>
      <w:r w:rsidRPr="00794E97">
        <w:rPr>
          <w:sz w:val="28"/>
          <w:szCs w:val="28"/>
        </w:rPr>
        <w:t xml:space="preserve"> не </w:t>
      </w:r>
      <w:proofErr w:type="spellStart"/>
      <w:r w:rsidRPr="00794E97">
        <w:rPr>
          <w:sz w:val="28"/>
          <w:szCs w:val="28"/>
        </w:rPr>
        <w:t>передбачають</w:t>
      </w:r>
      <w:proofErr w:type="spellEnd"/>
      <w:r w:rsidRPr="00794E97">
        <w:rPr>
          <w:sz w:val="28"/>
          <w:szCs w:val="28"/>
        </w:rPr>
        <w:t xml:space="preserve"> </w:t>
      </w:r>
      <w:proofErr w:type="spellStart"/>
      <w:r w:rsidRPr="00794E97">
        <w:rPr>
          <w:sz w:val="28"/>
          <w:szCs w:val="28"/>
        </w:rPr>
        <w:t>обов’язкових</w:t>
      </w:r>
      <w:proofErr w:type="spellEnd"/>
      <w:r w:rsidRPr="00794E97">
        <w:rPr>
          <w:sz w:val="28"/>
          <w:szCs w:val="28"/>
        </w:rPr>
        <w:t xml:space="preserve"> </w:t>
      </w:r>
      <w:proofErr w:type="spellStart"/>
      <w:r w:rsidRPr="00794E97">
        <w:rPr>
          <w:sz w:val="28"/>
          <w:szCs w:val="28"/>
        </w:rPr>
        <w:t>внутрішніх</w:t>
      </w:r>
      <w:proofErr w:type="spellEnd"/>
      <w:r w:rsidRPr="00794E97">
        <w:rPr>
          <w:sz w:val="28"/>
          <w:szCs w:val="28"/>
        </w:rPr>
        <w:t xml:space="preserve"> </w:t>
      </w:r>
      <w:proofErr w:type="spellStart"/>
      <w:r w:rsidRPr="00794E97">
        <w:rPr>
          <w:sz w:val="28"/>
          <w:szCs w:val="28"/>
        </w:rPr>
        <w:t>змістових</w:t>
      </w:r>
      <w:proofErr w:type="spellEnd"/>
      <w:r w:rsidRPr="00794E97">
        <w:rPr>
          <w:sz w:val="28"/>
          <w:szCs w:val="28"/>
        </w:rPr>
        <w:t xml:space="preserve"> </w:t>
      </w:r>
      <w:proofErr w:type="spellStart"/>
      <w:r w:rsidRPr="00794E97">
        <w:rPr>
          <w:sz w:val="28"/>
          <w:szCs w:val="28"/>
        </w:rPr>
        <w:t>зв’язків</w:t>
      </w:r>
      <w:proofErr w:type="spellEnd"/>
      <w:r w:rsidRPr="00794E97">
        <w:rPr>
          <w:sz w:val="28"/>
          <w:szCs w:val="28"/>
        </w:rPr>
        <w:t xml:space="preserve"> з </w:t>
      </w:r>
      <w:proofErr w:type="spellStart"/>
      <w:r w:rsidRPr="00794E97">
        <w:rPr>
          <w:sz w:val="28"/>
          <w:szCs w:val="28"/>
        </w:rPr>
        <w:t>конкретними</w:t>
      </w:r>
      <w:proofErr w:type="spellEnd"/>
      <w:r w:rsidRPr="00794E97">
        <w:rPr>
          <w:sz w:val="28"/>
          <w:szCs w:val="28"/>
        </w:rPr>
        <w:t xml:space="preserve"> псалмами; 5) </w:t>
      </w:r>
      <w:proofErr w:type="spellStart"/>
      <w:r w:rsidRPr="00794E97">
        <w:rPr>
          <w:sz w:val="28"/>
          <w:szCs w:val="28"/>
        </w:rPr>
        <w:t>це</w:t>
      </w:r>
      <w:proofErr w:type="spellEnd"/>
      <w:r w:rsidRPr="00794E97">
        <w:rPr>
          <w:sz w:val="28"/>
          <w:szCs w:val="28"/>
        </w:rPr>
        <w:t xml:space="preserve"> </w:t>
      </w:r>
      <w:proofErr w:type="spellStart"/>
      <w:r w:rsidRPr="00794E97">
        <w:rPr>
          <w:sz w:val="28"/>
          <w:szCs w:val="28"/>
        </w:rPr>
        <w:t>така</w:t>
      </w:r>
      <w:proofErr w:type="spellEnd"/>
      <w:r w:rsidRPr="00794E97">
        <w:rPr>
          <w:sz w:val="28"/>
          <w:szCs w:val="28"/>
        </w:rPr>
        <w:t xml:space="preserve"> </w:t>
      </w:r>
      <w:proofErr w:type="spellStart"/>
      <w:r w:rsidRPr="00794E97">
        <w:rPr>
          <w:sz w:val="28"/>
          <w:szCs w:val="28"/>
        </w:rPr>
        <w:t>група</w:t>
      </w:r>
      <w:proofErr w:type="spellEnd"/>
      <w:r w:rsidRPr="00794E97">
        <w:rPr>
          <w:sz w:val="28"/>
          <w:szCs w:val="28"/>
        </w:rPr>
        <w:t xml:space="preserve"> </w:t>
      </w:r>
      <w:proofErr w:type="spellStart"/>
      <w:r w:rsidRPr="00794E97">
        <w:rPr>
          <w:sz w:val="28"/>
          <w:szCs w:val="28"/>
        </w:rPr>
        <w:t>поезій</w:t>
      </w:r>
      <w:proofErr w:type="spellEnd"/>
      <w:r w:rsidRPr="00794E97">
        <w:rPr>
          <w:sz w:val="28"/>
          <w:szCs w:val="28"/>
        </w:rPr>
        <w:t xml:space="preserve">, яка, не </w:t>
      </w:r>
      <w:proofErr w:type="spellStart"/>
      <w:r w:rsidRPr="00794E97">
        <w:rPr>
          <w:sz w:val="28"/>
          <w:szCs w:val="28"/>
        </w:rPr>
        <w:t>маючи</w:t>
      </w:r>
      <w:proofErr w:type="spellEnd"/>
      <w:r w:rsidRPr="00794E97">
        <w:rPr>
          <w:sz w:val="28"/>
          <w:szCs w:val="28"/>
        </w:rPr>
        <w:t xml:space="preserve"> </w:t>
      </w:r>
      <w:proofErr w:type="spellStart"/>
      <w:r w:rsidRPr="00794E97">
        <w:rPr>
          <w:sz w:val="28"/>
          <w:szCs w:val="28"/>
        </w:rPr>
        <w:t>жодних</w:t>
      </w:r>
      <w:proofErr w:type="spellEnd"/>
      <w:r w:rsidRPr="00794E97">
        <w:rPr>
          <w:sz w:val="28"/>
          <w:szCs w:val="28"/>
        </w:rPr>
        <w:t xml:space="preserve"> </w:t>
      </w:r>
      <w:proofErr w:type="spellStart"/>
      <w:r w:rsidRPr="00794E97">
        <w:rPr>
          <w:sz w:val="28"/>
          <w:szCs w:val="28"/>
        </w:rPr>
        <w:t>зовнішніх</w:t>
      </w:r>
      <w:proofErr w:type="spellEnd"/>
      <w:r w:rsidRPr="00794E97">
        <w:rPr>
          <w:sz w:val="28"/>
          <w:szCs w:val="28"/>
        </w:rPr>
        <w:t xml:space="preserve"> </w:t>
      </w:r>
      <w:proofErr w:type="spellStart"/>
      <w:r w:rsidRPr="00794E97">
        <w:rPr>
          <w:sz w:val="28"/>
          <w:szCs w:val="28"/>
        </w:rPr>
        <w:t>посилань</w:t>
      </w:r>
      <w:proofErr w:type="spellEnd"/>
      <w:r w:rsidRPr="00794E97">
        <w:rPr>
          <w:sz w:val="28"/>
          <w:szCs w:val="28"/>
        </w:rPr>
        <w:t xml:space="preserve"> на </w:t>
      </w:r>
      <w:proofErr w:type="spellStart"/>
      <w:r w:rsidRPr="00794E97">
        <w:rPr>
          <w:sz w:val="28"/>
          <w:szCs w:val="28"/>
        </w:rPr>
        <w:t>Псалтир</w:t>
      </w:r>
      <w:proofErr w:type="spellEnd"/>
      <w:r w:rsidRPr="00794E97">
        <w:rPr>
          <w:sz w:val="28"/>
          <w:szCs w:val="28"/>
        </w:rPr>
        <w:t xml:space="preserve">, </w:t>
      </w:r>
      <w:proofErr w:type="spellStart"/>
      <w:r w:rsidRPr="00794E97">
        <w:rPr>
          <w:sz w:val="28"/>
          <w:szCs w:val="28"/>
        </w:rPr>
        <w:t>глибинно</w:t>
      </w:r>
      <w:proofErr w:type="spellEnd"/>
      <w:r w:rsidRPr="00794E97">
        <w:rPr>
          <w:sz w:val="28"/>
          <w:szCs w:val="28"/>
        </w:rPr>
        <w:t xml:space="preserve"> </w:t>
      </w:r>
      <w:proofErr w:type="spellStart"/>
      <w:r w:rsidRPr="00794E97">
        <w:rPr>
          <w:sz w:val="28"/>
          <w:szCs w:val="28"/>
        </w:rPr>
        <w:t>пов’язана</w:t>
      </w:r>
      <w:proofErr w:type="spellEnd"/>
      <w:r w:rsidRPr="00794E97">
        <w:rPr>
          <w:sz w:val="28"/>
          <w:szCs w:val="28"/>
        </w:rPr>
        <w:t xml:space="preserve"> з ним через </w:t>
      </w:r>
      <w:proofErr w:type="spellStart"/>
      <w:r w:rsidRPr="00794E97">
        <w:rPr>
          <w:sz w:val="28"/>
          <w:szCs w:val="28"/>
        </w:rPr>
        <w:t>приховане</w:t>
      </w:r>
      <w:proofErr w:type="spellEnd"/>
      <w:r w:rsidRPr="00794E97">
        <w:rPr>
          <w:sz w:val="28"/>
          <w:szCs w:val="28"/>
        </w:rPr>
        <w:t xml:space="preserve"> </w:t>
      </w:r>
      <w:proofErr w:type="spellStart"/>
      <w:r w:rsidRPr="00794E97">
        <w:rPr>
          <w:sz w:val="28"/>
          <w:szCs w:val="28"/>
        </w:rPr>
        <w:t>цитування</w:t>
      </w:r>
      <w:proofErr w:type="spellEnd"/>
      <w:r w:rsidRPr="00794E97">
        <w:rPr>
          <w:sz w:val="28"/>
          <w:szCs w:val="28"/>
        </w:rPr>
        <w:t xml:space="preserve">, </w:t>
      </w:r>
      <w:proofErr w:type="spellStart"/>
      <w:r w:rsidRPr="00794E97">
        <w:rPr>
          <w:sz w:val="28"/>
          <w:szCs w:val="28"/>
        </w:rPr>
        <w:t>парафразування</w:t>
      </w:r>
      <w:proofErr w:type="spellEnd"/>
      <w:r w:rsidRPr="00794E97">
        <w:rPr>
          <w:sz w:val="28"/>
          <w:szCs w:val="28"/>
        </w:rPr>
        <w:t xml:space="preserve"> і т.</w:t>
      </w:r>
      <w:r w:rsidRPr="00794E97">
        <w:rPr>
          <w:sz w:val="28"/>
          <w:szCs w:val="28"/>
          <w:lang w:val="uk-UA"/>
        </w:rPr>
        <w:t> </w:t>
      </w:r>
      <w:r w:rsidRPr="00794E97">
        <w:rPr>
          <w:sz w:val="28"/>
          <w:szCs w:val="28"/>
        </w:rPr>
        <w:t>п.</w:t>
      </w:r>
      <w:r w:rsidRPr="00794E97">
        <w:rPr>
          <w:sz w:val="28"/>
          <w:szCs w:val="28"/>
          <w:lang w:val="uk-UA"/>
        </w:rPr>
        <w:t xml:space="preserve"> [1, 115−116]</w:t>
      </w:r>
      <w:r w:rsidRPr="00794E97">
        <w:rPr>
          <w:sz w:val="28"/>
          <w:szCs w:val="28"/>
        </w:rPr>
        <w:t>.</w:t>
      </w:r>
    </w:p>
    <w:p w14:paraId="7599113E" w14:textId="77777777" w:rsidR="00794E97" w:rsidRPr="00794E97" w:rsidRDefault="00794E97" w:rsidP="00794E97">
      <w:pPr>
        <w:ind w:firstLine="709"/>
        <w:jc w:val="both"/>
        <w:rPr>
          <w:sz w:val="28"/>
          <w:szCs w:val="28"/>
          <w:lang w:val="uk-UA"/>
        </w:rPr>
      </w:pPr>
      <w:r w:rsidRPr="00794E97">
        <w:rPr>
          <w:sz w:val="28"/>
          <w:szCs w:val="28"/>
          <w:lang w:val="uk-UA"/>
        </w:rPr>
        <w:t>Стилізації псалмів о. Василя Мельника (</w:t>
      </w:r>
      <w:proofErr w:type="spellStart"/>
      <w:r w:rsidRPr="00794E97">
        <w:rPr>
          <w:sz w:val="28"/>
          <w:szCs w:val="28"/>
          <w:lang w:val="uk-UA"/>
        </w:rPr>
        <w:t>Лімниченка</w:t>
      </w:r>
      <w:proofErr w:type="spellEnd"/>
      <w:r w:rsidRPr="00794E97">
        <w:rPr>
          <w:sz w:val="28"/>
          <w:szCs w:val="28"/>
          <w:lang w:val="uk-UA"/>
        </w:rPr>
        <w:t>) є</w:t>
      </w:r>
      <w:r w:rsidRPr="00794E97">
        <w:rPr>
          <w:sz w:val="28"/>
          <w:szCs w:val="28"/>
        </w:rPr>
        <w:t xml:space="preserve">, </w:t>
      </w:r>
      <w:proofErr w:type="spellStart"/>
      <w:r w:rsidRPr="00794E97">
        <w:rPr>
          <w:sz w:val="28"/>
          <w:szCs w:val="28"/>
        </w:rPr>
        <w:t>звичайно</w:t>
      </w:r>
      <w:proofErr w:type="spellEnd"/>
      <w:r w:rsidRPr="00794E97">
        <w:rPr>
          <w:sz w:val="28"/>
          <w:szCs w:val="28"/>
        </w:rPr>
        <w:t xml:space="preserve">, </w:t>
      </w:r>
      <w:proofErr w:type="spellStart"/>
      <w:r w:rsidRPr="00794E97">
        <w:rPr>
          <w:sz w:val="28"/>
          <w:szCs w:val="28"/>
        </w:rPr>
        <w:t>новотворами</w:t>
      </w:r>
      <w:proofErr w:type="spellEnd"/>
      <w:r w:rsidRPr="00794E97">
        <w:rPr>
          <w:sz w:val="28"/>
          <w:szCs w:val="28"/>
        </w:rPr>
        <w:t xml:space="preserve">, </w:t>
      </w:r>
      <w:proofErr w:type="spellStart"/>
      <w:r w:rsidRPr="00794E97">
        <w:rPr>
          <w:sz w:val="28"/>
          <w:szCs w:val="28"/>
        </w:rPr>
        <w:t>хоча</w:t>
      </w:r>
      <w:proofErr w:type="spellEnd"/>
      <w:r w:rsidRPr="00794E97">
        <w:rPr>
          <w:sz w:val="28"/>
          <w:szCs w:val="28"/>
        </w:rPr>
        <w:t xml:space="preserve"> </w:t>
      </w:r>
      <w:proofErr w:type="spellStart"/>
      <w:r w:rsidRPr="00794E97">
        <w:rPr>
          <w:sz w:val="28"/>
          <w:szCs w:val="28"/>
        </w:rPr>
        <w:t>зв’язок</w:t>
      </w:r>
      <w:proofErr w:type="spellEnd"/>
      <w:r w:rsidRPr="00794E97">
        <w:rPr>
          <w:sz w:val="28"/>
          <w:szCs w:val="28"/>
        </w:rPr>
        <w:t xml:space="preserve"> з </w:t>
      </w:r>
      <w:proofErr w:type="spellStart"/>
      <w:r w:rsidRPr="00794E97">
        <w:rPr>
          <w:sz w:val="28"/>
          <w:szCs w:val="28"/>
        </w:rPr>
        <w:t>першоджерел</w:t>
      </w:r>
      <w:proofErr w:type="spellEnd"/>
      <w:r w:rsidRPr="00794E97">
        <w:rPr>
          <w:sz w:val="28"/>
          <w:szCs w:val="28"/>
          <w:lang w:val="uk-UA"/>
        </w:rPr>
        <w:t>а</w:t>
      </w:r>
      <w:r w:rsidRPr="00794E97">
        <w:rPr>
          <w:sz w:val="28"/>
          <w:szCs w:val="28"/>
        </w:rPr>
        <w:t>м</w:t>
      </w:r>
      <w:r w:rsidRPr="00794E97">
        <w:rPr>
          <w:sz w:val="28"/>
          <w:szCs w:val="28"/>
          <w:lang w:val="uk-UA"/>
        </w:rPr>
        <w:t>и</w:t>
      </w:r>
      <w:r w:rsidRPr="00794E97">
        <w:rPr>
          <w:sz w:val="28"/>
          <w:szCs w:val="28"/>
        </w:rPr>
        <w:t xml:space="preserve"> </w:t>
      </w:r>
      <w:proofErr w:type="spellStart"/>
      <w:r w:rsidRPr="00794E97">
        <w:rPr>
          <w:sz w:val="28"/>
          <w:szCs w:val="28"/>
        </w:rPr>
        <w:t>очевидний</w:t>
      </w:r>
      <w:proofErr w:type="spellEnd"/>
      <w:r w:rsidRPr="00794E97">
        <w:rPr>
          <w:sz w:val="28"/>
          <w:szCs w:val="28"/>
        </w:rPr>
        <w:t xml:space="preserve">. </w:t>
      </w:r>
      <w:proofErr w:type="spellStart"/>
      <w:r w:rsidRPr="00794E97">
        <w:rPr>
          <w:sz w:val="28"/>
          <w:szCs w:val="28"/>
        </w:rPr>
        <w:t>Однак</w:t>
      </w:r>
      <w:proofErr w:type="spellEnd"/>
      <w:r w:rsidRPr="00794E97">
        <w:rPr>
          <w:sz w:val="28"/>
          <w:szCs w:val="28"/>
        </w:rPr>
        <w:t xml:space="preserve"> </w:t>
      </w:r>
      <w:proofErr w:type="spellStart"/>
      <w:r w:rsidRPr="00794E97">
        <w:rPr>
          <w:sz w:val="28"/>
          <w:szCs w:val="28"/>
        </w:rPr>
        <w:t>варто</w:t>
      </w:r>
      <w:proofErr w:type="spellEnd"/>
      <w:r w:rsidRPr="00794E97">
        <w:rPr>
          <w:sz w:val="28"/>
          <w:szCs w:val="28"/>
        </w:rPr>
        <w:t xml:space="preserve"> </w:t>
      </w:r>
      <w:proofErr w:type="spellStart"/>
      <w:r w:rsidRPr="00794E97">
        <w:rPr>
          <w:sz w:val="28"/>
          <w:szCs w:val="28"/>
        </w:rPr>
        <w:t>зазначити</w:t>
      </w:r>
      <w:proofErr w:type="spellEnd"/>
      <w:r w:rsidRPr="00794E97">
        <w:rPr>
          <w:sz w:val="28"/>
          <w:szCs w:val="28"/>
        </w:rPr>
        <w:t xml:space="preserve">, </w:t>
      </w:r>
      <w:proofErr w:type="spellStart"/>
      <w:r w:rsidRPr="00794E97">
        <w:rPr>
          <w:sz w:val="28"/>
          <w:szCs w:val="28"/>
        </w:rPr>
        <w:t>що</w:t>
      </w:r>
      <w:proofErr w:type="spellEnd"/>
      <w:r w:rsidRPr="00794E97">
        <w:rPr>
          <w:sz w:val="28"/>
          <w:szCs w:val="28"/>
        </w:rPr>
        <w:t xml:space="preserve"> </w:t>
      </w:r>
      <w:proofErr w:type="spellStart"/>
      <w:r w:rsidRPr="00794E97">
        <w:rPr>
          <w:sz w:val="28"/>
          <w:szCs w:val="28"/>
        </w:rPr>
        <w:t>визначення</w:t>
      </w:r>
      <w:proofErr w:type="spellEnd"/>
      <w:r w:rsidRPr="00794E97">
        <w:rPr>
          <w:sz w:val="28"/>
          <w:szCs w:val="28"/>
        </w:rPr>
        <w:t xml:space="preserve"> «псалом» не є строго </w:t>
      </w:r>
      <w:proofErr w:type="spellStart"/>
      <w:r w:rsidRPr="00794E97">
        <w:rPr>
          <w:sz w:val="28"/>
          <w:szCs w:val="28"/>
        </w:rPr>
        <w:t>жанровим</w:t>
      </w:r>
      <w:proofErr w:type="spellEnd"/>
      <w:r w:rsidRPr="00794E97">
        <w:rPr>
          <w:sz w:val="28"/>
          <w:szCs w:val="28"/>
        </w:rPr>
        <w:t xml:space="preserve">, </w:t>
      </w:r>
      <w:proofErr w:type="spellStart"/>
      <w:r w:rsidRPr="00794E97">
        <w:rPr>
          <w:sz w:val="28"/>
          <w:szCs w:val="28"/>
        </w:rPr>
        <w:t>воно</w:t>
      </w:r>
      <w:proofErr w:type="spellEnd"/>
      <w:r w:rsidRPr="00794E97">
        <w:rPr>
          <w:sz w:val="28"/>
          <w:szCs w:val="28"/>
        </w:rPr>
        <w:t xml:space="preserve"> </w:t>
      </w:r>
      <w:proofErr w:type="spellStart"/>
      <w:r w:rsidRPr="00794E97">
        <w:rPr>
          <w:sz w:val="28"/>
          <w:szCs w:val="28"/>
        </w:rPr>
        <w:t>швидше</w:t>
      </w:r>
      <w:proofErr w:type="spellEnd"/>
      <w:r w:rsidRPr="00794E97">
        <w:rPr>
          <w:sz w:val="28"/>
          <w:szCs w:val="28"/>
        </w:rPr>
        <w:t xml:space="preserve"> </w:t>
      </w:r>
      <w:proofErr w:type="spellStart"/>
      <w:r w:rsidRPr="00794E97">
        <w:rPr>
          <w:sz w:val="28"/>
          <w:szCs w:val="28"/>
        </w:rPr>
        <w:t>вказує</w:t>
      </w:r>
      <w:proofErr w:type="spellEnd"/>
      <w:r w:rsidRPr="00794E97">
        <w:rPr>
          <w:sz w:val="28"/>
          <w:szCs w:val="28"/>
        </w:rPr>
        <w:t xml:space="preserve"> на </w:t>
      </w:r>
      <w:proofErr w:type="spellStart"/>
      <w:r w:rsidRPr="00794E97">
        <w:rPr>
          <w:sz w:val="28"/>
          <w:szCs w:val="28"/>
        </w:rPr>
        <w:t>джерельну</w:t>
      </w:r>
      <w:proofErr w:type="spellEnd"/>
      <w:r w:rsidRPr="00794E97">
        <w:rPr>
          <w:sz w:val="28"/>
          <w:szCs w:val="28"/>
        </w:rPr>
        <w:t xml:space="preserve"> </w:t>
      </w:r>
      <w:proofErr w:type="spellStart"/>
      <w:r w:rsidRPr="00794E97">
        <w:rPr>
          <w:sz w:val="28"/>
          <w:szCs w:val="28"/>
        </w:rPr>
        <w:t>першооснову</w:t>
      </w:r>
      <w:proofErr w:type="spellEnd"/>
      <w:r w:rsidRPr="00794E97">
        <w:rPr>
          <w:sz w:val="28"/>
          <w:szCs w:val="28"/>
        </w:rPr>
        <w:t xml:space="preserve"> </w:t>
      </w:r>
      <w:proofErr w:type="spellStart"/>
      <w:r w:rsidRPr="00794E97">
        <w:rPr>
          <w:sz w:val="28"/>
          <w:szCs w:val="28"/>
        </w:rPr>
        <w:t>новотвору</w:t>
      </w:r>
      <w:proofErr w:type="spellEnd"/>
      <w:r w:rsidRPr="00794E97">
        <w:rPr>
          <w:sz w:val="28"/>
          <w:szCs w:val="28"/>
        </w:rPr>
        <w:t xml:space="preserve">. Сам </w:t>
      </w:r>
      <w:proofErr w:type="spellStart"/>
      <w:r w:rsidRPr="00794E97">
        <w:rPr>
          <w:sz w:val="28"/>
          <w:szCs w:val="28"/>
        </w:rPr>
        <w:t>Псалтир</w:t>
      </w:r>
      <w:proofErr w:type="spellEnd"/>
      <w:r w:rsidRPr="00794E97">
        <w:rPr>
          <w:sz w:val="28"/>
          <w:szCs w:val="28"/>
        </w:rPr>
        <w:t xml:space="preserve">, </w:t>
      </w:r>
      <w:proofErr w:type="spellStart"/>
      <w:r w:rsidRPr="00794E97">
        <w:rPr>
          <w:sz w:val="28"/>
          <w:szCs w:val="28"/>
        </w:rPr>
        <w:t>сакральний</w:t>
      </w:r>
      <w:proofErr w:type="spellEnd"/>
      <w:r w:rsidRPr="00794E97">
        <w:rPr>
          <w:sz w:val="28"/>
          <w:szCs w:val="28"/>
        </w:rPr>
        <w:t xml:space="preserve"> </w:t>
      </w:r>
      <w:proofErr w:type="spellStart"/>
      <w:r w:rsidRPr="00794E97">
        <w:rPr>
          <w:sz w:val="28"/>
          <w:szCs w:val="28"/>
        </w:rPr>
        <w:t>зміст</w:t>
      </w:r>
      <w:proofErr w:type="spellEnd"/>
      <w:r w:rsidRPr="00794E97">
        <w:rPr>
          <w:sz w:val="28"/>
          <w:szCs w:val="28"/>
        </w:rPr>
        <w:t xml:space="preserve"> </w:t>
      </w:r>
      <w:proofErr w:type="spellStart"/>
      <w:r w:rsidRPr="00794E97">
        <w:rPr>
          <w:sz w:val="28"/>
          <w:szCs w:val="28"/>
        </w:rPr>
        <w:t>якого</w:t>
      </w:r>
      <w:proofErr w:type="spellEnd"/>
      <w:r w:rsidRPr="00794E97">
        <w:rPr>
          <w:sz w:val="28"/>
          <w:szCs w:val="28"/>
        </w:rPr>
        <w:t xml:space="preserve"> </w:t>
      </w:r>
      <w:proofErr w:type="spellStart"/>
      <w:r w:rsidRPr="00794E97">
        <w:rPr>
          <w:sz w:val="28"/>
          <w:szCs w:val="28"/>
        </w:rPr>
        <w:t>визначається</w:t>
      </w:r>
      <w:proofErr w:type="spellEnd"/>
      <w:r w:rsidRPr="00794E97">
        <w:rPr>
          <w:sz w:val="28"/>
          <w:szCs w:val="28"/>
        </w:rPr>
        <w:t xml:space="preserve"> як </w:t>
      </w:r>
      <w:proofErr w:type="spellStart"/>
      <w:r w:rsidRPr="00794E97">
        <w:rPr>
          <w:sz w:val="28"/>
          <w:szCs w:val="28"/>
        </w:rPr>
        <w:t>натхненна</w:t>
      </w:r>
      <w:proofErr w:type="spellEnd"/>
      <w:r w:rsidRPr="00794E97">
        <w:rPr>
          <w:sz w:val="28"/>
          <w:szCs w:val="28"/>
        </w:rPr>
        <w:t xml:space="preserve"> </w:t>
      </w:r>
      <w:proofErr w:type="spellStart"/>
      <w:r w:rsidRPr="00794E97">
        <w:rPr>
          <w:sz w:val="28"/>
          <w:szCs w:val="28"/>
        </w:rPr>
        <w:t>розмова</w:t>
      </w:r>
      <w:proofErr w:type="spellEnd"/>
      <w:r w:rsidRPr="00794E97">
        <w:rPr>
          <w:sz w:val="28"/>
          <w:szCs w:val="28"/>
        </w:rPr>
        <w:t xml:space="preserve"> </w:t>
      </w:r>
      <w:proofErr w:type="spellStart"/>
      <w:r w:rsidRPr="00794E97">
        <w:rPr>
          <w:sz w:val="28"/>
          <w:szCs w:val="28"/>
        </w:rPr>
        <w:t>людського</w:t>
      </w:r>
      <w:proofErr w:type="spellEnd"/>
      <w:r w:rsidRPr="00794E97">
        <w:rPr>
          <w:sz w:val="28"/>
          <w:szCs w:val="28"/>
        </w:rPr>
        <w:t xml:space="preserve"> </w:t>
      </w:r>
      <w:proofErr w:type="spellStart"/>
      <w:r w:rsidRPr="00794E97">
        <w:rPr>
          <w:sz w:val="28"/>
          <w:szCs w:val="28"/>
        </w:rPr>
        <w:t>серця</w:t>
      </w:r>
      <w:proofErr w:type="spellEnd"/>
      <w:r w:rsidRPr="00794E97">
        <w:rPr>
          <w:sz w:val="28"/>
          <w:szCs w:val="28"/>
        </w:rPr>
        <w:t xml:space="preserve"> з Богом, з </w:t>
      </w:r>
      <w:proofErr w:type="spellStart"/>
      <w:r w:rsidRPr="00794E97">
        <w:rPr>
          <w:sz w:val="28"/>
          <w:szCs w:val="28"/>
        </w:rPr>
        <w:t>літературного</w:t>
      </w:r>
      <w:proofErr w:type="spellEnd"/>
      <w:r w:rsidRPr="00794E97">
        <w:rPr>
          <w:sz w:val="28"/>
          <w:szCs w:val="28"/>
        </w:rPr>
        <w:t xml:space="preserve"> </w:t>
      </w:r>
      <w:proofErr w:type="spellStart"/>
      <w:r w:rsidRPr="00794E97">
        <w:rPr>
          <w:sz w:val="28"/>
          <w:szCs w:val="28"/>
        </w:rPr>
        <w:t>погляду</w:t>
      </w:r>
      <w:proofErr w:type="spellEnd"/>
      <w:r w:rsidRPr="00794E97">
        <w:rPr>
          <w:sz w:val="28"/>
          <w:szCs w:val="28"/>
        </w:rPr>
        <w:t xml:space="preserve"> є </w:t>
      </w:r>
      <w:proofErr w:type="spellStart"/>
      <w:r w:rsidRPr="00794E97">
        <w:rPr>
          <w:sz w:val="28"/>
          <w:szCs w:val="28"/>
        </w:rPr>
        <w:t>інтержанровою</w:t>
      </w:r>
      <w:proofErr w:type="spellEnd"/>
      <w:r w:rsidRPr="00794E97">
        <w:rPr>
          <w:sz w:val="28"/>
          <w:szCs w:val="28"/>
        </w:rPr>
        <w:t xml:space="preserve"> </w:t>
      </w:r>
      <w:proofErr w:type="spellStart"/>
      <w:r w:rsidRPr="00794E97">
        <w:rPr>
          <w:sz w:val="28"/>
          <w:szCs w:val="28"/>
        </w:rPr>
        <w:t>асоціацією</w:t>
      </w:r>
      <w:proofErr w:type="spellEnd"/>
      <w:r w:rsidRPr="00794E97">
        <w:rPr>
          <w:sz w:val="28"/>
          <w:szCs w:val="28"/>
          <w:lang w:val="uk-UA"/>
        </w:rPr>
        <w:t xml:space="preserve"> [1, 117].</w:t>
      </w:r>
    </w:p>
    <w:p w14:paraId="0C375B7B" w14:textId="77777777" w:rsidR="00794E97" w:rsidRPr="00794E97" w:rsidRDefault="00794E97" w:rsidP="00794E97">
      <w:pPr>
        <w:ind w:right="-1" w:firstLine="709"/>
        <w:jc w:val="both"/>
        <w:rPr>
          <w:sz w:val="28"/>
          <w:szCs w:val="28"/>
          <w:lang w:val="uk-UA"/>
        </w:rPr>
      </w:pPr>
      <w:r w:rsidRPr="00794E97">
        <w:rPr>
          <w:sz w:val="28"/>
          <w:szCs w:val="28"/>
          <w:lang w:val="uk-UA"/>
        </w:rPr>
        <w:t xml:space="preserve">У Василя </w:t>
      </w:r>
      <w:proofErr w:type="spellStart"/>
      <w:r w:rsidRPr="00794E97">
        <w:rPr>
          <w:sz w:val="28"/>
          <w:szCs w:val="28"/>
          <w:lang w:val="uk-UA"/>
        </w:rPr>
        <w:t>Лімниченка</w:t>
      </w:r>
      <w:proofErr w:type="spellEnd"/>
      <w:r w:rsidRPr="00794E97">
        <w:rPr>
          <w:sz w:val="28"/>
          <w:szCs w:val="28"/>
          <w:lang w:val="uk-UA"/>
        </w:rPr>
        <w:t xml:space="preserve"> найбільше </w:t>
      </w:r>
      <w:proofErr w:type="spellStart"/>
      <w:r w:rsidRPr="00794E97">
        <w:rPr>
          <w:sz w:val="28"/>
          <w:szCs w:val="28"/>
          <w:lang w:val="uk-UA"/>
        </w:rPr>
        <w:t>подибуємо</w:t>
      </w:r>
      <w:proofErr w:type="spellEnd"/>
      <w:r w:rsidRPr="00794E97">
        <w:rPr>
          <w:sz w:val="28"/>
          <w:szCs w:val="28"/>
          <w:lang w:val="uk-UA"/>
        </w:rPr>
        <w:t xml:space="preserve"> </w:t>
      </w:r>
      <w:proofErr w:type="spellStart"/>
      <w:r w:rsidRPr="00794E97">
        <w:rPr>
          <w:sz w:val="28"/>
          <w:szCs w:val="28"/>
          <w:lang w:val="uk-UA"/>
        </w:rPr>
        <w:t>есеїв</w:t>
      </w:r>
      <w:proofErr w:type="spellEnd"/>
      <w:r w:rsidRPr="00794E97">
        <w:rPr>
          <w:sz w:val="28"/>
          <w:szCs w:val="28"/>
          <w:lang w:val="uk-UA"/>
        </w:rPr>
        <w:t xml:space="preserve">-плачів («Сльози»), </w:t>
      </w:r>
      <w:proofErr w:type="spellStart"/>
      <w:r w:rsidRPr="00794E97">
        <w:rPr>
          <w:sz w:val="28"/>
          <w:szCs w:val="28"/>
          <w:lang w:val="uk-UA"/>
        </w:rPr>
        <w:t>есеїв</w:t>
      </w:r>
      <w:proofErr w:type="spellEnd"/>
      <w:r w:rsidRPr="00794E97">
        <w:rPr>
          <w:sz w:val="28"/>
          <w:szCs w:val="28"/>
          <w:lang w:val="uk-UA"/>
        </w:rPr>
        <w:t>-молитов («Вечірня молитва», «Туга», «Радосте моя», «</w:t>
      </w:r>
      <w:proofErr w:type="spellStart"/>
      <w:r w:rsidRPr="00794E97">
        <w:rPr>
          <w:sz w:val="28"/>
          <w:szCs w:val="28"/>
          <w:lang w:val="uk-UA"/>
        </w:rPr>
        <w:t>Поможи</w:t>
      </w:r>
      <w:proofErr w:type="spellEnd"/>
      <w:r w:rsidRPr="00794E97">
        <w:rPr>
          <w:sz w:val="28"/>
          <w:szCs w:val="28"/>
          <w:lang w:val="uk-UA"/>
        </w:rPr>
        <w:t xml:space="preserve"> мені»), </w:t>
      </w:r>
      <w:proofErr w:type="spellStart"/>
      <w:r w:rsidRPr="00794E97">
        <w:rPr>
          <w:sz w:val="28"/>
          <w:szCs w:val="28"/>
          <w:lang w:val="uk-UA"/>
        </w:rPr>
        <w:t>есеїв</w:t>
      </w:r>
      <w:proofErr w:type="spellEnd"/>
      <w:r w:rsidRPr="00794E97">
        <w:rPr>
          <w:sz w:val="28"/>
          <w:szCs w:val="28"/>
          <w:lang w:val="uk-UA"/>
        </w:rPr>
        <w:t xml:space="preserve">-роздумів («Таїнство», «Віра»). І це, звичайно, простежується і на рівні поетики. Письменник любить риторичні запитання, апеляцію до читача чи слухача, тому есеї мають характер звертання. Як слушно зауважує Лілія </w:t>
      </w:r>
      <w:proofErr w:type="spellStart"/>
      <w:r w:rsidRPr="00794E97">
        <w:rPr>
          <w:sz w:val="28"/>
          <w:szCs w:val="28"/>
          <w:lang w:val="uk-UA"/>
        </w:rPr>
        <w:t>Гром’як</w:t>
      </w:r>
      <w:proofErr w:type="spellEnd"/>
      <w:r w:rsidRPr="00794E97">
        <w:rPr>
          <w:sz w:val="28"/>
          <w:szCs w:val="28"/>
          <w:lang w:val="uk-UA"/>
        </w:rPr>
        <w:t>, д</w:t>
      </w:r>
      <w:proofErr w:type="spellStart"/>
      <w:r w:rsidRPr="00794E97">
        <w:rPr>
          <w:sz w:val="28"/>
          <w:szCs w:val="28"/>
          <w:lang w:eastAsia="uk-UA"/>
        </w:rPr>
        <w:t>еякі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есеї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письменник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озаглавлює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питальними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зворотами</w:t>
      </w:r>
      <w:proofErr w:type="spellEnd"/>
      <w:r w:rsidRPr="00794E97">
        <w:rPr>
          <w:sz w:val="28"/>
          <w:szCs w:val="28"/>
          <w:lang w:eastAsia="uk-UA"/>
        </w:rPr>
        <w:t xml:space="preserve"> «</w:t>
      </w:r>
      <w:proofErr w:type="spellStart"/>
      <w:r w:rsidRPr="00794E97">
        <w:rPr>
          <w:sz w:val="28"/>
          <w:szCs w:val="28"/>
          <w:lang w:eastAsia="uk-UA"/>
        </w:rPr>
        <w:t>Чи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чуєте</w:t>
      </w:r>
      <w:proofErr w:type="spellEnd"/>
      <w:r w:rsidRPr="00794E97">
        <w:rPr>
          <w:sz w:val="28"/>
          <w:szCs w:val="28"/>
          <w:lang w:eastAsia="uk-UA"/>
        </w:rPr>
        <w:t>?», «</w:t>
      </w:r>
      <w:proofErr w:type="spellStart"/>
      <w:r w:rsidRPr="00794E97">
        <w:rPr>
          <w:sz w:val="28"/>
          <w:szCs w:val="28"/>
          <w:lang w:eastAsia="uk-UA"/>
        </w:rPr>
        <w:t>Чи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бачите</w:t>
      </w:r>
      <w:proofErr w:type="spellEnd"/>
      <w:r w:rsidRPr="00794E97">
        <w:rPr>
          <w:sz w:val="28"/>
          <w:szCs w:val="28"/>
          <w:lang w:eastAsia="uk-UA"/>
        </w:rPr>
        <w:t>?», «</w:t>
      </w:r>
      <w:proofErr w:type="spellStart"/>
      <w:r w:rsidRPr="00794E97">
        <w:rPr>
          <w:sz w:val="28"/>
          <w:szCs w:val="28"/>
          <w:lang w:eastAsia="uk-UA"/>
        </w:rPr>
        <w:t>Чи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болить</w:t>
      </w:r>
      <w:proofErr w:type="spellEnd"/>
      <w:r w:rsidRPr="00794E97">
        <w:rPr>
          <w:sz w:val="28"/>
          <w:szCs w:val="28"/>
          <w:lang w:eastAsia="uk-UA"/>
        </w:rPr>
        <w:t xml:space="preserve">?», «Де?». </w:t>
      </w:r>
      <w:r w:rsidRPr="00794E97">
        <w:rPr>
          <w:sz w:val="28"/>
          <w:szCs w:val="28"/>
          <w:lang w:val="uk-UA" w:eastAsia="uk-UA"/>
        </w:rPr>
        <w:t>«</w:t>
      </w:r>
      <w:proofErr w:type="spellStart"/>
      <w:r w:rsidRPr="00794E97">
        <w:rPr>
          <w:sz w:val="28"/>
          <w:szCs w:val="28"/>
          <w:lang w:eastAsia="uk-UA"/>
        </w:rPr>
        <w:t>Цим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він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прагнув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будити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свідомість</w:t>
      </w:r>
      <w:proofErr w:type="spellEnd"/>
      <w:r w:rsidRPr="00794E97">
        <w:rPr>
          <w:sz w:val="28"/>
          <w:szCs w:val="28"/>
          <w:lang w:eastAsia="uk-UA"/>
        </w:rPr>
        <w:t xml:space="preserve"> і </w:t>
      </w:r>
      <w:proofErr w:type="spellStart"/>
      <w:r w:rsidRPr="00794E97">
        <w:rPr>
          <w:sz w:val="28"/>
          <w:szCs w:val="28"/>
          <w:lang w:eastAsia="uk-UA"/>
        </w:rPr>
        <w:t>сумління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своїх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слухачів-читачів</w:t>
      </w:r>
      <w:proofErr w:type="spellEnd"/>
      <w:r w:rsidRPr="00794E97">
        <w:rPr>
          <w:sz w:val="28"/>
          <w:szCs w:val="28"/>
          <w:lang w:eastAsia="uk-UA"/>
        </w:rPr>
        <w:t xml:space="preserve">, </w:t>
      </w:r>
      <w:proofErr w:type="spellStart"/>
      <w:r w:rsidRPr="00794E97">
        <w:rPr>
          <w:sz w:val="28"/>
          <w:szCs w:val="28"/>
          <w:lang w:eastAsia="uk-UA"/>
        </w:rPr>
        <w:t>розкривати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їм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очі</w:t>
      </w:r>
      <w:proofErr w:type="spellEnd"/>
      <w:r w:rsidRPr="00794E97">
        <w:rPr>
          <w:sz w:val="28"/>
          <w:szCs w:val="28"/>
          <w:lang w:eastAsia="uk-UA"/>
        </w:rPr>
        <w:t xml:space="preserve"> на причини хаосу, </w:t>
      </w:r>
      <w:proofErr w:type="spellStart"/>
      <w:r w:rsidRPr="00794E97">
        <w:rPr>
          <w:sz w:val="28"/>
          <w:szCs w:val="28"/>
          <w:lang w:eastAsia="uk-UA"/>
        </w:rPr>
        <w:t>що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запанував</w:t>
      </w:r>
      <w:proofErr w:type="spellEnd"/>
      <w:r w:rsidRPr="00794E97">
        <w:rPr>
          <w:sz w:val="28"/>
          <w:szCs w:val="28"/>
          <w:lang w:eastAsia="uk-UA"/>
        </w:rPr>
        <w:t xml:space="preserve"> у </w:t>
      </w:r>
      <w:proofErr w:type="spellStart"/>
      <w:r w:rsidRPr="00794E97">
        <w:rPr>
          <w:sz w:val="28"/>
          <w:szCs w:val="28"/>
          <w:lang w:eastAsia="uk-UA"/>
        </w:rPr>
        <w:t>світі</w:t>
      </w:r>
      <w:proofErr w:type="spellEnd"/>
      <w:r w:rsidRPr="00794E97">
        <w:rPr>
          <w:sz w:val="28"/>
          <w:szCs w:val="28"/>
          <w:lang w:val="uk-UA" w:eastAsia="uk-UA"/>
        </w:rPr>
        <w:t>»</w:t>
      </w:r>
      <w:r w:rsidRPr="00794E97">
        <w:rPr>
          <w:sz w:val="28"/>
          <w:szCs w:val="28"/>
          <w:lang w:eastAsia="uk-UA"/>
        </w:rPr>
        <w:t xml:space="preserve"> </w:t>
      </w:r>
      <w:r w:rsidRPr="00794E97">
        <w:rPr>
          <w:sz w:val="28"/>
          <w:szCs w:val="28"/>
          <w:lang w:val="uk-UA"/>
        </w:rPr>
        <w:t>[5, 814]. Він часто спонукає читача до роздумів незакінченими, неповними реченнями. В окремих творах простежується рима. Найбільш вживаною риторичною фігурою є анафора, яку доволі часто</w:t>
      </w:r>
      <w:r w:rsidRPr="00794E97">
        <w:rPr>
          <w:caps/>
          <w:sz w:val="28"/>
          <w:szCs w:val="28"/>
          <w:lang w:val="uk-UA"/>
        </w:rPr>
        <w:t xml:space="preserve"> </w:t>
      </w:r>
      <w:proofErr w:type="spellStart"/>
      <w:r w:rsidRPr="00794E97">
        <w:rPr>
          <w:sz w:val="28"/>
          <w:szCs w:val="28"/>
          <w:lang w:val="uk-UA"/>
        </w:rPr>
        <w:t>подибуємо</w:t>
      </w:r>
      <w:proofErr w:type="spellEnd"/>
      <w:r w:rsidRPr="00794E97">
        <w:rPr>
          <w:sz w:val="28"/>
          <w:szCs w:val="28"/>
          <w:lang w:val="uk-UA"/>
        </w:rPr>
        <w:t xml:space="preserve"> у </w:t>
      </w:r>
      <w:r w:rsidRPr="00794E97">
        <w:rPr>
          <w:caps/>
          <w:sz w:val="28"/>
          <w:szCs w:val="28"/>
          <w:lang w:val="uk-UA"/>
        </w:rPr>
        <w:t>п</w:t>
      </w:r>
      <w:r w:rsidRPr="00794E97">
        <w:rPr>
          <w:sz w:val="28"/>
          <w:szCs w:val="28"/>
          <w:lang w:val="uk-UA"/>
        </w:rPr>
        <w:t>салмах царя Давида. Її використання сприяє образності та ритмічності художнього тексту, тіснішому об’єднанню його компонентів, наприклад: «</w:t>
      </w:r>
      <w:r w:rsidRPr="00794E97">
        <w:rPr>
          <w:sz w:val="28"/>
          <w:szCs w:val="28"/>
          <w:lang w:eastAsia="uk-UA"/>
        </w:rPr>
        <w:t>Тужу за Тобою.</w:t>
      </w:r>
      <w:r w:rsidRPr="00794E97">
        <w:rPr>
          <w:sz w:val="28"/>
          <w:szCs w:val="28"/>
          <w:lang w:val="uk-UA" w:eastAsia="uk-UA"/>
        </w:rPr>
        <w:t xml:space="preserve"> Тужу за блисками Твоєї ласки. Тужу за </w:t>
      </w:r>
      <w:proofErr w:type="spellStart"/>
      <w:r w:rsidRPr="00794E97">
        <w:rPr>
          <w:sz w:val="28"/>
          <w:szCs w:val="28"/>
          <w:lang w:val="uk-UA" w:eastAsia="uk-UA"/>
        </w:rPr>
        <w:t>досвідами</w:t>
      </w:r>
      <w:proofErr w:type="spellEnd"/>
      <w:r w:rsidRPr="00794E97">
        <w:rPr>
          <w:sz w:val="28"/>
          <w:szCs w:val="28"/>
          <w:lang w:val="uk-UA" w:eastAsia="uk-UA"/>
        </w:rPr>
        <w:t xml:space="preserve"> й пробами, що їх посилаєш мені, наче </w:t>
      </w:r>
      <w:proofErr w:type="spellStart"/>
      <w:r w:rsidRPr="00794E97">
        <w:rPr>
          <w:sz w:val="28"/>
          <w:szCs w:val="28"/>
          <w:lang w:val="uk-UA" w:eastAsia="uk-UA"/>
        </w:rPr>
        <w:t>обтернені</w:t>
      </w:r>
      <w:proofErr w:type="spellEnd"/>
      <w:r w:rsidRPr="00794E97">
        <w:rPr>
          <w:sz w:val="28"/>
          <w:szCs w:val="28"/>
          <w:lang w:val="uk-UA" w:eastAsia="uk-UA"/>
        </w:rPr>
        <w:t xml:space="preserve"> </w:t>
      </w:r>
      <w:proofErr w:type="spellStart"/>
      <w:r w:rsidRPr="00794E97">
        <w:rPr>
          <w:sz w:val="28"/>
          <w:szCs w:val="28"/>
          <w:lang w:val="uk-UA" w:eastAsia="uk-UA"/>
        </w:rPr>
        <w:t>троянди</w:t>
      </w:r>
      <w:proofErr w:type="spellEnd"/>
      <w:r w:rsidRPr="00794E97">
        <w:rPr>
          <w:sz w:val="28"/>
          <w:szCs w:val="28"/>
          <w:lang w:val="uk-UA" w:eastAsia="uk-UA"/>
        </w:rPr>
        <w:t xml:space="preserve">. Тужу за розкішшю приставання з Тобою. Тужу за мукою </w:t>
      </w:r>
      <w:proofErr w:type="spellStart"/>
      <w:r w:rsidRPr="00794E97">
        <w:rPr>
          <w:sz w:val="28"/>
          <w:szCs w:val="28"/>
          <w:lang w:val="uk-UA" w:eastAsia="uk-UA"/>
        </w:rPr>
        <w:t>призадуми</w:t>
      </w:r>
      <w:proofErr w:type="spellEnd"/>
      <w:r w:rsidRPr="00794E97">
        <w:rPr>
          <w:sz w:val="28"/>
          <w:szCs w:val="28"/>
          <w:lang w:val="uk-UA" w:eastAsia="uk-UA"/>
        </w:rPr>
        <w:t xml:space="preserve"> над Твоєю смертю на хресті» [5, 502]; «</w:t>
      </w:r>
      <w:proofErr w:type="spellStart"/>
      <w:r w:rsidRPr="00794E97">
        <w:rPr>
          <w:sz w:val="28"/>
          <w:szCs w:val="28"/>
          <w:lang w:eastAsia="uk-UA"/>
        </w:rPr>
        <w:t>Це</w:t>
      </w:r>
      <w:proofErr w:type="spellEnd"/>
      <w:r w:rsidRPr="00794E97">
        <w:rPr>
          <w:sz w:val="28"/>
          <w:szCs w:val="28"/>
          <w:lang w:eastAsia="uk-UA"/>
        </w:rPr>
        <w:t xml:space="preserve"> ваша година </w:t>
      </w:r>
      <w:proofErr w:type="spellStart"/>
      <w:r w:rsidRPr="00794E97">
        <w:rPr>
          <w:sz w:val="28"/>
          <w:szCs w:val="28"/>
          <w:lang w:eastAsia="uk-UA"/>
        </w:rPr>
        <w:t>тепер</w:t>
      </w:r>
      <w:proofErr w:type="spellEnd"/>
      <w:r w:rsidRPr="00794E97">
        <w:rPr>
          <w:sz w:val="28"/>
          <w:szCs w:val="28"/>
          <w:lang w:eastAsia="uk-UA"/>
        </w:rPr>
        <w:t>...</w:t>
      </w:r>
      <w:r w:rsidRPr="00794E97">
        <w:rPr>
          <w:sz w:val="28"/>
          <w:szCs w:val="28"/>
          <w:lang w:val="uk-UA" w:eastAsia="uk-UA"/>
        </w:rPr>
        <w:t xml:space="preserve"> </w:t>
      </w:r>
      <w:r w:rsidRPr="00794E97">
        <w:rPr>
          <w:sz w:val="28"/>
          <w:szCs w:val="28"/>
          <w:lang w:eastAsia="uk-UA"/>
        </w:rPr>
        <w:t xml:space="preserve">Година </w:t>
      </w:r>
      <w:proofErr w:type="spellStart"/>
      <w:r w:rsidRPr="00794E97">
        <w:rPr>
          <w:sz w:val="28"/>
          <w:szCs w:val="28"/>
          <w:lang w:eastAsia="uk-UA"/>
        </w:rPr>
        <w:t>кошмарних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маячень</w:t>
      </w:r>
      <w:proofErr w:type="spellEnd"/>
      <w:r w:rsidRPr="00794E97">
        <w:rPr>
          <w:sz w:val="28"/>
          <w:szCs w:val="28"/>
          <w:lang w:eastAsia="uk-UA"/>
        </w:rPr>
        <w:t xml:space="preserve"> про царства, </w:t>
      </w:r>
      <w:proofErr w:type="spellStart"/>
      <w:r w:rsidRPr="00794E97">
        <w:rPr>
          <w:sz w:val="28"/>
          <w:szCs w:val="28"/>
          <w:lang w:eastAsia="uk-UA"/>
        </w:rPr>
        <w:t>будовані</w:t>
      </w:r>
      <w:proofErr w:type="spellEnd"/>
      <w:r w:rsidRPr="00794E97">
        <w:rPr>
          <w:sz w:val="28"/>
          <w:szCs w:val="28"/>
          <w:lang w:eastAsia="uk-UA"/>
        </w:rPr>
        <w:t xml:space="preserve"> на </w:t>
      </w:r>
      <w:proofErr w:type="spellStart"/>
      <w:r w:rsidRPr="00794E97">
        <w:rPr>
          <w:sz w:val="28"/>
          <w:szCs w:val="28"/>
          <w:lang w:eastAsia="uk-UA"/>
        </w:rPr>
        <w:t>кістках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помордованих</w:t>
      </w:r>
      <w:proofErr w:type="spellEnd"/>
      <w:r w:rsidRPr="00794E97">
        <w:rPr>
          <w:sz w:val="28"/>
          <w:szCs w:val="28"/>
          <w:lang w:eastAsia="uk-UA"/>
        </w:rPr>
        <w:t xml:space="preserve"> людей та </w:t>
      </w:r>
      <w:proofErr w:type="spellStart"/>
      <w:r w:rsidRPr="00794E97">
        <w:rPr>
          <w:sz w:val="28"/>
          <w:szCs w:val="28"/>
          <w:lang w:eastAsia="uk-UA"/>
        </w:rPr>
        <w:t>цементованих</w:t>
      </w:r>
      <w:proofErr w:type="spellEnd"/>
      <w:r w:rsidRPr="00794E97">
        <w:rPr>
          <w:sz w:val="28"/>
          <w:szCs w:val="28"/>
          <w:lang w:eastAsia="uk-UA"/>
        </w:rPr>
        <w:t xml:space="preserve"> неповинно пролитою </w:t>
      </w:r>
      <w:proofErr w:type="spellStart"/>
      <w:r w:rsidRPr="00794E97">
        <w:rPr>
          <w:sz w:val="28"/>
          <w:szCs w:val="28"/>
          <w:lang w:eastAsia="uk-UA"/>
        </w:rPr>
        <w:t>кров’ю</w:t>
      </w:r>
      <w:proofErr w:type="spellEnd"/>
      <w:r w:rsidRPr="00794E97">
        <w:rPr>
          <w:sz w:val="28"/>
          <w:szCs w:val="28"/>
          <w:lang w:eastAsia="uk-UA"/>
        </w:rPr>
        <w:t>.</w:t>
      </w:r>
      <w:r w:rsidRPr="00794E97">
        <w:rPr>
          <w:sz w:val="28"/>
          <w:szCs w:val="28"/>
          <w:lang w:val="uk-UA" w:eastAsia="uk-UA"/>
        </w:rPr>
        <w:t xml:space="preserve"> Година </w:t>
      </w:r>
      <w:proofErr w:type="spellStart"/>
      <w:r w:rsidRPr="00794E97">
        <w:rPr>
          <w:sz w:val="28"/>
          <w:szCs w:val="28"/>
          <w:lang w:val="uk-UA" w:eastAsia="uk-UA"/>
        </w:rPr>
        <w:t>мордів</w:t>
      </w:r>
      <w:proofErr w:type="spellEnd"/>
      <w:r w:rsidRPr="00794E97">
        <w:rPr>
          <w:sz w:val="28"/>
          <w:szCs w:val="28"/>
          <w:lang w:val="uk-UA" w:eastAsia="uk-UA"/>
        </w:rPr>
        <w:t xml:space="preserve"> та вбивств... Година катувань, під якими тріщать ламані кості, </w:t>
      </w:r>
      <w:proofErr w:type="spellStart"/>
      <w:r w:rsidRPr="00794E97">
        <w:rPr>
          <w:sz w:val="28"/>
          <w:szCs w:val="28"/>
          <w:lang w:val="uk-UA" w:eastAsia="uk-UA"/>
        </w:rPr>
        <w:t>шкваряться</w:t>
      </w:r>
      <w:proofErr w:type="spellEnd"/>
      <w:r w:rsidRPr="00794E97">
        <w:rPr>
          <w:sz w:val="28"/>
          <w:szCs w:val="28"/>
          <w:lang w:val="uk-UA" w:eastAsia="uk-UA"/>
        </w:rPr>
        <w:t xml:space="preserve"> палені тіла, сохнуть язики, сліпнуть очі, замовкають серця</w:t>
      </w:r>
      <w:r w:rsidRPr="00794E97">
        <w:rPr>
          <w:sz w:val="28"/>
          <w:szCs w:val="28"/>
          <w:lang w:eastAsia="uk-UA"/>
        </w:rPr>
        <w:t>»</w:t>
      </w:r>
      <w:r w:rsidRPr="00794E97">
        <w:rPr>
          <w:sz w:val="28"/>
          <w:szCs w:val="28"/>
          <w:lang w:val="uk-UA"/>
        </w:rPr>
        <w:t xml:space="preserve"> </w:t>
      </w:r>
      <w:r w:rsidRPr="00794E97">
        <w:rPr>
          <w:sz w:val="28"/>
          <w:szCs w:val="28"/>
          <w:lang w:eastAsia="uk-UA"/>
        </w:rPr>
        <w:t>[</w:t>
      </w:r>
      <w:r w:rsidRPr="00794E97">
        <w:rPr>
          <w:sz w:val="28"/>
          <w:szCs w:val="28"/>
          <w:lang w:val="uk-UA" w:eastAsia="uk-UA"/>
        </w:rPr>
        <w:t>5</w:t>
      </w:r>
      <w:r w:rsidRPr="00794E97">
        <w:rPr>
          <w:sz w:val="28"/>
          <w:szCs w:val="28"/>
          <w:lang w:eastAsia="uk-UA"/>
        </w:rPr>
        <w:t>, 527].</w:t>
      </w:r>
    </w:p>
    <w:p w14:paraId="42BD3D26" w14:textId="77777777" w:rsidR="00794E97" w:rsidRPr="00794E97" w:rsidRDefault="00794E97" w:rsidP="00794E97">
      <w:pPr>
        <w:ind w:right="-1" w:firstLine="709"/>
        <w:jc w:val="both"/>
        <w:rPr>
          <w:sz w:val="28"/>
          <w:szCs w:val="28"/>
          <w:lang w:val="uk-UA"/>
        </w:rPr>
      </w:pPr>
      <w:r w:rsidRPr="00794E97">
        <w:rPr>
          <w:sz w:val="28"/>
          <w:szCs w:val="28"/>
          <w:lang w:val="uk-UA"/>
        </w:rPr>
        <w:t xml:space="preserve">Молитовної тональності </w:t>
      </w:r>
      <w:proofErr w:type="spellStart"/>
      <w:r w:rsidRPr="00794E97">
        <w:rPr>
          <w:sz w:val="28"/>
          <w:szCs w:val="28"/>
          <w:lang w:val="uk-UA"/>
        </w:rPr>
        <w:t>есеїстиці</w:t>
      </w:r>
      <w:proofErr w:type="spellEnd"/>
      <w:r w:rsidRPr="00794E97">
        <w:rPr>
          <w:sz w:val="28"/>
          <w:szCs w:val="28"/>
          <w:lang w:val="uk-UA"/>
        </w:rPr>
        <w:t xml:space="preserve"> додають рефрени типу: «</w:t>
      </w:r>
      <w:r w:rsidRPr="00794E97">
        <w:rPr>
          <w:sz w:val="28"/>
          <w:szCs w:val="28"/>
          <w:lang w:val="uk-UA" w:eastAsia="uk-UA"/>
        </w:rPr>
        <w:t>Радосте моя!» [5, 518]</w:t>
      </w:r>
      <w:r w:rsidRPr="00794E97">
        <w:rPr>
          <w:sz w:val="28"/>
          <w:szCs w:val="28"/>
          <w:lang w:val="uk-UA"/>
        </w:rPr>
        <w:t>, «</w:t>
      </w:r>
      <w:r w:rsidRPr="00794E97">
        <w:rPr>
          <w:sz w:val="28"/>
          <w:szCs w:val="28"/>
          <w:lang w:val="uk-UA" w:eastAsia="uk-UA"/>
        </w:rPr>
        <w:t>При хресті же Ісуса стояла Скорбна Мати...» [5, 522], «</w:t>
      </w:r>
      <w:proofErr w:type="spellStart"/>
      <w:r w:rsidRPr="00794E97">
        <w:rPr>
          <w:sz w:val="28"/>
          <w:szCs w:val="28"/>
          <w:lang w:val="uk-UA" w:eastAsia="uk-UA"/>
        </w:rPr>
        <w:t>Поможи</w:t>
      </w:r>
      <w:proofErr w:type="spellEnd"/>
      <w:r w:rsidRPr="00794E97">
        <w:rPr>
          <w:sz w:val="28"/>
          <w:szCs w:val="28"/>
          <w:lang w:val="uk-UA" w:eastAsia="uk-UA"/>
        </w:rPr>
        <w:t xml:space="preserve"> мені» [5, 540], «Моє щастя вельми велике!» [5, 546], </w:t>
      </w:r>
      <w:r w:rsidRPr="00794E97">
        <w:rPr>
          <w:sz w:val="28"/>
          <w:szCs w:val="28"/>
          <w:lang w:val="uk-UA"/>
        </w:rPr>
        <w:t>адже «повторюваність молитви як принцип сакрального світосприйняття у будь-якій релігії також використовують письменники. Часом фрагментарне відтворення молитви сприяє «молитовності» як світовідчуттю» [2, 3].</w:t>
      </w:r>
    </w:p>
    <w:p w14:paraId="70DFAEDF" w14:textId="77777777" w:rsidR="00794E97" w:rsidRPr="00794E97" w:rsidRDefault="00794E97" w:rsidP="00794E97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94E97">
        <w:rPr>
          <w:rFonts w:ascii="Times New Roman" w:hAnsi="Times New Roman" w:cs="Times New Roman"/>
          <w:sz w:val="28"/>
          <w:szCs w:val="28"/>
        </w:rPr>
        <w:t>Письменник часто використовує окличні речення («</w:t>
      </w:r>
      <w:r w:rsidRPr="00794E97">
        <w:rPr>
          <w:rFonts w:ascii="Times New Roman" w:eastAsia="Times New Roman" w:hAnsi="Times New Roman" w:cs="Times New Roman"/>
          <w:sz w:val="28"/>
          <w:szCs w:val="28"/>
          <w:lang w:eastAsia="uk-UA"/>
        </w:rPr>
        <w:t>Дзвони!</w:t>
      </w:r>
      <w:r w:rsidRPr="00794E9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94E97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Розбиті в кусні дзвони!</w:t>
      </w:r>
      <w:r w:rsidRPr="00794E97">
        <w:rPr>
          <w:rFonts w:ascii="Times New Roman" w:hAnsi="Times New Roman" w:cs="Times New Roman"/>
          <w:sz w:val="28"/>
          <w:szCs w:val="28"/>
          <w:lang w:eastAsia="uk-UA"/>
        </w:rPr>
        <w:t xml:space="preserve"> (...) </w:t>
      </w:r>
      <w:r w:rsidRPr="00794E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Димами наших сіл, риданням жінок, </w:t>
      </w:r>
      <w:proofErr w:type="spellStart"/>
      <w:r w:rsidRPr="00794E97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плачем</w:t>
      </w:r>
      <w:proofErr w:type="spellEnd"/>
      <w:r w:rsidRPr="00794E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дітей, стогонами тварин, </w:t>
      </w:r>
      <w:proofErr w:type="spellStart"/>
      <w:r w:rsidRPr="00794E97">
        <w:rPr>
          <w:rFonts w:ascii="Times New Roman" w:eastAsia="Times New Roman" w:hAnsi="Times New Roman" w:cs="Times New Roman"/>
          <w:sz w:val="28"/>
          <w:szCs w:val="28"/>
          <w:lang w:eastAsia="uk-UA"/>
        </w:rPr>
        <w:t>одчаєм</w:t>
      </w:r>
      <w:proofErr w:type="spellEnd"/>
      <w:r w:rsidRPr="00794E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смертю </w:t>
      </w:r>
      <w:proofErr w:type="spellStart"/>
      <w:r w:rsidRPr="00794E97">
        <w:rPr>
          <w:rFonts w:ascii="Times New Roman" w:eastAsia="Times New Roman" w:hAnsi="Times New Roman" w:cs="Times New Roman"/>
          <w:sz w:val="28"/>
          <w:szCs w:val="28"/>
          <w:lang w:eastAsia="uk-UA"/>
        </w:rPr>
        <w:t>обіймані</w:t>
      </w:r>
      <w:proofErr w:type="spellEnd"/>
      <w:r w:rsidRPr="00794E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дзвони!</w:t>
      </w:r>
      <w:r w:rsidRPr="00794E9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94E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Занімілі свідки наших трагедій, наших опущень, наших </w:t>
      </w:r>
      <w:proofErr w:type="spellStart"/>
      <w:r w:rsidRPr="00794E97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розпук</w:t>
      </w:r>
      <w:proofErr w:type="spellEnd"/>
      <w:r w:rsidRPr="00794E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наших </w:t>
      </w:r>
      <w:proofErr w:type="spellStart"/>
      <w:r w:rsidRPr="00794E97">
        <w:rPr>
          <w:rFonts w:ascii="Times New Roman" w:eastAsia="Times New Roman" w:hAnsi="Times New Roman" w:cs="Times New Roman"/>
          <w:sz w:val="28"/>
          <w:szCs w:val="28"/>
          <w:lang w:eastAsia="uk-UA"/>
        </w:rPr>
        <w:t>скривавлень</w:t>
      </w:r>
      <w:proofErr w:type="spellEnd"/>
      <w:r w:rsidRPr="00794E97">
        <w:rPr>
          <w:rFonts w:ascii="Times New Roman" w:eastAsia="Times New Roman" w:hAnsi="Times New Roman" w:cs="Times New Roman"/>
          <w:sz w:val="28"/>
          <w:szCs w:val="28"/>
          <w:lang w:eastAsia="uk-UA"/>
        </w:rPr>
        <w:t>!</w:t>
      </w:r>
      <w:r w:rsidRPr="00794E9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94E97">
        <w:rPr>
          <w:rFonts w:ascii="Times New Roman" w:eastAsia="Times New Roman" w:hAnsi="Times New Roman" w:cs="Times New Roman"/>
          <w:sz w:val="28"/>
          <w:szCs w:val="28"/>
          <w:lang w:eastAsia="uk-UA"/>
        </w:rPr>
        <w:t>Ви понесли з собою у світи наше щастя!</w:t>
      </w:r>
      <w:r w:rsidRPr="00794E9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94E97">
        <w:rPr>
          <w:rFonts w:ascii="Times New Roman" w:eastAsia="Times New Roman" w:hAnsi="Times New Roman" w:cs="Times New Roman"/>
          <w:sz w:val="28"/>
          <w:szCs w:val="28"/>
          <w:lang w:eastAsia="uk-UA"/>
        </w:rPr>
        <w:t>Вас порубали так, як нас!</w:t>
      </w:r>
      <w:r w:rsidRPr="00794E9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94E97">
        <w:rPr>
          <w:rFonts w:ascii="Times New Roman" w:eastAsia="Times New Roman" w:hAnsi="Times New Roman" w:cs="Times New Roman"/>
          <w:sz w:val="28"/>
          <w:szCs w:val="28"/>
          <w:lang w:eastAsia="uk-UA"/>
        </w:rPr>
        <w:t>Вас понівечили так, як нас!</w:t>
      </w:r>
      <w:r w:rsidRPr="00794E97">
        <w:rPr>
          <w:rFonts w:ascii="Times New Roman" w:hAnsi="Times New Roman" w:cs="Times New Roman"/>
          <w:sz w:val="28"/>
          <w:szCs w:val="28"/>
          <w:lang w:eastAsia="uk-UA"/>
        </w:rPr>
        <w:t xml:space="preserve"> І ви замовкли, оніміли −</w:t>
      </w:r>
      <w:r w:rsidRPr="00794E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 і ми!</w:t>
      </w:r>
      <w:r w:rsidRPr="00794E97">
        <w:rPr>
          <w:rFonts w:ascii="Times New Roman" w:hAnsi="Times New Roman" w:cs="Times New Roman"/>
          <w:sz w:val="28"/>
          <w:szCs w:val="28"/>
          <w:lang w:eastAsia="uk-UA"/>
        </w:rPr>
        <w:t xml:space="preserve"> [5, 500]; «</w:t>
      </w:r>
      <w:proofErr w:type="spellStart"/>
      <w:r w:rsidRPr="00794E97">
        <w:rPr>
          <w:rFonts w:ascii="Times New Roman" w:hAnsi="Times New Roman" w:cs="Times New Roman"/>
          <w:sz w:val="28"/>
          <w:szCs w:val="28"/>
          <w:lang w:eastAsia="uk-UA"/>
        </w:rPr>
        <w:t>Вичуваєш</w:t>
      </w:r>
      <w:proofErr w:type="spellEnd"/>
      <w:r w:rsidRPr="00794E97">
        <w:rPr>
          <w:rFonts w:ascii="Times New Roman" w:hAnsi="Times New Roman" w:cs="Times New Roman"/>
          <w:sz w:val="28"/>
          <w:szCs w:val="28"/>
          <w:lang w:eastAsia="uk-UA"/>
        </w:rPr>
        <w:t>, що життя – це таїнство!» [5, 492]</w:t>
      </w:r>
      <w:r w:rsidRPr="00794E97">
        <w:rPr>
          <w:rFonts w:ascii="Times New Roman" w:hAnsi="Times New Roman" w:cs="Times New Roman"/>
          <w:sz w:val="28"/>
          <w:szCs w:val="28"/>
        </w:rPr>
        <w:t xml:space="preserve">), що є потвердженням емоційності автора, його щирості і глибокого </w:t>
      </w:r>
      <w:proofErr w:type="spellStart"/>
      <w:r w:rsidRPr="00794E97">
        <w:rPr>
          <w:rFonts w:ascii="Times New Roman" w:hAnsi="Times New Roman" w:cs="Times New Roman"/>
          <w:sz w:val="28"/>
          <w:szCs w:val="28"/>
        </w:rPr>
        <w:t>пережиття</w:t>
      </w:r>
      <w:proofErr w:type="spellEnd"/>
      <w:r w:rsidRPr="00794E97">
        <w:rPr>
          <w:rFonts w:ascii="Times New Roman" w:hAnsi="Times New Roman" w:cs="Times New Roman"/>
          <w:sz w:val="28"/>
          <w:szCs w:val="28"/>
        </w:rPr>
        <w:t xml:space="preserve"> того, про що він пише. </w:t>
      </w:r>
    </w:p>
    <w:p w14:paraId="50449992" w14:textId="77777777" w:rsidR="00794E97" w:rsidRPr="00794E97" w:rsidRDefault="00794E97" w:rsidP="00794E97">
      <w:pPr>
        <w:ind w:right="-144" w:firstLine="709"/>
        <w:jc w:val="both"/>
        <w:rPr>
          <w:sz w:val="28"/>
          <w:szCs w:val="28"/>
          <w:lang w:val="uk-UA" w:eastAsia="uk-UA"/>
        </w:rPr>
      </w:pPr>
      <w:r w:rsidRPr="00794E97">
        <w:rPr>
          <w:sz w:val="28"/>
          <w:szCs w:val="28"/>
          <w:lang w:val="uk-UA"/>
        </w:rPr>
        <w:lastRenderedPageBreak/>
        <w:t>Як уже зазначалося, есеї − це плід уже добре світоглядно сформованого автора, тому вони рясніють образами-концептами, архетипами, символами, у яких прочитуються духовні (релігійні і національні) імперативи католицького письменника. Вони узагальнено представлені в есеї «</w:t>
      </w:r>
      <w:r w:rsidRPr="00794E97">
        <w:rPr>
          <w:bCs/>
          <w:sz w:val="28"/>
          <w:szCs w:val="28"/>
          <w:lang w:val="uk-UA" w:eastAsia="uk-UA"/>
        </w:rPr>
        <w:t>Я йшов шукаючи»: «</w:t>
      </w:r>
      <w:r w:rsidRPr="00794E97">
        <w:rPr>
          <w:sz w:val="28"/>
          <w:szCs w:val="28"/>
          <w:lang w:eastAsia="uk-UA"/>
        </w:rPr>
        <w:t xml:space="preserve">Я </w:t>
      </w:r>
      <w:proofErr w:type="spellStart"/>
      <w:r w:rsidRPr="00794E97">
        <w:rPr>
          <w:sz w:val="28"/>
          <w:szCs w:val="28"/>
          <w:lang w:eastAsia="uk-UA"/>
        </w:rPr>
        <w:t>йшов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крізь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життя</w:t>
      </w:r>
      <w:proofErr w:type="spellEnd"/>
      <w:r w:rsidRPr="00794E97">
        <w:rPr>
          <w:sz w:val="28"/>
          <w:szCs w:val="28"/>
          <w:lang w:eastAsia="uk-UA"/>
        </w:rPr>
        <w:t xml:space="preserve">, </w:t>
      </w:r>
      <w:proofErr w:type="spellStart"/>
      <w:r w:rsidRPr="00794E97">
        <w:rPr>
          <w:sz w:val="28"/>
          <w:szCs w:val="28"/>
          <w:lang w:eastAsia="uk-UA"/>
        </w:rPr>
        <w:t>шукаючи</w:t>
      </w:r>
      <w:proofErr w:type="spellEnd"/>
      <w:r w:rsidRPr="00794E97">
        <w:rPr>
          <w:sz w:val="28"/>
          <w:szCs w:val="28"/>
          <w:lang w:eastAsia="uk-UA"/>
        </w:rPr>
        <w:t>...</w:t>
      </w:r>
      <w:r w:rsidRPr="00794E97">
        <w:rPr>
          <w:sz w:val="28"/>
          <w:szCs w:val="28"/>
          <w:lang w:val="uk-UA" w:eastAsia="uk-UA"/>
        </w:rPr>
        <w:t xml:space="preserve"> </w:t>
      </w:r>
      <w:r w:rsidRPr="00794E97">
        <w:rPr>
          <w:sz w:val="28"/>
          <w:szCs w:val="28"/>
          <w:lang w:eastAsia="uk-UA"/>
        </w:rPr>
        <w:t xml:space="preserve">Я падав </w:t>
      </w:r>
      <w:proofErr w:type="gramStart"/>
      <w:r w:rsidRPr="00794E97">
        <w:rPr>
          <w:sz w:val="28"/>
          <w:szCs w:val="28"/>
          <w:lang w:eastAsia="uk-UA"/>
        </w:rPr>
        <w:t>на шляху</w:t>
      </w:r>
      <w:proofErr w:type="gramEnd"/>
      <w:r w:rsidRPr="00794E97">
        <w:rPr>
          <w:sz w:val="28"/>
          <w:szCs w:val="28"/>
          <w:lang w:eastAsia="uk-UA"/>
        </w:rPr>
        <w:t xml:space="preserve">, </w:t>
      </w:r>
      <w:proofErr w:type="spellStart"/>
      <w:r w:rsidRPr="00794E97">
        <w:rPr>
          <w:sz w:val="28"/>
          <w:szCs w:val="28"/>
          <w:lang w:eastAsia="uk-UA"/>
        </w:rPr>
        <w:t>блукаючи</w:t>
      </w:r>
      <w:proofErr w:type="spellEnd"/>
      <w:r w:rsidRPr="00794E97">
        <w:rPr>
          <w:sz w:val="28"/>
          <w:szCs w:val="28"/>
          <w:lang w:eastAsia="uk-UA"/>
        </w:rPr>
        <w:t>...</w:t>
      </w:r>
      <w:r w:rsidRPr="00794E97">
        <w:rPr>
          <w:sz w:val="28"/>
          <w:szCs w:val="28"/>
          <w:lang w:val="uk-UA" w:eastAsia="uk-UA"/>
        </w:rPr>
        <w:t xml:space="preserve"> </w:t>
      </w:r>
      <w:r w:rsidRPr="00794E97">
        <w:rPr>
          <w:sz w:val="28"/>
          <w:szCs w:val="28"/>
          <w:lang w:eastAsia="uk-UA"/>
        </w:rPr>
        <w:t xml:space="preserve">Я </w:t>
      </w:r>
      <w:proofErr w:type="spellStart"/>
      <w:r w:rsidRPr="00794E97">
        <w:rPr>
          <w:sz w:val="28"/>
          <w:szCs w:val="28"/>
          <w:lang w:eastAsia="uk-UA"/>
        </w:rPr>
        <w:t>боровся</w:t>
      </w:r>
      <w:proofErr w:type="spellEnd"/>
      <w:r w:rsidRPr="00794E97">
        <w:rPr>
          <w:sz w:val="28"/>
          <w:szCs w:val="28"/>
          <w:lang w:eastAsia="uk-UA"/>
        </w:rPr>
        <w:t xml:space="preserve"> з </w:t>
      </w:r>
      <w:proofErr w:type="spellStart"/>
      <w:r w:rsidRPr="00794E97">
        <w:rPr>
          <w:sz w:val="28"/>
          <w:szCs w:val="28"/>
          <w:lang w:eastAsia="uk-UA"/>
        </w:rPr>
        <w:t>перепонами</w:t>
      </w:r>
      <w:proofErr w:type="spellEnd"/>
      <w:r w:rsidRPr="00794E97">
        <w:rPr>
          <w:sz w:val="28"/>
          <w:szCs w:val="28"/>
          <w:lang w:eastAsia="uk-UA"/>
        </w:rPr>
        <w:t xml:space="preserve">, </w:t>
      </w:r>
      <w:proofErr w:type="spellStart"/>
      <w:r w:rsidRPr="00794E97">
        <w:rPr>
          <w:sz w:val="28"/>
          <w:szCs w:val="28"/>
          <w:lang w:eastAsia="uk-UA"/>
        </w:rPr>
        <w:t>змисел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життя</w:t>
      </w:r>
      <w:proofErr w:type="spellEnd"/>
      <w:r w:rsidRPr="00794E97">
        <w:rPr>
          <w:sz w:val="28"/>
          <w:szCs w:val="28"/>
          <w:lang w:eastAsia="uk-UA"/>
        </w:rPr>
        <w:t xml:space="preserve"> й </w:t>
      </w:r>
      <w:proofErr w:type="spellStart"/>
      <w:r w:rsidRPr="00794E97">
        <w:rPr>
          <w:sz w:val="28"/>
          <w:szCs w:val="28"/>
          <w:lang w:eastAsia="uk-UA"/>
        </w:rPr>
        <w:t>його</w:t>
      </w:r>
      <w:proofErr w:type="spellEnd"/>
      <w:r w:rsidRPr="00794E97">
        <w:rPr>
          <w:sz w:val="28"/>
          <w:szCs w:val="28"/>
          <w:lang w:eastAsia="uk-UA"/>
        </w:rPr>
        <w:t xml:space="preserve"> загадки </w:t>
      </w:r>
      <w:proofErr w:type="spellStart"/>
      <w:r w:rsidRPr="00794E97">
        <w:rPr>
          <w:sz w:val="28"/>
          <w:szCs w:val="28"/>
          <w:lang w:eastAsia="uk-UA"/>
        </w:rPr>
        <w:t>відкриваючи</w:t>
      </w:r>
      <w:proofErr w:type="spellEnd"/>
      <w:r w:rsidRPr="00794E97">
        <w:rPr>
          <w:sz w:val="28"/>
          <w:szCs w:val="28"/>
          <w:lang w:eastAsia="uk-UA"/>
        </w:rPr>
        <w:t>.</w:t>
      </w:r>
      <w:r w:rsidRPr="00794E97">
        <w:rPr>
          <w:sz w:val="28"/>
          <w:szCs w:val="28"/>
          <w:lang w:val="uk-UA" w:eastAsia="uk-UA"/>
        </w:rPr>
        <w:t xml:space="preserve"> (...) </w:t>
      </w:r>
      <w:r w:rsidRPr="00794E97">
        <w:rPr>
          <w:sz w:val="28"/>
          <w:szCs w:val="28"/>
          <w:lang w:eastAsia="uk-UA"/>
        </w:rPr>
        <w:t xml:space="preserve">А </w:t>
      </w:r>
      <w:proofErr w:type="spellStart"/>
      <w:r w:rsidRPr="00794E97">
        <w:rPr>
          <w:sz w:val="28"/>
          <w:szCs w:val="28"/>
          <w:lang w:eastAsia="uk-UA"/>
        </w:rPr>
        <w:t>вкінці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переконався</w:t>
      </w:r>
      <w:proofErr w:type="spellEnd"/>
      <w:r w:rsidRPr="00794E97">
        <w:rPr>
          <w:sz w:val="28"/>
          <w:szCs w:val="28"/>
          <w:lang w:eastAsia="uk-UA"/>
        </w:rPr>
        <w:t xml:space="preserve"> й утвердив себе в </w:t>
      </w:r>
      <w:proofErr w:type="spellStart"/>
      <w:r w:rsidRPr="00794E97">
        <w:rPr>
          <w:sz w:val="28"/>
          <w:szCs w:val="28"/>
          <w:lang w:eastAsia="uk-UA"/>
        </w:rPr>
        <w:t>цьому</w:t>
      </w:r>
      <w:proofErr w:type="spellEnd"/>
      <w:r w:rsidRPr="00794E97">
        <w:rPr>
          <w:sz w:val="28"/>
          <w:szCs w:val="28"/>
          <w:lang w:eastAsia="uk-UA"/>
        </w:rPr>
        <w:t xml:space="preserve">, </w:t>
      </w:r>
      <w:proofErr w:type="spellStart"/>
      <w:r w:rsidRPr="00794E97">
        <w:rPr>
          <w:sz w:val="28"/>
          <w:szCs w:val="28"/>
          <w:lang w:eastAsia="uk-UA"/>
        </w:rPr>
        <w:t>що</w:t>
      </w:r>
      <w:proofErr w:type="spellEnd"/>
      <w:r w:rsidRPr="00794E97">
        <w:rPr>
          <w:sz w:val="28"/>
          <w:szCs w:val="28"/>
          <w:lang w:eastAsia="uk-UA"/>
        </w:rPr>
        <w:t>:</w:t>
      </w:r>
      <w:r w:rsidRPr="00794E97">
        <w:rPr>
          <w:sz w:val="28"/>
          <w:szCs w:val="28"/>
          <w:lang w:val="uk-UA"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Єдина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оаза</w:t>
      </w:r>
      <w:proofErr w:type="spellEnd"/>
      <w:r w:rsidRPr="00794E97">
        <w:rPr>
          <w:sz w:val="28"/>
          <w:szCs w:val="28"/>
          <w:lang w:eastAsia="uk-UA"/>
        </w:rPr>
        <w:t xml:space="preserve"> в </w:t>
      </w:r>
      <w:proofErr w:type="spellStart"/>
      <w:r w:rsidRPr="00794E97">
        <w:rPr>
          <w:sz w:val="28"/>
          <w:szCs w:val="28"/>
          <w:lang w:eastAsia="uk-UA"/>
        </w:rPr>
        <w:t>пустелях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цього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світу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r w:rsidRPr="00794E97">
        <w:rPr>
          <w:sz w:val="28"/>
          <w:szCs w:val="28"/>
          <w:lang w:val="uk-UA" w:eastAsia="uk-UA"/>
        </w:rPr>
        <w:t>−</w:t>
      </w:r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це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віра</w:t>
      </w:r>
      <w:proofErr w:type="spellEnd"/>
      <w:r w:rsidRPr="00794E97">
        <w:rPr>
          <w:sz w:val="28"/>
          <w:szCs w:val="28"/>
          <w:lang w:eastAsia="uk-UA"/>
        </w:rPr>
        <w:t xml:space="preserve"> в Господа Бога!</w:t>
      </w:r>
      <w:r w:rsidRPr="00794E97">
        <w:rPr>
          <w:sz w:val="28"/>
          <w:szCs w:val="28"/>
          <w:lang w:val="uk-UA"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Єдина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неподатна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площина</w:t>
      </w:r>
      <w:proofErr w:type="spellEnd"/>
      <w:r w:rsidRPr="00794E97">
        <w:rPr>
          <w:sz w:val="28"/>
          <w:szCs w:val="28"/>
          <w:lang w:eastAsia="uk-UA"/>
        </w:rPr>
        <w:t xml:space="preserve"> на </w:t>
      </w:r>
      <w:proofErr w:type="spellStart"/>
      <w:r w:rsidRPr="00794E97">
        <w:rPr>
          <w:sz w:val="28"/>
          <w:szCs w:val="28"/>
          <w:lang w:eastAsia="uk-UA"/>
        </w:rPr>
        <w:t>трясовиннях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цієї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землі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r w:rsidRPr="00794E97">
        <w:rPr>
          <w:sz w:val="28"/>
          <w:szCs w:val="28"/>
          <w:lang w:val="uk-UA" w:eastAsia="uk-UA"/>
        </w:rPr>
        <w:t>−</w:t>
      </w:r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це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релігія</w:t>
      </w:r>
      <w:proofErr w:type="spellEnd"/>
      <w:r w:rsidRPr="00794E97">
        <w:rPr>
          <w:sz w:val="28"/>
          <w:szCs w:val="28"/>
          <w:lang w:eastAsia="uk-UA"/>
        </w:rPr>
        <w:t>.</w:t>
      </w:r>
      <w:r w:rsidRPr="00794E97">
        <w:rPr>
          <w:sz w:val="28"/>
          <w:szCs w:val="28"/>
          <w:lang w:val="uk-UA"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Єдина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неподатна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площина</w:t>
      </w:r>
      <w:proofErr w:type="spellEnd"/>
      <w:r w:rsidRPr="00794E97">
        <w:rPr>
          <w:sz w:val="28"/>
          <w:szCs w:val="28"/>
          <w:lang w:eastAsia="uk-UA"/>
        </w:rPr>
        <w:t xml:space="preserve"> на </w:t>
      </w:r>
      <w:proofErr w:type="spellStart"/>
      <w:r w:rsidRPr="00794E97">
        <w:rPr>
          <w:sz w:val="28"/>
          <w:szCs w:val="28"/>
          <w:lang w:eastAsia="uk-UA"/>
        </w:rPr>
        <w:t>трясовиннях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боротьби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r w:rsidRPr="00794E97">
        <w:rPr>
          <w:sz w:val="28"/>
          <w:szCs w:val="28"/>
          <w:lang w:val="uk-UA" w:eastAsia="uk-UA"/>
        </w:rPr>
        <w:t>−</w:t>
      </w:r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це</w:t>
      </w:r>
      <w:proofErr w:type="spellEnd"/>
      <w:r w:rsidRPr="00794E97">
        <w:rPr>
          <w:sz w:val="28"/>
          <w:szCs w:val="28"/>
          <w:lang w:eastAsia="uk-UA"/>
        </w:rPr>
        <w:t xml:space="preserve"> Христова </w:t>
      </w:r>
      <w:r w:rsidRPr="00794E97">
        <w:rPr>
          <w:sz w:val="28"/>
          <w:szCs w:val="28"/>
          <w:lang w:val="uk-UA" w:eastAsia="uk-UA"/>
        </w:rPr>
        <w:t>Ц</w:t>
      </w:r>
      <w:proofErr w:type="spellStart"/>
      <w:r w:rsidRPr="00794E97">
        <w:rPr>
          <w:sz w:val="28"/>
          <w:szCs w:val="28"/>
          <w:lang w:eastAsia="uk-UA"/>
        </w:rPr>
        <w:t>ерква</w:t>
      </w:r>
      <w:proofErr w:type="spellEnd"/>
      <w:r w:rsidRPr="00794E97">
        <w:rPr>
          <w:sz w:val="28"/>
          <w:szCs w:val="28"/>
          <w:lang w:eastAsia="uk-UA"/>
        </w:rPr>
        <w:t>.</w:t>
      </w:r>
      <w:r w:rsidRPr="00794E97">
        <w:rPr>
          <w:sz w:val="28"/>
          <w:szCs w:val="28"/>
          <w:lang w:val="uk-UA"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Єдина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справжня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поміч</w:t>
      </w:r>
      <w:proofErr w:type="spellEnd"/>
      <w:r w:rsidRPr="00794E97">
        <w:rPr>
          <w:sz w:val="28"/>
          <w:szCs w:val="28"/>
          <w:lang w:eastAsia="uk-UA"/>
        </w:rPr>
        <w:t xml:space="preserve">, </w:t>
      </w:r>
      <w:proofErr w:type="gramStart"/>
      <w:r w:rsidRPr="00794E97">
        <w:rPr>
          <w:sz w:val="28"/>
          <w:szCs w:val="28"/>
          <w:lang w:eastAsia="uk-UA"/>
        </w:rPr>
        <w:t>на яку</w:t>
      </w:r>
      <w:proofErr w:type="gram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можна</w:t>
      </w:r>
      <w:proofErr w:type="spellEnd"/>
      <w:r w:rsidRPr="00794E97">
        <w:rPr>
          <w:sz w:val="28"/>
          <w:szCs w:val="28"/>
          <w:lang w:eastAsia="uk-UA"/>
        </w:rPr>
        <w:t xml:space="preserve"> в </w:t>
      </w:r>
      <w:proofErr w:type="spellStart"/>
      <w:r w:rsidRPr="00794E97">
        <w:rPr>
          <w:sz w:val="28"/>
          <w:szCs w:val="28"/>
          <w:lang w:eastAsia="uk-UA"/>
        </w:rPr>
        <w:t>житті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покладатися</w:t>
      </w:r>
      <w:proofErr w:type="spellEnd"/>
      <w:r w:rsidRPr="00794E97">
        <w:rPr>
          <w:sz w:val="28"/>
          <w:szCs w:val="28"/>
          <w:lang w:eastAsia="uk-UA"/>
        </w:rPr>
        <w:t xml:space="preserve">, </w:t>
      </w:r>
      <w:r w:rsidRPr="00794E97">
        <w:rPr>
          <w:sz w:val="28"/>
          <w:szCs w:val="28"/>
          <w:lang w:val="uk-UA" w:eastAsia="uk-UA"/>
        </w:rPr>
        <w:t>−</w:t>
      </w:r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bCs/>
          <w:sz w:val="28"/>
          <w:szCs w:val="28"/>
          <w:lang w:eastAsia="uk-UA"/>
        </w:rPr>
        <w:t>це</w:t>
      </w:r>
      <w:proofErr w:type="spellEnd"/>
      <w:r w:rsidRPr="00794E97">
        <w:rPr>
          <w:bCs/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Божа</w:t>
      </w:r>
      <w:proofErr w:type="spellEnd"/>
      <w:r w:rsidRPr="00794E97">
        <w:rPr>
          <w:sz w:val="28"/>
          <w:szCs w:val="28"/>
          <w:lang w:eastAsia="uk-UA"/>
        </w:rPr>
        <w:t xml:space="preserve"> ласка.</w:t>
      </w:r>
      <w:r w:rsidRPr="00794E97">
        <w:rPr>
          <w:sz w:val="28"/>
          <w:szCs w:val="28"/>
          <w:lang w:val="uk-UA"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Єдина</w:t>
      </w:r>
      <w:proofErr w:type="spellEnd"/>
      <w:r w:rsidRPr="00794E97">
        <w:rPr>
          <w:sz w:val="28"/>
          <w:szCs w:val="28"/>
          <w:lang w:eastAsia="uk-UA"/>
        </w:rPr>
        <w:t xml:space="preserve"> краса, </w:t>
      </w:r>
      <w:proofErr w:type="spellStart"/>
      <w:r w:rsidRPr="00794E97">
        <w:rPr>
          <w:sz w:val="28"/>
          <w:szCs w:val="28"/>
          <w:lang w:eastAsia="uk-UA"/>
        </w:rPr>
        <w:t>що</w:t>
      </w:r>
      <w:proofErr w:type="spellEnd"/>
      <w:r w:rsidRPr="00794E97">
        <w:rPr>
          <w:sz w:val="28"/>
          <w:szCs w:val="28"/>
          <w:lang w:eastAsia="uk-UA"/>
        </w:rPr>
        <w:t xml:space="preserve"> не </w:t>
      </w:r>
      <w:proofErr w:type="spellStart"/>
      <w:r w:rsidRPr="00794E97">
        <w:rPr>
          <w:sz w:val="28"/>
          <w:szCs w:val="28"/>
          <w:lang w:eastAsia="uk-UA"/>
        </w:rPr>
        <w:t>полиняє</w:t>
      </w:r>
      <w:proofErr w:type="spellEnd"/>
      <w:r w:rsidRPr="00794E97">
        <w:rPr>
          <w:sz w:val="28"/>
          <w:szCs w:val="28"/>
          <w:lang w:eastAsia="uk-UA"/>
        </w:rPr>
        <w:t xml:space="preserve">, не </w:t>
      </w:r>
      <w:proofErr w:type="spellStart"/>
      <w:r w:rsidRPr="00794E97">
        <w:rPr>
          <w:sz w:val="28"/>
          <w:szCs w:val="28"/>
          <w:lang w:eastAsia="uk-UA"/>
        </w:rPr>
        <w:t>зів’яне</w:t>
      </w:r>
      <w:proofErr w:type="spellEnd"/>
      <w:r w:rsidRPr="00794E97">
        <w:rPr>
          <w:sz w:val="28"/>
          <w:szCs w:val="28"/>
          <w:lang w:eastAsia="uk-UA"/>
        </w:rPr>
        <w:t xml:space="preserve"> й не </w:t>
      </w:r>
      <w:proofErr w:type="spellStart"/>
      <w:r w:rsidRPr="00794E97">
        <w:rPr>
          <w:sz w:val="28"/>
          <w:szCs w:val="28"/>
          <w:lang w:eastAsia="uk-UA"/>
        </w:rPr>
        <w:t>переведеться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r w:rsidRPr="00794E97">
        <w:rPr>
          <w:sz w:val="28"/>
          <w:szCs w:val="28"/>
          <w:lang w:val="uk-UA" w:eastAsia="uk-UA"/>
        </w:rPr>
        <w:t>−</w:t>
      </w:r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bCs/>
          <w:sz w:val="28"/>
          <w:szCs w:val="28"/>
          <w:lang w:eastAsia="uk-UA"/>
        </w:rPr>
        <w:t>це</w:t>
      </w:r>
      <w:proofErr w:type="spellEnd"/>
      <w:r w:rsidRPr="00794E97">
        <w:rPr>
          <w:bCs/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Незаймана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Діва</w:t>
      </w:r>
      <w:proofErr w:type="spellEnd"/>
      <w:r w:rsidRPr="00794E97">
        <w:rPr>
          <w:sz w:val="28"/>
          <w:szCs w:val="28"/>
          <w:lang w:eastAsia="uk-UA"/>
        </w:rPr>
        <w:t>.</w:t>
      </w:r>
      <w:r w:rsidRPr="00794E97">
        <w:rPr>
          <w:sz w:val="28"/>
          <w:szCs w:val="28"/>
          <w:lang w:val="uk-UA" w:eastAsia="uk-UA"/>
        </w:rPr>
        <w:t xml:space="preserve"> Єдина емблема, в тривкість якої можна повірити, − це хрест. Єдине ймення, що ним людина може спасти саму себе, своїх та своє оточення, − це ім’я Господа і Бога нашого, Ісуса Христа!» [5, 547].</w:t>
      </w:r>
    </w:p>
    <w:p w14:paraId="72C459EA" w14:textId="77777777" w:rsidR="00794E97" w:rsidRPr="00794E97" w:rsidRDefault="00794E97" w:rsidP="00794E97">
      <w:pPr>
        <w:pStyle w:val="20"/>
        <w:shd w:val="clear" w:color="auto" w:fill="auto"/>
        <w:spacing w:after="0" w:line="240" w:lineRule="auto"/>
        <w:ind w:right="-1" w:firstLine="709"/>
        <w:jc w:val="both"/>
        <w:rPr>
          <w:b w:val="0"/>
          <w:i w:val="0"/>
          <w:sz w:val="28"/>
          <w:szCs w:val="28"/>
          <w:lang w:eastAsia="uk-UA"/>
        </w:rPr>
      </w:pPr>
      <w:r w:rsidRPr="00794E97">
        <w:rPr>
          <w:b w:val="0"/>
          <w:i w:val="0"/>
          <w:sz w:val="28"/>
          <w:szCs w:val="28"/>
        </w:rPr>
        <w:t>Отже, в основі світогляду, а отже й усіх життєвих інтересів «</w:t>
      </w:r>
      <w:proofErr w:type="spellStart"/>
      <w:r w:rsidRPr="00794E97">
        <w:rPr>
          <w:b w:val="0"/>
          <w:i w:val="0"/>
          <w:sz w:val="28"/>
          <w:szCs w:val="28"/>
        </w:rPr>
        <w:t>логосівця</w:t>
      </w:r>
      <w:proofErr w:type="spellEnd"/>
      <w:r w:rsidRPr="00794E97">
        <w:rPr>
          <w:b w:val="0"/>
          <w:i w:val="0"/>
          <w:sz w:val="28"/>
          <w:szCs w:val="28"/>
        </w:rPr>
        <w:t>», − Бог і всі пов’язані з ним реалії. Це відображено у багатьох творах, наведемо приклади, на нашу думку, найбільш промовистих: «</w:t>
      </w:r>
      <w:r w:rsidRPr="00794E97">
        <w:rPr>
          <w:b w:val="0"/>
          <w:i w:val="0"/>
          <w:sz w:val="28"/>
          <w:szCs w:val="28"/>
          <w:lang w:eastAsia="uk-UA"/>
        </w:rPr>
        <w:t xml:space="preserve">Таїнство»: «Життя − це таїнство! (...) життя − це не є припадковий </w:t>
      </w:r>
      <w:proofErr w:type="spellStart"/>
      <w:r w:rsidRPr="00794E97">
        <w:rPr>
          <w:b w:val="0"/>
          <w:i w:val="0"/>
          <w:sz w:val="28"/>
          <w:szCs w:val="28"/>
          <w:lang w:eastAsia="uk-UA"/>
        </w:rPr>
        <w:t>сукуп</w:t>
      </w:r>
      <w:proofErr w:type="spellEnd"/>
      <w:r w:rsidRPr="00794E97">
        <w:rPr>
          <w:b w:val="0"/>
          <w:i w:val="0"/>
          <w:sz w:val="28"/>
          <w:szCs w:val="28"/>
          <w:lang w:eastAsia="uk-UA"/>
        </w:rPr>
        <w:t xml:space="preserve"> дій і потенцій, що воно не є виплодом принагідних обставин. </w:t>
      </w:r>
      <w:proofErr w:type="spellStart"/>
      <w:r w:rsidRPr="00794E97">
        <w:rPr>
          <w:b w:val="0"/>
          <w:i w:val="0"/>
          <w:sz w:val="28"/>
          <w:szCs w:val="28"/>
          <w:lang w:eastAsia="uk-UA"/>
        </w:rPr>
        <w:t>Вичуваєш</w:t>
      </w:r>
      <w:proofErr w:type="spellEnd"/>
      <w:r w:rsidRPr="00794E97">
        <w:rPr>
          <w:b w:val="0"/>
          <w:i w:val="0"/>
          <w:sz w:val="28"/>
          <w:szCs w:val="28"/>
          <w:lang w:eastAsia="uk-UA"/>
        </w:rPr>
        <w:t xml:space="preserve">, що над ним розпростер свою опіку Хтось такий, що перед Ним усяка людська мудрість мусить замовкнути» [5, 492]; </w:t>
      </w:r>
      <w:r w:rsidRPr="00794E97">
        <w:rPr>
          <w:b w:val="0"/>
          <w:i w:val="0"/>
          <w:sz w:val="28"/>
          <w:szCs w:val="28"/>
        </w:rPr>
        <w:t>«</w:t>
      </w:r>
      <w:r w:rsidRPr="00794E97">
        <w:rPr>
          <w:b w:val="0"/>
          <w:i w:val="0"/>
          <w:sz w:val="28"/>
          <w:szCs w:val="28"/>
          <w:lang w:eastAsia="uk-UA"/>
        </w:rPr>
        <w:t>Туга»: «Тужу за Тобою. Тужу за блисками Твоєї ласки.</w:t>
      </w:r>
      <w:r w:rsidRPr="00794E97">
        <w:rPr>
          <w:b w:val="0"/>
          <w:i w:val="0"/>
          <w:sz w:val="28"/>
          <w:szCs w:val="28"/>
        </w:rPr>
        <w:t xml:space="preserve"> (...) </w:t>
      </w:r>
      <w:r w:rsidRPr="00794E97">
        <w:rPr>
          <w:b w:val="0"/>
          <w:i w:val="0"/>
          <w:sz w:val="28"/>
          <w:szCs w:val="28"/>
          <w:lang w:eastAsia="uk-UA"/>
        </w:rPr>
        <w:t xml:space="preserve">Тужу за розкішшю приставання з Тобою. Тужу за мукою </w:t>
      </w:r>
      <w:proofErr w:type="spellStart"/>
      <w:r w:rsidRPr="00794E97">
        <w:rPr>
          <w:b w:val="0"/>
          <w:i w:val="0"/>
          <w:sz w:val="28"/>
          <w:szCs w:val="28"/>
          <w:lang w:eastAsia="uk-UA"/>
        </w:rPr>
        <w:t>призадуми</w:t>
      </w:r>
      <w:proofErr w:type="spellEnd"/>
      <w:r w:rsidRPr="00794E97">
        <w:rPr>
          <w:b w:val="0"/>
          <w:i w:val="0"/>
          <w:sz w:val="28"/>
          <w:szCs w:val="28"/>
          <w:lang w:eastAsia="uk-UA"/>
        </w:rPr>
        <w:t xml:space="preserve"> над Твоєю смертю на хресті. (...) Дай Себе моїй душі, дай Себе моєму життю! Дай мені зазнати тих радощів і тієї розкішної муки, що їх </w:t>
      </w:r>
      <w:proofErr w:type="spellStart"/>
      <w:r w:rsidRPr="00794E97">
        <w:rPr>
          <w:b w:val="0"/>
          <w:i w:val="0"/>
          <w:sz w:val="28"/>
          <w:szCs w:val="28"/>
          <w:lang w:eastAsia="uk-UA"/>
        </w:rPr>
        <w:t>вичуває</w:t>
      </w:r>
      <w:proofErr w:type="spellEnd"/>
      <w:r w:rsidRPr="00794E97">
        <w:rPr>
          <w:b w:val="0"/>
          <w:i w:val="0"/>
          <w:sz w:val="28"/>
          <w:szCs w:val="28"/>
          <w:lang w:eastAsia="uk-UA"/>
        </w:rPr>
        <w:t xml:space="preserve"> убога людська душа, Тебе посідаючи!» [5, 502]; «Радосте Моя!..»: «Боже! Великий Духу невмирущих духів! Всемогутній Пане над усіма панами! Володарю над володарями! Радосте моя!</w:t>
      </w:r>
      <w:r w:rsidRPr="00794E97">
        <w:rPr>
          <w:b w:val="0"/>
          <w:i w:val="0"/>
          <w:sz w:val="28"/>
          <w:szCs w:val="28"/>
        </w:rPr>
        <w:t xml:space="preserve"> (...) </w:t>
      </w:r>
      <w:r w:rsidRPr="00794E97">
        <w:rPr>
          <w:b w:val="0"/>
          <w:i w:val="0"/>
          <w:sz w:val="28"/>
          <w:szCs w:val="28"/>
          <w:lang w:eastAsia="uk-UA"/>
        </w:rPr>
        <w:t>Тремчу перед Тобою радісним тремтінням людини, що не може вспокоїти себе в обличчі свого ласкавого Батька. (...) Пане мій! Радосте моя! Віддали від мене − смуток! Відкинь од мене − острах перед синами загибелі та їх зазіханнями на мою віру в Твою поміч! (...) Радосте моя!» [5, 518]; «Куди піду?»: «Куди піду? (...) Звідусіль чигає на нас злоба, що не знає пощади, і помста, що досягає й безвинних людей за вину й за гріхи людства.</w:t>
      </w:r>
      <w:r w:rsidRPr="00794E97">
        <w:rPr>
          <w:b w:val="0"/>
          <w:i w:val="0"/>
          <w:sz w:val="28"/>
          <w:szCs w:val="28"/>
        </w:rPr>
        <w:t xml:space="preserve"> (...) </w:t>
      </w:r>
      <w:r w:rsidRPr="00794E97">
        <w:rPr>
          <w:b w:val="0"/>
          <w:i w:val="0"/>
          <w:sz w:val="28"/>
          <w:szCs w:val="28"/>
          <w:lang w:eastAsia="uk-UA"/>
        </w:rPr>
        <w:t xml:space="preserve">З великим довір’ям хилимося перед Тобою, як перед нашим наймилосерднішим Опікуном, кажучи: Рятуй нас!.. Ти піклуєшся маленькими </w:t>
      </w:r>
      <w:proofErr w:type="spellStart"/>
      <w:r w:rsidRPr="00794E97">
        <w:rPr>
          <w:b w:val="0"/>
          <w:i w:val="0"/>
          <w:sz w:val="28"/>
          <w:szCs w:val="28"/>
          <w:lang w:eastAsia="uk-UA"/>
        </w:rPr>
        <w:t>воробчиками</w:t>
      </w:r>
      <w:proofErr w:type="spellEnd"/>
      <w:r w:rsidRPr="00794E97">
        <w:rPr>
          <w:b w:val="0"/>
          <w:i w:val="0"/>
          <w:sz w:val="28"/>
          <w:szCs w:val="28"/>
          <w:lang w:eastAsia="uk-UA"/>
        </w:rPr>
        <w:t xml:space="preserve">, дбаєш про квіточку на полі − не </w:t>
      </w:r>
      <w:proofErr w:type="spellStart"/>
      <w:r w:rsidRPr="00794E97">
        <w:rPr>
          <w:b w:val="0"/>
          <w:i w:val="0"/>
          <w:sz w:val="28"/>
          <w:szCs w:val="28"/>
          <w:lang w:eastAsia="uk-UA"/>
        </w:rPr>
        <w:t>забудь</w:t>
      </w:r>
      <w:proofErr w:type="spellEnd"/>
      <w:r w:rsidRPr="00794E97">
        <w:rPr>
          <w:b w:val="0"/>
          <w:i w:val="0"/>
          <w:sz w:val="28"/>
          <w:szCs w:val="28"/>
          <w:lang w:eastAsia="uk-UA"/>
        </w:rPr>
        <w:t xml:space="preserve"> же й про нас! </w:t>
      </w:r>
      <w:proofErr w:type="spellStart"/>
      <w:r w:rsidRPr="00794E97">
        <w:rPr>
          <w:b w:val="0"/>
          <w:i w:val="0"/>
          <w:sz w:val="28"/>
          <w:szCs w:val="28"/>
          <w:lang w:eastAsia="uk-UA"/>
        </w:rPr>
        <w:t>Покрий</w:t>
      </w:r>
      <w:proofErr w:type="spellEnd"/>
      <w:r w:rsidRPr="00794E97">
        <w:rPr>
          <w:b w:val="0"/>
          <w:i w:val="0"/>
          <w:sz w:val="28"/>
          <w:szCs w:val="28"/>
          <w:lang w:eastAsia="uk-UA"/>
        </w:rPr>
        <w:t xml:space="preserve"> нас Твоєю ласкою! Кріпи нас Твоєю силою! Огрій нас Твоєю любов’ю! Притули нас до Твого Пресвятого Серця, щоби воно </w:t>
      </w:r>
      <w:proofErr w:type="spellStart"/>
      <w:r w:rsidRPr="00794E97">
        <w:rPr>
          <w:b w:val="0"/>
          <w:i w:val="0"/>
          <w:sz w:val="28"/>
          <w:szCs w:val="28"/>
          <w:lang w:eastAsia="uk-UA"/>
        </w:rPr>
        <w:t>натеплило</w:t>
      </w:r>
      <w:proofErr w:type="spellEnd"/>
      <w:r w:rsidRPr="00794E97">
        <w:rPr>
          <w:b w:val="0"/>
          <w:i w:val="0"/>
          <w:sz w:val="28"/>
          <w:szCs w:val="28"/>
          <w:lang w:eastAsia="uk-UA"/>
        </w:rPr>
        <w:t xml:space="preserve"> наші груди й серця! Обійми нас раменами Твоєї опіки, шо завжди і всюди була і буде в нас найпевнішою безпекою! Не </w:t>
      </w:r>
      <w:proofErr w:type="spellStart"/>
      <w:r w:rsidRPr="00794E97">
        <w:rPr>
          <w:b w:val="0"/>
          <w:i w:val="0"/>
          <w:sz w:val="28"/>
          <w:szCs w:val="28"/>
          <w:lang w:eastAsia="uk-UA"/>
        </w:rPr>
        <w:t>забудь</w:t>
      </w:r>
      <w:proofErr w:type="spellEnd"/>
      <w:r w:rsidRPr="00794E97">
        <w:rPr>
          <w:b w:val="0"/>
          <w:i w:val="0"/>
          <w:sz w:val="28"/>
          <w:szCs w:val="28"/>
          <w:lang w:eastAsia="uk-UA"/>
        </w:rPr>
        <w:t xml:space="preserve"> про нас, Господи!» [5, 533]; «</w:t>
      </w:r>
      <w:proofErr w:type="spellStart"/>
      <w:r w:rsidRPr="00794E97">
        <w:rPr>
          <w:b w:val="0"/>
          <w:i w:val="0"/>
          <w:sz w:val="28"/>
          <w:szCs w:val="28"/>
          <w:lang w:eastAsia="uk-UA"/>
        </w:rPr>
        <w:t>Поможи</w:t>
      </w:r>
      <w:proofErr w:type="spellEnd"/>
      <w:r w:rsidRPr="00794E97">
        <w:rPr>
          <w:b w:val="0"/>
          <w:i w:val="0"/>
          <w:sz w:val="28"/>
          <w:szCs w:val="28"/>
          <w:lang w:eastAsia="uk-UA"/>
        </w:rPr>
        <w:t xml:space="preserve"> мені!..»: «Зникаю. Пропадаю...</w:t>
      </w:r>
      <w:r w:rsidRPr="00794E97">
        <w:rPr>
          <w:b w:val="0"/>
          <w:i w:val="0"/>
          <w:sz w:val="28"/>
          <w:szCs w:val="28"/>
        </w:rPr>
        <w:t xml:space="preserve"> (...) </w:t>
      </w:r>
      <w:r w:rsidRPr="00794E97">
        <w:rPr>
          <w:b w:val="0"/>
          <w:i w:val="0"/>
          <w:sz w:val="28"/>
          <w:szCs w:val="28"/>
          <w:lang w:eastAsia="uk-UA"/>
        </w:rPr>
        <w:t xml:space="preserve">Перед собою бачу тільки ясно </w:t>
      </w:r>
      <w:proofErr w:type="spellStart"/>
      <w:r w:rsidRPr="00794E97">
        <w:rPr>
          <w:b w:val="0"/>
          <w:i w:val="0"/>
          <w:sz w:val="28"/>
          <w:szCs w:val="28"/>
          <w:lang w:eastAsia="uk-UA"/>
        </w:rPr>
        <w:t>насвітлений</w:t>
      </w:r>
      <w:proofErr w:type="spellEnd"/>
      <w:r w:rsidRPr="00794E97">
        <w:rPr>
          <w:b w:val="0"/>
          <w:i w:val="0"/>
          <w:sz w:val="28"/>
          <w:szCs w:val="28"/>
          <w:lang w:eastAsia="uk-UA"/>
        </w:rPr>
        <w:t xml:space="preserve"> </w:t>
      </w:r>
      <w:proofErr w:type="spellStart"/>
      <w:r w:rsidRPr="00794E97">
        <w:rPr>
          <w:b w:val="0"/>
          <w:i w:val="0"/>
          <w:sz w:val="28"/>
          <w:szCs w:val="28"/>
          <w:lang w:eastAsia="uk-UA"/>
        </w:rPr>
        <w:t>кивот</w:t>
      </w:r>
      <w:proofErr w:type="spellEnd"/>
      <w:r w:rsidRPr="00794E97">
        <w:rPr>
          <w:b w:val="0"/>
          <w:i w:val="0"/>
          <w:sz w:val="28"/>
          <w:szCs w:val="28"/>
          <w:lang w:eastAsia="uk-UA"/>
        </w:rPr>
        <w:t xml:space="preserve">, а на </w:t>
      </w:r>
      <w:proofErr w:type="spellStart"/>
      <w:r w:rsidRPr="00794E97">
        <w:rPr>
          <w:b w:val="0"/>
          <w:i w:val="0"/>
          <w:sz w:val="28"/>
          <w:szCs w:val="28"/>
          <w:lang w:eastAsia="uk-UA"/>
        </w:rPr>
        <w:t>кивоті</w:t>
      </w:r>
      <w:proofErr w:type="spellEnd"/>
      <w:r w:rsidRPr="00794E97">
        <w:rPr>
          <w:b w:val="0"/>
          <w:i w:val="0"/>
          <w:sz w:val="28"/>
          <w:szCs w:val="28"/>
          <w:lang w:eastAsia="uk-UA"/>
        </w:rPr>
        <w:t xml:space="preserve"> − </w:t>
      </w:r>
      <w:proofErr w:type="spellStart"/>
      <w:r w:rsidRPr="00794E97">
        <w:rPr>
          <w:b w:val="0"/>
          <w:i w:val="0"/>
          <w:sz w:val="28"/>
          <w:szCs w:val="28"/>
          <w:lang w:eastAsia="uk-UA"/>
        </w:rPr>
        <w:t>монстранцію</w:t>
      </w:r>
      <w:proofErr w:type="spellEnd"/>
      <w:r w:rsidRPr="00794E97">
        <w:rPr>
          <w:b w:val="0"/>
          <w:i w:val="0"/>
          <w:sz w:val="28"/>
          <w:szCs w:val="28"/>
          <w:lang w:eastAsia="uk-UA"/>
        </w:rPr>
        <w:t xml:space="preserve">. В її осередку, в </w:t>
      </w:r>
      <w:proofErr w:type="spellStart"/>
      <w:r w:rsidRPr="00794E97">
        <w:rPr>
          <w:b w:val="0"/>
          <w:i w:val="0"/>
          <w:sz w:val="28"/>
          <w:szCs w:val="28"/>
          <w:lang w:eastAsia="uk-UA"/>
        </w:rPr>
        <w:t>мелхіседеку</w:t>
      </w:r>
      <w:proofErr w:type="spellEnd"/>
      <w:r w:rsidRPr="00794E97">
        <w:rPr>
          <w:b w:val="0"/>
          <w:i w:val="0"/>
          <w:sz w:val="28"/>
          <w:szCs w:val="28"/>
          <w:lang w:eastAsia="uk-UA"/>
        </w:rPr>
        <w:t>, біліє білий, білесенький Агнець. Благословенна година!</w:t>
      </w:r>
      <w:r w:rsidRPr="00794E97">
        <w:rPr>
          <w:b w:val="0"/>
          <w:i w:val="0"/>
          <w:sz w:val="28"/>
          <w:szCs w:val="28"/>
        </w:rPr>
        <w:t xml:space="preserve"> (...) </w:t>
      </w:r>
      <w:proofErr w:type="spellStart"/>
      <w:r w:rsidRPr="00794E97">
        <w:rPr>
          <w:b w:val="0"/>
          <w:i w:val="0"/>
          <w:sz w:val="28"/>
          <w:szCs w:val="28"/>
          <w:lang w:eastAsia="uk-UA"/>
        </w:rPr>
        <w:t>Євхаристійний</w:t>
      </w:r>
      <w:proofErr w:type="spellEnd"/>
      <w:r w:rsidRPr="00794E97">
        <w:rPr>
          <w:b w:val="0"/>
          <w:i w:val="0"/>
          <w:sz w:val="28"/>
          <w:szCs w:val="28"/>
          <w:lang w:eastAsia="uk-UA"/>
        </w:rPr>
        <w:t xml:space="preserve"> Боже!.. </w:t>
      </w:r>
      <w:proofErr w:type="spellStart"/>
      <w:r w:rsidRPr="00794E97">
        <w:rPr>
          <w:b w:val="0"/>
          <w:i w:val="0"/>
          <w:sz w:val="28"/>
          <w:szCs w:val="28"/>
          <w:lang w:eastAsia="uk-UA"/>
        </w:rPr>
        <w:t>Поможи</w:t>
      </w:r>
      <w:proofErr w:type="spellEnd"/>
      <w:r w:rsidRPr="00794E97">
        <w:rPr>
          <w:b w:val="0"/>
          <w:i w:val="0"/>
          <w:sz w:val="28"/>
          <w:szCs w:val="28"/>
          <w:lang w:eastAsia="uk-UA"/>
        </w:rPr>
        <w:t xml:space="preserve"> мені, </w:t>
      </w:r>
      <w:proofErr w:type="spellStart"/>
      <w:r w:rsidRPr="00794E97">
        <w:rPr>
          <w:b w:val="0"/>
          <w:i w:val="0"/>
          <w:sz w:val="28"/>
          <w:szCs w:val="28"/>
          <w:lang w:eastAsia="uk-UA"/>
        </w:rPr>
        <w:t>поможи</w:t>
      </w:r>
      <w:proofErr w:type="spellEnd"/>
      <w:r w:rsidRPr="00794E97">
        <w:rPr>
          <w:b w:val="0"/>
          <w:i w:val="0"/>
          <w:sz w:val="28"/>
          <w:szCs w:val="28"/>
          <w:lang w:eastAsia="uk-UA"/>
        </w:rPr>
        <w:t xml:space="preserve"> мені!.. </w:t>
      </w:r>
      <w:proofErr w:type="spellStart"/>
      <w:r w:rsidRPr="00794E97">
        <w:rPr>
          <w:b w:val="0"/>
          <w:i w:val="0"/>
          <w:sz w:val="28"/>
          <w:szCs w:val="28"/>
          <w:lang w:eastAsia="uk-UA"/>
        </w:rPr>
        <w:t>Поможи</w:t>
      </w:r>
      <w:proofErr w:type="spellEnd"/>
      <w:r w:rsidRPr="00794E97">
        <w:rPr>
          <w:b w:val="0"/>
          <w:i w:val="0"/>
          <w:sz w:val="28"/>
          <w:szCs w:val="28"/>
          <w:lang w:eastAsia="uk-UA"/>
        </w:rPr>
        <w:t xml:space="preserve"> мені забути про себе, пропасти для себе, знетямитися в собі, а тямити тільки про Тебе і про мій </w:t>
      </w:r>
      <w:proofErr w:type="spellStart"/>
      <w:r w:rsidRPr="00794E97">
        <w:rPr>
          <w:b w:val="0"/>
          <w:i w:val="0"/>
          <w:sz w:val="28"/>
          <w:szCs w:val="28"/>
          <w:lang w:eastAsia="uk-UA"/>
        </w:rPr>
        <w:t>нарід</w:t>
      </w:r>
      <w:proofErr w:type="spellEnd"/>
      <w:r w:rsidRPr="00794E97">
        <w:rPr>
          <w:b w:val="0"/>
          <w:i w:val="0"/>
          <w:sz w:val="28"/>
          <w:szCs w:val="28"/>
          <w:lang w:eastAsia="uk-UA"/>
        </w:rPr>
        <w:t>, і про тих, що мені найближчі, і про тих, що мені супротивні й такі далекі» [5, 540].</w:t>
      </w:r>
    </w:p>
    <w:p w14:paraId="71BA6B14" w14:textId="77777777" w:rsidR="00794E97" w:rsidRPr="00794E97" w:rsidRDefault="00794E97" w:rsidP="00794E97">
      <w:pPr>
        <w:pStyle w:val="20"/>
        <w:shd w:val="clear" w:color="auto" w:fill="auto"/>
        <w:spacing w:after="0" w:line="240" w:lineRule="auto"/>
        <w:ind w:right="-1" w:firstLine="709"/>
        <w:jc w:val="both"/>
        <w:rPr>
          <w:b w:val="0"/>
          <w:i w:val="0"/>
          <w:sz w:val="28"/>
          <w:szCs w:val="28"/>
        </w:rPr>
      </w:pPr>
      <w:r w:rsidRPr="00794E97">
        <w:rPr>
          <w:b w:val="0"/>
          <w:i w:val="0"/>
          <w:sz w:val="28"/>
          <w:szCs w:val="28"/>
          <w:lang w:eastAsia="uk-UA"/>
        </w:rPr>
        <w:t xml:space="preserve">Образ Бога вводиться у твори прямо, як у наведених вище цитатах, і опосередковано. Так, про Божу присутність свідчить Святе Письмо, цитатами з якого наповнені есеї Василя </w:t>
      </w:r>
      <w:proofErr w:type="spellStart"/>
      <w:r w:rsidRPr="00794E97">
        <w:rPr>
          <w:b w:val="0"/>
          <w:i w:val="0"/>
          <w:sz w:val="28"/>
          <w:szCs w:val="28"/>
          <w:lang w:eastAsia="uk-UA"/>
        </w:rPr>
        <w:t>Лімниченка</w:t>
      </w:r>
      <w:proofErr w:type="spellEnd"/>
      <w:r w:rsidRPr="00794E97">
        <w:rPr>
          <w:b w:val="0"/>
          <w:i w:val="0"/>
          <w:sz w:val="28"/>
          <w:szCs w:val="28"/>
          <w:lang w:eastAsia="uk-UA"/>
        </w:rPr>
        <w:t xml:space="preserve">, наприклад, до </w:t>
      </w:r>
      <w:proofErr w:type="spellStart"/>
      <w:r w:rsidRPr="00794E97">
        <w:rPr>
          <w:b w:val="0"/>
          <w:i w:val="0"/>
          <w:sz w:val="28"/>
          <w:szCs w:val="28"/>
          <w:lang w:eastAsia="uk-UA"/>
        </w:rPr>
        <w:t>есею</w:t>
      </w:r>
      <w:proofErr w:type="spellEnd"/>
      <w:r w:rsidRPr="00794E97">
        <w:rPr>
          <w:b w:val="0"/>
          <w:i w:val="0"/>
          <w:sz w:val="28"/>
          <w:szCs w:val="28"/>
          <w:lang w:eastAsia="uk-UA"/>
        </w:rPr>
        <w:t xml:space="preserve"> «Блакитна Постать» взято епіграф з Євангелія від </w:t>
      </w:r>
      <w:proofErr w:type="spellStart"/>
      <w:r w:rsidRPr="00794E97">
        <w:rPr>
          <w:b w:val="0"/>
          <w:i w:val="0"/>
          <w:sz w:val="28"/>
          <w:szCs w:val="28"/>
          <w:lang w:eastAsia="uk-UA"/>
        </w:rPr>
        <w:t>Матея</w:t>
      </w:r>
      <w:proofErr w:type="spellEnd"/>
      <w:r w:rsidRPr="00794E97">
        <w:rPr>
          <w:b w:val="0"/>
          <w:i w:val="0"/>
          <w:sz w:val="28"/>
          <w:szCs w:val="28"/>
          <w:lang w:eastAsia="uk-UA"/>
        </w:rPr>
        <w:t xml:space="preserve">: «Думаєш не про Боже, а про людське» </w:t>
      </w:r>
      <w:r w:rsidRPr="00794E97">
        <w:rPr>
          <w:b w:val="0"/>
          <w:i w:val="0"/>
          <w:sz w:val="28"/>
          <w:szCs w:val="28"/>
          <w:lang w:eastAsia="uk-UA"/>
        </w:rPr>
        <w:lastRenderedPageBreak/>
        <w:t>(</w:t>
      </w:r>
      <w:proofErr w:type="spellStart"/>
      <w:r w:rsidRPr="00794E97">
        <w:rPr>
          <w:b w:val="0"/>
          <w:i w:val="0"/>
          <w:sz w:val="28"/>
          <w:szCs w:val="28"/>
          <w:lang w:eastAsia="uk-UA"/>
        </w:rPr>
        <w:t>Мт</w:t>
      </w:r>
      <w:proofErr w:type="spellEnd"/>
      <w:r w:rsidRPr="00794E97">
        <w:rPr>
          <w:b w:val="0"/>
          <w:i w:val="0"/>
          <w:sz w:val="28"/>
          <w:szCs w:val="28"/>
          <w:lang w:eastAsia="uk-UA"/>
        </w:rPr>
        <w:t xml:space="preserve">. 16, 23), до </w:t>
      </w:r>
      <w:proofErr w:type="spellStart"/>
      <w:r w:rsidRPr="00794E97">
        <w:rPr>
          <w:b w:val="0"/>
          <w:i w:val="0"/>
          <w:sz w:val="28"/>
          <w:szCs w:val="28"/>
          <w:lang w:eastAsia="uk-UA"/>
        </w:rPr>
        <w:t>есею</w:t>
      </w:r>
      <w:proofErr w:type="spellEnd"/>
      <w:r w:rsidRPr="00794E97">
        <w:rPr>
          <w:b w:val="0"/>
          <w:i w:val="0"/>
          <w:sz w:val="28"/>
          <w:szCs w:val="28"/>
          <w:lang w:eastAsia="uk-UA"/>
        </w:rPr>
        <w:t xml:space="preserve"> «Година владарів темряви» − з Євангелія від Луки: «Це ваша година тепер і влада темряви» (</w:t>
      </w:r>
      <w:proofErr w:type="spellStart"/>
      <w:r w:rsidRPr="00794E97">
        <w:rPr>
          <w:b w:val="0"/>
          <w:i w:val="0"/>
          <w:sz w:val="28"/>
          <w:szCs w:val="28"/>
          <w:lang w:eastAsia="uk-UA"/>
        </w:rPr>
        <w:t>Лк</w:t>
      </w:r>
      <w:proofErr w:type="spellEnd"/>
      <w:r w:rsidRPr="00794E97">
        <w:rPr>
          <w:b w:val="0"/>
          <w:i w:val="0"/>
          <w:sz w:val="28"/>
          <w:szCs w:val="28"/>
          <w:lang w:eastAsia="uk-UA"/>
        </w:rPr>
        <w:t>. 22, 53).</w:t>
      </w:r>
    </w:p>
    <w:p w14:paraId="17AACEE3" w14:textId="77777777" w:rsidR="00794E97" w:rsidRPr="00794E97" w:rsidRDefault="00794E97" w:rsidP="00794E97">
      <w:pPr>
        <w:pStyle w:val="20"/>
        <w:shd w:val="clear" w:color="auto" w:fill="auto"/>
        <w:spacing w:after="0" w:line="240" w:lineRule="auto"/>
        <w:ind w:right="-1" w:firstLine="709"/>
        <w:jc w:val="both"/>
        <w:rPr>
          <w:b w:val="0"/>
          <w:i w:val="0"/>
          <w:sz w:val="28"/>
          <w:szCs w:val="28"/>
          <w:lang w:eastAsia="uk-UA"/>
        </w:rPr>
      </w:pPr>
      <w:r w:rsidRPr="00794E97">
        <w:rPr>
          <w:b w:val="0"/>
          <w:i w:val="0"/>
          <w:sz w:val="28"/>
          <w:szCs w:val="28"/>
        </w:rPr>
        <w:t>Богородиця займала виняткове місце у житті і творчості о. Василя Мельника (</w:t>
      </w:r>
      <w:proofErr w:type="spellStart"/>
      <w:r w:rsidRPr="00794E97">
        <w:rPr>
          <w:b w:val="0"/>
          <w:i w:val="0"/>
          <w:sz w:val="28"/>
          <w:szCs w:val="28"/>
        </w:rPr>
        <w:t>Лімниченка</w:t>
      </w:r>
      <w:proofErr w:type="spellEnd"/>
      <w:r w:rsidRPr="00794E97">
        <w:rPr>
          <w:b w:val="0"/>
          <w:i w:val="0"/>
          <w:sz w:val="28"/>
          <w:szCs w:val="28"/>
        </w:rPr>
        <w:t>). Її особа слугувала для «</w:t>
      </w:r>
      <w:proofErr w:type="spellStart"/>
      <w:r w:rsidRPr="00794E97">
        <w:rPr>
          <w:b w:val="0"/>
          <w:i w:val="0"/>
          <w:sz w:val="28"/>
          <w:szCs w:val="28"/>
        </w:rPr>
        <w:t>логосівців</w:t>
      </w:r>
      <w:proofErr w:type="spellEnd"/>
      <w:r w:rsidRPr="00794E97">
        <w:rPr>
          <w:b w:val="0"/>
          <w:i w:val="0"/>
          <w:sz w:val="28"/>
          <w:szCs w:val="28"/>
        </w:rPr>
        <w:t xml:space="preserve">» </w:t>
      </w:r>
      <w:proofErr w:type="spellStart"/>
      <w:r w:rsidRPr="00794E97">
        <w:rPr>
          <w:b w:val="0"/>
          <w:i w:val="0"/>
          <w:sz w:val="28"/>
          <w:szCs w:val="28"/>
        </w:rPr>
        <w:t>найдовершенішим</w:t>
      </w:r>
      <w:proofErr w:type="spellEnd"/>
      <w:r w:rsidRPr="00794E97">
        <w:rPr>
          <w:b w:val="0"/>
          <w:i w:val="0"/>
          <w:sz w:val="28"/>
          <w:szCs w:val="28"/>
        </w:rPr>
        <w:t xml:space="preserve"> орієнтиром у духовному поступі та взірцем у вихованні молодих людей, об’єднаних у Марійські Дружини. Звісно, це відобразилося і в </w:t>
      </w:r>
      <w:proofErr w:type="spellStart"/>
      <w:r w:rsidRPr="00794E97">
        <w:rPr>
          <w:b w:val="0"/>
          <w:i w:val="0"/>
          <w:sz w:val="28"/>
          <w:szCs w:val="28"/>
        </w:rPr>
        <w:t>есеїстиці</w:t>
      </w:r>
      <w:proofErr w:type="spellEnd"/>
      <w:r w:rsidRPr="00794E97">
        <w:rPr>
          <w:b w:val="0"/>
          <w:i w:val="0"/>
          <w:sz w:val="28"/>
          <w:szCs w:val="28"/>
        </w:rPr>
        <w:t xml:space="preserve"> письменника, якого називають «Бояном Білої Пані»: «</w:t>
      </w:r>
      <w:r w:rsidRPr="00794E97">
        <w:rPr>
          <w:b w:val="0"/>
          <w:i w:val="0"/>
          <w:sz w:val="28"/>
          <w:szCs w:val="28"/>
          <w:lang w:val="en-US" w:eastAsia="uk-UA"/>
        </w:rPr>
        <w:t>S</w:t>
      </w:r>
      <w:proofErr w:type="spellStart"/>
      <w:r w:rsidRPr="00794E97">
        <w:rPr>
          <w:b w:val="0"/>
          <w:i w:val="0"/>
          <w:sz w:val="28"/>
          <w:szCs w:val="28"/>
          <w:lang w:eastAsia="uk-UA"/>
        </w:rPr>
        <w:t>тават</w:t>
      </w:r>
      <w:proofErr w:type="spellEnd"/>
      <w:r w:rsidRPr="00794E97">
        <w:rPr>
          <w:b w:val="0"/>
          <w:i w:val="0"/>
          <w:sz w:val="28"/>
          <w:szCs w:val="28"/>
          <w:lang w:eastAsia="uk-UA"/>
        </w:rPr>
        <w:t>!..»: «При хресті же Ісуса стояла Скорбна Мати. При хресті... Стояла... У цьому слові − «стояла» − є щось сталеве, гранітне, героїчне! Воно випнуте незламністю! В ньому прихована готовність на жертву. Його повнить віра в Боже Провидіння й довір’я в Божу силу й доброту.</w:t>
      </w:r>
      <w:r w:rsidRPr="00794E97">
        <w:rPr>
          <w:b w:val="0"/>
          <w:i w:val="0"/>
          <w:sz w:val="28"/>
          <w:szCs w:val="28"/>
        </w:rPr>
        <w:t xml:space="preserve"> (...) </w:t>
      </w:r>
      <w:r w:rsidRPr="00794E97">
        <w:rPr>
          <w:b w:val="0"/>
          <w:i w:val="0"/>
          <w:sz w:val="28"/>
          <w:szCs w:val="28"/>
          <w:lang w:eastAsia="uk-UA"/>
        </w:rPr>
        <w:t xml:space="preserve">Скорбна Діво! </w:t>
      </w:r>
      <w:proofErr w:type="spellStart"/>
      <w:r w:rsidRPr="00794E97">
        <w:rPr>
          <w:b w:val="0"/>
          <w:i w:val="0"/>
          <w:sz w:val="28"/>
          <w:szCs w:val="28"/>
          <w:lang w:eastAsia="uk-UA"/>
        </w:rPr>
        <w:t>Горесна</w:t>
      </w:r>
      <w:proofErr w:type="spellEnd"/>
      <w:r w:rsidRPr="00794E97">
        <w:rPr>
          <w:b w:val="0"/>
          <w:i w:val="0"/>
          <w:sz w:val="28"/>
          <w:szCs w:val="28"/>
          <w:lang w:eastAsia="uk-UA"/>
        </w:rPr>
        <w:t xml:space="preserve"> Матінко Божа! Дай мені силу − стояти! Навчи мене не хитатися, а − стояти! Допоможи мені не падати, а − стояти!»</w:t>
      </w:r>
      <w:r w:rsidRPr="00794E97">
        <w:rPr>
          <w:b w:val="0"/>
          <w:i w:val="0"/>
          <w:sz w:val="28"/>
          <w:szCs w:val="28"/>
        </w:rPr>
        <w:t xml:space="preserve"> </w:t>
      </w:r>
      <w:r w:rsidRPr="00794E97">
        <w:rPr>
          <w:b w:val="0"/>
          <w:i w:val="0"/>
          <w:sz w:val="28"/>
          <w:szCs w:val="28"/>
          <w:lang w:eastAsia="uk-UA"/>
        </w:rPr>
        <w:t xml:space="preserve">[5, 522]; «Блакитна Постать»: «Безвиглядність чорним павутинням надію запавутинила. Обрій переді мною, наче сіра стіна </w:t>
      </w:r>
      <w:proofErr w:type="spellStart"/>
      <w:r w:rsidRPr="00794E97">
        <w:rPr>
          <w:b w:val="0"/>
          <w:i w:val="0"/>
          <w:sz w:val="28"/>
          <w:szCs w:val="28"/>
          <w:lang w:eastAsia="uk-UA"/>
        </w:rPr>
        <w:t>незрушимої</w:t>
      </w:r>
      <w:proofErr w:type="spellEnd"/>
      <w:r w:rsidRPr="00794E97">
        <w:rPr>
          <w:b w:val="0"/>
          <w:i w:val="0"/>
          <w:sz w:val="28"/>
          <w:szCs w:val="28"/>
          <w:lang w:eastAsia="uk-UA"/>
        </w:rPr>
        <w:t xml:space="preserve"> скелі... І ніби сниться мені, що на цій скелі бачу Блакитну Постать. Вона була колись розп’ята на хресті за те, щоб люди думали не тільки про людське, але й про Боже! (...) </w:t>
      </w:r>
      <w:proofErr w:type="spellStart"/>
      <w:r w:rsidRPr="00794E97">
        <w:rPr>
          <w:b w:val="0"/>
          <w:i w:val="0"/>
          <w:sz w:val="28"/>
          <w:szCs w:val="28"/>
          <w:lang w:eastAsia="uk-UA"/>
        </w:rPr>
        <w:t>Голгофта</w:t>
      </w:r>
      <w:proofErr w:type="spellEnd"/>
      <w:r w:rsidRPr="00794E97">
        <w:rPr>
          <w:b w:val="0"/>
          <w:i w:val="0"/>
          <w:sz w:val="28"/>
          <w:szCs w:val="28"/>
          <w:lang w:eastAsia="uk-UA"/>
        </w:rPr>
        <w:t xml:space="preserve">! А Блакитна Постать простягнула благословенну руку, щоб підтримати мене... Тоді подумав я про те, що Боже, наснажив </w:t>
      </w:r>
      <w:proofErr w:type="spellStart"/>
      <w:r w:rsidRPr="00794E97">
        <w:rPr>
          <w:b w:val="0"/>
          <w:i w:val="0"/>
          <w:sz w:val="28"/>
          <w:szCs w:val="28"/>
          <w:lang w:eastAsia="uk-UA"/>
        </w:rPr>
        <w:t>змаг</w:t>
      </w:r>
      <w:proofErr w:type="spellEnd"/>
      <w:r w:rsidRPr="00794E97">
        <w:rPr>
          <w:b w:val="0"/>
          <w:i w:val="0"/>
          <w:sz w:val="28"/>
          <w:szCs w:val="28"/>
          <w:lang w:eastAsia="uk-UA"/>
        </w:rPr>
        <w:t xml:space="preserve"> і </w:t>
      </w:r>
      <w:proofErr w:type="spellStart"/>
      <w:r w:rsidRPr="00794E97">
        <w:rPr>
          <w:b w:val="0"/>
          <w:i w:val="0"/>
          <w:sz w:val="28"/>
          <w:szCs w:val="28"/>
          <w:lang w:eastAsia="uk-UA"/>
        </w:rPr>
        <w:t>бодро</w:t>
      </w:r>
      <w:proofErr w:type="spellEnd"/>
      <w:r w:rsidRPr="00794E97">
        <w:rPr>
          <w:b w:val="0"/>
          <w:i w:val="0"/>
          <w:sz w:val="28"/>
          <w:szCs w:val="28"/>
          <w:lang w:eastAsia="uk-UA"/>
        </w:rPr>
        <w:t xml:space="preserve"> пішов далі...» [5, 523].</w:t>
      </w:r>
    </w:p>
    <w:p w14:paraId="0ECF8E3E" w14:textId="77777777" w:rsidR="00794E97" w:rsidRPr="00794E97" w:rsidRDefault="00794E97" w:rsidP="00794E97">
      <w:pPr>
        <w:pStyle w:val="20"/>
        <w:shd w:val="clear" w:color="auto" w:fill="auto"/>
        <w:spacing w:after="0" w:line="240" w:lineRule="auto"/>
        <w:ind w:right="-1" w:firstLine="709"/>
        <w:jc w:val="both"/>
        <w:rPr>
          <w:b w:val="0"/>
          <w:i w:val="0"/>
          <w:sz w:val="28"/>
          <w:szCs w:val="28"/>
          <w:lang w:eastAsia="uk-UA"/>
        </w:rPr>
      </w:pPr>
      <w:r w:rsidRPr="00794E97">
        <w:rPr>
          <w:b w:val="0"/>
          <w:bCs w:val="0"/>
          <w:i w:val="0"/>
          <w:sz w:val="28"/>
          <w:szCs w:val="28"/>
          <w:lang w:eastAsia="uk-UA"/>
        </w:rPr>
        <w:t>Торкнутися Трансцендентного можна за допомогою віри і молитви, і це добре усвідомлює письменник, присвячуючи цим аспектам християнського життя окремі твори: «</w:t>
      </w:r>
      <w:r w:rsidRPr="00794E97">
        <w:rPr>
          <w:b w:val="0"/>
          <w:i w:val="0"/>
          <w:sz w:val="28"/>
          <w:szCs w:val="28"/>
          <w:lang w:eastAsia="uk-UA"/>
        </w:rPr>
        <w:t>Віра</w:t>
      </w:r>
      <w:r w:rsidRPr="00794E97">
        <w:rPr>
          <w:b w:val="0"/>
          <w:bCs w:val="0"/>
          <w:i w:val="0"/>
          <w:sz w:val="28"/>
          <w:szCs w:val="28"/>
          <w:lang w:eastAsia="uk-UA"/>
        </w:rPr>
        <w:t>»: «</w:t>
      </w:r>
      <w:r w:rsidRPr="00794E97">
        <w:rPr>
          <w:b w:val="0"/>
          <w:i w:val="0"/>
          <w:sz w:val="28"/>
          <w:szCs w:val="28"/>
          <w:lang w:eastAsia="uk-UA"/>
        </w:rPr>
        <w:t xml:space="preserve">Вірую в те, що наді мною чуває ласкаве Боже Провидіння. Моя віра розжеврена, наче розпалене залізо. І в слушний час ця моя віра </w:t>
      </w:r>
      <w:proofErr w:type="spellStart"/>
      <w:r w:rsidRPr="00794E97">
        <w:rPr>
          <w:b w:val="0"/>
          <w:i w:val="0"/>
          <w:sz w:val="28"/>
          <w:szCs w:val="28"/>
          <w:lang w:eastAsia="uk-UA"/>
        </w:rPr>
        <w:t>допадеться</w:t>
      </w:r>
      <w:proofErr w:type="spellEnd"/>
      <w:r w:rsidRPr="00794E97">
        <w:rPr>
          <w:b w:val="0"/>
          <w:i w:val="0"/>
          <w:sz w:val="28"/>
          <w:szCs w:val="28"/>
          <w:lang w:eastAsia="uk-UA"/>
        </w:rPr>
        <w:t xml:space="preserve"> в мій розпромінений день з такою нагальною силою, що боюся за себе. Боюся, щоб тоді не дістати удару серця, в вир життя падаючи</w:t>
      </w:r>
      <w:r w:rsidRPr="00794E97">
        <w:rPr>
          <w:b w:val="0"/>
          <w:bCs w:val="0"/>
          <w:i w:val="0"/>
          <w:sz w:val="28"/>
          <w:szCs w:val="28"/>
          <w:lang w:eastAsia="uk-UA"/>
        </w:rPr>
        <w:t>»</w:t>
      </w:r>
      <w:r w:rsidRPr="00794E97">
        <w:rPr>
          <w:b w:val="0"/>
          <w:i w:val="0"/>
          <w:sz w:val="28"/>
          <w:szCs w:val="28"/>
          <w:lang w:eastAsia="uk-UA"/>
        </w:rPr>
        <w:t xml:space="preserve"> [</w:t>
      </w:r>
      <w:r w:rsidRPr="00794E97">
        <w:rPr>
          <w:b w:val="0"/>
          <w:bCs w:val="0"/>
          <w:i w:val="0"/>
          <w:sz w:val="28"/>
          <w:szCs w:val="28"/>
          <w:lang w:eastAsia="uk-UA"/>
        </w:rPr>
        <w:t>5, 493]; «</w:t>
      </w:r>
      <w:r w:rsidRPr="00794E97">
        <w:rPr>
          <w:b w:val="0"/>
          <w:i w:val="0"/>
          <w:iCs w:val="0"/>
          <w:spacing w:val="0"/>
          <w:sz w:val="28"/>
          <w:szCs w:val="28"/>
          <w:lang w:eastAsia="uk-UA"/>
        </w:rPr>
        <w:t>Вечірня молитва»: «</w:t>
      </w:r>
      <w:r w:rsidRPr="00794E97">
        <w:rPr>
          <w:b w:val="0"/>
          <w:i w:val="0"/>
          <w:sz w:val="28"/>
          <w:szCs w:val="28"/>
          <w:lang w:eastAsia="uk-UA"/>
        </w:rPr>
        <w:t xml:space="preserve">По вечері ми лагодилися до сну. В покорі, </w:t>
      </w:r>
      <w:proofErr w:type="spellStart"/>
      <w:r w:rsidRPr="00794E97">
        <w:rPr>
          <w:b w:val="0"/>
          <w:i w:val="0"/>
          <w:sz w:val="28"/>
          <w:szCs w:val="28"/>
          <w:lang w:eastAsia="uk-UA"/>
        </w:rPr>
        <w:t>склонивши</w:t>
      </w:r>
      <w:proofErr w:type="spellEnd"/>
      <w:r w:rsidRPr="00794E97">
        <w:rPr>
          <w:b w:val="0"/>
          <w:i w:val="0"/>
          <w:sz w:val="28"/>
          <w:szCs w:val="28"/>
          <w:lang w:eastAsia="uk-UA"/>
        </w:rPr>
        <w:t xml:space="preserve"> голови перед образом Богоматері, тихо проказували молитовні слова. Ми молилися ...» [5, 499]. Письменник ставить молитву на дуже високий щабель, вона важить для нього винятково багато, він асоціює її зі щастям: «Я маю велике щастя. Не потраплю докладно з’ясувати і досадно увиразнити його, та скажу тільки одне: Моє щастя вельми велике! Воно </w:t>
      </w:r>
      <w:proofErr w:type="spellStart"/>
      <w:r w:rsidRPr="00794E97">
        <w:rPr>
          <w:b w:val="0"/>
          <w:i w:val="0"/>
          <w:sz w:val="28"/>
          <w:szCs w:val="28"/>
          <w:lang w:eastAsia="uk-UA"/>
        </w:rPr>
        <w:t>загніздилося</w:t>
      </w:r>
      <w:proofErr w:type="spellEnd"/>
      <w:r w:rsidRPr="00794E97">
        <w:rPr>
          <w:b w:val="0"/>
          <w:i w:val="0"/>
          <w:sz w:val="28"/>
          <w:szCs w:val="28"/>
          <w:lang w:eastAsia="uk-UA"/>
        </w:rPr>
        <w:t xml:space="preserve"> в моїй душі ще тоді, коли моя матуся, простенька жінка з села, навчила мене перших молитов і в </w:t>
      </w:r>
      <w:proofErr w:type="spellStart"/>
      <w:r w:rsidRPr="00794E97">
        <w:rPr>
          <w:b w:val="0"/>
          <w:i w:val="0"/>
          <w:sz w:val="28"/>
          <w:szCs w:val="28"/>
          <w:lang w:eastAsia="uk-UA"/>
        </w:rPr>
        <w:t>соняшні</w:t>
      </w:r>
      <w:proofErr w:type="spellEnd"/>
      <w:r w:rsidRPr="00794E97">
        <w:rPr>
          <w:b w:val="0"/>
          <w:i w:val="0"/>
          <w:sz w:val="28"/>
          <w:szCs w:val="28"/>
          <w:lang w:eastAsia="uk-UA"/>
        </w:rPr>
        <w:t xml:space="preserve"> неділі вела мене за руку до церкви» [5, 546]. </w:t>
      </w:r>
    </w:p>
    <w:p w14:paraId="4B90A7B4" w14:textId="77777777" w:rsidR="00794E97" w:rsidRPr="00794E97" w:rsidRDefault="00794E97" w:rsidP="00794E97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i w:val="0"/>
          <w:sz w:val="28"/>
          <w:szCs w:val="28"/>
        </w:rPr>
      </w:pPr>
      <w:proofErr w:type="spellStart"/>
      <w:r w:rsidRPr="00794E97">
        <w:rPr>
          <w:b w:val="0"/>
          <w:i w:val="0"/>
          <w:sz w:val="28"/>
          <w:szCs w:val="28"/>
          <w:lang w:eastAsia="uk-UA"/>
        </w:rPr>
        <w:t>Напротивагу</w:t>
      </w:r>
      <w:proofErr w:type="spellEnd"/>
      <w:r w:rsidRPr="00794E97">
        <w:rPr>
          <w:b w:val="0"/>
          <w:i w:val="0"/>
          <w:sz w:val="28"/>
          <w:szCs w:val="28"/>
          <w:lang w:eastAsia="uk-UA"/>
        </w:rPr>
        <w:t xml:space="preserve"> гордощам, які заполонили світ і вилилися у численні війни, голодомори, лихоліття, репресії, «</w:t>
      </w:r>
      <w:proofErr w:type="spellStart"/>
      <w:r w:rsidRPr="00794E97">
        <w:rPr>
          <w:b w:val="0"/>
          <w:i w:val="0"/>
          <w:sz w:val="28"/>
          <w:szCs w:val="28"/>
          <w:lang w:eastAsia="uk-UA"/>
        </w:rPr>
        <w:t>логосівець</w:t>
      </w:r>
      <w:proofErr w:type="spellEnd"/>
      <w:r w:rsidRPr="00794E97">
        <w:rPr>
          <w:b w:val="0"/>
          <w:i w:val="0"/>
          <w:sz w:val="28"/>
          <w:szCs w:val="28"/>
          <w:lang w:eastAsia="uk-UA"/>
        </w:rPr>
        <w:t xml:space="preserve">» оспівує покору як невід’ємну рису справжньої духовності: «(...) покора − це велика річ! Я сказав би, що покора − це один з найбільших царів життя. Хто її, </w:t>
      </w:r>
      <w:proofErr w:type="spellStart"/>
      <w:r w:rsidRPr="00794E97">
        <w:rPr>
          <w:b w:val="0"/>
          <w:i w:val="0"/>
          <w:sz w:val="28"/>
          <w:szCs w:val="28"/>
          <w:lang w:eastAsia="uk-UA"/>
        </w:rPr>
        <w:t>непофальшовану</w:t>
      </w:r>
      <w:proofErr w:type="spellEnd"/>
      <w:r w:rsidRPr="00794E97">
        <w:rPr>
          <w:b w:val="0"/>
          <w:i w:val="0"/>
          <w:sz w:val="28"/>
          <w:szCs w:val="28"/>
          <w:lang w:eastAsia="uk-UA"/>
        </w:rPr>
        <w:t xml:space="preserve">, набув, незмірно збагатів та </w:t>
      </w:r>
      <w:proofErr w:type="spellStart"/>
      <w:r w:rsidRPr="00794E97">
        <w:rPr>
          <w:b w:val="0"/>
          <w:i w:val="0"/>
          <w:sz w:val="28"/>
          <w:szCs w:val="28"/>
          <w:lang w:eastAsia="uk-UA"/>
        </w:rPr>
        <w:t>заскарбив</w:t>
      </w:r>
      <w:proofErr w:type="spellEnd"/>
      <w:r w:rsidRPr="00794E97">
        <w:rPr>
          <w:b w:val="0"/>
          <w:i w:val="0"/>
          <w:sz w:val="28"/>
          <w:szCs w:val="28"/>
          <w:lang w:eastAsia="uk-UA"/>
        </w:rPr>
        <w:t xml:space="preserve"> собі велику силу. Бо тільки цей чоловік, що з покорою в серці пройшов </w:t>
      </w:r>
      <w:proofErr w:type="spellStart"/>
      <w:r w:rsidRPr="00794E97">
        <w:rPr>
          <w:b w:val="0"/>
          <w:i w:val="0"/>
          <w:sz w:val="28"/>
          <w:szCs w:val="28"/>
          <w:lang w:eastAsia="uk-UA"/>
        </w:rPr>
        <w:t>досвіди</w:t>
      </w:r>
      <w:proofErr w:type="spellEnd"/>
      <w:r w:rsidRPr="00794E97">
        <w:rPr>
          <w:b w:val="0"/>
          <w:i w:val="0"/>
          <w:sz w:val="28"/>
          <w:szCs w:val="28"/>
          <w:lang w:eastAsia="uk-UA"/>
        </w:rPr>
        <w:t xml:space="preserve"> життя, вважаючи себе тільки </w:t>
      </w:r>
      <w:proofErr w:type="spellStart"/>
      <w:r w:rsidRPr="00794E97">
        <w:rPr>
          <w:b w:val="0"/>
          <w:i w:val="0"/>
          <w:sz w:val="28"/>
          <w:szCs w:val="28"/>
          <w:lang w:eastAsia="uk-UA"/>
        </w:rPr>
        <w:t>оруддям</w:t>
      </w:r>
      <w:proofErr w:type="spellEnd"/>
      <w:r w:rsidRPr="00794E97">
        <w:rPr>
          <w:b w:val="0"/>
          <w:i w:val="0"/>
          <w:sz w:val="28"/>
          <w:szCs w:val="28"/>
          <w:lang w:eastAsia="uk-UA"/>
        </w:rPr>
        <w:t xml:space="preserve"> в руках Господа Бога, є − справжньою людиною. (...) А гордощі − це коріння </w:t>
      </w:r>
      <w:proofErr w:type="spellStart"/>
      <w:r w:rsidRPr="00794E97">
        <w:rPr>
          <w:b w:val="0"/>
          <w:i w:val="0"/>
          <w:sz w:val="28"/>
          <w:szCs w:val="28"/>
          <w:lang w:eastAsia="uk-UA"/>
        </w:rPr>
        <w:t>смерти</w:t>
      </w:r>
      <w:proofErr w:type="spellEnd"/>
      <w:r w:rsidRPr="00794E97">
        <w:rPr>
          <w:b w:val="0"/>
          <w:i w:val="0"/>
          <w:sz w:val="28"/>
          <w:szCs w:val="28"/>
          <w:lang w:eastAsia="uk-UA"/>
        </w:rPr>
        <w:t xml:space="preserve"> в людині...» [5, 496].</w:t>
      </w:r>
    </w:p>
    <w:p w14:paraId="077E93AA" w14:textId="77777777" w:rsidR="00794E97" w:rsidRPr="00794E97" w:rsidRDefault="00794E97" w:rsidP="00794E97">
      <w:pPr>
        <w:ind w:firstLine="709"/>
        <w:jc w:val="both"/>
        <w:rPr>
          <w:sz w:val="28"/>
          <w:szCs w:val="28"/>
          <w:lang w:val="uk-UA"/>
        </w:rPr>
      </w:pPr>
      <w:r w:rsidRPr="00794E97">
        <w:rPr>
          <w:sz w:val="28"/>
          <w:szCs w:val="28"/>
          <w:lang w:val="uk-UA" w:eastAsia="uk-UA"/>
        </w:rPr>
        <w:t xml:space="preserve">Василь </w:t>
      </w:r>
      <w:proofErr w:type="spellStart"/>
      <w:r w:rsidRPr="00794E97">
        <w:rPr>
          <w:sz w:val="28"/>
          <w:szCs w:val="28"/>
          <w:lang w:val="uk-UA" w:eastAsia="uk-UA"/>
        </w:rPr>
        <w:t>Лімниченко</w:t>
      </w:r>
      <w:proofErr w:type="spellEnd"/>
      <w:r w:rsidRPr="00794E97">
        <w:rPr>
          <w:sz w:val="28"/>
          <w:szCs w:val="28"/>
          <w:lang w:val="uk-UA" w:eastAsia="uk-UA"/>
        </w:rPr>
        <w:t xml:space="preserve"> чи не найповніше з усіх «</w:t>
      </w:r>
      <w:proofErr w:type="spellStart"/>
      <w:r w:rsidRPr="00794E97">
        <w:rPr>
          <w:sz w:val="28"/>
          <w:szCs w:val="28"/>
          <w:lang w:val="uk-UA" w:eastAsia="uk-UA"/>
        </w:rPr>
        <w:t>логосівців</w:t>
      </w:r>
      <w:proofErr w:type="spellEnd"/>
      <w:r w:rsidRPr="00794E97">
        <w:rPr>
          <w:sz w:val="28"/>
          <w:szCs w:val="28"/>
          <w:lang w:val="uk-UA" w:eastAsia="uk-UA"/>
        </w:rPr>
        <w:t xml:space="preserve">» оспівав найбільший символ християнства − хрест. Це відобразилося і в </w:t>
      </w:r>
      <w:proofErr w:type="spellStart"/>
      <w:r w:rsidRPr="00794E97">
        <w:rPr>
          <w:sz w:val="28"/>
          <w:szCs w:val="28"/>
          <w:lang w:val="uk-UA" w:eastAsia="uk-UA"/>
        </w:rPr>
        <w:t>есеїстиці</w:t>
      </w:r>
      <w:proofErr w:type="spellEnd"/>
      <w:r w:rsidRPr="00794E97">
        <w:rPr>
          <w:sz w:val="28"/>
          <w:szCs w:val="28"/>
          <w:lang w:val="uk-UA" w:eastAsia="uk-UA"/>
        </w:rPr>
        <w:t xml:space="preserve">: «Хрест у моїх очах − це не тільки дерево Христової </w:t>
      </w:r>
      <w:proofErr w:type="spellStart"/>
      <w:r w:rsidRPr="00794E97">
        <w:rPr>
          <w:sz w:val="28"/>
          <w:szCs w:val="28"/>
          <w:lang w:val="uk-UA" w:eastAsia="uk-UA"/>
        </w:rPr>
        <w:t>смерти</w:t>
      </w:r>
      <w:proofErr w:type="spellEnd"/>
      <w:r w:rsidRPr="00794E97">
        <w:rPr>
          <w:sz w:val="28"/>
          <w:szCs w:val="28"/>
          <w:lang w:val="uk-UA" w:eastAsia="uk-UA"/>
        </w:rPr>
        <w:t xml:space="preserve">, не тільки емблема християнства, не тільки символ перехрестя двох воль − Божої й чоловічої. </w:t>
      </w:r>
      <w:proofErr w:type="spellStart"/>
      <w:r w:rsidRPr="00794E97">
        <w:rPr>
          <w:sz w:val="28"/>
          <w:szCs w:val="28"/>
          <w:lang w:eastAsia="uk-UA"/>
        </w:rPr>
        <w:t>Він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теж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r w:rsidRPr="00794E97">
        <w:rPr>
          <w:sz w:val="28"/>
          <w:szCs w:val="28"/>
          <w:lang w:val="uk-UA" w:eastAsia="uk-UA"/>
        </w:rPr>
        <w:t>−</w:t>
      </w:r>
      <w:r w:rsidRPr="00794E97">
        <w:rPr>
          <w:sz w:val="28"/>
          <w:szCs w:val="28"/>
          <w:lang w:eastAsia="uk-UA"/>
        </w:rPr>
        <w:t xml:space="preserve"> не </w:t>
      </w:r>
      <w:proofErr w:type="spellStart"/>
      <w:r w:rsidRPr="00794E97">
        <w:rPr>
          <w:sz w:val="28"/>
          <w:szCs w:val="28"/>
          <w:lang w:eastAsia="uk-UA"/>
        </w:rPr>
        <w:t>тільки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видумане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зображення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страждання</w:t>
      </w:r>
      <w:proofErr w:type="spellEnd"/>
      <w:r w:rsidRPr="00794E97">
        <w:rPr>
          <w:sz w:val="28"/>
          <w:szCs w:val="28"/>
          <w:lang w:eastAsia="uk-UA"/>
        </w:rPr>
        <w:t>.</w:t>
      </w:r>
      <w:r w:rsidRPr="00794E97">
        <w:rPr>
          <w:sz w:val="28"/>
          <w:szCs w:val="28"/>
          <w:lang w:val="uk-UA"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Хрест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r w:rsidRPr="00794E97">
        <w:rPr>
          <w:sz w:val="28"/>
          <w:szCs w:val="28"/>
          <w:lang w:val="uk-UA" w:eastAsia="uk-UA"/>
        </w:rPr>
        <w:t>−</w:t>
      </w:r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це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живе</w:t>
      </w:r>
      <w:proofErr w:type="spellEnd"/>
      <w:r w:rsidRPr="00794E97">
        <w:rPr>
          <w:sz w:val="28"/>
          <w:szCs w:val="28"/>
          <w:lang w:eastAsia="uk-UA"/>
        </w:rPr>
        <w:t xml:space="preserve"> й </w:t>
      </w:r>
      <w:proofErr w:type="spellStart"/>
      <w:r w:rsidRPr="00794E97">
        <w:rPr>
          <w:sz w:val="28"/>
          <w:szCs w:val="28"/>
          <w:lang w:eastAsia="uk-UA"/>
        </w:rPr>
        <w:t>тремтюче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живло</w:t>
      </w:r>
      <w:proofErr w:type="spellEnd"/>
      <w:r w:rsidRPr="00794E97">
        <w:rPr>
          <w:sz w:val="28"/>
          <w:szCs w:val="28"/>
          <w:lang w:eastAsia="uk-UA"/>
        </w:rPr>
        <w:t xml:space="preserve">!.. Без </w:t>
      </w:r>
      <w:proofErr w:type="spellStart"/>
      <w:r w:rsidRPr="00794E97">
        <w:rPr>
          <w:sz w:val="28"/>
          <w:szCs w:val="28"/>
          <w:lang w:eastAsia="uk-UA"/>
        </w:rPr>
        <w:t>нього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життя</w:t>
      </w:r>
      <w:proofErr w:type="spellEnd"/>
      <w:r w:rsidRPr="00794E97">
        <w:rPr>
          <w:sz w:val="28"/>
          <w:szCs w:val="28"/>
          <w:lang w:eastAsia="uk-UA"/>
        </w:rPr>
        <w:t xml:space="preserve"> не </w:t>
      </w:r>
      <w:proofErr w:type="spellStart"/>
      <w:r w:rsidRPr="00794E97">
        <w:rPr>
          <w:sz w:val="28"/>
          <w:szCs w:val="28"/>
          <w:lang w:eastAsia="uk-UA"/>
        </w:rPr>
        <w:t>було</w:t>
      </w:r>
      <w:proofErr w:type="spellEnd"/>
      <w:r w:rsidRPr="00794E97">
        <w:rPr>
          <w:sz w:val="28"/>
          <w:szCs w:val="28"/>
          <w:lang w:eastAsia="uk-UA"/>
        </w:rPr>
        <w:t xml:space="preserve"> би </w:t>
      </w:r>
      <w:proofErr w:type="spellStart"/>
      <w:r w:rsidRPr="00794E97">
        <w:rPr>
          <w:sz w:val="28"/>
          <w:szCs w:val="28"/>
          <w:lang w:eastAsia="uk-UA"/>
        </w:rPr>
        <w:t>боротьбою</w:t>
      </w:r>
      <w:proofErr w:type="spellEnd"/>
      <w:r w:rsidRPr="00794E97">
        <w:rPr>
          <w:sz w:val="28"/>
          <w:szCs w:val="28"/>
          <w:lang w:eastAsia="uk-UA"/>
        </w:rPr>
        <w:t xml:space="preserve">, </w:t>
      </w:r>
      <w:proofErr w:type="spellStart"/>
      <w:r w:rsidRPr="00794E97">
        <w:rPr>
          <w:sz w:val="28"/>
          <w:szCs w:val="28"/>
          <w:lang w:eastAsia="uk-UA"/>
        </w:rPr>
        <w:t>хіба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застояною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снагою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боротьби</w:t>
      </w:r>
      <w:proofErr w:type="spellEnd"/>
      <w:r w:rsidRPr="00794E97">
        <w:rPr>
          <w:sz w:val="28"/>
          <w:szCs w:val="28"/>
          <w:lang w:eastAsia="uk-UA"/>
        </w:rPr>
        <w:t xml:space="preserve">. </w:t>
      </w:r>
      <w:r w:rsidRPr="00794E97">
        <w:rPr>
          <w:sz w:val="28"/>
          <w:szCs w:val="28"/>
          <w:lang w:val="uk-UA" w:eastAsia="uk-UA"/>
        </w:rPr>
        <w:t xml:space="preserve">(...) </w:t>
      </w:r>
      <w:proofErr w:type="spellStart"/>
      <w:r w:rsidRPr="00794E97">
        <w:rPr>
          <w:sz w:val="28"/>
          <w:szCs w:val="28"/>
          <w:lang w:eastAsia="uk-UA"/>
        </w:rPr>
        <w:t>Хто</w:t>
      </w:r>
      <w:proofErr w:type="spellEnd"/>
      <w:r w:rsidRPr="00794E97">
        <w:rPr>
          <w:sz w:val="28"/>
          <w:szCs w:val="28"/>
          <w:lang w:eastAsia="uk-UA"/>
        </w:rPr>
        <w:t xml:space="preserve"> не любить </w:t>
      </w:r>
      <w:proofErr w:type="spellStart"/>
      <w:r w:rsidRPr="00794E97">
        <w:rPr>
          <w:sz w:val="28"/>
          <w:szCs w:val="28"/>
          <w:lang w:eastAsia="uk-UA"/>
        </w:rPr>
        <w:t>його</w:t>
      </w:r>
      <w:proofErr w:type="spellEnd"/>
      <w:r w:rsidRPr="00794E97">
        <w:rPr>
          <w:sz w:val="28"/>
          <w:szCs w:val="28"/>
          <w:lang w:eastAsia="uk-UA"/>
        </w:rPr>
        <w:t xml:space="preserve">, </w:t>
      </w:r>
      <w:proofErr w:type="spellStart"/>
      <w:r w:rsidRPr="00794E97">
        <w:rPr>
          <w:sz w:val="28"/>
          <w:szCs w:val="28"/>
          <w:lang w:eastAsia="uk-UA"/>
        </w:rPr>
        <w:t>цей</w:t>
      </w:r>
      <w:proofErr w:type="spellEnd"/>
      <w:r w:rsidRPr="00794E97">
        <w:rPr>
          <w:sz w:val="28"/>
          <w:szCs w:val="28"/>
          <w:lang w:eastAsia="uk-UA"/>
        </w:rPr>
        <w:t xml:space="preserve"> у </w:t>
      </w:r>
      <w:proofErr w:type="spellStart"/>
      <w:r w:rsidRPr="00794E97">
        <w:rPr>
          <w:sz w:val="28"/>
          <w:szCs w:val="28"/>
          <w:lang w:eastAsia="uk-UA"/>
        </w:rPr>
        <w:t>якомусь</w:t>
      </w:r>
      <w:proofErr w:type="spellEnd"/>
      <w:r w:rsidRPr="00794E97">
        <w:rPr>
          <w:sz w:val="28"/>
          <w:szCs w:val="28"/>
          <w:lang w:eastAsia="uk-UA"/>
        </w:rPr>
        <w:t xml:space="preserve"> там </w:t>
      </w:r>
      <w:proofErr w:type="spellStart"/>
      <w:r w:rsidRPr="00794E97">
        <w:rPr>
          <w:sz w:val="28"/>
          <w:szCs w:val="28"/>
          <w:lang w:eastAsia="uk-UA"/>
        </w:rPr>
        <w:t>дні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опиниться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серед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своєї</w:t>
      </w:r>
      <w:proofErr w:type="spellEnd"/>
      <w:r w:rsidRPr="00794E97">
        <w:rPr>
          <w:sz w:val="28"/>
          <w:szCs w:val="28"/>
          <w:lang w:eastAsia="uk-UA"/>
        </w:rPr>
        <w:t xml:space="preserve"> дороги </w:t>
      </w:r>
      <w:r w:rsidRPr="00794E97">
        <w:rPr>
          <w:sz w:val="28"/>
          <w:szCs w:val="28"/>
          <w:lang w:val="uk-UA" w:eastAsia="uk-UA"/>
        </w:rPr>
        <w:t>−</w:t>
      </w:r>
      <w:r w:rsidRPr="00794E97">
        <w:rPr>
          <w:sz w:val="28"/>
          <w:szCs w:val="28"/>
          <w:lang w:eastAsia="uk-UA"/>
        </w:rPr>
        <w:t xml:space="preserve"> з </w:t>
      </w:r>
      <w:proofErr w:type="spellStart"/>
      <w:r w:rsidRPr="00794E97">
        <w:rPr>
          <w:sz w:val="28"/>
          <w:szCs w:val="28"/>
          <w:lang w:eastAsia="uk-UA"/>
        </w:rPr>
        <w:lastRenderedPageBreak/>
        <w:t>нічим</w:t>
      </w:r>
      <w:proofErr w:type="spellEnd"/>
      <w:r w:rsidRPr="00794E97">
        <w:rPr>
          <w:sz w:val="28"/>
          <w:szCs w:val="28"/>
          <w:lang w:eastAsia="uk-UA"/>
        </w:rPr>
        <w:t>.</w:t>
      </w:r>
      <w:r w:rsidRPr="00794E97">
        <w:rPr>
          <w:sz w:val="28"/>
          <w:szCs w:val="28"/>
          <w:lang w:val="uk-UA"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Хто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забув</w:t>
      </w:r>
      <w:proofErr w:type="spellEnd"/>
      <w:r w:rsidRPr="00794E97">
        <w:rPr>
          <w:sz w:val="28"/>
          <w:szCs w:val="28"/>
          <w:lang w:eastAsia="uk-UA"/>
        </w:rPr>
        <w:t xml:space="preserve"> про </w:t>
      </w:r>
      <w:proofErr w:type="spellStart"/>
      <w:r w:rsidRPr="00794E97">
        <w:rPr>
          <w:sz w:val="28"/>
          <w:szCs w:val="28"/>
          <w:lang w:eastAsia="uk-UA"/>
        </w:rPr>
        <w:t>нього</w:t>
      </w:r>
      <w:proofErr w:type="spellEnd"/>
      <w:r w:rsidRPr="00794E97">
        <w:rPr>
          <w:sz w:val="28"/>
          <w:szCs w:val="28"/>
          <w:lang w:eastAsia="uk-UA"/>
        </w:rPr>
        <w:t xml:space="preserve">, </w:t>
      </w:r>
      <w:proofErr w:type="spellStart"/>
      <w:r w:rsidRPr="00794E97">
        <w:rPr>
          <w:sz w:val="28"/>
          <w:szCs w:val="28"/>
          <w:lang w:eastAsia="uk-UA"/>
        </w:rPr>
        <w:t>цей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забув</w:t>
      </w:r>
      <w:proofErr w:type="spellEnd"/>
      <w:r w:rsidRPr="00794E97">
        <w:rPr>
          <w:sz w:val="28"/>
          <w:szCs w:val="28"/>
          <w:lang w:eastAsia="uk-UA"/>
        </w:rPr>
        <w:t xml:space="preserve"> про </w:t>
      </w:r>
      <w:proofErr w:type="spellStart"/>
      <w:r w:rsidRPr="00794E97">
        <w:rPr>
          <w:sz w:val="28"/>
          <w:szCs w:val="28"/>
          <w:lang w:eastAsia="uk-UA"/>
        </w:rPr>
        <w:t>наймогутніший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чинник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свого</w:t>
      </w:r>
      <w:proofErr w:type="spellEnd"/>
      <w:r w:rsidRPr="00794E97">
        <w:rPr>
          <w:sz w:val="28"/>
          <w:szCs w:val="28"/>
          <w:lang w:eastAsia="uk-UA"/>
        </w:rPr>
        <w:t xml:space="preserve"> духового </w:t>
      </w:r>
      <w:proofErr w:type="spellStart"/>
      <w:r w:rsidRPr="00794E97">
        <w:rPr>
          <w:sz w:val="28"/>
          <w:szCs w:val="28"/>
          <w:lang w:eastAsia="uk-UA"/>
        </w:rPr>
        <w:t>поступу</w:t>
      </w:r>
      <w:proofErr w:type="spellEnd"/>
      <w:r w:rsidRPr="00794E97">
        <w:rPr>
          <w:sz w:val="28"/>
          <w:szCs w:val="28"/>
          <w:lang w:eastAsia="uk-UA"/>
        </w:rPr>
        <w:t>.</w:t>
      </w:r>
      <w:r w:rsidRPr="00794E97">
        <w:rPr>
          <w:sz w:val="28"/>
          <w:szCs w:val="28"/>
          <w:lang w:val="uk-UA"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Хто</w:t>
      </w:r>
      <w:proofErr w:type="spellEnd"/>
      <w:r w:rsidRPr="00794E97">
        <w:rPr>
          <w:sz w:val="28"/>
          <w:szCs w:val="28"/>
          <w:lang w:eastAsia="uk-UA"/>
        </w:rPr>
        <w:t xml:space="preserve"> загубив </w:t>
      </w:r>
      <w:proofErr w:type="spellStart"/>
      <w:r w:rsidRPr="00794E97">
        <w:rPr>
          <w:sz w:val="28"/>
          <w:szCs w:val="28"/>
          <w:lang w:eastAsia="uk-UA"/>
        </w:rPr>
        <w:t>його</w:t>
      </w:r>
      <w:proofErr w:type="spellEnd"/>
      <w:r w:rsidRPr="00794E97">
        <w:rPr>
          <w:sz w:val="28"/>
          <w:szCs w:val="28"/>
          <w:lang w:eastAsia="uk-UA"/>
        </w:rPr>
        <w:t xml:space="preserve">, </w:t>
      </w:r>
      <w:proofErr w:type="spellStart"/>
      <w:r w:rsidRPr="00794E97">
        <w:rPr>
          <w:sz w:val="28"/>
          <w:szCs w:val="28"/>
          <w:lang w:eastAsia="uk-UA"/>
        </w:rPr>
        <w:t>цей</w:t>
      </w:r>
      <w:proofErr w:type="spellEnd"/>
      <w:r w:rsidRPr="00794E97">
        <w:rPr>
          <w:sz w:val="28"/>
          <w:szCs w:val="28"/>
          <w:lang w:eastAsia="uk-UA"/>
        </w:rPr>
        <w:t xml:space="preserve"> загубив ключ до </w:t>
      </w:r>
      <w:proofErr w:type="spellStart"/>
      <w:r w:rsidRPr="00794E97">
        <w:rPr>
          <w:sz w:val="28"/>
          <w:szCs w:val="28"/>
          <w:lang w:eastAsia="uk-UA"/>
        </w:rPr>
        <w:t>таємниць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свого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внутрішнього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вдосконалення</w:t>
      </w:r>
      <w:proofErr w:type="spellEnd"/>
      <w:r w:rsidRPr="00794E97">
        <w:rPr>
          <w:sz w:val="28"/>
          <w:szCs w:val="28"/>
          <w:lang w:eastAsia="uk-UA"/>
        </w:rPr>
        <w:t>.</w:t>
      </w:r>
      <w:r w:rsidRPr="00794E97">
        <w:rPr>
          <w:sz w:val="28"/>
          <w:szCs w:val="28"/>
          <w:lang w:val="uk-UA" w:eastAsia="uk-UA"/>
        </w:rPr>
        <w:t xml:space="preserve"> </w:t>
      </w:r>
      <w:r w:rsidRPr="00794E97">
        <w:rPr>
          <w:sz w:val="28"/>
          <w:szCs w:val="28"/>
          <w:lang w:eastAsia="uk-UA"/>
        </w:rPr>
        <w:t xml:space="preserve">А </w:t>
      </w:r>
      <w:proofErr w:type="spellStart"/>
      <w:r w:rsidRPr="00794E97">
        <w:rPr>
          <w:sz w:val="28"/>
          <w:szCs w:val="28"/>
          <w:lang w:eastAsia="uk-UA"/>
        </w:rPr>
        <w:t>хто</w:t>
      </w:r>
      <w:proofErr w:type="spellEnd"/>
      <w:r w:rsidRPr="00794E97">
        <w:rPr>
          <w:sz w:val="28"/>
          <w:szCs w:val="28"/>
          <w:lang w:eastAsia="uk-UA"/>
        </w:rPr>
        <w:t xml:space="preserve"> полюбив </w:t>
      </w:r>
      <w:proofErr w:type="spellStart"/>
      <w:r w:rsidRPr="00794E97">
        <w:rPr>
          <w:sz w:val="28"/>
          <w:szCs w:val="28"/>
          <w:lang w:eastAsia="uk-UA"/>
        </w:rPr>
        <w:t>його</w:t>
      </w:r>
      <w:proofErr w:type="spellEnd"/>
      <w:r w:rsidRPr="00794E97">
        <w:rPr>
          <w:sz w:val="28"/>
          <w:szCs w:val="28"/>
          <w:lang w:eastAsia="uk-UA"/>
        </w:rPr>
        <w:t xml:space="preserve">, </w:t>
      </w:r>
      <w:proofErr w:type="spellStart"/>
      <w:r w:rsidRPr="00794E97">
        <w:rPr>
          <w:sz w:val="28"/>
          <w:szCs w:val="28"/>
          <w:lang w:eastAsia="uk-UA"/>
        </w:rPr>
        <w:t>цей</w:t>
      </w:r>
      <w:proofErr w:type="spellEnd"/>
      <w:r w:rsidRPr="00794E97">
        <w:rPr>
          <w:sz w:val="28"/>
          <w:szCs w:val="28"/>
          <w:lang w:eastAsia="uk-UA"/>
        </w:rPr>
        <w:t xml:space="preserve"> показав ту </w:t>
      </w:r>
      <w:proofErr w:type="spellStart"/>
      <w:r w:rsidRPr="00794E97">
        <w:rPr>
          <w:sz w:val="28"/>
          <w:szCs w:val="28"/>
          <w:lang w:eastAsia="uk-UA"/>
        </w:rPr>
        <w:t>нехтовану</w:t>
      </w:r>
      <w:proofErr w:type="spellEnd"/>
      <w:r w:rsidRPr="00794E97">
        <w:rPr>
          <w:sz w:val="28"/>
          <w:szCs w:val="28"/>
          <w:lang w:eastAsia="uk-UA"/>
        </w:rPr>
        <w:t xml:space="preserve"> силу, </w:t>
      </w:r>
      <w:proofErr w:type="spellStart"/>
      <w:r w:rsidRPr="00794E97">
        <w:rPr>
          <w:sz w:val="28"/>
          <w:szCs w:val="28"/>
          <w:lang w:eastAsia="uk-UA"/>
        </w:rPr>
        <w:t>що</w:t>
      </w:r>
      <w:proofErr w:type="spellEnd"/>
      <w:r w:rsidRPr="00794E97">
        <w:rPr>
          <w:sz w:val="28"/>
          <w:szCs w:val="28"/>
          <w:lang w:eastAsia="uk-UA"/>
        </w:rPr>
        <w:t xml:space="preserve"> стане </w:t>
      </w:r>
      <w:proofErr w:type="spellStart"/>
      <w:r w:rsidRPr="00794E97">
        <w:rPr>
          <w:sz w:val="28"/>
          <w:szCs w:val="28"/>
          <w:lang w:eastAsia="uk-UA"/>
        </w:rPr>
        <w:t>двигарем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його</w:t>
      </w:r>
      <w:proofErr w:type="spellEnd"/>
      <w:r w:rsidRPr="00794E97">
        <w:rPr>
          <w:sz w:val="28"/>
          <w:szCs w:val="28"/>
          <w:lang w:eastAsia="uk-UA"/>
        </w:rPr>
        <w:t xml:space="preserve"> духовного </w:t>
      </w:r>
      <w:proofErr w:type="spellStart"/>
      <w:r w:rsidRPr="00794E97">
        <w:rPr>
          <w:sz w:val="28"/>
          <w:szCs w:val="28"/>
          <w:lang w:eastAsia="uk-UA"/>
        </w:rPr>
        <w:t>розвитку</w:t>
      </w:r>
      <w:proofErr w:type="spellEnd"/>
      <w:r w:rsidRPr="00794E97">
        <w:rPr>
          <w:sz w:val="28"/>
          <w:szCs w:val="28"/>
          <w:lang w:eastAsia="uk-UA"/>
        </w:rPr>
        <w:t xml:space="preserve"> й </w:t>
      </w:r>
      <w:proofErr w:type="spellStart"/>
      <w:r w:rsidRPr="00794E97">
        <w:rPr>
          <w:sz w:val="28"/>
          <w:szCs w:val="28"/>
          <w:lang w:eastAsia="uk-UA"/>
        </w:rPr>
        <w:t>підоймою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його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жертов</w:t>
      </w:r>
      <w:proofErr w:type="spellEnd"/>
      <w:r w:rsidRPr="00794E97">
        <w:rPr>
          <w:sz w:val="28"/>
          <w:szCs w:val="28"/>
          <w:lang w:eastAsia="uk-UA"/>
        </w:rPr>
        <w:t xml:space="preserve">. На </w:t>
      </w:r>
      <w:proofErr w:type="spellStart"/>
      <w:r w:rsidRPr="00794E97">
        <w:rPr>
          <w:sz w:val="28"/>
          <w:szCs w:val="28"/>
          <w:lang w:eastAsia="uk-UA"/>
        </w:rPr>
        <w:t>цій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підоймі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він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вознесе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свій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вік</w:t>
      </w:r>
      <w:proofErr w:type="spellEnd"/>
      <w:r w:rsidRPr="00794E97">
        <w:rPr>
          <w:sz w:val="28"/>
          <w:szCs w:val="28"/>
          <w:lang w:eastAsia="uk-UA"/>
        </w:rPr>
        <w:t xml:space="preserve"> у </w:t>
      </w:r>
      <w:proofErr w:type="spellStart"/>
      <w:r w:rsidRPr="00794E97">
        <w:rPr>
          <w:sz w:val="28"/>
          <w:szCs w:val="28"/>
          <w:lang w:eastAsia="uk-UA"/>
        </w:rPr>
        <w:t>висоти</w:t>
      </w:r>
      <w:proofErr w:type="spellEnd"/>
      <w:r w:rsidRPr="00794E97">
        <w:rPr>
          <w:sz w:val="28"/>
          <w:szCs w:val="28"/>
          <w:lang w:eastAsia="uk-UA"/>
        </w:rPr>
        <w:t xml:space="preserve">, </w:t>
      </w:r>
      <w:proofErr w:type="spellStart"/>
      <w:r w:rsidRPr="00794E97">
        <w:rPr>
          <w:sz w:val="28"/>
          <w:szCs w:val="28"/>
          <w:lang w:eastAsia="uk-UA"/>
        </w:rPr>
        <w:t>ближче</w:t>
      </w:r>
      <w:proofErr w:type="spellEnd"/>
      <w:r w:rsidRPr="00794E97">
        <w:rPr>
          <w:sz w:val="28"/>
          <w:szCs w:val="28"/>
          <w:lang w:eastAsia="uk-UA"/>
        </w:rPr>
        <w:t xml:space="preserve"> неба, в </w:t>
      </w:r>
      <w:proofErr w:type="spellStart"/>
      <w:r w:rsidRPr="00794E97">
        <w:rPr>
          <w:sz w:val="28"/>
          <w:szCs w:val="28"/>
          <w:lang w:eastAsia="uk-UA"/>
        </w:rPr>
        <w:t>ці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сфери</w:t>
      </w:r>
      <w:proofErr w:type="spellEnd"/>
      <w:r w:rsidRPr="00794E97">
        <w:rPr>
          <w:sz w:val="28"/>
          <w:szCs w:val="28"/>
          <w:lang w:eastAsia="uk-UA"/>
        </w:rPr>
        <w:t xml:space="preserve">, в </w:t>
      </w:r>
      <w:proofErr w:type="spellStart"/>
      <w:r w:rsidRPr="00794E97">
        <w:rPr>
          <w:sz w:val="28"/>
          <w:szCs w:val="28"/>
          <w:lang w:eastAsia="uk-UA"/>
        </w:rPr>
        <w:t>яких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хрест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перетвориться</w:t>
      </w:r>
      <w:proofErr w:type="spellEnd"/>
      <w:r w:rsidRPr="00794E97">
        <w:rPr>
          <w:sz w:val="28"/>
          <w:szCs w:val="28"/>
          <w:lang w:eastAsia="uk-UA"/>
        </w:rPr>
        <w:t xml:space="preserve"> в </w:t>
      </w:r>
      <w:proofErr w:type="spellStart"/>
      <w:r w:rsidRPr="00794E97">
        <w:rPr>
          <w:sz w:val="28"/>
          <w:szCs w:val="28"/>
          <w:lang w:eastAsia="uk-UA"/>
        </w:rPr>
        <w:t>блискучий</w:t>
      </w:r>
      <w:proofErr w:type="spellEnd"/>
      <w:r w:rsidRPr="00794E97">
        <w:rPr>
          <w:sz w:val="28"/>
          <w:szCs w:val="28"/>
          <w:lang w:eastAsia="uk-UA"/>
        </w:rPr>
        <w:t xml:space="preserve"> жезл </w:t>
      </w:r>
      <w:proofErr w:type="spellStart"/>
      <w:r w:rsidRPr="00794E97">
        <w:rPr>
          <w:sz w:val="28"/>
          <w:szCs w:val="28"/>
          <w:lang w:eastAsia="uk-UA"/>
        </w:rPr>
        <w:t>життя</w:t>
      </w:r>
      <w:proofErr w:type="spellEnd"/>
      <w:r w:rsidRPr="00794E97">
        <w:rPr>
          <w:sz w:val="28"/>
          <w:szCs w:val="28"/>
          <w:lang w:eastAsia="uk-UA"/>
        </w:rPr>
        <w:t>!»</w:t>
      </w:r>
      <w:r w:rsidRPr="00794E97">
        <w:rPr>
          <w:sz w:val="28"/>
          <w:szCs w:val="28"/>
          <w:lang w:val="uk-UA"/>
        </w:rPr>
        <w:t xml:space="preserve"> </w:t>
      </w:r>
      <w:r w:rsidRPr="00794E97">
        <w:rPr>
          <w:sz w:val="28"/>
          <w:szCs w:val="28"/>
          <w:lang w:val="uk-UA" w:eastAsia="uk-UA"/>
        </w:rPr>
        <w:t>[5, 511].</w:t>
      </w:r>
    </w:p>
    <w:p w14:paraId="1DF38A1F" w14:textId="77777777" w:rsidR="00794E97" w:rsidRPr="00794E97" w:rsidRDefault="00794E97" w:rsidP="00794E97">
      <w:pPr>
        <w:ind w:right="-1" w:firstLine="709"/>
        <w:jc w:val="both"/>
        <w:rPr>
          <w:sz w:val="28"/>
          <w:szCs w:val="28"/>
          <w:lang w:val="uk-UA"/>
        </w:rPr>
      </w:pPr>
      <w:r w:rsidRPr="00794E97">
        <w:rPr>
          <w:sz w:val="28"/>
          <w:szCs w:val="28"/>
          <w:lang w:val="uk-UA" w:eastAsia="uk-UA"/>
        </w:rPr>
        <w:t xml:space="preserve">Образ дзвонів репрезентовано поетичною творчістю Василя </w:t>
      </w:r>
      <w:proofErr w:type="spellStart"/>
      <w:r w:rsidRPr="00794E97">
        <w:rPr>
          <w:sz w:val="28"/>
          <w:szCs w:val="28"/>
          <w:lang w:val="uk-UA" w:eastAsia="uk-UA"/>
        </w:rPr>
        <w:t>Лімниченка</w:t>
      </w:r>
      <w:proofErr w:type="spellEnd"/>
      <w:r w:rsidRPr="00794E97">
        <w:rPr>
          <w:sz w:val="28"/>
          <w:szCs w:val="28"/>
          <w:lang w:val="uk-UA" w:eastAsia="uk-UA"/>
        </w:rPr>
        <w:t xml:space="preserve">, вони </w:t>
      </w:r>
      <w:proofErr w:type="spellStart"/>
      <w:r w:rsidRPr="00794E97">
        <w:rPr>
          <w:sz w:val="28"/>
          <w:szCs w:val="28"/>
          <w:lang w:val="uk-UA" w:eastAsia="uk-UA"/>
        </w:rPr>
        <w:t>усимволізовують</w:t>
      </w:r>
      <w:proofErr w:type="spellEnd"/>
      <w:r w:rsidRPr="00794E97">
        <w:rPr>
          <w:sz w:val="28"/>
          <w:szCs w:val="28"/>
          <w:lang w:val="uk-UA" w:eastAsia="uk-UA"/>
        </w:rPr>
        <w:t xml:space="preserve"> не лише обрядове християнство (дзвони великодні, поминальний дзвін), це радше вияв духовно-національної ідентичності, яка так чи так виявляє себе на різних витках історії: «Мої серпневі вечори − несупокійні. </w:t>
      </w:r>
      <w:proofErr w:type="spellStart"/>
      <w:r w:rsidRPr="00794E97">
        <w:rPr>
          <w:sz w:val="28"/>
          <w:szCs w:val="28"/>
          <w:lang w:eastAsia="uk-UA"/>
        </w:rPr>
        <w:t>Суятиться</w:t>
      </w:r>
      <w:proofErr w:type="spellEnd"/>
      <w:r w:rsidRPr="00794E97">
        <w:rPr>
          <w:sz w:val="28"/>
          <w:szCs w:val="28"/>
          <w:lang w:eastAsia="uk-UA"/>
        </w:rPr>
        <w:t xml:space="preserve"> над ними </w:t>
      </w:r>
      <w:proofErr w:type="spellStart"/>
      <w:r w:rsidRPr="00794E97">
        <w:rPr>
          <w:sz w:val="28"/>
          <w:szCs w:val="28"/>
          <w:lang w:eastAsia="uk-UA"/>
        </w:rPr>
        <w:t>спомин</w:t>
      </w:r>
      <w:proofErr w:type="spellEnd"/>
      <w:r w:rsidRPr="00794E97">
        <w:rPr>
          <w:sz w:val="28"/>
          <w:szCs w:val="28"/>
          <w:lang w:eastAsia="uk-UA"/>
        </w:rPr>
        <w:t xml:space="preserve"> про </w:t>
      </w:r>
      <w:proofErr w:type="spellStart"/>
      <w:r w:rsidRPr="00794E97">
        <w:rPr>
          <w:sz w:val="28"/>
          <w:szCs w:val="28"/>
          <w:lang w:eastAsia="uk-UA"/>
        </w:rPr>
        <w:t>гомін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вечірніх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дзвонів</w:t>
      </w:r>
      <w:proofErr w:type="spellEnd"/>
      <w:r w:rsidRPr="00794E97">
        <w:rPr>
          <w:sz w:val="28"/>
          <w:szCs w:val="28"/>
          <w:lang w:eastAsia="uk-UA"/>
        </w:rPr>
        <w:t xml:space="preserve">. </w:t>
      </w:r>
      <w:proofErr w:type="spellStart"/>
      <w:r w:rsidRPr="00794E97">
        <w:rPr>
          <w:sz w:val="28"/>
          <w:szCs w:val="28"/>
          <w:lang w:eastAsia="uk-UA"/>
        </w:rPr>
        <w:t>Спомин</w:t>
      </w:r>
      <w:proofErr w:type="spellEnd"/>
      <w:r w:rsidRPr="00794E97">
        <w:rPr>
          <w:sz w:val="28"/>
          <w:szCs w:val="28"/>
          <w:lang w:eastAsia="uk-UA"/>
        </w:rPr>
        <w:t xml:space="preserve"> про </w:t>
      </w:r>
      <w:proofErr w:type="spellStart"/>
      <w:r w:rsidRPr="00794E97">
        <w:rPr>
          <w:sz w:val="28"/>
          <w:szCs w:val="28"/>
          <w:lang w:eastAsia="uk-UA"/>
        </w:rPr>
        <w:t>рідне</w:t>
      </w:r>
      <w:proofErr w:type="spellEnd"/>
      <w:r w:rsidRPr="00794E97">
        <w:rPr>
          <w:sz w:val="28"/>
          <w:szCs w:val="28"/>
          <w:lang w:eastAsia="uk-UA"/>
        </w:rPr>
        <w:t xml:space="preserve"> село, про </w:t>
      </w:r>
      <w:proofErr w:type="spellStart"/>
      <w:r w:rsidRPr="00794E97">
        <w:rPr>
          <w:sz w:val="28"/>
          <w:szCs w:val="28"/>
          <w:lang w:eastAsia="uk-UA"/>
        </w:rPr>
        <w:t>женчиків</w:t>
      </w:r>
      <w:proofErr w:type="spellEnd"/>
      <w:r w:rsidRPr="00794E97">
        <w:rPr>
          <w:sz w:val="28"/>
          <w:szCs w:val="28"/>
          <w:lang w:eastAsia="uk-UA"/>
        </w:rPr>
        <w:t xml:space="preserve">, що на </w:t>
      </w:r>
      <w:proofErr w:type="spellStart"/>
      <w:r w:rsidRPr="00794E97">
        <w:rPr>
          <w:sz w:val="28"/>
          <w:szCs w:val="28"/>
          <w:lang w:eastAsia="uk-UA"/>
        </w:rPr>
        <w:t>полі</w:t>
      </w:r>
      <w:proofErr w:type="spellEnd"/>
      <w:r w:rsidRPr="00794E97">
        <w:rPr>
          <w:sz w:val="28"/>
          <w:szCs w:val="28"/>
          <w:lang w:eastAsia="uk-UA"/>
        </w:rPr>
        <w:t xml:space="preserve"> пшеничку жали, і про те, </w:t>
      </w:r>
      <w:proofErr w:type="spellStart"/>
      <w:r w:rsidRPr="00794E97">
        <w:rPr>
          <w:sz w:val="28"/>
          <w:szCs w:val="28"/>
          <w:lang w:eastAsia="uk-UA"/>
        </w:rPr>
        <w:t>що</w:t>
      </w:r>
      <w:proofErr w:type="spellEnd"/>
      <w:r w:rsidRPr="00794E97">
        <w:rPr>
          <w:sz w:val="28"/>
          <w:szCs w:val="28"/>
          <w:lang w:eastAsia="uk-UA"/>
        </w:rPr>
        <w:t xml:space="preserve"> при гомонах </w:t>
      </w:r>
      <w:proofErr w:type="spellStart"/>
      <w:r w:rsidRPr="00794E97">
        <w:rPr>
          <w:sz w:val="28"/>
          <w:szCs w:val="28"/>
          <w:lang w:eastAsia="uk-UA"/>
        </w:rPr>
        <w:t>вечірніх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дзвонів</w:t>
      </w:r>
      <w:proofErr w:type="spellEnd"/>
      <w:r w:rsidRPr="00794E97">
        <w:rPr>
          <w:sz w:val="28"/>
          <w:szCs w:val="28"/>
          <w:lang w:eastAsia="uk-UA"/>
        </w:rPr>
        <w:t xml:space="preserve"> вони </w:t>
      </w:r>
      <w:proofErr w:type="spellStart"/>
      <w:r w:rsidRPr="00794E97">
        <w:rPr>
          <w:sz w:val="28"/>
          <w:szCs w:val="28"/>
          <w:lang w:eastAsia="uk-UA"/>
        </w:rPr>
        <w:t>простували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свої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хребти</w:t>
      </w:r>
      <w:proofErr w:type="spellEnd"/>
      <w:r w:rsidRPr="00794E97">
        <w:rPr>
          <w:sz w:val="28"/>
          <w:szCs w:val="28"/>
          <w:lang w:eastAsia="uk-UA"/>
        </w:rPr>
        <w:t xml:space="preserve"> і, </w:t>
      </w:r>
      <w:proofErr w:type="spellStart"/>
      <w:r w:rsidRPr="00794E97">
        <w:rPr>
          <w:sz w:val="28"/>
          <w:szCs w:val="28"/>
          <w:lang w:eastAsia="uk-UA"/>
        </w:rPr>
        <w:t>тримаючи</w:t>
      </w:r>
      <w:proofErr w:type="spellEnd"/>
      <w:r w:rsidRPr="00794E97">
        <w:rPr>
          <w:sz w:val="28"/>
          <w:szCs w:val="28"/>
          <w:lang w:eastAsia="uk-UA"/>
        </w:rPr>
        <w:t xml:space="preserve"> в </w:t>
      </w:r>
      <w:proofErr w:type="spellStart"/>
      <w:r w:rsidRPr="00794E97">
        <w:rPr>
          <w:sz w:val="28"/>
          <w:szCs w:val="28"/>
          <w:lang w:eastAsia="uk-UA"/>
        </w:rPr>
        <w:t>лівих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долонях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серпи</w:t>
      </w:r>
      <w:proofErr w:type="spellEnd"/>
      <w:r w:rsidRPr="00794E97">
        <w:rPr>
          <w:sz w:val="28"/>
          <w:szCs w:val="28"/>
          <w:lang w:eastAsia="uk-UA"/>
        </w:rPr>
        <w:t xml:space="preserve">, </w:t>
      </w:r>
      <w:proofErr w:type="spellStart"/>
      <w:r w:rsidRPr="00794E97">
        <w:rPr>
          <w:sz w:val="28"/>
          <w:szCs w:val="28"/>
          <w:lang w:eastAsia="uk-UA"/>
        </w:rPr>
        <w:t>правими</w:t>
      </w:r>
      <w:proofErr w:type="spellEnd"/>
      <w:r w:rsidRPr="00794E97">
        <w:rPr>
          <w:sz w:val="28"/>
          <w:szCs w:val="28"/>
          <w:lang w:eastAsia="uk-UA"/>
        </w:rPr>
        <w:t xml:space="preserve"> клали на себе знак святого </w:t>
      </w:r>
      <w:proofErr w:type="spellStart"/>
      <w:r w:rsidRPr="00794E97">
        <w:rPr>
          <w:sz w:val="28"/>
          <w:szCs w:val="28"/>
          <w:lang w:eastAsia="uk-UA"/>
        </w:rPr>
        <w:t>хреста</w:t>
      </w:r>
      <w:proofErr w:type="spellEnd"/>
      <w:r w:rsidRPr="00794E97">
        <w:rPr>
          <w:sz w:val="28"/>
          <w:szCs w:val="28"/>
          <w:lang w:eastAsia="uk-UA"/>
        </w:rPr>
        <w:t>.</w:t>
      </w:r>
      <w:r w:rsidRPr="00794E97">
        <w:rPr>
          <w:sz w:val="28"/>
          <w:szCs w:val="28"/>
          <w:lang w:val="uk-UA" w:eastAsia="uk-UA"/>
        </w:rPr>
        <w:t xml:space="preserve"> </w:t>
      </w:r>
      <w:r w:rsidRPr="00794E97">
        <w:rPr>
          <w:sz w:val="28"/>
          <w:szCs w:val="28"/>
          <w:lang w:eastAsia="uk-UA"/>
        </w:rPr>
        <w:t xml:space="preserve">А </w:t>
      </w:r>
      <w:proofErr w:type="spellStart"/>
      <w:r w:rsidRPr="00794E97">
        <w:rPr>
          <w:sz w:val="28"/>
          <w:szCs w:val="28"/>
          <w:lang w:eastAsia="uk-UA"/>
        </w:rPr>
        <w:t>вечірні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дзвони</w:t>
      </w:r>
      <w:proofErr w:type="spellEnd"/>
      <w:r w:rsidRPr="00794E97">
        <w:rPr>
          <w:sz w:val="28"/>
          <w:szCs w:val="28"/>
          <w:lang w:eastAsia="uk-UA"/>
        </w:rPr>
        <w:t xml:space="preserve"> з </w:t>
      </w:r>
      <w:proofErr w:type="spellStart"/>
      <w:r w:rsidRPr="00794E97">
        <w:rPr>
          <w:sz w:val="28"/>
          <w:szCs w:val="28"/>
          <w:lang w:eastAsia="uk-UA"/>
        </w:rPr>
        <w:t>дзвінички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дзвонили</w:t>
      </w:r>
      <w:proofErr w:type="spellEnd"/>
      <w:r w:rsidRPr="00794E97">
        <w:rPr>
          <w:sz w:val="28"/>
          <w:szCs w:val="28"/>
          <w:lang w:val="uk-UA" w:eastAsia="uk-UA"/>
        </w:rPr>
        <w:t xml:space="preserve">. − </w:t>
      </w:r>
      <w:proofErr w:type="spellStart"/>
      <w:r w:rsidRPr="00794E97">
        <w:rPr>
          <w:sz w:val="28"/>
          <w:szCs w:val="28"/>
          <w:lang w:eastAsia="uk-UA"/>
        </w:rPr>
        <w:t>Дзвони</w:t>
      </w:r>
      <w:proofErr w:type="spellEnd"/>
      <w:r w:rsidRPr="00794E97">
        <w:rPr>
          <w:sz w:val="28"/>
          <w:szCs w:val="28"/>
          <w:lang w:eastAsia="uk-UA"/>
        </w:rPr>
        <w:t>!</w:t>
      </w:r>
      <w:r w:rsidRPr="00794E97">
        <w:rPr>
          <w:sz w:val="28"/>
          <w:szCs w:val="28"/>
          <w:lang w:val="uk-UA"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Розбиті</w:t>
      </w:r>
      <w:proofErr w:type="spellEnd"/>
      <w:r w:rsidRPr="00794E97">
        <w:rPr>
          <w:sz w:val="28"/>
          <w:szCs w:val="28"/>
          <w:lang w:eastAsia="uk-UA"/>
        </w:rPr>
        <w:t xml:space="preserve"> в </w:t>
      </w:r>
      <w:proofErr w:type="spellStart"/>
      <w:r w:rsidRPr="00794E97">
        <w:rPr>
          <w:sz w:val="28"/>
          <w:szCs w:val="28"/>
          <w:lang w:eastAsia="uk-UA"/>
        </w:rPr>
        <w:t>кусні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дзвони</w:t>
      </w:r>
      <w:proofErr w:type="spellEnd"/>
      <w:r w:rsidRPr="00794E97">
        <w:rPr>
          <w:sz w:val="28"/>
          <w:szCs w:val="28"/>
          <w:lang w:eastAsia="uk-UA"/>
        </w:rPr>
        <w:t>!</w:t>
      </w:r>
      <w:r w:rsidRPr="00794E97">
        <w:rPr>
          <w:sz w:val="28"/>
          <w:szCs w:val="28"/>
          <w:lang w:val="uk-UA"/>
        </w:rPr>
        <w:t xml:space="preserve"> (...) </w:t>
      </w:r>
      <w:proofErr w:type="spellStart"/>
      <w:r w:rsidRPr="00794E97">
        <w:rPr>
          <w:sz w:val="28"/>
          <w:szCs w:val="28"/>
          <w:lang w:eastAsia="uk-UA"/>
        </w:rPr>
        <w:t>Занімілі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свідки</w:t>
      </w:r>
      <w:proofErr w:type="spellEnd"/>
      <w:r w:rsidRPr="00794E97">
        <w:rPr>
          <w:sz w:val="28"/>
          <w:szCs w:val="28"/>
          <w:lang w:eastAsia="uk-UA"/>
        </w:rPr>
        <w:t xml:space="preserve"> наших </w:t>
      </w:r>
      <w:proofErr w:type="spellStart"/>
      <w:r w:rsidRPr="00794E97">
        <w:rPr>
          <w:sz w:val="28"/>
          <w:szCs w:val="28"/>
          <w:lang w:eastAsia="uk-UA"/>
        </w:rPr>
        <w:t>трагедій</w:t>
      </w:r>
      <w:proofErr w:type="spellEnd"/>
      <w:r w:rsidRPr="00794E97">
        <w:rPr>
          <w:sz w:val="28"/>
          <w:szCs w:val="28"/>
          <w:lang w:eastAsia="uk-UA"/>
        </w:rPr>
        <w:t xml:space="preserve">, наших </w:t>
      </w:r>
      <w:proofErr w:type="spellStart"/>
      <w:r w:rsidRPr="00794E97">
        <w:rPr>
          <w:sz w:val="28"/>
          <w:szCs w:val="28"/>
          <w:lang w:eastAsia="uk-UA"/>
        </w:rPr>
        <w:t>опущень</w:t>
      </w:r>
      <w:proofErr w:type="spellEnd"/>
      <w:r w:rsidRPr="00794E97">
        <w:rPr>
          <w:sz w:val="28"/>
          <w:szCs w:val="28"/>
          <w:lang w:eastAsia="uk-UA"/>
        </w:rPr>
        <w:t xml:space="preserve">, наших </w:t>
      </w:r>
      <w:proofErr w:type="spellStart"/>
      <w:r w:rsidRPr="00794E97">
        <w:rPr>
          <w:sz w:val="28"/>
          <w:szCs w:val="28"/>
          <w:lang w:eastAsia="uk-UA"/>
        </w:rPr>
        <w:t>розпук</w:t>
      </w:r>
      <w:proofErr w:type="spellEnd"/>
      <w:r w:rsidRPr="00794E97">
        <w:rPr>
          <w:sz w:val="28"/>
          <w:szCs w:val="28"/>
          <w:lang w:eastAsia="uk-UA"/>
        </w:rPr>
        <w:t xml:space="preserve">, наших </w:t>
      </w:r>
      <w:proofErr w:type="spellStart"/>
      <w:r w:rsidRPr="00794E97">
        <w:rPr>
          <w:sz w:val="28"/>
          <w:szCs w:val="28"/>
          <w:lang w:eastAsia="uk-UA"/>
        </w:rPr>
        <w:t>скривавлень</w:t>
      </w:r>
      <w:proofErr w:type="spellEnd"/>
      <w:r w:rsidRPr="00794E97">
        <w:rPr>
          <w:sz w:val="28"/>
          <w:szCs w:val="28"/>
          <w:lang w:eastAsia="uk-UA"/>
        </w:rPr>
        <w:t>!</w:t>
      </w:r>
      <w:r w:rsidRPr="00794E97">
        <w:rPr>
          <w:sz w:val="28"/>
          <w:szCs w:val="28"/>
          <w:lang w:val="uk-UA"/>
        </w:rPr>
        <w:t xml:space="preserve"> (...) </w:t>
      </w:r>
      <w:r w:rsidRPr="00794E97">
        <w:rPr>
          <w:sz w:val="28"/>
          <w:szCs w:val="28"/>
          <w:lang w:eastAsia="uk-UA"/>
        </w:rPr>
        <w:t xml:space="preserve">Вас </w:t>
      </w:r>
      <w:proofErr w:type="spellStart"/>
      <w:r w:rsidRPr="00794E97">
        <w:rPr>
          <w:sz w:val="28"/>
          <w:szCs w:val="28"/>
          <w:lang w:eastAsia="uk-UA"/>
        </w:rPr>
        <w:t>понівечили</w:t>
      </w:r>
      <w:proofErr w:type="spellEnd"/>
      <w:r w:rsidRPr="00794E97">
        <w:rPr>
          <w:sz w:val="28"/>
          <w:szCs w:val="28"/>
          <w:lang w:eastAsia="uk-UA"/>
        </w:rPr>
        <w:t xml:space="preserve"> так, як нас!</w:t>
      </w:r>
      <w:r w:rsidRPr="00794E97">
        <w:rPr>
          <w:sz w:val="28"/>
          <w:szCs w:val="28"/>
          <w:lang w:val="uk-UA" w:eastAsia="uk-UA"/>
        </w:rPr>
        <w:t xml:space="preserve"> І ви замовкли, оніміли − як і ми!»</w:t>
      </w:r>
      <w:r w:rsidRPr="00794E97">
        <w:rPr>
          <w:sz w:val="28"/>
          <w:szCs w:val="28"/>
          <w:lang w:val="uk-UA"/>
        </w:rPr>
        <w:t xml:space="preserve"> </w:t>
      </w:r>
      <w:r w:rsidRPr="00794E97">
        <w:rPr>
          <w:sz w:val="28"/>
          <w:szCs w:val="28"/>
          <w:lang w:val="uk-UA" w:eastAsia="uk-UA"/>
        </w:rPr>
        <w:t>[5, 500].</w:t>
      </w:r>
    </w:p>
    <w:p w14:paraId="230684EE" w14:textId="77777777" w:rsidR="00794E97" w:rsidRPr="00794E97" w:rsidRDefault="00794E97" w:rsidP="00794E97">
      <w:pPr>
        <w:ind w:right="23"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794E97">
        <w:rPr>
          <w:sz w:val="28"/>
          <w:szCs w:val="28"/>
          <w:lang w:val="uk-UA" w:eastAsia="uk-UA"/>
        </w:rPr>
        <w:t xml:space="preserve">Отже, для Василя Мельника християнська і національна свідомість ідуть поруч, крім того, він не мислить власного щастя поза Батьківщиною і мріє про мир і процвітання на своїй землі: «Моя смерть»: «Сьогодні здавалося мені, що моє «я» померло. (...) </w:t>
      </w:r>
      <w:r w:rsidRPr="00794E97">
        <w:rPr>
          <w:sz w:val="28"/>
          <w:szCs w:val="28"/>
          <w:lang w:eastAsia="uk-UA"/>
        </w:rPr>
        <w:t xml:space="preserve">Коли вся </w:t>
      </w:r>
      <w:proofErr w:type="spellStart"/>
      <w:r w:rsidRPr="00794E97">
        <w:rPr>
          <w:sz w:val="28"/>
          <w:szCs w:val="28"/>
          <w:lang w:eastAsia="uk-UA"/>
        </w:rPr>
        <w:t>Україна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горіла</w:t>
      </w:r>
      <w:proofErr w:type="spellEnd"/>
      <w:r w:rsidRPr="00794E97">
        <w:rPr>
          <w:sz w:val="28"/>
          <w:szCs w:val="28"/>
          <w:lang w:eastAsia="uk-UA"/>
        </w:rPr>
        <w:t xml:space="preserve"> й </w:t>
      </w:r>
      <w:proofErr w:type="spellStart"/>
      <w:r w:rsidRPr="00794E97">
        <w:rPr>
          <w:sz w:val="28"/>
          <w:szCs w:val="28"/>
          <w:lang w:eastAsia="uk-UA"/>
        </w:rPr>
        <w:t>кров’ю</w:t>
      </w:r>
      <w:proofErr w:type="spellEnd"/>
      <w:r w:rsidRPr="00794E97">
        <w:rPr>
          <w:sz w:val="28"/>
          <w:szCs w:val="28"/>
          <w:lang w:eastAsia="uk-UA"/>
        </w:rPr>
        <w:t xml:space="preserve"> закипала.</w:t>
      </w:r>
      <w:r w:rsidRPr="00794E97">
        <w:rPr>
          <w:sz w:val="28"/>
          <w:szCs w:val="28"/>
          <w:lang w:val="uk-UA" w:eastAsia="uk-UA"/>
        </w:rPr>
        <w:t xml:space="preserve"> </w:t>
      </w:r>
      <w:r w:rsidRPr="00794E97">
        <w:rPr>
          <w:sz w:val="28"/>
          <w:szCs w:val="28"/>
          <w:lang w:eastAsia="uk-UA"/>
        </w:rPr>
        <w:t xml:space="preserve">Коли </w:t>
      </w:r>
      <w:proofErr w:type="spellStart"/>
      <w:r w:rsidRPr="00794E97">
        <w:rPr>
          <w:sz w:val="28"/>
          <w:szCs w:val="28"/>
          <w:lang w:eastAsia="uk-UA"/>
        </w:rPr>
        <w:t>наші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матері</w:t>
      </w:r>
      <w:proofErr w:type="spellEnd"/>
      <w:r w:rsidRPr="00794E97">
        <w:rPr>
          <w:sz w:val="28"/>
          <w:szCs w:val="28"/>
          <w:lang w:eastAsia="uk-UA"/>
        </w:rPr>
        <w:t xml:space="preserve"> з болю за </w:t>
      </w:r>
      <w:proofErr w:type="spellStart"/>
      <w:r w:rsidRPr="00794E97">
        <w:rPr>
          <w:sz w:val="28"/>
          <w:szCs w:val="28"/>
          <w:lang w:eastAsia="uk-UA"/>
        </w:rPr>
        <w:t>дітьми</w:t>
      </w:r>
      <w:proofErr w:type="spellEnd"/>
      <w:r w:rsidRPr="00794E97">
        <w:rPr>
          <w:sz w:val="28"/>
          <w:szCs w:val="28"/>
          <w:lang w:eastAsia="uk-UA"/>
        </w:rPr>
        <w:t xml:space="preserve">, </w:t>
      </w:r>
      <w:proofErr w:type="spellStart"/>
      <w:r w:rsidRPr="00794E97">
        <w:rPr>
          <w:sz w:val="28"/>
          <w:szCs w:val="28"/>
          <w:lang w:eastAsia="uk-UA"/>
        </w:rPr>
        <w:t>що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погубилися</w:t>
      </w:r>
      <w:proofErr w:type="spellEnd"/>
      <w:r w:rsidRPr="00794E97">
        <w:rPr>
          <w:sz w:val="28"/>
          <w:szCs w:val="28"/>
          <w:lang w:eastAsia="uk-UA"/>
        </w:rPr>
        <w:t xml:space="preserve"> по </w:t>
      </w:r>
      <w:proofErr w:type="spellStart"/>
      <w:r w:rsidRPr="00794E97">
        <w:rPr>
          <w:sz w:val="28"/>
          <w:szCs w:val="28"/>
          <w:lang w:eastAsia="uk-UA"/>
        </w:rPr>
        <w:t>світі</w:t>
      </w:r>
      <w:proofErr w:type="spellEnd"/>
      <w:r w:rsidRPr="00794E97">
        <w:rPr>
          <w:sz w:val="28"/>
          <w:szCs w:val="28"/>
          <w:lang w:eastAsia="uk-UA"/>
        </w:rPr>
        <w:t xml:space="preserve">, сходили з </w:t>
      </w:r>
      <w:proofErr w:type="spellStart"/>
      <w:r w:rsidRPr="00794E97">
        <w:rPr>
          <w:sz w:val="28"/>
          <w:szCs w:val="28"/>
          <w:lang w:eastAsia="uk-UA"/>
        </w:rPr>
        <w:t>розуму</w:t>
      </w:r>
      <w:proofErr w:type="spellEnd"/>
      <w:r w:rsidRPr="00794E97">
        <w:rPr>
          <w:sz w:val="28"/>
          <w:szCs w:val="28"/>
          <w:lang w:eastAsia="uk-UA"/>
        </w:rPr>
        <w:t>.</w:t>
      </w:r>
      <w:r w:rsidRPr="00794E97">
        <w:rPr>
          <w:sz w:val="28"/>
          <w:szCs w:val="28"/>
          <w:lang w:val="uk-UA" w:eastAsia="uk-UA"/>
        </w:rPr>
        <w:t xml:space="preserve"> </w:t>
      </w:r>
      <w:r w:rsidRPr="00794E97">
        <w:rPr>
          <w:sz w:val="28"/>
          <w:szCs w:val="28"/>
          <w:lang w:eastAsia="uk-UA"/>
        </w:rPr>
        <w:t xml:space="preserve">Коли душа </w:t>
      </w:r>
      <w:proofErr w:type="spellStart"/>
      <w:r w:rsidRPr="00794E97">
        <w:rPr>
          <w:sz w:val="28"/>
          <w:szCs w:val="28"/>
          <w:lang w:eastAsia="uk-UA"/>
        </w:rPr>
        <w:t>людини</w:t>
      </w:r>
      <w:proofErr w:type="spellEnd"/>
      <w:r w:rsidRPr="00794E97">
        <w:rPr>
          <w:sz w:val="28"/>
          <w:szCs w:val="28"/>
          <w:lang w:eastAsia="uk-UA"/>
        </w:rPr>
        <w:t xml:space="preserve"> на вид </w:t>
      </w:r>
      <w:proofErr w:type="spellStart"/>
      <w:r w:rsidRPr="00794E97">
        <w:rPr>
          <w:sz w:val="28"/>
          <w:szCs w:val="28"/>
          <w:lang w:eastAsia="uk-UA"/>
        </w:rPr>
        <w:t>здичавілих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потвор</w:t>
      </w:r>
      <w:proofErr w:type="spellEnd"/>
      <w:r w:rsidRPr="00794E97">
        <w:rPr>
          <w:sz w:val="28"/>
          <w:szCs w:val="28"/>
          <w:lang w:eastAsia="uk-UA"/>
        </w:rPr>
        <w:t xml:space="preserve"> у </w:t>
      </w:r>
      <w:proofErr w:type="spellStart"/>
      <w:r w:rsidRPr="00794E97">
        <w:rPr>
          <w:sz w:val="28"/>
          <w:szCs w:val="28"/>
          <w:lang w:eastAsia="uk-UA"/>
        </w:rPr>
        <w:t>людській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подобі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каменіла</w:t>
      </w:r>
      <w:proofErr w:type="spellEnd"/>
      <w:r w:rsidRPr="00794E97">
        <w:rPr>
          <w:sz w:val="28"/>
          <w:szCs w:val="28"/>
          <w:lang w:eastAsia="uk-UA"/>
        </w:rPr>
        <w:t>.</w:t>
      </w:r>
      <w:r w:rsidRPr="00794E97">
        <w:rPr>
          <w:sz w:val="28"/>
          <w:szCs w:val="28"/>
          <w:lang w:val="uk-UA" w:eastAsia="uk-UA"/>
        </w:rPr>
        <w:t xml:space="preserve"> (...) </w:t>
      </w:r>
      <w:r w:rsidRPr="00794E97">
        <w:rPr>
          <w:sz w:val="28"/>
          <w:szCs w:val="28"/>
          <w:lang w:eastAsia="uk-UA"/>
        </w:rPr>
        <w:t xml:space="preserve">І я </w:t>
      </w:r>
      <w:proofErr w:type="spellStart"/>
      <w:r w:rsidRPr="00794E97">
        <w:rPr>
          <w:sz w:val="28"/>
          <w:szCs w:val="28"/>
          <w:lang w:eastAsia="uk-UA"/>
        </w:rPr>
        <w:t>почував</w:t>
      </w:r>
      <w:proofErr w:type="spellEnd"/>
      <w:r w:rsidRPr="00794E97">
        <w:rPr>
          <w:sz w:val="28"/>
          <w:szCs w:val="28"/>
          <w:lang w:eastAsia="uk-UA"/>
        </w:rPr>
        <w:t xml:space="preserve"> себе </w:t>
      </w:r>
      <w:proofErr w:type="spellStart"/>
      <w:r w:rsidRPr="00794E97">
        <w:rPr>
          <w:sz w:val="28"/>
          <w:szCs w:val="28"/>
          <w:lang w:eastAsia="uk-UA"/>
        </w:rPr>
        <w:t>вже</w:t>
      </w:r>
      <w:proofErr w:type="spellEnd"/>
      <w:r w:rsidRPr="00794E97">
        <w:rPr>
          <w:sz w:val="28"/>
          <w:szCs w:val="28"/>
          <w:lang w:eastAsia="uk-UA"/>
        </w:rPr>
        <w:t xml:space="preserve"> не собою, не </w:t>
      </w:r>
      <w:proofErr w:type="spellStart"/>
      <w:r w:rsidRPr="00794E97">
        <w:rPr>
          <w:sz w:val="28"/>
          <w:szCs w:val="28"/>
          <w:lang w:eastAsia="uk-UA"/>
        </w:rPr>
        <w:t>якоюсь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вартістю</w:t>
      </w:r>
      <w:proofErr w:type="spellEnd"/>
      <w:r w:rsidRPr="00794E97">
        <w:rPr>
          <w:sz w:val="28"/>
          <w:szCs w:val="28"/>
          <w:lang w:eastAsia="uk-UA"/>
        </w:rPr>
        <w:t xml:space="preserve"> й величиною, не </w:t>
      </w:r>
      <w:proofErr w:type="spellStart"/>
      <w:r w:rsidRPr="00794E97">
        <w:rPr>
          <w:sz w:val="28"/>
          <w:szCs w:val="28"/>
          <w:lang w:eastAsia="uk-UA"/>
        </w:rPr>
        <w:t>окремою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позицією</w:t>
      </w:r>
      <w:proofErr w:type="spellEnd"/>
      <w:r w:rsidRPr="00794E97">
        <w:rPr>
          <w:sz w:val="28"/>
          <w:szCs w:val="28"/>
          <w:lang w:eastAsia="uk-UA"/>
        </w:rPr>
        <w:t xml:space="preserve"> в </w:t>
      </w:r>
      <w:proofErr w:type="spellStart"/>
      <w:r w:rsidRPr="00794E97">
        <w:rPr>
          <w:sz w:val="28"/>
          <w:szCs w:val="28"/>
          <w:lang w:eastAsia="uk-UA"/>
        </w:rPr>
        <w:t>рахунках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цього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світу</w:t>
      </w:r>
      <w:proofErr w:type="spellEnd"/>
      <w:r w:rsidRPr="00794E97">
        <w:rPr>
          <w:sz w:val="28"/>
          <w:szCs w:val="28"/>
          <w:lang w:eastAsia="uk-UA"/>
        </w:rPr>
        <w:t xml:space="preserve">, а </w:t>
      </w:r>
      <w:r w:rsidRPr="00794E97">
        <w:rPr>
          <w:sz w:val="28"/>
          <w:szCs w:val="28"/>
          <w:lang w:val="uk-UA" w:eastAsia="uk-UA"/>
        </w:rPr>
        <w:t>−</w:t>
      </w:r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нічим</w:t>
      </w:r>
      <w:proofErr w:type="spellEnd"/>
      <w:r w:rsidRPr="00794E97">
        <w:rPr>
          <w:sz w:val="28"/>
          <w:szCs w:val="28"/>
          <w:lang w:eastAsia="uk-UA"/>
        </w:rPr>
        <w:t xml:space="preserve">! </w:t>
      </w:r>
      <w:r w:rsidRPr="00794E97">
        <w:rPr>
          <w:sz w:val="28"/>
          <w:szCs w:val="28"/>
          <w:lang w:val="uk-UA" w:eastAsia="uk-UA"/>
        </w:rPr>
        <w:t xml:space="preserve">(...) </w:t>
      </w:r>
      <w:proofErr w:type="spellStart"/>
      <w:r w:rsidRPr="00794E97">
        <w:rPr>
          <w:sz w:val="28"/>
          <w:szCs w:val="28"/>
          <w:lang w:eastAsia="uk-UA"/>
        </w:rPr>
        <w:t>Тоді</w:t>
      </w:r>
      <w:proofErr w:type="spellEnd"/>
      <w:r w:rsidRPr="00794E97">
        <w:rPr>
          <w:sz w:val="28"/>
          <w:szCs w:val="28"/>
          <w:lang w:eastAsia="uk-UA"/>
        </w:rPr>
        <w:t xml:space="preserve"> я </w:t>
      </w:r>
      <w:proofErr w:type="spellStart"/>
      <w:r w:rsidRPr="00794E97">
        <w:rPr>
          <w:sz w:val="28"/>
          <w:szCs w:val="28"/>
          <w:lang w:eastAsia="uk-UA"/>
        </w:rPr>
        <w:t>ввесь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заперечив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був</w:t>
      </w:r>
      <w:proofErr w:type="spellEnd"/>
      <w:r w:rsidRPr="00794E97">
        <w:rPr>
          <w:sz w:val="28"/>
          <w:szCs w:val="28"/>
          <w:lang w:eastAsia="uk-UA"/>
        </w:rPr>
        <w:t xml:space="preserve"> себе. </w:t>
      </w:r>
      <w:proofErr w:type="spellStart"/>
      <w:r w:rsidRPr="00794E97">
        <w:rPr>
          <w:sz w:val="28"/>
          <w:szCs w:val="28"/>
          <w:lang w:eastAsia="uk-UA"/>
        </w:rPr>
        <w:t>Ввесь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пірнув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був</w:t>
      </w:r>
      <w:proofErr w:type="spellEnd"/>
      <w:r w:rsidRPr="00794E97">
        <w:rPr>
          <w:sz w:val="28"/>
          <w:szCs w:val="28"/>
          <w:lang w:eastAsia="uk-UA"/>
        </w:rPr>
        <w:t xml:space="preserve"> у Бога, </w:t>
      </w:r>
      <w:proofErr w:type="spellStart"/>
      <w:r w:rsidRPr="00794E97">
        <w:rPr>
          <w:sz w:val="28"/>
          <w:szCs w:val="28"/>
          <w:lang w:eastAsia="uk-UA"/>
        </w:rPr>
        <w:t>наче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краплина</w:t>
      </w:r>
      <w:proofErr w:type="spellEnd"/>
      <w:r w:rsidRPr="00794E97">
        <w:rPr>
          <w:sz w:val="28"/>
          <w:szCs w:val="28"/>
          <w:lang w:eastAsia="uk-UA"/>
        </w:rPr>
        <w:t xml:space="preserve"> води в море. </w:t>
      </w:r>
      <w:proofErr w:type="spellStart"/>
      <w:r w:rsidRPr="00794E97">
        <w:rPr>
          <w:sz w:val="28"/>
          <w:szCs w:val="28"/>
          <w:lang w:eastAsia="uk-UA"/>
        </w:rPr>
        <w:t>Ввесь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поринув</w:t>
      </w:r>
      <w:proofErr w:type="spellEnd"/>
      <w:r w:rsidRPr="00794E97">
        <w:rPr>
          <w:sz w:val="28"/>
          <w:szCs w:val="28"/>
          <w:lang w:eastAsia="uk-UA"/>
        </w:rPr>
        <w:t xml:space="preserve"> у рану </w:t>
      </w:r>
      <w:proofErr w:type="spellStart"/>
      <w:r w:rsidRPr="00794E97">
        <w:rPr>
          <w:sz w:val="28"/>
          <w:szCs w:val="28"/>
          <w:lang w:eastAsia="uk-UA"/>
        </w:rPr>
        <w:t>промінистого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Божого</w:t>
      </w:r>
      <w:proofErr w:type="spellEnd"/>
      <w:r w:rsidRPr="00794E97">
        <w:rPr>
          <w:sz w:val="28"/>
          <w:szCs w:val="28"/>
          <w:lang w:eastAsia="uk-UA"/>
        </w:rPr>
        <w:t xml:space="preserve"> </w:t>
      </w:r>
      <w:proofErr w:type="spellStart"/>
      <w:r w:rsidRPr="00794E97">
        <w:rPr>
          <w:sz w:val="28"/>
          <w:szCs w:val="28"/>
          <w:lang w:eastAsia="uk-UA"/>
        </w:rPr>
        <w:t>Серця</w:t>
      </w:r>
      <w:proofErr w:type="spellEnd"/>
      <w:r w:rsidRPr="00794E97">
        <w:rPr>
          <w:sz w:val="28"/>
          <w:szCs w:val="28"/>
          <w:lang w:eastAsia="uk-UA"/>
        </w:rPr>
        <w:t>!»</w:t>
      </w:r>
      <w:r w:rsidRPr="00794E97">
        <w:rPr>
          <w:sz w:val="28"/>
          <w:szCs w:val="28"/>
          <w:lang w:val="uk-UA" w:eastAsia="uk-UA"/>
        </w:rPr>
        <w:t xml:space="preserve"> </w:t>
      </w:r>
      <w:r w:rsidRPr="00794E97">
        <w:rPr>
          <w:bCs/>
          <w:iCs/>
          <w:sz w:val="28"/>
          <w:szCs w:val="28"/>
          <w:lang w:val="uk-UA" w:eastAsia="uk-UA"/>
        </w:rPr>
        <w:t xml:space="preserve">[5, 510]; </w:t>
      </w:r>
      <w:r w:rsidRPr="00794E97">
        <w:rPr>
          <w:sz w:val="28"/>
          <w:szCs w:val="28"/>
          <w:lang w:val="uk-UA" w:eastAsia="uk-UA"/>
        </w:rPr>
        <w:t>«</w:t>
      </w:r>
      <w:r w:rsidRPr="00794E97">
        <w:rPr>
          <w:sz w:val="28"/>
          <w:szCs w:val="28"/>
          <w:lang w:val="uk-UA"/>
        </w:rPr>
        <w:t xml:space="preserve">В затишнім царстві моїх дум…»: «І сниться дивний сон мені про рай на цьому світі, про ясне небо й зоряне − без хмар та </w:t>
      </w:r>
      <w:proofErr w:type="spellStart"/>
      <w:r w:rsidRPr="00794E97">
        <w:rPr>
          <w:sz w:val="28"/>
          <w:szCs w:val="28"/>
          <w:lang w:val="uk-UA"/>
        </w:rPr>
        <w:t>хмароломів</w:t>
      </w:r>
      <w:proofErr w:type="spellEnd"/>
      <w:r w:rsidRPr="00794E97">
        <w:rPr>
          <w:sz w:val="28"/>
          <w:szCs w:val="28"/>
          <w:lang w:val="uk-UA"/>
        </w:rPr>
        <w:t xml:space="preserve">. І сниться Бог, творець віків, і сниться щастя світу, братання всіх живих людей, єднання з ворогами...» [5, 489]. Ці ідеї повніше письменник розвинув у публіцистиці, адже, на думку Лілії </w:t>
      </w:r>
      <w:proofErr w:type="spellStart"/>
      <w:r w:rsidRPr="00794E97">
        <w:rPr>
          <w:sz w:val="28"/>
          <w:szCs w:val="28"/>
          <w:lang w:val="uk-UA"/>
        </w:rPr>
        <w:t>Гром’як</w:t>
      </w:r>
      <w:proofErr w:type="spellEnd"/>
      <w:r w:rsidRPr="00794E97">
        <w:rPr>
          <w:sz w:val="28"/>
          <w:szCs w:val="28"/>
          <w:lang w:val="uk-UA"/>
        </w:rPr>
        <w:t>, е</w:t>
      </w:r>
      <w:r w:rsidRPr="00794E97">
        <w:rPr>
          <w:sz w:val="28"/>
          <w:szCs w:val="28"/>
          <w:lang w:val="uk-UA" w:eastAsia="uk-UA"/>
        </w:rPr>
        <w:t>сеї Василя Мельника можна вважати перехідною ланкою від його художньої творчості до власне публіцистики [5, 815].</w:t>
      </w:r>
    </w:p>
    <w:p w14:paraId="4C2664BE" w14:textId="77777777" w:rsidR="00794E97" w:rsidRPr="00794E97" w:rsidRDefault="00794E97" w:rsidP="00794E97">
      <w:pPr>
        <w:ind w:right="-1" w:firstLine="709"/>
        <w:jc w:val="both"/>
        <w:rPr>
          <w:sz w:val="28"/>
          <w:szCs w:val="28"/>
          <w:lang w:val="uk-UA"/>
        </w:rPr>
      </w:pPr>
      <w:r w:rsidRPr="00794E97">
        <w:rPr>
          <w:bCs/>
          <w:iCs/>
          <w:sz w:val="28"/>
          <w:szCs w:val="28"/>
          <w:lang w:val="uk-UA" w:eastAsia="uk-UA"/>
        </w:rPr>
        <w:t xml:space="preserve">Отже, можемо стверджувати, що </w:t>
      </w:r>
      <w:r w:rsidRPr="00794E97">
        <w:rPr>
          <w:sz w:val="28"/>
          <w:szCs w:val="28"/>
          <w:lang w:val="uk-UA"/>
        </w:rPr>
        <w:t>есеї о. Василя Мельника (</w:t>
      </w:r>
      <w:proofErr w:type="spellStart"/>
      <w:r w:rsidRPr="00794E97">
        <w:rPr>
          <w:sz w:val="28"/>
          <w:szCs w:val="28"/>
          <w:lang w:val="uk-UA"/>
        </w:rPr>
        <w:t>Лімниченка</w:t>
      </w:r>
      <w:proofErr w:type="spellEnd"/>
      <w:r w:rsidRPr="00794E97">
        <w:rPr>
          <w:sz w:val="28"/>
          <w:szCs w:val="28"/>
          <w:lang w:val="uk-UA"/>
        </w:rPr>
        <w:t>) найбільш повно розкривають світоглядні особливості та літературний талант автора. Вони жанрово споріднені з псалмами, гімнами, молитвами, плачами, що відображено і на художньо-стилістичному рівні. Духовні імперативи втілені в образах Бога, Богородиці, Батьківщини, хреста, дзвонів, віри, молитви, покори. У перспективі подальших студій − вивчення духовних і національних імперативів у поезії та публіцистиці письменника.</w:t>
      </w:r>
    </w:p>
    <w:p w14:paraId="77F3B565" w14:textId="77777777" w:rsidR="00794E97" w:rsidRPr="00794E97" w:rsidRDefault="00794E97" w:rsidP="00794E97">
      <w:pPr>
        <w:ind w:firstLine="709"/>
        <w:jc w:val="center"/>
        <w:rPr>
          <w:b/>
          <w:sz w:val="28"/>
          <w:szCs w:val="28"/>
          <w:lang w:val="uk-UA"/>
        </w:rPr>
      </w:pPr>
      <w:r w:rsidRPr="00794E97">
        <w:rPr>
          <w:b/>
          <w:sz w:val="28"/>
          <w:szCs w:val="28"/>
          <w:lang w:val="uk-UA"/>
        </w:rPr>
        <w:t>Список використаних джерел</w:t>
      </w:r>
    </w:p>
    <w:p w14:paraId="5B82E4DE" w14:textId="77777777" w:rsidR="00794E97" w:rsidRPr="00794E97" w:rsidRDefault="00794E97" w:rsidP="00794E97">
      <w:pPr>
        <w:pStyle w:val="3"/>
        <w:numPr>
          <w:ilvl w:val="0"/>
          <w:numId w:val="1"/>
        </w:numPr>
        <w:tabs>
          <w:tab w:val="left" w:pos="-1134"/>
          <w:tab w:val="left" w:pos="-993"/>
          <w:tab w:val="left" w:pos="1134"/>
        </w:tabs>
        <w:spacing w:line="240" w:lineRule="auto"/>
        <w:ind w:left="567" w:right="-1"/>
        <w:rPr>
          <w:lang w:val="uk-UA"/>
        </w:rPr>
      </w:pPr>
      <w:proofErr w:type="spellStart"/>
      <w:r w:rsidRPr="00794E97">
        <w:rPr>
          <w:lang w:val="uk-UA"/>
        </w:rPr>
        <w:t>Бетко</w:t>
      </w:r>
      <w:proofErr w:type="spellEnd"/>
      <w:r w:rsidRPr="00794E97">
        <w:rPr>
          <w:lang w:val="uk-UA"/>
        </w:rPr>
        <w:t xml:space="preserve"> І. Біблійні сюжети і мотиви в українській поезії ХІХ – початку ХХ століття / Ірина </w:t>
      </w:r>
      <w:proofErr w:type="spellStart"/>
      <w:r w:rsidRPr="00794E97">
        <w:rPr>
          <w:lang w:val="uk-UA"/>
        </w:rPr>
        <w:t>Бетко</w:t>
      </w:r>
      <w:proofErr w:type="spellEnd"/>
      <w:r w:rsidRPr="00794E97">
        <w:rPr>
          <w:lang w:val="uk-UA"/>
        </w:rPr>
        <w:t xml:space="preserve">. – </w:t>
      </w:r>
      <w:r w:rsidRPr="00794E97">
        <w:t>Zielona</w:t>
      </w:r>
      <w:r w:rsidRPr="00794E97">
        <w:rPr>
          <w:lang w:val="uk-UA"/>
        </w:rPr>
        <w:t xml:space="preserve"> </w:t>
      </w:r>
      <w:r w:rsidRPr="00794E97">
        <w:t>G</w:t>
      </w:r>
      <w:r w:rsidRPr="00794E97">
        <w:rPr>
          <w:lang w:val="uk-UA"/>
        </w:rPr>
        <w:t>у</w:t>
      </w:r>
      <w:r w:rsidRPr="00794E97">
        <w:t>ra</w:t>
      </w:r>
      <w:r w:rsidRPr="00794E97">
        <w:rPr>
          <w:lang w:val="uk-UA"/>
        </w:rPr>
        <w:t xml:space="preserve"> − </w:t>
      </w:r>
      <w:r w:rsidRPr="00794E97">
        <w:t>Kij</w:t>
      </w:r>
      <w:r w:rsidRPr="00794E97">
        <w:rPr>
          <w:lang w:val="uk-UA"/>
        </w:rPr>
        <w:t>у</w:t>
      </w:r>
      <w:r w:rsidRPr="00794E97">
        <w:t>w</w:t>
      </w:r>
      <w:r w:rsidRPr="00794E97">
        <w:rPr>
          <w:lang w:val="uk-UA"/>
        </w:rPr>
        <w:t xml:space="preserve">, 1999. – 160 с. </w:t>
      </w:r>
    </w:p>
    <w:p w14:paraId="4792F82F" w14:textId="77777777" w:rsidR="00794E97" w:rsidRPr="00794E97" w:rsidRDefault="00794E97" w:rsidP="00794E97">
      <w:pPr>
        <w:pStyle w:val="3"/>
        <w:numPr>
          <w:ilvl w:val="0"/>
          <w:numId w:val="1"/>
        </w:numPr>
        <w:tabs>
          <w:tab w:val="left" w:pos="-1134"/>
          <w:tab w:val="left" w:pos="-993"/>
          <w:tab w:val="left" w:pos="1134"/>
        </w:tabs>
        <w:spacing w:line="240" w:lineRule="auto"/>
        <w:ind w:left="567" w:right="-1"/>
        <w:rPr>
          <w:lang w:val="ru-RU"/>
        </w:rPr>
      </w:pPr>
      <w:proofErr w:type="spellStart"/>
      <w:r w:rsidRPr="00794E97">
        <w:rPr>
          <w:lang w:val="ru-RU"/>
        </w:rPr>
        <w:t>Бовсунівська</w:t>
      </w:r>
      <w:proofErr w:type="spellEnd"/>
      <w:r w:rsidRPr="00794E97">
        <w:rPr>
          <w:lang w:val="ru-RU"/>
        </w:rPr>
        <w:t xml:space="preserve"> Т. Молитва як </w:t>
      </w:r>
      <w:proofErr w:type="spellStart"/>
      <w:r w:rsidRPr="00794E97">
        <w:rPr>
          <w:lang w:val="ru-RU"/>
        </w:rPr>
        <w:t>літературний</w:t>
      </w:r>
      <w:proofErr w:type="spellEnd"/>
      <w:r w:rsidRPr="00794E97">
        <w:rPr>
          <w:lang w:val="ru-RU"/>
        </w:rPr>
        <w:t xml:space="preserve"> жанр / </w:t>
      </w:r>
      <w:proofErr w:type="spellStart"/>
      <w:r w:rsidRPr="00794E97">
        <w:rPr>
          <w:lang w:val="ru-RU"/>
        </w:rPr>
        <w:t>Тетяна</w:t>
      </w:r>
      <w:proofErr w:type="spellEnd"/>
      <w:r w:rsidRPr="00794E97">
        <w:rPr>
          <w:lang w:val="ru-RU"/>
        </w:rPr>
        <w:t xml:space="preserve"> </w:t>
      </w:r>
      <w:proofErr w:type="spellStart"/>
      <w:r w:rsidRPr="00794E97">
        <w:rPr>
          <w:lang w:val="ru-RU"/>
        </w:rPr>
        <w:t>Бовсунівська</w:t>
      </w:r>
      <w:proofErr w:type="spellEnd"/>
      <w:r w:rsidRPr="00794E97">
        <w:rPr>
          <w:lang w:val="ru-RU"/>
        </w:rPr>
        <w:t xml:space="preserve"> // </w:t>
      </w:r>
      <w:proofErr w:type="spellStart"/>
      <w:r w:rsidRPr="00794E97">
        <w:rPr>
          <w:lang w:val="ru-RU"/>
        </w:rPr>
        <w:t>Дивослово</w:t>
      </w:r>
      <w:proofErr w:type="spellEnd"/>
      <w:r w:rsidRPr="00794E97">
        <w:rPr>
          <w:lang w:val="ru-RU"/>
        </w:rPr>
        <w:t>. – 2003. – № 7. – С. 3 − 8.</w:t>
      </w:r>
    </w:p>
    <w:p w14:paraId="6C47ED40" w14:textId="77777777" w:rsidR="00794E97" w:rsidRPr="00794E97" w:rsidRDefault="00794E97" w:rsidP="00794E97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line="240" w:lineRule="auto"/>
        <w:ind w:left="567" w:right="-1"/>
      </w:pPr>
      <w:proofErr w:type="spellStart"/>
      <w:r w:rsidRPr="00794E97">
        <w:lastRenderedPageBreak/>
        <w:t>Грицковян</w:t>
      </w:r>
      <w:proofErr w:type="spellEnd"/>
      <w:r w:rsidRPr="00794E97">
        <w:t xml:space="preserve"> Я. Українські католицькі письменники міжвоєнного двадцятиліття: Група «Логос» / Ярослав </w:t>
      </w:r>
      <w:proofErr w:type="spellStart"/>
      <w:r w:rsidRPr="00794E97">
        <w:t>Грицковян</w:t>
      </w:r>
      <w:proofErr w:type="spellEnd"/>
      <w:r w:rsidRPr="00794E97">
        <w:t xml:space="preserve"> // Записки НТШ. Праці філологічної секції. – Львів, 1995. – Т. ССХХІХ. – С. 170 − 178.</w:t>
      </w:r>
    </w:p>
    <w:p w14:paraId="1E65A9B6" w14:textId="77777777" w:rsidR="00794E97" w:rsidRPr="00794E97" w:rsidRDefault="00794E97" w:rsidP="00794E97">
      <w:pPr>
        <w:pStyle w:val="a5"/>
        <w:numPr>
          <w:ilvl w:val="0"/>
          <w:numId w:val="1"/>
        </w:numPr>
        <w:shd w:val="clear" w:color="auto" w:fill="FFFFFF"/>
        <w:tabs>
          <w:tab w:val="left" w:pos="0"/>
        </w:tabs>
        <w:ind w:left="567" w:right="-1"/>
        <w:jc w:val="both"/>
        <w:rPr>
          <w:sz w:val="28"/>
          <w:szCs w:val="28"/>
          <w:lang w:val="uk-UA"/>
        </w:rPr>
      </w:pPr>
      <w:r w:rsidRPr="00794E97">
        <w:rPr>
          <w:sz w:val="28"/>
          <w:szCs w:val="28"/>
          <w:lang w:val="uk-UA"/>
        </w:rPr>
        <w:t xml:space="preserve">Дмитрів І. Сакральний вимір </w:t>
      </w:r>
      <w:proofErr w:type="spellStart"/>
      <w:r w:rsidRPr="00794E97">
        <w:rPr>
          <w:sz w:val="28"/>
          <w:szCs w:val="28"/>
          <w:lang w:val="uk-UA"/>
        </w:rPr>
        <w:t>есеїстики</w:t>
      </w:r>
      <w:proofErr w:type="spellEnd"/>
      <w:r w:rsidRPr="00794E97">
        <w:rPr>
          <w:sz w:val="28"/>
          <w:szCs w:val="28"/>
          <w:lang w:val="uk-UA"/>
        </w:rPr>
        <w:t xml:space="preserve"> о. Василя Мельника (</w:t>
      </w:r>
      <w:proofErr w:type="spellStart"/>
      <w:r w:rsidRPr="00794E97">
        <w:rPr>
          <w:sz w:val="28"/>
          <w:szCs w:val="28"/>
          <w:lang w:val="uk-UA"/>
        </w:rPr>
        <w:t>Лімниченка</w:t>
      </w:r>
      <w:proofErr w:type="spellEnd"/>
      <w:r w:rsidRPr="00794E97">
        <w:rPr>
          <w:sz w:val="28"/>
          <w:szCs w:val="28"/>
          <w:lang w:val="uk-UA"/>
        </w:rPr>
        <w:t>)</w:t>
      </w:r>
      <w:r w:rsidRPr="00794E97">
        <w:rPr>
          <w:bCs/>
          <w:sz w:val="28"/>
          <w:szCs w:val="28"/>
          <w:lang w:val="uk-UA"/>
        </w:rPr>
        <w:t xml:space="preserve"> / Ірина Дмитрів // Молодь і ринок: Щомісячний науково-педагогічний журнал. – 2010. – № 11 (70). – С. 64 – 68.</w:t>
      </w:r>
    </w:p>
    <w:p w14:paraId="3D2C6F87" w14:textId="77777777" w:rsidR="00794E97" w:rsidRPr="00794E97" w:rsidRDefault="00794E97" w:rsidP="00794E97">
      <w:pPr>
        <w:pStyle w:val="a5"/>
        <w:numPr>
          <w:ilvl w:val="0"/>
          <w:numId w:val="1"/>
        </w:numPr>
        <w:tabs>
          <w:tab w:val="left" w:pos="0"/>
        </w:tabs>
        <w:ind w:left="567" w:right="-1"/>
        <w:jc w:val="both"/>
        <w:rPr>
          <w:sz w:val="28"/>
          <w:szCs w:val="28"/>
        </w:rPr>
      </w:pPr>
      <w:r w:rsidRPr="00794E97">
        <w:rPr>
          <w:sz w:val="28"/>
          <w:szCs w:val="28"/>
        </w:rPr>
        <w:t xml:space="preserve">Мельник </w:t>
      </w:r>
      <w:r w:rsidRPr="00794E97">
        <w:rPr>
          <w:sz w:val="28"/>
          <w:szCs w:val="28"/>
          <w:lang w:val="uk-UA"/>
        </w:rPr>
        <w:t>В</w:t>
      </w:r>
      <w:r w:rsidRPr="00794E97">
        <w:rPr>
          <w:sz w:val="28"/>
          <w:szCs w:val="28"/>
        </w:rPr>
        <w:t xml:space="preserve">. </w:t>
      </w:r>
      <w:proofErr w:type="spellStart"/>
      <w:r w:rsidRPr="00794E97">
        <w:rPr>
          <w:sz w:val="28"/>
          <w:szCs w:val="28"/>
        </w:rPr>
        <w:t>Релігія</w:t>
      </w:r>
      <w:proofErr w:type="spellEnd"/>
      <w:r w:rsidRPr="00794E97">
        <w:rPr>
          <w:sz w:val="28"/>
          <w:szCs w:val="28"/>
        </w:rPr>
        <w:t xml:space="preserve"> і </w:t>
      </w:r>
      <w:proofErr w:type="spellStart"/>
      <w:r w:rsidRPr="00794E97">
        <w:rPr>
          <w:sz w:val="28"/>
          <w:szCs w:val="28"/>
        </w:rPr>
        <w:t>життя</w:t>
      </w:r>
      <w:proofErr w:type="spellEnd"/>
      <w:r w:rsidRPr="00794E97">
        <w:rPr>
          <w:sz w:val="28"/>
          <w:szCs w:val="28"/>
        </w:rPr>
        <w:t xml:space="preserve"> (</w:t>
      </w:r>
      <w:proofErr w:type="spellStart"/>
      <w:r w:rsidRPr="00794E97">
        <w:rPr>
          <w:sz w:val="28"/>
          <w:szCs w:val="28"/>
        </w:rPr>
        <w:t>поезія</w:t>
      </w:r>
      <w:proofErr w:type="spellEnd"/>
      <w:r w:rsidRPr="00794E97">
        <w:rPr>
          <w:sz w:val="28"/>
          <w:szCs w:val="28"/>
        </w:rPr>
        <w:t xml:space="preserve">, проза, драма, </w:t>
      </w:r>
      <w:proofErr w:type="spellStart"/>
      <w:r w:rsidRPr="00794E97">
        <w:rPr>
          <w:sz w:val="28"/>
          <w:szCs w:val="28"/>
        </w:rPr>
        <w:t>публіцистика</w:t>
      </w:r>
      <w:proofErr w:type="spellEnd"/>
      <w:r w:rsidRPr="00794E97">
        <w:rPr>
          <w:sz w:val="28"/>
          <w:szCs w:val="28"/>
        </w:rPr>
        <w:t xml:space="preserve">, </w:t>
      </w:r>
      <w:proofErr w:type="spellStart"/>
      <w:r w:rsidRPr="00794E97">
        <w:rPr>
          <w:sz w:val="28"/>
          <w:szCs w:val="28"/>
        </w:rPr>
        <w:t>релігійні</w:t>
      </w:r>
      <w:proofErr w:type="spellEnd"/>
      <w:r w:rsidRPr="00794E97">
        <w:rPr>
          <w:sz w:val="28"/>
          <w:szCs w:val="28"/>
        </w:rPr>
        <w:t xml:space="preserve"> </w:t>
      </w:r>
      <w:proofErr w:type="spellStart"/>
      <w:r w:rsidRPr="00794E97">
        <w:rPr>
          <w:sz w:val="28"/>
          <w:szCs w:val="28"/>
        </w:rPr>
        <w:t>статті</w:t>
      </w:r>
      <w:proofErr w:type="spellEnd"/>
      <w:r w:rsidRPr="00794E97">
        <w:rPr>
          <w:sz w:val="28"/>
          <w:szCs w:val="28"/>
        </w:rPr>
        <w:t xml:space="preserve">) / </w:t>
      </w:r>
      <w:r w:rsidRPr="00794E97">
        <w:rPr>
          <w:sz w:val="28"/>
          <w:szCs w:val="28"/>
          <w:lang w:val="uk-UA"/>
        </w:rPr>
        <w:t>о. </w:t>
      </w:r>
      <w:r w:rsidRPr="00794E97">
        <w:rPr>
          <w:sz w:val="28"/>
          <w:szCs w:val="28"/>
        </w:rPr>
        <w:t>В</w:t>
      </w:r>
      <w:r w:rsidRPr="00794E97">
        <w:rPr>
          <w:sz w:val="28"/>
          <w:szCs w:val="28"/>
          <w:lang w:val="uk-UA"/>
        </w:rPr>
        <w:t>. </w:t>
      </w:r>
      <w:r w:rsidRPr="00794E97">
        <w:rPr>
          <w:sz w:val="28"/>
          <w:szCs w:val="28"/>
        </w:rPr>
        <w:t xml:space="preserve">Мельник </w:t>
      </w:r>
      <w:r w:rsidRPr="00794E97">
        <w:rPr>
          <w:sz w:val="28"/>
          <w:szCs w:val="28"/>
          <w:lang w:val="uk-UA"/>
        </w:rPr>
        <w:t>(</w:t>
      </w:r>
      <w:proofErr w:type="spellStart"/>
      <w:r w:rsidRPr="00794E97">
        <w:rPr>
          <w:sz w:val="28"/>
          <w:szCs w:val="28"/>
          <w:lang w:val="uk-UA"/>
        </w:rPr>
        <w:t>Лімниченко</w:t>
      </w:r>
      <w:proofErr w:type="spellEnd"/>
      <w:r w:rsidRPr="00794E97">
        <w:rPr>
          <w:sz w:val="28"/>
          <w:szCs w:val="28"/>
          <w:lang w:val="uk-UA"/>
        </w:rPr>
        <w:t xml:space="preserve">) </w:t>
      </w:r>
      <w:r w:rsidRPr="00794E97">
        <w:rPr>
          <w:sz w:val="28"/>
          <w:szCs w:val="28"/>
        </w:rPr>
        <w:t xml:space="preserve">/ [за </w:t>
      </w:r>
      <w:proofErr w:type="spellStart"/>
      <w:r w:rsidRPr="00794E97">
        <w:rPr>
          <w:sz w:val="28"/>
          <w:szCs w:val="28"/>
        </w:rPr>
        <w:t>заг</w:t>
      </w:r>
      <w:proofErr w:type="spellEnd"/>
      <w:r w:rsidRPr="00794E97">
        <w:rPr>
          <w:sz w:val="28"/>
          <w:szCs w:val="28"/>
        </w:rPr>
        <w:t>. ред. проф. Р. </w:t>
      </w:r>
      <w:proofErr w:type="spellStart"/>
      <w:r w:rsidRPr="00794E97">
        <w:rPr>
          <w:sz w:val="28"/>
          <w:szCs w:val="28"/>
        </w:rPr>
        <w:t>Гром’яка</w:t>
      </w:r>
      <w:proofErr w:type="spellEnd"/>
      <w:r w:rsidRPr="00794E97">
        <w:rPr>
          <w:sz w:val="28"/>
          <w:szCs w:val="28"/>
        </w:rPr>
        <w:t xml:space="preserve">; </w:t>
      </w:r>
      <w:proofErr w:type="spellStart"/>
      <w:r w:rsidRPr="00794E97">
        <w:rPr>
          <w:sz w:val="28"/>
          <w:szCs w:val="28"/>
        </w:rPr>
        <w:t>упорядник</w:t>
      </w:r>
      <w:proofErr w:type="spellEnd"/>
      <w:r w:rsidRPr="00794E97">
        <w:rPr>
          <w:sz w:val="28"/>
          <w:szCs w:val="28"/>
        </w:rPr>
        <w:t xml:space="preserve"> і </w:t>
      </w:r>
      <w:proofErr w:type="spellStart"/>
      <w:r w:rsidRPr="00794E97">
        <w:rPr>
          <w:sz w:val="28"/>
          <w:szCs w:val="28"/>
        </w:rPr>
        <w:t>післямова</w:t>
      </w:r>
      <w:proofErr w:type="spellEnd"/>
      <w:r w:rsidRPr="00794E97">
        <w:rPr>
          <w:sz w:val="28"/>
          <w:szCs w:val="28"/>
        </w:rPr>
        <w:t xml:space="preserve"> Л. </w:t>
      </w:r>
      <w:proofErr w:type="spellStart"/>
      <w:r w:rsidRPr="00794E97">
        <w:rPr>
          <w:sz w:val="28"/>
          <w:szCs w:val="28"/>
        </w:rPr>
        <w:t>Гром’як</w:t>
      </w:r>
      <w:proofErr w:type="spellEnd"/>
      <w:r w:rsidRPr="00794E97">
        <w:rPr>
          <w:sz w:val="28"/>
          <w:szCs w:val="28"/>
        </w:rPr>
        <w:t xml:space="preserve">]. – </w:t>
      </w:r>
      <w:proofErr w:type="spellStart"/>
      <w:proofErr w:type="gramStart"/>
      <w:r w:rsidRPr="00794E97">
        <w:rPr>
          <w:sz w:val="28"/>
          <w:szCs w:val="28"/>
        </w:rPr>
        <w:t>Тернопіль</w:t>
      </w:r>
      <w:proofErr w:type="spellEnd"/>
      <w:r w:rsidRPr="00794E97">
        <w:rPr>
          <w:sz w:val="28"/>
          <w:szCs w:val="28"/>
          <w:lang w:val="uk-UA"/>
        </w:rPr>
        <w:t> </w:t>
      </w:r>
      <w:r w:rsidRPr="00794E97">
        <w:rPr>
          <w:sz w:val="28"/>
          <w:szCs w:val="28"/>
        </w:rPr>
        <w:t>:</w:t>
      </w:r>
      <w:proofErr w:type="gramEnd"/>
      <w:r w:rsidRPr="00794E97">
        <w:rPr>
          <w:sz w:val="28"/>
          <w:szCs w:val="28"/>
        </w:rPr>
        <w:t xml:space="preserve"> Збруч, 1999. – 830 с.</w:t>
      </w:r>
      <w:r w:rsidRPr="00794E97">
        <w:rPr>
          <w:sz w:val="28"/>
          <w:szCs w:val="28"/>
          <w:lang w:val="uk-UA"/>
        </w:rPr>
        <w:t xml:space="preserve"> </w:t>
      </w:r>
    </w:p>
    <w:p w14:paraId="6CBF61A9" w14:textId="77777777" w:rsidR="00794E97" w:rsidRPr="00794E97" w:rsidRDefault="00794E97" w:rsidP="00794E97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1134"/>
        </w:tabs>
        <w:spacing w:after="0" w:line="240" w:lineRule="auto"/>
        <w:ind w:left="567" w:right="-1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94E97">
        <w:rPr>
          <w:rFonts w:ascii="Times New Roman" w:eastAsia="Calibri" w:hAnsi="Times New Roman" w:cs="Times New Roman"/>
          <w:sz w:val="28"/>
          <w:szCs w:val="28"/>
        </w:rPr>
        <w:t>Ронкі</w:t>
      </w:r>
      <w:proofErr w:type="spellEnd"/>
      <w:r w:rsidRPr="00794E97">
        <w:rPr>
          <w:rFonts w:ascii="Times New Roman" w:eastAsia="Calibri" w:hAnsi="Times New Roman" w:cs="Times New Roman"/>
          <w:sz w:val="28"/>
          <w:szCs w:val="28"/>
        </w:rPr>
        <w:t xml:space="preserve"> Е. Закоханий і здивований Бог </w:t>
      </w:r>
      <w:r w:rsidRPr="00794E97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794E97">
        <w:rPr>
          <w:rFonts w:ascii="Times New Roman" w:hAnsi="Times New Roman" w:cs="Times New Roman"/>
          <w:sz w:val="28"/>
          <w:szCs w:val="28"/>
        </w:rPr>
        <w:t>Ермес</w:t>
      </w:r>
      <w:proofErr w:type="spellEnd"/>
      <w:r w:rsidRPr="00794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4E97">
        <w:rPr>
          <w:rFonts w:ascii="Times New Roman" w:hAnsi="Times New Roman" w:cs="Times New Roman"/>
          <w:sz w:val="28"/>
          <w:szCs w:val="28"/>
        </w:rPr>
        <w:t>Ронкі</w:t>
      </w:r>
      <w:proofErr w:type="spellEnd"/>
      <w:r w:rsidRPr="00794E97">
        <w:rPr>
          <w:rFonts w:ascii="Times New Roman" w:hAnsi="Times New Roman" w:cs="Times New Roman"/>
          <w:sz w:val="28"/>
          <w:szCs w:val="28"/>
        </w:rPr>
        <w:t xml:space="preserve"> </w:t>
      </w:r>
      <w:r w:rsidRPr="00794E97">
        <w:rPr>
          <w:rFonts w:ascii="Times New Roman" w:eastAsia="Calibri" w:hAnsi="Times New Roman" w:cs="Times New Roman"/>
          <w:sz w:val="28"/>
          <w:szCs w:val="28"/>
        </w:rPr>
        <w:t xml:space="preserve">/ Пер. з </w:t>
      </w:r>
      <w:proofErr w:type="spellStart"/>
      <w:r w:rsidRPr="00794E97">
        <w:rPr>
          <w:rFonts w:ascii="Times New Roman" w:eastAsia="Calibri" w:hAnsi="Times New Roman" w:cs="Times New Roman"/>
          <w:sz w:val="28"/>
          <w:szCs w:val="28"/>
        </w:rPr>
        <w:t>італ</w:t>
      </w:r>
      <w:proofErr w:type="spellEnd"/>
      <w:r w:rsidRPr="00794E97">
        <w:rPr>
          <w:rFonts w:ascii="Times New Roman" w:eastAsia="Calibri" w:hAnsi="Times New Roman" w:cs="Times New Roman"/>
          <w:sz w:val="28"/>
          <w:szCs w:val="28"/>
        </w:rPr>
        <w:t xml:space="preserve">. К. Зінченко. – Львів : Свічадо, 2015. – 80 с. </w:t>
      </w:r>
    </w:p>
    <w:p w14:paraId="05128583" w14:textId="77777777" w:rsidR="00794E97" w:rsidRPr="00794E97" w:rsidRDefault="00794E97" w:rsidP="00794E97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1134"/>
        </w:tabs>
        <w:spacing w:after="0" w:line="240" w:lineRule="auto"/>
        <w:ind w:left="567" w:right="-1"/>
        <w:rPr>
          <w:rFonts w:ascii="Times New Roman" w:hAnsi="Times New Roman" w:cs="Times New Roman"/>
          <w:sz w:val="28"/>
          <w:szCs w:val="28"/>
        </w:rPr>
      </w:pPr>
      <w:r w:rsidRPr="00794E97">
        <w:rPr>
          <w:rFonts w:ascii="Times New Roman" w:hAnsi="Times New Roman" w:cs="Times New Roman"/>
          <w:sz w:val="28"/>
          <w:szCs w:val="28"/>
        </w:rPr>
        <w:t xml:space="preserve">Святе Письмо Старого та Нового Завіту. – </w:t>
      </w:r>
      <w:r w:rsidRPr="00794E97">
        <w:rPr>
          <w:rFonts w:ascii="Times New Roman" w:hAnsi="Times New Roman" w:cs="Times New Roman"/>
          <w:sz w:val="28"/>
          <w:szCs w:val="28"/>
          <w:lang w:val="en-US"/>
        </w:rPr>
        <w:t>United</w:t>
      </w:r>
      <w:r w:rsidRPr="00794E97">
        <w:rPr>
          <w:rFonts w:ascii="Times New Roman" w:hAnsi="Times New Roman" w:cs="Times New Roman"/>
          <w:sz w:val="28"/>
          <w:szCs w:val="28"/>
        </w:rPr>
        <w:t xml:space="preserve"> </w:t>
      </w:r>
      <w:r w:rsidRPr="00794E97">
        <w:rPr>
          <w:rFonts w:ascii="Times New Roman" w:hAnsi="Times New Roman" w:cs="Times New Roman"/>
          <w:sz w:val="28"/>
          <w:szCs w:val="28"/>
          <w:lang w:val="en-US"/>
        </w:rPr>
        <w:t>Bible</w:t>
      </w:r>
      <w:r w:rsidRPr="00794E97">
        <w:rPr>
          <w:rFonts w:ascii="Times New Roman" w:hAnsi="Times New Roman" w:cs="Times New Roman"/>
          <w:sz w:val="28"/>
          <w:szCs w:val="28"/>
        </w:rPr>
        <w:t xml:space="preserve"> </w:t>
      </w:r>
      <w:r w:rsidRPr="00794E97">
        <w:rPr>
          <w:rFonts w:ascii="Times New Roman" w:hAnsi="Times New Roman" w:cs="Times New Roman"/>
          <w:sz w:val="28"/>
          <w:szCs w:val="28"/>
          <w:lang w:val="en-US"/>
        </w:rPr>
        <w:t>Societies</w:t>
      </w:r>
      <w:r w:rsidRPr="00794E97">
        <w:rPr>
          <w:rFonts w:ascii="Times New Roman" w:hAnsi="Times New Roman" w:cs="Times New Roman"/>
          <w:sz w:val="28"/>
          <w:szCs w:val="28"/>
        </w:rPr>
        <w:t>, 1991. – 1394 с.</w:t>
      </w:r>
    </w:p>
    <w:p w14:paraId="10E7C6AD" w14:textId="77777777" w:rsidR="00794E97" w:rsidRDefault="00794E97" w:rsidP="00794E97">
      <w:pPr>
        <w:jc w:val="both"/>
        <w:rPr>
          <w:b/>
          <w:sz w:val="28"/>
          <w:szCs w:val="28"/>
          <w:lang w:val="en-US"/>
        </w:rPr>
      </w:pPr>
    </w:p>
    <w:p w14:paraId="3298A278" w14:textId="0BBDF189" w:rsidR="00794E97" w:rsidRPr="00794E97" w:rsidRDefault="00794E97" w:rsidP="000542F5">
      <w:pPr>
        <w:jc w:val="right"/>
        <w:rPr>
          <w:b/>
          <w:sz w:val="28"/>
          <w:szCs w:val="28"/>
        </w:rPr>
      </w:pPr>
      <w:r w:rsidRPr="00794E97">
        <w:rPr>
          <w:b/>
          <w:sz w:val="28"/>
          <w:szCs w:val="28"/>
          <w:lang w:val="en-US"/>
        </w:rPr>
        <w:t>Iryna</w:t>
      </w:r>
      <w:r w:rsidRPr="00794E97">
        <w:rPr>
          <w:b/>
          <w:sz w:val="28"/>
          <w:szCs w:val="28"/>
        </w:rPr>
        <w:t xml:space="preserve"> </w:t>
      </w:r>
      <w:r w:rsidRPr="00794E97">
        <w:rPr>
          <w:b/>
          <w:sz w:val="28"/>
          <w:szCs w:val="28"/>
          <w:lang w:val="en-US"/>
        </w:rPr>
        <w:t>DMYTRIV</w:t>
      </w:r>
    </w:p>
    <w:p w14:paraId="50C4A278" w14:textId="77777777" w:rsidR="00794E97" w:rsidRPr="00794E97" w:rsidRDefault="00794E97" w:rsidP="00794E97">
      <w:pPr>
        <w:jc w:val="center"/>
        <w:textAlignment w:val="top"/>
        <w:rPr>
          <w:b/>
          <w:sz w:val="28"/>
          <w:szCs w:val="28"/>
        </w:rPr>
      </w:pPr>
      <w:r w:rsidRPr="00794E97">
        <w:rPr>
          <w:b/>
          <w:sz w:val="28"/>
          <w:szCs w:val="28"/>
        </w:rPr>
        <w:t>SPIRITUAL IMPERATIVES ESSAYS</w:t>
      </w:r>
    </w:p>
    <w:p w14:paraId="2299B834" w14:textId="77777777" w:rsidR="00794E97" w:rsidRPr="00794E97" w:rsidRDefault="00794E97" w:rsidP="00794E97">
      <w:pPr>
        <w:jc w:val="center"/>
        <w:rPr>
          <w:b/>
          <w:sz w:val="28"/>
          <w:szCs w:val="28"/>
          <w:lang w:val="uk-UA"/>
        </w:rPr>
      </w:pPr>
      <w:r w:rsidRPr="00794E97">
        <w:rPr>
          <w:b/>
          <w:sz w:val="28"/>
          <w:szCs w:val="28"/>
          <w:lang w:val="en-US"/>
        </w:rPr>
        <w:t>OF</w:t>
      </w:r>
      <w:r w:rsidRPr="00794E97">
        <w:rPr>
          <w:b/>
          <w:sz w:val="28"/>
          <w:szCs w:val="28"/>
          <w:lang w:val="uk-UA"/>
        </w:rPr>
        <w:t xml:space="preserve"> </w:t>
      </w:r>
      <w:r w:rsidRPr="00794E97">
        <w:rPr>
          <w:b/>
          <w:sz w:val="28"/>
          <w:szCs w:val="28"/>
          <w:lang w:val="en-US"/>
        </w:rPr>
        <w:t>P</w:t>
      </w:r>
      <w:r w:rsidRPr="00794E97">
        <w:rPr>
          <w:b/>
          <w:sz w:val="28"/>
          <w:szCs w:val="28"/>
          <w:lang w:val="uk-UA"/>
        </w:rPr>
        <w:t xml:space="preserve">. </w:t>
      </w:r>
      <w:r w:rsidRPr="00794E97">
        <w:rPr>
          <w:b/>
          <w:sz w:val="28"/>
          <w:szCs w:val="28"/>
          <w:lang w:val="en-US"/>
        </w:rPr>
        <w:t>VASYL</w:t>
      </w:r>
      <w:r w:rsidRPr="00794E97">
        <w:rPr>
          <w:b/>
          <w:sz w:val="28"/>
          <w:szCs w:val="28"/>
          <w:lang w:val="uk-UA"/>
        </w:rPr>
        <w:t xml:space="preserve"> </w:t>
      </w:r>
      <w:r w:rsidRPr="00794E97">
        <w:rPr>
          <w:b/>
          <w:sz w:val="28"/>
          <w:szCs w:val="28"/>
          <w:lang w:val="en-US"/>
        </w:rPr>
        <w:t>MELNYK</w:t>
      </w:r>
      <w:r w:rsidRPr="00794E97">
        <w:rPr>
          <w:b/>
          <w:sz w:val="28"/>
          <w:szCs w:val="28"/>
          <w:lang w:val="uk-UA"/>
        </w:rPr>
        <w:t>’</w:t>
      </w:r>
      <w:r w:rsidRPr="00794E97">
        <w:rPr>
          <w:b/>
          <w:sz w:val="28"/>
          <w:szCs w:val="28"/>
          <w:lang w:val="en-US"/>
        </w:rPr>
        <w:t>S</w:t>
      </w:r>
      <w:r w:rsidRPr="00794E97">
        <w:rPr>
          <w:b/>
          <w:sz w:val="28"/>
          <w:szCs w:val="28"/>
          <w:lang w:val="uk-UA"/>
        </w:rPr>
        <w:t xml:space="preserve"> (</w:t>
      </w:r>
      <w:r w:rsidRPr="00794E97">
        <w:rPr>
          <w:b/>
          <w:sz w:val="28"/>
          <w:szCs w:val="28"/>
          <w:lang w:val="en-US"/>
        </w:rPr>
        <w:t>LIMNICHENKO</w:t>
      </w:r>
      <w:r w:rsidRPr="00794E97">
        <w:rPr>
          <w:b/>
          <w:sz w:val="28"/>
          <w:szCs w:val="28"/>
          <w:lang w:val="uk-UA"/>
        </w:rPr>
        <w:t>)</w:t>
      </w:r>
    </w:p>
    <w:p w14:paraId="7E3C57DD" w14:textId="77777777" w:rsidR="00794E97" w:rsidRPr="00794E97" w:rsidRDefault="00794E97" w:rsidP="00794E97">
      <w:pPr>
        <w:ind w:firstLine="709"/>
        <w:jc w:val="both"/>
        <w:textAlignment w:val="top"/>
        <w:rPr>
          <w:i/>
          <w:sz w:val="28"/>
          <w:szCs w:val="28"/>
          <w:lang w:val="en-US"/>
        </w:rPr>
      </w:pPr>
      <w:r w:rsidRPr="00794E97">
        <w:rPr>
          <w:i/>
          <w:sz w:val="28"/>
          <w:szCs w:val="28"/>
          <w:lang w:val="en-US"/>
        </w:rPr>
        <w:t xml:space="preserve">The given article is devoted to the creative work of one of the most talented representatives of the Ukrainian variant of </w:t>
      </w:r>
      <w:r w:rsidRPr="00794E97">
        <w:rPr>
          <w:i/>
          <w:sz w:val="28"/>
          <w:szCs w:val="28"/>
          <w:lang w:val="uk-UA"/>
        </w:rPr>
        <w:t>«</w:t>
      </w:r>
      <w:r w:rsidRPr="00794E97">
        <w:rPr>
          <w:i/>
          <w:sz w:val="28"/>
          <w:szCs w:val="28"/>
          <w:lang w:val="en-US"/>
        </w:rPr>
        <w:t>catholic literature</w:t>
      </w:r>
      <w:r w:rsidRPr="00794E97">
        <w:rPr>
          <w:i/>
          <w:sz w:val="28"/>
          <w:szCs w:val="28"/>
          <w:lang w:val="uk-UA"/>
        </w:rPr>
        <w:t>»</w:t>
      </w:r>
      <w:r w:rsidRPr="00794E97">
        <w:rPr>
          <w:i/>
          <w:sz w:val="28"/>
          <w:szCs w:val="28"/>
          <w:lang w:val="en-US"/>
        </w:rPr>
        <w:t xml:space="preserve"> – p.</w:t>
      </w:r>
      <w:r w:rsidRPr="00794E97">
        <w:rPr>
          <w:i/>
          <w:sz w:val="28"/>
          <w:szCs w:val="28"/>
          <w:lang w:val="uk-UA"/>
        </w:rPr>
        <w:t> </w:t>
      </w:r>
      <w:proofErr w:type="spellStart"/>
      <w:r w:rsidRPr="00794E97">
        <w:rPr>
          <w:i/>
          <w:sz w:val="28"/>
          <w:szCs w:val="28"/>
          <w:lang w:val="en-US"/>
        </w:rPr>
        <w:t>Vasyl</w:t>
      </w:r>
      <w:proofErr w:type="spellEnd"/>
      <w:r w:rsidRPr="00794E97">
        <w:rPr>
          <w:i/>
          <w:sz w:val="28"/>
          <w:szCs w:val="28"/>
          <w:lang w:val="en-US"/>
        </w:rPr>
        <w:t xml:space="preserve"> Melnyk (</w:t>
      </w:r>
      <w:proofErr w:type="spellStart"/>
      <w:r w:rsidRPr="00794E97">
        <w:rPr>
          <w:i/>
          <w:sz w:val="28"/>
          <w:szCs w:val="28"/>
          <w:lang w:val="en-US"/>
        </w:rPr>
        <w:t>Limnichenko</w:t>
      </w:r>
      <w:proofErr w:type="spellEnd"/>
      <w:r w:rsidRPr="00794E97">
        <w:rPr>
          <w:i/>
          <w:sz w:val="28"/>
          <w:szCs w:val="28"/>
          <w:lang w:val="en-US"/>
        </w:rPr>
        <w:t xml:space="preserve">). The object of scientific analysis is the </w:t>
      </w:r>
      <w:proofErr w:type="spellStart"/>
      <w:r w:rsidRPr="00794E97">
        <w:rPr>
          <w:rStyle w:val="shorttext"/>
          <w:i/>
          <w:sz w:val="28"/>
          <w:szCs w:val="28"/>
        </w:rPr>
        <w:t>essays</w:t>
      </w:r>
      <w:proofErr w:type="spellEnd"/>
      <w:r w:rsidRPr="00794E97">
        <w:rPr>
          <w:rStyle w:val="shorttext"/>
          <w:i/>
          <w:sz w:val="28"/>
          <w:szCs w:val="28"/>
          <w:lang w:val="uk-UA"/>
        </w:rPr>
        <w:t xml:space="preserve"> </w:t>
      </w:r>
      <w:r w:rsidRPr="00794E97">
        <w:rPr>
          <w:i/>
          <w:sz w:val="28"/>
          <w:szCs w:val="28"/>
          <w:lang w:val="en-US"/>
        </w:rPr>
        <w:t xml:space="preserve">where there is generalized writer’s experience. As the author’s world view was deeply Christian and it defined the specific of him artistic thought, there is made an attempt to analyze </w:t>
      </w:r>
      <w:proofErr w:type="spellStart"/>
      <w:r w:rsidRPr="00794E97">
        <w:rPr>
          <w:rStyle w:val="shorttext"/>
          <w:i/>
          <w:sz w:val="28"/>
          <w:szCs w:val="28"/>
        </w:rPr>
        <w:t>spiritual</w:t>
      </w:r>
      <w:proofErr w:type="spellEnd"/>
      <w:r w:rsidRPr="00794E97">
        <w:rPr>
          <w:rStyle w:val="shorttext"/>
          <w:i/>
          <w:sz w:val="28"/>
          <w:szCs w:val="28"/>
        </w:rPr>
        <w:t xml:space="preserve"> </w:t>
      </w:r>
      <w:proofErr w:type="spellStart"/>
      <w:r w:rsidRPr="00794E97">
        <w:rPr>
          <w:rStyle w:val="shorttext"/>
          <w:i/>
          <w:sz w:val="28"/>
          <w:szCs w:val="28"/>
        </w:rPr>
        <w:t>imperatives</w:t>
      </w:r>
      <w:proofErr w:type="spellEnd"/>
      <w:r w:rsidRPr="00794E97">
        <w:rPr>
          <w:rStyle w:val="shorttext"/>
          <w:i/>
          <w:sz w:val="28"/>
          <w:szCs w:val="28"/>
          <w:lang w:val="uk-UA"/>
        </w:rPr>
        <w:t xml:space="preserve"> </w:t>
      </w:r>
      <w:r w:rsidRPr="00794E97">
        <w:rPr>
          <w:i/>
          <w:sz w:val="28"/>
          <w:szCs w:val="28"/>
          <w:lang w:val="uk-UA"/>
        </w:rPr>
        <w:t>(</w:t>
      </w:r>
      <w:proofErr w:type="spellStart"/>
      <w:r w:rsidRPr="00794E97">
        <w:rPr>
          <w:i/>
          <w:sz w:val="28"/>
          <w:szCs w:val="28"/>
        </w:rPr>
        <w:t>God</w:t>
      </w:r>
      <w:proofErr w:type="spellEnd"/>
      <w:r w:rsidRPr="00794E97">
        <w:rPr>
          <w:i/>
          <w:sz w:val="28"/>
          <w:szCs w:val="28"/>
        </w:rPr>
        <w:t xml:space="preserve">, </w:t>
      </w:r>
      <w:proofErr w:type="spellStart"/>
      <w:r w:rsidRPr="00794E97">
        <w:rPr>
          <w:i/>
          <w:sz w:val="28"/>
          <w:szCs w:val="28"/>
        </w:rPr>
        <w:t>Mother</w:t>
      </w:r>
      <w:proofErr w:type="spellEnd"/>
      <w:r w:rsidRPr="00794E97">
        <w:rPr>
          <w:i/>
          <w:sz w:val="28"/>
          <w:szCs w:val="28"/>
        </w:rPr>
        <w:t xml:space="preserve"> </w:t>
      </w:r>
      <w:proofErr w:type="spellStart"/>
      <w:r w:rsidRPr="00794E97">
        <w:rPr>
          <w:i/>
          <w:sz w:val="28"/>
          <w:szCs w:val="28"/>
        </w:rPr>
        <w:t>of</w:t>
      </w:r>
      <w:proofErr w:type="spellEnd"/>
      <w:r w:rsidRPr="00794E97">
        <w:rPr>
          <w:i/>
          <w:sz w:val="28"/>
          <w:szCs w:val="28"/>
        </w:rPr>
        <w:t xml:space="preserve"> </w:t>
      </w:r>
      <w:proofErr w:type="spellStart"/>
      <w:r w:rsidRPr="00794E97">
        <w:rPr>
          <w:i/>
          <w:sz w:val="28"/>
          <w:szCs w:val="28"/>
        </w:rPr>
        <w:t>God</w:t>
      </w:r>
      <w:proofErr w:type="spellEnd"/>
      <w:r w:rsidRPr="00794E97">
        <w:rPr>
          <w:i/>
          <w:sz w:val="28"/>
          <w:szCs w:val="28"/>
        </w:rPr>
        <w:t xml:space="preserve">, </w:t>
      </w:r>
      <w:proofErr w:type="spellStart"/>
      <w:r w:rsidRPr="00794E97">
        <w:rPr>
          <w:i/>
          <w:sz w:val="28"/>
          <w:szCs w:val="28"/>
        </w:rPr>
        <w:t>Homeland</w:t>
      </w:r>
      <w:proofErr w:type="spellEnd"/>
      <w:r w:rsidRPr="00794E97">
        <w:rPr>
          <w:i/>
          <w:sz w:val="28"/>
          <w:szCs w:val="28"/>
        </w:rPr>
        <w:t xml:space="preserve">, </w:t>
      </w:r>
      <w:proofErr w:type="spellStart"/>
      <w:r w:rsidRPr="00794E97">
        <w:rPr>
          <w:i/>
          <w:sz w:val="28"/>
          <w:szCs w:val="28"/>
        </w:rPr>
        <w:t>cross</w:t>
      </w:r>
      <w:proofErr w:type="spellEnd"/>
      <w:r w:rsidRPr="00794E97">
        <w:rPr>
          <w:i/>
          <w:sz w:val="28"/>
          <w:szCs w:val="28"/>
        </w:rPr>
        <w:t xml:space="preserve">, </w:t>
      </w:r>
      <w:proofErr w:type="spellStart"/>
      <w:r w:rsidRPr="00794E97">
        <w:rPr>
          <w:i/>
          <w:sz w:val="28"/>
          <w:szCs w:val="28"/>
        </w:rPr>
        <w:t>bells</w:t>
      </w:r>
      <w:proofErr w:type="spellEnd"/>
      <w:r w:rsidRPr="00794E97">
        <w:rPr>
          <w:i/>
          <w:sz w:val="28"/>
          <w:szCs w:val="28"/>
        </w:rPr>
        <w:t xml:space="preserve">, </w:t>
      </w:r>
      <w:proofErr w:type="spellStart"/>
      <w:r w:rsidRPr="00794E97">
        <w:rPr>
          <w:i/>
          <w:sz w:val="28"/>
          <w:szCs w:val="28"/>
        </w:rPr>
        <w:t>faith</w:t>
      </w:r>
      <w:proofErr w:type="spellEnd"/>
      <w:r w:rsidRPr="00794E97">
        <w:rPr>
          <w:i/>
          <w:sz w:val="28"/>
          <w:szCs w:val="28"/>
        </w:rPr>
        <w:t xml:space="preserve">, </w:t>
      </w:r>
      <w:proofErr w:type="spellStart"/>
      <w:r w:rsidRPr="00794E97">
        <w:rPr>
          <w:i/>
          <w:sz w:val="28"/>
          <w:szCs w:val="28"/>
        </w:rPr>
        <w:t>prayer</w:t>
      </w:r>
      <w:proofErr w:type="spellEnd"/>
      <w:r w:rsidRPr="00794E97">
        <w:rPr>
          <w:i/>
          <w:sz w:val="28"/>
          <w:szCs w:val="28"/>
        </w:rPr>
        <w:t xml:space="preserve">, </w:t>
      </w:r>
      <w:proofErr w:type="spellStart"/>
      <w:r w:rsidRPr="00794E97">
        <w:rPr>
          <w:i/>
          <w:sz w:val="28"/>
          <w:szCs w:val="28"/>
        </w:rPr>
        <w:t>humility</w:t>
      </w:r>
      <w:proofErr w:type="spellEnd"/>
      <w:r w:rsidRPr="00794E97">
        <w:rPr>
          <w:i/>
          <w:sz w:val="28"/>
          <w:szCs w:val="28"/>
          <w:lang w:val="uk-UA"/>
        </w:rPr>
        <w:t>),</w:t>
      </w:r>
      <w:r w:rsidRPr="00794E97">
        <w:rPr>
          <w:i/>
          <w:sz w:val="28"/>
          <w:szCs w:val="28"/>
          <w:lang w:val="en-US"/>
        </w:rPr>
        <w:t xml:space="preserve"> in the light of which </w:t>
      </w:r>
      <w:proofErr w:type="spellStart"/>
      <w:r w:rsidRPr="00794E97">
        <w:rPr>
          <w:i/>
          <w:sz w:val="28"/>
          <w:szCs w:val="28"/>
          <w:lang w:val="en-US"/>
        </w:rPr>
        <w:t>Vasyl</w:t>
      </w:r>
      <w:proofErr w:type="spellEnd"/>
      <w:r w:rsidRPr="00794E97">
        <w:rPr>
          <w:i/>
          <w:sz w:val="28"/>
          <w:szCs w:val="28"/>
          <w:lang w:val="en-US"/>
        </w:rPr>
        <w:t xml:space="preserve"> Melnyk estimates the situation </w:t>
      </w:r>
      <w:proofErr w:type="spellStart"/>
      <w:r w:rsidRPr="00794E97">
        <w:rPr>
          <w:rStyle w:val="shorttext"/>
          <w:i/>
          <w:sz w:val="28"/>
          <w:szCs w:val="28"/>
        </w:rPr>
        <w:t>his</w:t>
      </w:r>
      <w:proofErr w:type="spellEnd"/>
      <w:r w:rsidRPr="00794E97">
        <w:rPr>
          <w:rStyle w:val="shorttext"/>
          <w:i/>
          <w:sz w:val="28"/>
          <w:szCs w:val="28"/>
        </w:rPr>
        <w:t xml:space="preserve"> </w:t>
      </w:r>
      <w:proofErr w:type="spellStart"/>
      <w:r w:rsidRPr="00794E97">
        <w:rPr>
          <w:rStyle w:val="shorttext"/>
          <w:i/>
          <w:sz w:val="28"/>
          <w:szCs w:val="28"/>
        </w:rPr>
        <w:t>soul</w:t>
      </w:r>
      <w:proofErr w:type="spellEnd"/>
      <w:r w:rsidRPr="00794E97">
        <w:rPr>
          <w:rStyle w:val="shorttext"/>
          <w:i/>
          <w:sz w:val="28"/>
          <w:szCs w:val="28"/>
        </w:rPr>
        <w:t xml:space="preserve"> </w:t>
      </w:r>
      <w:proofErr w:type="spellStart"/>
      <w:r w:rsidRPr="00794E97">
        <w:rPr>
          <w:rStyle w:val="shorttext"/>
          <w:i/>
          <w:sz w:val="28"/>
          <w:szCs w:val="28"/>
        </w:rPr>
        <w:t>and</w:t>
      </w:r>
      <w:proofErr w:type="spellEnd"/>
      <w:r w:rsidRPr="00794E97">
        <w:rPr>
          <w:rStyle w:val="shorttext"/>
          <w:i/>
          <w:sz w:val="28"/>
          <w:szCs w:val="28"/>
          <w:lang w:val="uk-UA"/>
        </w:rPr>
        <w:t xml:space="preserve"> </w:t>
      </w:r>
      <w:r w:rsidRPr="00794E97">
        <w:rPr>
          <w:i/>
          <w:sz w:val="28"/>
          <w:szCs w:val="28"/>
          <w:lang w:val="en-US"/>
        </w:rPr>
        <w:t>in the of Ukrainian society in the interwar years of the 20</w:t>
      </w:r>
      <w:r w:rsidRPr="00794E97">
        <w:rPr>
          <w:i/>
          <w:sz w:val="28"/>
          <w:szCs w:val="28"/>
          <w:vertAlign w:val="superscript"/>
          <w:lang w:val="en-US"/>
        </w:rPr>
        <w:t>th</w:t>
      </w:r>
      <w:r w:rsidRPr="00794E97">
        <w:rPr>
          <w:i/>
          <w:sz w:val="28"/>
          <w:szCs w:val="28"/>
          <w:lang w:val="en-US"/>
        </w:rPr>
        <w:t xml:space="preserve"> century. </w:t>
      </w:r>
    </w:p>
    <w:p w14:paraId="6C03A33B" w14:textId="77777777" w:rsidR="00794E97" w:rsidRPr="00794E97" w:rsidRDefault="00794E97" w:rsidP="00794E97">
      <w:pPr>
        <w:ind w:firstLine="709"/>
        <w:jc w:val="both"/>
        <w:textAlignment w:val="top"/>
        <w:rPr>
          <w:i/>
          <w:sz w:val="28"/>
          <w:szCs w:val="28"/>
        </w:rPr>
      </w:pPr>
      <w:r w:rsidRPr="00794E97">
        <w:rPr>
          <w:b/>
          <w:i/>
          <w:sz w:val="28"/>
          <w:szCs w:val="28"/>
          <w:lang w:val="en-US"/>
        </w:rPr>
        <w:t xml:space="preserve">Key words: </w:t>
      </w:r>
      <w:proofErr w:type="spellStart"/>
      <w:r w:rsidRPr="00794E97">
        <w:rPr>
          <w:i/>
          <w:sz w:val="28"/>
          <w:szCs w:val="28"/>
        </w:rPr>
        <w:t>God</w:t>
      </w:r>
      <w:proofErr w:type="spellEnd"/>
      <w:r w:rsidRPr="00794E97">
        <w:rPr>
          <w:i/>
          <w:sz w:val="28"/>
          <w:szCs w:val="28"/>
        </w:rPr>
        <w:t xml:space="preserve">, </w:t>
      </w:r>
      <w:proofErr w:type="spellStart"/>
      <w:r w:rsidRPr="00794E97">
        <w:rPr>
          <w:i/>
          <w:sz w:val="28"/>
          <w:szCs w:val="28"/>
        </w:rPr>
        <w:t>Homeland</w:t>
      </w:r>
      <w:proofErr w:type="spellEnd"/>
      <w:r w:rsidRPr="00794E97">
        <w:rPr>
          <w:i/>
          <w:sz w:val="28"/>
          <w:szCs w:val="28"/>
        </w:rPr>
        <w:t xml:space="preserve">, </w:t>
      </w:r>
      <w:proofErr w:type="spellStart"/>
      <w:r w:rsidRPr="00794E97">
        <w:rPr>
          <w:i/>
          <w:sz w:val="28"/>
          <w:szCs w:val="28"/>
        </w:rPr>
        <w:t>Mother</w:t>
      </w:r>
      <w:proofErr w:type="spellEnd"/>
      <w:r w:rsidRPr="00794E97">
        <w:rPr>
          <w:i/>
          <w:sz w:val="28"/>
          <w:szCs w:val="28"/>
        </w:rPr>
        <w:t xml:space="preserve"> </w:t>
      </w:r>
      <w:proofErr w:type="spellStart"/>
      <w:r w:rsidRPr="00794E97">
        <w:rPr>
          <w:i/>
          <w:sz w:val="28"/>
          <w:szCs w:val="28"/>
        </w:rPr>
        <w:t>of</w:t>
      </w:r>
      <w:proofErr w:type="spellEnd"/>
      <w:r w:rsidRPr="00794E97">
        <w:rPr>
          <w:i/>
          <w:sz w:val="28"/>
          <w:szCs w:val="28"/>
        </w:rPr>
        <w:t xml:space="preserve"> </w:t>
      </w:r>
      <w:proofErr w:type="spellStart"/>
      <w:r w:rsidRPr="00794E97">
        <w:rPr>
          <w:i/>
          <w:sz w:val="28"/>
          <w:szCs w:val="28"/>
        </w:rPr>
        <w:t>God</w:t>
      </w:r>
      <w:proofErr w:type="spellEnd"/>
      <w:r w:rsidRPr="00794E97">
        <w:rPr>
          <w:i/>
          <w:sz w:val="28"/>
          <w:szCs w:val="28"/>
        </w:rPr>
        <w:t xml:space="preserve">, </w:t>
      </w:r>
      <w:r w:rsidRPr="00794E97">
        <w:rPr>
          <w:i/>
          <w:sz w:val="28"/>
          <w:szCs w:val="28"/>
          <w:lang w:val="en-US"/>
        </w:rPr>
        <w:t xml:space="preserve">«Logos», </w:t>
      </w:r>
      <w:proofErr w:type="spellStart"/>
      <w:r w:rsidRPr="00794E97">
        <w:rPr>
          <w:i/>
          <w:sz w:val="28"/>
          <w:szCs w:val="28"/>
        </w:rPr>
        <w:t>faith</w:t>
      </w:r>
      <w:proofErr w:type="spellEnd"/>
      <w:r w:rsidRPr="00794E97">
        <w:rPr>
          <w:i/>
          <w:sz w:val="28"/>
          <w:szCs w:val="28"/>
        </w:rPr>
        <w:t xml:space="preserve">, </w:t>
      </w:r>
      <w:proofErr w:type="spellStart"/>
      <w:r w:rsidRPr="00794E97">
        <w:rPr>
          <w:i/>
          <w:sz w:val="28"/>
          <w:szCs w:val="28"/>
        </w:rPr>
        <w:t>bells</w:t>
      </w:r>
      <w:proofErr w:type="spellEnd"/>
      <w:r w:rsidRPr="00794E97">
        <w:rPr>
          <w:i/>
          <w:sz w:val="28"/>
          <w:szCs w:val="28"/>
        </w:rPr>
        <w:t xml:space="preserve">, </w:t>
      </w:r>
      <w:proofErr w:type="spellStart"/>
      <w:r w:rsidRPr="00794E97">
        <w:rPr>
          <w:i/>
          <w:sz w:val="28"/>
          <w:szCs w:val="28"/>
        </w:rPr>
        <w:t>prayer</w:t>
      </w:r>
      <w:proofErr w:type="spellEnd"/>
      <w:r w:rsidRPr="00794E97">
        <w:rPr>
          <w:i/>
          <w:sz w:val="28"/>
          <w:szCs w:val="28"/>
        </w:rPr>
        <w:t xml:space="preserve">, </w:t>
      </w:r>
      <w:proofErr w:type="spellStart"/>
      <w:r w:rsidRPr="00794E97">
        <w:rPr>
          <w:i/>
          <w:sz w:val="28"/>
          <w:szCs w:val="28"/>
        </w:rPr>
        <w:t>obedience</w:t>
      </w:r>
      <w:proofErr w:type="spellEnd"/>
      <w:r w:rsidRPr="00794E97">
        <w:rPr>
          <w:i/>
          <w:sz w:val="28"/>
          <w:szCs w:val="28"/>
        </w:rPr>
        <w:t xml:space="preserve"> </w:t>
      </w:r>
      <w:proofErr w:type="spellStart"/>
      <w:r w:rsidRPr="00794E97">
        <w:rPr>
          <w:i/>
          <w:sz w:val="28"/>
          <w:szCs w:val="28"/>
        </w:rPr>
        <w:t>to</w:t>
      </w:r>
      <w:proofErr w:type="spellEnd"/>
      <w:r w:rsidRPr="00794E97">
        <w:rPr>
          <w:i/>
          <w:sz w:val="28"/>
          <w:szCs w:val="28"/>
        </w:rPr>
        <w:t xml:space="preserve">, </w:t>
      </w:r>
      <w:proofErr w:type="spellStart"/>
      <w:r w:rsidRPr="00794E97">
        <w:rPr>
          <w:i/>
          <w:sz w:val="28"/>
          <w:szCs w:val="28"/>
        </w:rPr>
        <w:t>psalm</w:t>
      </w:r>
      <w:proofErr w:type="spellEnd"/>
      <w:r w:rsidRPr="00794E97">
        <w:rPr>
          <w:i/>
          <w:sz w:val="28"/>
          <w:szCs w:val="28"/>
        </w:rPr>
        <w:t xml:space="preserve">, </w:t>
      </w:r>
      <w:proofErr w:type="spellStart"/>
      <w:r w:rsidRPr="00794E97">
        <w:rPr>
          <w:i/>
          <w:sz w:val="28"/>
          <w:szCs w:val="28"/>
        </w:rPr>
        <w:t>cross</w:t>
      </w:r>
      <w:proofErr w:type="spellEnd"/>
      <w:r w:rsidRPr="00794E97">
        <w:rPr>
          <w:i/>
          <w:sz w:val="28"/>
          <w:szCs w:val="28"/>
        </w:rPr>
        <w:t>.</w:t>
      </w:r>
    </w:p>
    <w:sectPr w:rsidR="00794E97" w:rsidRPr="00794E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C448F"/>
    <w:multiLevelType w:val="hybridMultilevel"/>
    <w:tmpl w:val="EB302E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691"/>
    <w:rsid w:val="000542F5"/>
    <w:rsid w:val="00264679"/>
    <w:rsid w:val="004E0024"/>
    <w:rsid w:val="00794E97"/>
    <w:rsid w:val="00BD5BE5"/>
    <w:rsid w:val="00E2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26E5A"/>
  <w15:chartTrackingRefBased/>
  <w15:docId w15:val="{99230136-7CF9-40FF-BBB9-0A524F1F2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E97"/>
    <w:pPr>
      <w:jc w:val="left"/>
    </w:pPr>
    <w:rPr>
      <w:rFonts w:eastAsia="Times New Roman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794E97"/>
    <w:pPr>
      <w:spacing w:line="360" w:lineRule="auto"/>
      <w:ind w:left="-567" w:right="-199" w:firstLine="567"/>
      <w:jc w:val="both"/>
    </w:pPr>
    <w:rPr>
      <w:sz w:val="28"/>
      <w:szCs w:val="28"/>
      <w:lang w:val="uk-UA"/>
    </w:rPr>
  </w:style>
  <w:style w:type="paragraph" w:styleId="3">
    <w:name w:val="Body Text Indent 3"/>
    <w:basedOn w:val="a"/>
    <w:link w:val="30"/>
    <w:uiPriority w:val="99"/>
    <w:rsid w:val="00794E97"/>
    <w:pPr>
      <w:tabs>
        <w:tab w:val="left" w:pos="0"/>
      </w:tabs>
      <w:spacing w:line="360" w:lineRule="auto"/>
      <w:ind w:firstLine="567"/>
      <w:jc w:val="both"/>
    </w:pPr>
    <w:rPr>
      <w:sz w:val="28"/>
      <w:szCs w:val="28"/>
      <w:lang w:val="pl-PL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794E97"/>
    <w:rPr>
      <w:rFonts w:eastAsia="Times New Roman" w:cs="Times New Roman"/>
      <w:szCs w:val="28"/>
      <w:lang w:val="pl-PL" w:eastAsia="ru-RU"/>
    </w:rPr>
  </w:style>
  <w:style w:type="character" w:styleId="a4">
    <w:name w:val="Hyperlink"/>
    <w:basedOn w:val="a0"/>
    <w:uiPriority w:val="99"/>
    <w:unhideWhenUsed/>
    <w:rsid w:val="00794E97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794E97"/>
    <w:pPr>
      <w:ind w:left="720"/>
      <w:contextualSpacing/>
    </w:pPr>
    <w:rPr>
      <w:szCs w:val="24"/>
    </w:rPr>
  </w:style>
  <w:style w:type="character" w:customStyle="1" w:styleId="a6">
    <w:name w:val="Основной текст_"/>
    <w:basedOn w:val="a0"/>
    <w:link w:val="1"/>
    <w:locked/>
    <w:rsid w:val="00794E97"/>
    <w:rPr>
      <w:rFonts w:ascii="Bookman Old Style" w:hAnsi="Bookman Old Style" w:cs="Bookman Old Style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6"/>
    <w:rsid w:val="00794E97"/>
    <w:pPr>
      <w:widowControl w:val="0"/>
      <w:shd w:val="clear" w:color="auto" w:fill="FFFFFF"/>
      <w:spacing w:after="420" w:line="283" w:lineRule="exact"/>
      <w:jc w:val="both"/>
    </w:pPr>
    <w:rPr>
      <w:rFonts w:ascii="Bookman Old Style" w:eastAsiaTheme="minorHAnsi" w:hAnsi="Bookman Old Style" w:cs="Bookman Old Style"/>
      <w:sz w:val="21"/>
      <w:szCs w:val="21"/>
      <w:lang w:val="uk-UA" w:eastAsia="en-US"/>
    </w:rPr>
  </w:style>
  <w:style w:type="character" w:customStyle="1" w:styleId="2">
    <w:name w:val="Основной текст (2)_"/>
    <w:basedOn w:val="a0"/>
    <w:link w:val="20"/>
    <w:locked/>
    <w:rsid w:val="00794E97"/>
    <w:rPr>
      <w:rFonts w:eastAsia="Times New Roman" w:cs="Times New Roman"/>
      <w:b/>
      <w:bCs/>
      <w:i/>
      <w:iCs/>
      <w:spacing w:val="-1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4E97"/>
    <w:pPr>
      <w:widowControl w:val="0"/>
      <w:shd w:val="clear" w:color="auto" w:fill="FFFFFF"/>
      <w:spacing w:after="180" w:line="211" w:lineRule="exact"/>
    </w:pPr>
    <w:rPr>
      <w:b/>
      <w:bCs/>
      <w:i/>
      <w:iCs/>
      <w:spacing w:val="-1"/>
      <w:sz w:val="17"/>
      <w:szCs w:val="17"/>
      <w:lang w:val="uk-UA" w:eastAsia="en-US"/>
    </w:rPr>
  </w:style>
  <w:style w:type="character" w:customStyle="1" w:styleId="shorttext">
    <w:name w:val="short_text"/>
    <w:basedOn w:val="a0"/>
    <w:rsid w:val="0079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13537</Words>
  <Characters>7717</Characters>
  <Application>Microsoft Office Word</Application>
  <DocSecurity>0</DocSecurity>
  <Lines>64</Lines>
  <Paragraphs>42</Paragraphs>
  <ScaleCrop>false</ScaleCrop>
  <Company/>
  <LinksUpToDate>false</LinksUpToDate>
  <CharactersWithSpaces>21212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2025-01-09T19:37:00Z</dcterms:created>
  <dcterms:modified xsi:type="dcterms:W3CDTF">2025-01-09T21:05:00Z</dcterms:modified>
</cp:coreProperties>
</file>