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1A" w:rsidRPr="0026491A" w:rsidRDefault="00CA5BBB" w:rsidP="00CA5B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Гево</w:t>
      </w:r>
      <w:proofErr w:type="spellEnd"/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, Марія </w:t>
      </w:r>
      <w:proofErr w:type="spellStart"/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Биців</w:t>
      </w:r>
      <w:proofErr w:type="spellEnd"/>
    </w:p>
    <w:p w:rsidR="000B747C" w:rsidRDefault="0026491A" w:rsidP="00CA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1A">
        <w:rPr>
          <w:rFonts w:ascii="Times New Roman" w:hAnsi="Times New Roman" w:cs="Times New Roman"/>
          <w:b/>
          <w:sz w:val="28"/>
          <w:szCs w:val="28"/>
        </w:rPr>
        <w:t>СУТНІСТЬ І СТРУКТУРА ПРОФЕСІЙНО-ТВОРЧОГО ПОТЕНЦІАЛУ ВИХОВАТЕЛЯ В ОРГАНІЗАЦІЇ ОСВІТНЬОГО ПРОЦЕСУ В ЗАКЛАДАХ ДОШКІЛЬНОЇ ОСВІТИ</w:t>
      </w:r>
    </w:p>
    <w:p w:rsidR="0026491A" w:rsidRPr="0026491A" w:rsidRDefault="0026491A" w:rsidP="00CA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89D" w:rsidRDefault="009A789D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сучасному етапі постає </w:t>
      </w:r>
      <w:r w:rsidR="00877603">
        <w:rPr>
          <w:rFonts w:ascii="Times New Roman" w:hAnsi="Times New Roman" w:cs="Times New Roman"/>
          <w:sz w:val="28"/>
          <w:szCs w:val="28"/>
        </w:rPr>
        <w:t xml:space="preserve">двоєдине завдання розвитку освіти в Україні − </w:t>
      </w:r>
      <w:r>
        <w:rPr>
          <w:rFonts w:ascii="Times New Roman" w:hAnsi="Times New Roman" w:cs="Times New Roman"/>
          <w:sz w:val="28"/>
          <w:szCs w:val="28"/>
        </w:rPr>
        <w:t>здійснити у</w:t>
      </w:r>
      <w:r w:rsidRPr="00CF0F18">
        <w:rPr>
          <w:rFonts w:ascii="Times New Roman" w:hAnsi="Times New Roman" w:cs="Times New Roman"/>
          <w:sz w:val="28"/>
          <w:szCs w:val="28"/>
        </w:rPr>
        <w:t xml:space="preserve"> дітей і молоді здатність бажання та вміння навчатися протягом життя, щоб завжди бути компетентними й конкурентоспроможними, а також навчити того, що буде основою, методологіє</w:t>
      </w:r>
      <w:r>
        <w:rPr>
          <w:rFonts w:ascii="Times New Roman" w:hAnsi="Times New Roman" w:cs="Times New Roman"/>
          <w:sz w:val="28"/>
          <w:szCs w:val="28"/>
        </w:rPr>
        <w:t xml:space="preserve">ю життя й діяльності людини. Тому, важливо забезпечити індивідуальну й самостійну роботу студентів, перебудувати зміст і навчальні методики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засадах. За цих умов сформується інноваційна людина, для якої знання і професійна творчість – фундамент життя. </w:t>
      </w:r>
    </w:p>
    <w:p w:rsidR="00C954B6" w:rsidRPr="00407012" w:rsidRDefault="004E6974" w:rsidP="00CA5B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974">
        <w:rPr>
          <w:rFonts w:ascii="Times New Roman" w:hAnsi="Times New Roman" w:cs="Times New Roman"/>
          <w:sz w:val="28"/>
          <w:szCs w:val="28"/>
        </w:rPr>
        <w:t>З’ясовуючи стан розробленості проблеми, ми зверталися до напрацювань</w:t>
      </w:r>
      <w:r>
        <w:rPr>
          <w:rFonts w:ascii="Times New Roman" w:hAnsi="Times New Roman" w:cs="Times New Roman"/>
          <w:sz w:val="28"/>
          <w:szCs w:val="28"/>
        </w:rPr>
        <w:t xml:space="preserve"> педагогів, а саме праць </w:t>
      </w:r>
      <w:r w:rsidR="00877603">
        <w:rPr>
          <w:rFonts w:ascii="Times New Roman" w:hAnsi="Times New Roman"/>
          <w:sz w:val="28"/>
          <w:szCs w:val="28"/>
        </w:rPr>
        <w:t>Гаврилюк С.</w:t>
      </w:r>
      <w:r w:rsidR="00890366">
        <w:rPr>
          <w:rFonts w:ascii="Times New Roman" w:hAnsi="Times New Roman" w:cs="Times New Roman"/>
          <w:color w:val="0D0D0D"/>
          <w:sz w:val="28"/>
          <w:szCs w:val="28"/>
        </w:rPr>
        <w:t>[1</w:t>
      </w:r>
      <w:r w:rsidR="00407012" w:rsidRPr="00B17223">
        <w:rPr>
          <w:rFonts w:ascii="Times New Roman" w:hAnsi="Times New Roman" w:cs="Times New Roman"/>
          <w:color w:val="0D0D0D"/>
          <w:sz w:val="28"/>
          <w:szCs w:val="28"/>
        </w:rPr>
        <w:t>]</w:t>
      </w:r>
      <w:r w:rsidR="00877603">
        <w:rPr>
          <w:rFonts w:ascii="Times New Roman" w:hAnsi="Times New Roman"/>
          <w:sz w:val="28"/>
          <w:szCs w:val="28"/>
        </w:rPr>
        <w:t xml:space="preserve">, </w:t>
      </w:r>
      <w:r w:rsidR="00407012">
        <w:rPr>
          <w:rFonts w:ascii="Times New Roman" w:hAnsi="Times New Roman"/>
          <w:sz w:val="28"/>
          <w:szCs w:val="28"/>
        </w:rPr>
        <w:t>Смирнової</w:t>
      </w:r>
      <w:r w:rsidR="00877603">
        <w:rPr>
          <w:rFonts w:ascii="Times New Roman" w:hAnsi="Times New Roman"/>
          <w:sz w:val="28"/>
          <w:szCs w:val="28"/>
        </w:rPr>
        <w:t> О.</w:t>
      </w:r>
      <w:r w:rsidR="00890366">
        <w:rPr>
          <w:rFonts w:ascii="Times New Roman" w:hAnsi="Times New Roman" w:cs="Times New Roman"/>
          <w:color w:val="0D0D0D"/>
          <w:sz w:val="28"/>
          <w:szCs w:val="28"/>
        </w:rPr>
        <w:t>[2</w:t>
      </w:r>
      <w:r w:rsidR="00407012" w:rsidRPr="00B17223">
        <w:rPr>
          <w:rFonts w:ascii="Times New Roman" w:hAnsi="Times New Roman" w:cs="Times New Roman"/>
          <w:color w:val="0D0D0D"/>
          <w:sz w:val="28"/>
          <w:szCs w:val="28"/>
        </w:rPr>
        <w:t>]</w:t>
      </w:r>
      <w:r w:rsidR="00877603">
        <w:rPr>
          <w:rFonts w:ascii="Times New Roman" w:hAnsi="Times New Roman"/>
          <w:sz w:val="28"/>
          <w:szCs w:val="28"/>
        </w:rPr>
        <w:t>, Федорович А.</w:t>
      </w:r>
      <w:r w:rsidR="00890366">
        <w:rPr>
          <w:rFonts w:ascii="Times New Roman" w:hAnsi="Times New Roman" w:cs="Times New Roman"/>
          <w:color w:val="0D0D0D"/>
          <w:sz w:val="28"/>
          <w:szCs w:val="28"/>
        </w:rPr>
        <w:t>[3</w:t>
      </w:r>
      <w:r w:rsidR="00407012" w:rsidRPr="00B17223">
        <w:rPr>
          <w:rFonts w:ascii="Times New Roman" w:hAnsi="Times New Roman" w:cs="Times New Roman"/>
          <w:color w:val="0D0D0D"/>
          <w:sz w:val="28"/>
          <w:szCs w:val="28"/>
        </w:rPr>
        <w:t>]</w:t>
      </w:r>
      <w:r w:rsidR="004070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7012" w:rsidRPr="00407012">
        <w:rPr>
          <w:rFonts w:ascii="Times New Roman" w:hAnsi="Times New Roman" w:cs="Times New Roman"/>
          <w:sz w:val="28"/>
          <w:szCs w:val="28"/>
        </w:rPr>
        <w:t>Шпачинського</w:t>
      </w:r>
      <w:proofErr w:type="spellEnd"/>
      <w:r w:rsidR="0040701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7012" w:rsidRPr="00407012">
        <w:rPr>
          <w:rFonts w:ascii="Times New Roman" w:hAnsi="Times New Roman" w:cs="Times New Roman"/>
          <w:sz w:val="28"/>
          <w:szCs w:val="28"/>
        </w:rPr>
        <w:t>І.</w:t>
      </w:r>
      <w:r w:rsidR="00890366">
        <w:rPr>
          <w:rFonts w:ascii="Times New Roman" w:hAnsi="Times New Roman" w:cs="Times New Roman"/>
          <w:color w:val="0D0D0D"/>
          <w:sz w:val="28"/>
          <w:szCs w:val="28"/>
        </w:rPr>
        <w:t>[4</w:t>
      </w:r>
      <w:r w:rsidR="00407012" w:rsidRPr="00B17223">
        <w:rPr>
          <w:rFonts w:ascii="Times New Roman" w:hAnsi="Times New Roman" w:cs="Times New Roman"/>
          <w:color w:val="0D0D0D"/>
          <w:sz w:val="28"/>
          <w:szCs w:val="28"/>
        </w:rPr>
        <w:t>]</w:t>
      </w:r>
      <w:r w:rsidRPr="004E6974">
        <w:rPr>
          <w:rFonts w:ascii="Times New Roman" w:hAnsi="Times New Roman" w:cs="Times New Roman"/>
          <w:sz w:val="28"/>
          <w:szCs w:val="28"/>
        </w:rPr>
        <w:t>та низки інших.</w:t>
      </w:r>
    </w:p>
    <w:p w:rsidR="004E6974" w:rsidRDefault="004E6974" w:rsidP="00CA5B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74">
        <w:rPr>
          <w:rFonts w:ascii="Times New Roman" w:hAnsi="Times New Roman" w:cs="Times New Roman"/>
          <w:sz w:val="28"/>
          <w:szCs w:val="28"/>
        </w:rPr>
        <w:t>Кожен науковець намагається охарактеризувати</w:t>
      </w:r>
      <w:r w:rsidR="009463CA">
        <w:rPr>
          <w:rFonts w:ascii="Times New Roman" w:hAnsi="Times New Roman" w:cs="Times New Roman"/>
          <w:sz w:val="28"/>
          <w:szCs w:val="28"/>
        </w:rPr>
        <w:t xml:space="preserve"> професійно-творчий потенціал</w:t>
      </w:r>
      <w:r w:rsidRPr="004E6974">
        <w:rPr>
          <w:rFonts w:ascii="Times New Roman" w:hAnsi="Times New Roman" w:cs="Times New Roman"/>
          <w:sz w:val="28"/>
          <w:szCs w:val="28"/>
        </w:rPr>
        <w:t>, виходячи з своєї точки зору.</w:t>
      </w:r>
      <w:r w:rsidR="00877603">
        <w:rPr>
          <w:rFonts w:ascii="Times New Roman" w:hAnsi="Times New Roman" w:cs="Times New Roman"/>
          <w:sz w:val="28"/>
          <w:szCs w:val="28"/>
        </w:rPr>
        <w:t xml:space="preserve">На думку І. </w:t>
      </w:r>
      <w:proofErr w:type="spellStart"/>
      <w:r w:rsidR="00877603">
        <w:rPr>
          <w:rFonts w:ascii="Times New Roman" w:hAnsi="Times New Roman" w:cs="Times New Roman"/>
          <w:sz w:val="28"/>
          <w:szCs w:val="28"/>
        </w:rPr>
        <w:t>Шпачинського</w:t>
      </w:r>
      <w:proofErr w:type="spellEnd"/>
      <w:r w:rsidR="00877603">
        <w:rPr>
          <w:rFonts w:ascii="Times New Roman" w:hAnsi="Times New Roman" w:cs="Times New Roman"/>
          <w:sz w:val="28"/>
          <w:szCs w:val="28"/>
        </w:rPr>
        <w:t xml:space="preserve">, поняття «професійно-творчий потенціал» являє властивість людини, яка розвивається і проявляється в процесі активної діяльності, спрямованої на реалізацію і досягнення потреб та інтересів особистості </w:t>
      </w:r>
      <w:r w:rsidR="00890366">
        <w:rPr>
          <w:rFonts w:ascii="Times New Roman" w:hAnsi="Times New Roman" w:cs="Times New Roman"/>
          <w:color w:val="0D0D0D"/>
          <w:sz w:val="28"/>
          <w:szCs w:val="28"/>
        </w:rPr>
        <w:t>[4</w:t>
      </w:r>
      <w:r w:rsidR="00877603">
        <w:rPr>
          <w:rFonts w:ascii="Times New Roman" w:hAnsi="Times New Roman" w:cs="Times New Roman"/>
          <w:color w:val="0D0D0D"/>
          <w:sz w:val="28"/>
          <w:szCs w:val="28"/>
        </w:rPr>
        <w:t>, с.5</w:t>
      </w:r>
      <w:r w:rsidR="00877603" w:rsidRPr="00B17223">
        <w:rPr>
          <w:rFonts w:ascii="Times New Roman" w:hAnsi="Times New Roman" w:cs="Times New Roman"/>
          <w:color w:val="0D0D0D"/>
          <w:sz w:val="28"/>
          <w:szCs w:val="28"/>
        </w:rPr>
        <w:t>].</w:t>
      </w:r>
      <w:r w:rsidR="000549C2">
        <w:rPr>
          <w:rFonts w:ascii="Times New Roman" w:hAnsi="Times New Roman" w:cs="Times New Roman"/>
          <w:color w:val="0D0D0D"/>
          <w:sz w:val="28"/>
          <w:szCs w:val="28"/>
        </w:rPr>
        <w:t xml:space="preserve">А. Федорович стверджує, що </w:t>
      </w:r>
      <w:r w:rsidR="000549C2">
        <w:rPr>
          <w:rFonts w:ascii="Times New Roman" w:hAnsi="Times New Roman" w:cs="Times New Roman"/>
          <w:sz w:val="28"/>
          <w:szCs w:val="28"/>
        </w:rPr>
        <w:t>творчий потенціал виявляється на різних рівнях індивідуальності та залежить від задатків, досвіду, мотивації, характерологічних особливостей, таких як самостійності, ініціативності, сили волі [</w:t>
      </w:r>
      <w:r w:rsidR="00890366">
        <w:rPr>
          <w:rFonts w:ascii="Times New Roman" w:hAnsi="Times New Roman" w:cs="Times New Roman"/>
          <w:sz w:val="28"/>
          <w:szCs w:val="28"/>
        </w:rPr>
        <w:t>3, с</w:t>
      </w:r>
      <w:r w:rsidR="000549C2" w:rsidRPr="001E1252">
        <w:rPr>
          <w:rFonts w:ascii="Times New Roman" w:hAnsi="Times New Roman" w:cs="Times New Roman"/>
          <w:sz w:val="28"/>
          <w:szCs w:val="28"/>
        </w:rPr>
        <w:t>.</w:t>
      </w:r>
      <w:r w:rsidR="000549C2">
        <w:rPr>
          <w:rFonts w:ascii="Times New Roman" w:hAnsi="Times New Roman" w:cs="Times New Roman"/>
          <w:sz w:val="28"/>
          <w:szCs w:val="28"/>
        </w:rPr>
        <w:t>128</w:t>
      </w:r>
      <w:r w:rsidR="0026491A">
        <w:rPr>
          <w:rFonts w:ascii="Times New Roman" w:hAnsi="Times New Roman" w:cs="Times New Roman"/>
          <w:sz w:val="28"/>
          <w:szCs w:val="28"/>
        </w:rPr>
        <w:t xml:space="preserve">]. </w:t>
      </w:r>
      <w:r w:rsidR="000549C2">
        <w:rPr>
          <w:rFonts w:ascii="Times New Roman" w:hAnsi="Times New Roman" w:cs="Times New Roman"/>
          <w:sz w:val="28"/>
          <w:szCs w:val="28"/>
        </w:rPr>
        <w:t>Низка інших педагогів</w:t>
      </w:r>
      <w:r w:rsidR="009463CA">
        <w:rPr>
          <w:rFonts w:ascii="Times New Roman" w:hAnsi="Times New Roman" w:cs="Times New Roman"/>
          <w:sz w:val="28"/>
          <w:szCs w:val="28"/>
        </w:rPr>
        <w:t xml:space="preserve"> трактують поняття «професійно-творчий потенціал» як розвинене почуття нового, відкритість чомусь новому; як систему знань, переконань, на основі яких будується діяльність людини; як високий ступінь розвитку мислення, його нетерпимість, оригінальність і гнучкість; здатність швидко змінювати прийоми дій відповідно до нових створених умов діяльності; </w:t>
      </w:r>
      <w:r w:rsidR="000549C2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9463CA">
        <w:rPr>
          <w:rFonts w:ascii="Times New Roman" w:hAnsi="Times New Roman" w:cs="Times New Roman"/>
          <w:sz w:val="28"/>
          <w:szCs w:val="28"/>
        </w:rPr>
        <w:t>сукупність реальних можливостей, умінь і навичок.</w:t>
      </w:r>
    </w:p>
    <w:p w:rsidR="00B17223" w:rsidRDefault="00B17223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Професійно-творчий потенціал вихователя зумовлюється</w:t>
      </w:r>
      <w:r w:rsidR="009E3041">
        <w:rPr>
          <w:rFonts w:ascii="Times New Roman" w:hAnsi="Times New Roman" w:cs="Times New Roman"/>
          <w:color w:val="0D0D0D"/>
          <w:sz w:val="28"/>
          <w:szCs w:val="28"/>
        </w:rPr>
        <w:t xml:space="preserve"> його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особистісними психофізіологічними якостями та умовами, в яких </w:t>
      </w:r>
      <w:r w:rsidR="009E3041">
        <w:rPr>
          <w:rFonts w:ascii="Times New Roman" w:hAnsi="Times New Roman" w:cs="Times New Roman"/>
          <w:color w:val="0D0D0D"/>
          <w:sz w:val="28"/>
          <w:szCs w:val="28"/>
        </w:rPr>
        <w:t>він здійснює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діяльність</w:t>
      </w:r>
      <w:r w:rsidR="009E3041">
        <w:rPr>
          <w:rFonts w:ascii="Times New Roman" w:hAnsi="Times New Roman" w:cs="Times New Roman"/>
          <w:color w:val="0D0D0D"/>
          <w:sz w:val="28"/>
          <w:szCs w:val="28"/>
        </w:rPr>
        <w:t>. Це універсальна, цілісна якість, яка має певну структуру і змістовну визначеність, різні рівні, аспекти, сфери прояву і підкоряється певному загальному принципу, діє як єдиний механізм, спрямований на досягнення результату.</w:t>
      </w:r>
      <w:r w:rsidR="007B0124">
        <w:rPr>
          <w:rFonts w:ascii="Times New Roman" w:hAnsi="Times New Roman" w:cs="Times New Roman"/>
          <w:color w:val="0D0D0D"/>
          <w:sz w:val="28"/>
          <w:szCs w:val="28"/>
        </w:rPr>
        <w:t xml:space="preserve"> Він виявляється у природній здатності вихователя вирішувати конкретні професійні ситуації у нестандартний спосіб, шукати і знаходити шляхи і ефективні методи вирішення професійних проблем. У цьому сенсі наявність професійно-творчого потенціалу є запорукою здатності вихователя до інновацій, нетрадиційного вирішення традиційних завдань, що виникають в педагогічному процесі.</w:t>
      </w:r>
    </w:p>
    <w:p w:rsidR="00877603" w:rsidRDefault="00877603" w:rsidP="00CA5B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Творчість вихователя означає насамперед здатність винаходити у повсякденній праці щось нове, комбінувати й видозмінювати, </w:t>
      </w:r>
      <w:r w:rsidR="000549C2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>до вікових та індивідуаль</w:t>
      </w:r>
      <w:r w:rsidR="000549C2">
        <w:rPr>
          <w:rFonts w:ascii="Times New Roman" w:hAnsi="Times New Roman" w:cs="Times New Roman"/>
          <w:sz w:val="28"/>
          <w:szCs w:val="28"/>
        </w:rPr>
        <w:t>них особливостей кожної дитини, в</w:t>
      </w:r>
      <w:r>
        <w:rPr>
          <w:rFonts w:ascii="Times New Roman" w:hAnsi="Times New Roman" w:cs="Times New Roman"/>
          <w:sz w:val="28"/>
          <w:szCs w:val="28"/>
        </w:rPr>
        <w:t>иб</w:t>
      </w:r>
      <w:r w:rsidR="000549C2">
        <w:rPr>
          <w:rFonts w:ascii="Times New Roman" w:hAnsi="Times New Roman" w:cs="Times New Roman"/>
          <w:sz w:val="28"/>
          <w:szCs w:val="28"/>
        </w:rPr>
        <w:t>ирати адекватні засоби</w:t>
      </w:r>
      <w:r w:rsidR="00C954B6">
        <w:rPr>
          <w:rFonts w:ascii="Times New Roman" w:hAnsi="Times New Roman" w:cs="Times New Roman"/>
          <w:sz w:val="28"/>
          <w:szCs w:val="28"/>
        </w:rPr>
        <w:t xml:space="preserve"> впливу на </w:t>
      </w:r>
      <w:r>
        <w:rPr>
          <w:rFonts w:ascii="Times New Roman" w:hAnsi="Times New Roman" w:cs="Times New Roman"/>
          <w:sz w:val="28"/>
          <w:szCs w:val="28"/>
        </w:rPr>
        <w:t>малюка, шук</w:t>
      </w:r>
      <w:r w:rsidR="000549C2">
        <w:rPr>
          <w:rFonts w:ascii="Times New Roman" w:hAnsi="Times New Roman" w:cs="Times New Roman"/>
          <w:sz w:val="28"/>
          <w:szCs w:val="28"/>
        </w:rPr>
        <w:t>ати нестандартні способи</w:t>
      </w:r>
      <w:r>
        <w:rPr>
          <w:rFonts w:ascii="Times New Roman" w:hAnsi="Times New Roman" w:cs="Times New Roman"/>
          <w:sz w:val="28"/>
          <w:szCs w:val="28"/>
        </w:rPr>
        <w:t xml:space="preserve"> розв’язання освітніх </w:t>
      </w: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0549C2">
        <w:rPr>
          <w:rFonts w:ascii="Times New Roman" w:hAnsi="Times New Roman" w:cs="Times New Roman"/>
          <w:sz w:val="28"/>
          <w:szCs w:val="28"/>
        </w:rPr>
        <w:t>авдань, оригінально і доцільно застосовувати методи</w:t>
      </w:r>
      <w:r>
        <w:rPr>
          <w:rFonts w:ascii="Times New Roman" w:hAnsi="Times New Roman" w:cs="Times New Roman"/>
          <w:sz w:val="28"/>
          <w:szCs w:val="28"/>
        </w:rPr>
        <w:t xml:space="preserve"> стимулювання ініціативи та пізнавальної активності вихованців</w:t>
      </w:r>
      <w:r w:rsidR="000549C2">
        <w:rPr>
          <w:rFonts w:ascii="Times New Roman" w:hAnsi="Times New Roman" w:cs="Times New Roman"/>
          <w:sz w:val="28"/>
          <w:szCs w:val="28"/>
        </w:rPr>
        <w:t>.</w:t>
      </w:r>
    </w:p>
    <w:p w:rsidR="00B17223" w:rsidRDefault="007B0124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Професійно-творчий потенціал вихователя виявляється у двох аспектах: інструментальному і мотиваційному. Інструментальний </w:t>
      </w:r>
      <w:r w:rsidR="003800C4">
        <w:rPr>
          <w:rFonts w:ascii="Times New Roman" w:hAnsi="Times New Roman" w:cs="Times New Roman"/>
          <w:color w:val="0D0D0D"/>
          <w:sz w:val="28"/>
          <w:szCs w:val="28"/>
        </w:rPr>
        <w:t xml:space="preserve">аспект </w:t>
      </w:r>
      <w:r>
        <w:rPr>
          <w:rFonts w:ascii="Times New Roman" w:hAnsi="Times New Roman" w:cs="Times New Roman"/>
          <w:color w:val="0D0D0D"/>
          <w:sz w:val="28"/>
          <w:szCs w:val="28"/>
        </w:rPr>
        <w:t>характеризує способи творчої діяльності особистості, а мотиваційний – ставлення особистості до власної творчої діяльності, зокрема.</w:t>
      </w:r>
    </w:p>
    <w:p w:rsidR="003800C4" w:rsidRDefault="003800C4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думку О. Смирнової, для того, щоб вихователь відповідав вимогам суспільства, він повинен мати не тільки відповідні знання, уміння і навички, але й володіти педагогічною майсте</w:t>
      </w:r>
      <w:r w:rsidR="00890366">
        <w:rPr>
          <w:rFonts w:ascii="Times New Roman" w:hAnsi="Times New Roman" w:cs="Times New Roman"/>
          <w:sz w:val="28"/>
          <w:szCs w:val="28"/>
        </w:rPr>
        <w:t>рністю та професійною культурою</w:t>
      </w:r>
      <w:r>
        <w:rPr>
          <w:rFonts w:ascii="Times New Roman" w:hAnsi="Times New Roman" w:cs="Times New Roman"/>
          <w:sz w:val="28"/>
          <w:szCs w:val="28"/>
        </w:rPr>
        <w:t>[</w:t>
      </w:r>
      <w:r w:rsidR="00890366">
        <w:rPr>
          <w:rFonts w:ascii="Times New Roman" w:hAnsi="Times New Roman" w:cs="Times New Roman"/>
          <w:sz w:val="28"/>
          <w:szCs w:val="28"/>
        </w:rPr>
        <w:t>2, с.</w:t>
      </w:r>
      <w:r>
        <w:rPr>
          <w:rFonts w:ascii="Times New Roman" w:hAnsi="Times New Roman" w:cs="Times New Roman"/>
          <w:sz w:val="28"/>
          <w:szCs w:val="28"/>
        </w:rPr>
        <w:t>106</w:t>
      </w:r>
      <w:r w:rsidR="00890366">
        <w:rPr>
          <w:rFonts w:ascii="Times New Roman" w:hAnsi="Times New Roman" w:cs="Times New Roman"/>
          <w:sz w:val="28"/>
          <w:szCs w:val="28"/>
        </w:rPr>
        <w:t>].</w:t>
      </w:r>
    </w:p>
    <w:p w:rsidR="003D17B6" w:rsidRDefault="004321EC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Професійно-творчий потенціал</w:t>
      </w:r>
      <w:r w:rsidR="003D17B6">
        <w:rPr>
          <w:rFonts w:ascii="Times New Roman" w:hAnsi="Times New Roman" w:cs="Times New Roman"/>
          <w:sz w:val="28"/>
          <w:szCs w:val="28"/>
        </w:rPr>
        <w:t xml:space="preserve"> вихователя закладів дошкільної освіти </w:t>
      </w:r>
      <w:r>
        <w:rPr>
          <w:rFonts w:ascii="Times New Roman" w:hAnsi="Times New Roman" w:cs="Times New Roman"/>
          <w:sz w:val="28"/>
          <w:szCs w:val="28"/>
        </w:rPr>
        <w:t>включає</w:t>
      </w:r>
      <w:r w:rsidR="00A96948">
        <w:rPr>
          <w:rFonts w:ascii="Times New Roman" w:hAnsi="Times New Roman" w:cs="Times New Roman"/>
          <w:sz w:val="28"/>
          <w:szCs w:val="28"/>
        </w:rPr>
        <w:t xml:space="preserve"> три компоненти</w:t>
      </w:r>
      <w:r>
        <w:rPr>
          <w:rFonts w:ascii="Times New Roman" w:hAnsi="Times New Roman" w:cs="Times New Roman"/>
          <w:sz w:val="28"/>
          <w:szCs w:val="28"/>
        </w:rPr>
        <w:t>, що складають його структуру</w:t>
      </w:r>
      <w:r w:rsidR="00A96948">
        <w:rPr>
          <w:rFonts w:ascii="Times New Roman" w:hAnsi="Times New Roman" w:cs="Times New Roman"/>
          <w:sz w:val="28"/>
          <w:szCs w:val="28"/>
        </w:rPr>
        <w:t>: ціннісний</w:t>
      </w:r>
      <w:r>
        <w:rPr>
          <w:rFonts w:ascii="Times New Roman" w:hAnsi="Times New Roman" w:cs="Times New Roman"/>
          <w:sz w:val="28"/>
          <w:szCs w:val="28"/>
        </w:rPr>
        <w:t xml:space="preserve">, когнітивний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Центральною ланкою</w:t>
      </w:r>
      <w:r w:rsidR="00A96948">
        <w:rPr>
          <w:rFonts w:ascii="Times New Roman" w:hAnsi="Times New Roman" w:cs="Times New Roman"/>
          <w:sz w:val="28"/>
          <w:szCs w:val="28"/>
        </w:rPr>
        <w:t>виступає</w:t>
      </w:r>
      <w:r>
        <w:rPr>
          <w:rFonts w:ascii="Times New Roman" w:hAnsi="Times New Roman" w:cs="Times New Roman"/>
          <w:sz w:val="28"/>
          <w:szCs w:val="28"/>
        </w:rPr>
        <w:t>ціннісний компонент</w:t>
      </w:r>
      <w:r w:rsidR="00A96948">
        <w:rPr>
          <w:rFonts w:ascii="Times New Roman" w:hAnsi="Times New Roman" w:cs="Times New Roman"/>
          <w:sz w:val="28"/>
          <w:szCs w:val="28"/>
        </w:rPr>
        <w:t xml:space="preserve">, адже </w:t>
      </w:r>
      <w:r w:rsidR="003D17B6">
        <w:rPr>
          <w:rFonts w:ascii="Times New Roman" w:hAnsi="Times New Roman" w:cs="Times New Roman"/>
          <w:sz w:val="28"/>
          <w:szCs w:val="28"/>
        </w:rPr>
        <w:t>він додає творчій діяльност</w:t>
      </w:r>
      <w:r w:rsidR="00A96948">
        <w:rPr>
          <w:rFonts w:ascii="Times New Roman" w:hAnsi="Times New Roman" w:cs="Times New Roman"/>
          <w:sz w:val="28"/>
          <w:szCs w:val="28"/>
        </w:rPr>
        <w:t>і особистого і суспільного змісту</w:t>
      </w:r>
      <w:r w:rsidR="003D17B6">
        <w:rPr>
          <w:rFonts w:ascii="Times New Roman" w:hAnsi="Times New Roman" w:cs="Times New Roman"/>
          <w:sz w:val="28"/>
          <w:szCs w:val="28"/>
        </w:rPr>
        <w:t xml:space="preserve"> на всіх етапах її здійснення. Саме він відображає цінні</w:t>
      </w:r>
      <w:r w:rsidR="00A96948">
        <w:rPr>
          <w:rFonts w:ascii="Times New Roman" w:hAnsi="Times New Roman" w:cs="Times New Roman"/>
          <w:sz w:val="28"/>
          <w:szCs w:val="28"/>
        </w:rPr>
        <w:t>сно-творчі уявлення і переваги</w:t>
      </w:r>
      <w:r w:rsidR="003D17B6">
        <w:rPr>
          <w:rFonts w:ascii="Times New Roman" w:hAnsi="Times New Roman" w:cs="Times New Roman"/>
          <w:sz w:val="28"/>
          <w:szCs w:val="28"/>
        </w:rPr>
        <w:t xml:space="preserve">, які притаманні вихователю. </w:t>
      </w:r>
    </w:p>
    <w:p w:rsidR="00B17223" w:rsidRDefault="003D17B6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Ціннісний компонент у структурі професійно-творчого потенціалу вихователя пов’язаний з когнітивним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компонентами, що </w:t>
      </w:r>
      <w:r w:rsidR="00642DC8">
        <w:rPr>
          <w:rFonts w:ascii="Times New Roman" w:hAnsi="Times New Roman" w:cs="Times New Roman"/>
          <w:sz w:val="28"/>
          <w:szCs w:val="28"/>
        </w:rPr>
        <w:t xml:space="preserve">полягають </w:t>
      </w:r>
      <w:r>
        <w:rPr>
          <w:rFonts w:ascii="Times New Roman" w:hAnsi="Times New Roman" w:cs="Times New Roman"/>
          <w:sz w:val="28"/>
          <w:szCs w:val="28"/>
        </w:rPr>
        <w:t>вусв</w:t>
      </w:r>
      <w:r w:rsidR="00642DC8">
        <w:rPr>
          <w:rFonts w:ascii="Times New Roman" w:hAnsi="Times New Roman" w:cs="Times New Roman"/>
          <w:sz w:val="28"/>
          <w:szCs w:val="28"/>
        </w:rPr>
        <w:t>ідомленій потребі</w:t>
      </w:r>
      <w:r>
        <w:rPr>
          <w:rFonts w:ascii="Times New Roman" w:hAnsi="Times New Roman" w:cs="Times New Roman"/>
          <w:sz w:val="28"/>
          <w:szCs w:val="28"/>
        </w:rPr>
        <w:t xml:space="preserve"> особистості у професійно-творчій діяльності. Важливе місце у змісті когнітивного компонента професійно-творчого потенціалу вихователя належить знанням щодо вікових та індивідуальних психоло</w:t>
      </w:r>
      <w:r w:rsidR="00C93026">
        <w:rPr>
          <w:rFonts w:ascii="Times New Roman" w:hAnsi="Times New Roman" w:cs="Times New Roman"/>
          <w:sz w:val="28"/>
          <w:szCs w:val="28"/>
        </w:rPr>
        <w:t xml:space="preserve">го-педагогічних особливостей розвитку дітей дошкільного віку. </w:t>
      </w:r>
      <w:r w:rsidR="004321EC">
        <w:rPr>
          <w:rFonts w:ascii="Times New Roman" w:hAnsi="Times New Roman" w:cs="Times New Roman"/>
          <w:sz w:val="28"/>
          <w:szCs w:val="28"/>
        </w:rPr>
        <w:t>Адже, в</w:t>
      </w:r>
      <w:r w:rsidR="00C93026">
        <w:rPr>
          <w:rFonts w:ascii="Times New Roman" w:hAnsi="Times New Roman" w:cs="Times New Roman"/>
          <w:sz w:val="28"/>
          <w:szCs w:val="28"/>
        </w:rPr>
        <w:t>раховуючи їх, вихователь планує роботу, організовує ігрову діяльність дітей.</w:t>
      </w:r>
    </w:p>
    <w:p w:rsidR="00B17223" w:rsidRDefault="00C93026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Зазначимо, що уявлення і знання самі по собі не визначають професійно-творчий потенціал вихователя. Він визначається </w:t>
      </w:r>
      <w:r w:rsidR="004321EC">
        <w:rPr>
          <w:rFonts w:ascii="Times New Roman" w:hAnsi="Times New Roman" w:cs="Times New Roman"/>
          <w:sz w:val="28"/>
          <w:szCs w:val="28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</w:rPr>
        <w:t xml:space="preserve">використання цих знань, </w:t>
      </w:r>
      <w:r w:rsidR="004321EC">
        <w:rPr>
          <w:rFonts w:ascii="Times New Roman" w:hAnsi="Times New Roman" w:cs="Times New Roman"/>
          <w:sz w:val="28"/>
          <w:szCs w:val="28"/>
        </w:rPr>
        <w:t xml:space="preserve">коли </w:t>
      </w:r>
      <w:r>
        <w:rPr>
          <w:rFonts w:ascii="Times New Roman" w:hAnsi="Times New Roman" w:cs="Times New Roman"/>
          <w:sz w:val="28"/>
          <w:szCs w:val="28"/>
        </w:rPr>
        <w:t>вихова</w:t>
      </w:r>
      <w:r w:rsidR="004321EC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 закладу дошкільної освіти доціл</w:t>
      </w:r>
      <w:r w:rsidR="004321EC">
        <w:rPr>
          <w:rFonts w:ascii="Times New Roman" w:hAnsi="Times New Roman" w:cs="Times New Roman"/>
          <w:sz w:val="28"/>
          <w:szCs w:val="28"/>
        </w:rPr>
        <w:t>ьно і оригінально розпоряджається ними, використовує</w:t>
      </w:r>
      <w:r>
        <w:rPr>
          <w:rFonts w:ascii="Times New Roman" w:hAnsi="Times New Roman" w:cs="Times New Roman"/>
          <w:sz w:val="28"/>
          <w:szCs w:val="28"/>
        </w:rPr>
        <w:t xml:space="preserve"> їх для вдосконалення і покращення власної професійної діяльності, свого професійного зростання.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зумовлений тим, що професійно-творчий потенціал пос</w:t>
      </w:r>
      <w:r w:rsidR="004321EC">
        <w:rPr>
          <w:rFonts w:ascii="Times New Roman" w:hAnsi="Times New Roman" w:cs="Times New Roman"/>
          <w:sz w:val="28"/>
          <w:szCs w:val="28"/>
        </w:rPr>
        <w:t>тає як сукупність здібностей, які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321EC">
        <w:rPr>
          <w:rFonts w:ascii="Times New Roman" w:hAnsi="Times New Roman" w:cs="Times New Roman"/>
          <w:sz w:val="28"/>
          <w:szCs w:val="28"/>
        </w:rPr>
        <w:t>ормуються лише в діяльності, що</w:t>
      </w:r>
      <w:r>
        <w:rPr>
          <w:rFonts w:ascii="Times New Roman" w:hAnsi="Times New Roman" w:cs="Times New Roman"/>
          <w:sz w:val="28"/>
          <w:szCs w:val="28"/>
        </w:rPr>
        <w:t xml:space="preserve"> здійснює вихователь.</w:t>
      </w:r>
      <w:r w:rsidR="004833B1">
        <w:rPr>
          <w:rFonts w:ascii="Times New Roman" w:hAnsi="Times New Roman" w:cs="Times New Roman"/>
          <w:sz w:val="28"/>
          <w:szCs w:val="28"/>
        </w:rPr>
        <w:t xml:space="preserve"> Жоден із структурних компо</w:t>
      </w:r>
      <w:r w:rsidR="004321EC">
        <w:rPr>
          <w:rFonts w:ascii="Times New Roman" w:hAnsi="Times New Roman" w:cs="Times New Roman"/>
          <w:sz w:val="28"/>
          <w:szCs w:val="28"/>
        </w:rPr>
        <w:t>нентів сам по собі не забезпечить</w:t>
      </w:r>
      <w:r w:rsidR="004833B1">
        <w:rPr>
          <w:rFonts w:ascii="Times New Roman" w:hAnsi="Times New Roman" w:cs="Times New Roman"/>
          <w:sz w:val="28"/>
          <w:szCs w:val="28"/>
        </w:rPr>
        <w:t xml:space="preserve"> сформованості</w:t>
      </w:r>
      <w:r w:rsidR="004321EC">
        <w:rPr>
          <w:rFonts w:ascii="Times New Roman" w:hAnsi="Times New Roman" w:cs="Times New Roman"/>
          <w:sz w:val="28"/>
          <w:szCs w:val="28"/>
        </w:rPr>
        <w:t xml:space="preserve"> професійно-творчого потенціалу.Для цього потрібне </w:t>
      </w:r>
      <w:r w:rsidR="004833B1">
        <w:rPr>
          <w:rFonts w:ascii="Times New Roman" w:hAnsi="Times New Roman" w:cs="Times New Roman"/>
          <w:sz w:val="28"/>
          <w:szCs w:val="28"/>
        </w:rPr>
        <w:t>взаємн</w:t>
      </w:r>
      <w:r w:rsidR="004321EC">
        <w:rPr>
          <w:rFonts w:ascii="Times New Roman" w:hAnsi="Times New Roman" w:cs="Times New Roman"/>
          <w:sz w:val="28"/>
          <w:szCs w:val="28"/>
        </w:rPr>
        <w:t>е</w:t>
      </w:r>
      <w:r w:rsidR="004833B1">
        <w:rPr>
          <w:rFonts w:ascii="Times New Roman" w:hAnsi="Times New Roman" w:cs="Times New Roman"/>
          <w:sz w:val="28"/>
          <w:szCs w:val="28"/>
        </w:rPr>
        <w:t xml:space="preserve"> доповнення.</w:t>
      </w:r>
    </w:p>
    <w:p w:rsidR="00C93026" w:rsidRDefault="004321EC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Таким чином</w:t>
      </w:r>
      <w:r w:rsidR="00C93026">
        <w:rPr>
          <w:rFonts w:ascii="Times New Roman" w:hAnsi="Times New Roman" w:cs="Times New Roman"/>
          <w:color w:val="0D0D0D"/>
          <w:sz w:val="28"/>
          <w:szCs w:val="28"/>
        </w:rPr>
        <w:t>, професійно-творчий потенціал вихователя розглядаємо, як особистісне новоутворення, що включає сукупність її творчих можливостей і здібностей для освоєння й удосконалення професійної діяльності і концентрує в собі професійні знання й уміння, ціннісні орієнтації, а також здатність їх реалізовувати у нестандартний спосіб.</w:t>
      </w:r>
    </w:p>
    <w:p w:rsidR="00B17223" w:rsidRDefault="00B17223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012" w:rsidRPr="00890366" w:rsidRDefault="0026491A" w:rsidP="00CA5B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66">
        <w:rPr>
          <w:rFonts w:ascii="Times New Roman" w:hAnsi="Times New Roman" w:cs="Times New Roman"/>
          <w:b/>
          <w:sz w:val="28"/>
          <w:szCs w:val="28"/>
        </w:rPr>
        <w:t>ЛІТЕРАТ</w:t>
      </w:r>
      <w:r w:rsidR="00890366" w:rsidRPr="00890366">
        <w:rPr>
          <w:rFonts w:ascii="Times New Roman" w:hAnsi="Times New Roman" w:cs="Times New Roman"/>
          <w:b/>
          <w:sz w:val="28"/>
          <w:szCs w:val="28"/>
        </w:rPr>
        <w:t>УРА</w:t>
      </w:r>
    </w:p>
    <w:p w:rsidR="0026491A" w:rsidRPr="00407012" w:rsidRDefault="00407012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7012">
        <w:rPr>
          <w:rFonts w:ascii="Times New Roman" w:hAnsi="Times New Roman" w:cs="Times New Roman"/>
          <w:sz w:val="28"/>
          <w:szCs w:val="28"/>
        </w:rPr>
        <w:t xml:space="preserve">Гаврилюк С.М. Упровадження </w:t>
      </w:r>
      <w:proofErr w:type="spellStart"/>
      <w:r w:rsidR="00890366" w:rsidRPr="00890366">
        <w:rPr>
          <w:rFonts w:ascii="Times New Roman" w:hAnsi="Times New Roman" w:cs="Times New Roman"/>
          <w:sz w:val="28"/>
          <w:szCs w:val="28"/>
        </w:rPr>
        <w:t>компетентнісного</w:t>
      </w:r>
      <w:r w:rsidRPr="00407012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407012">
        <w:rPr>
          <w:rFonts w:ascii="Times New Roman" w:hAnsi="Times New Roman" w:cs="Times New Roman"/>
          <w:sz w:val="28"/>
          <w:szCs w:val="28"/>
        </w:rPr>
        <w:t xml:space="preserve"> до педагогічної творчості в професійній підготовці майбутніх вихователів </w:t>
      </w:r>
      <w:r>
        <w:rPr>
          <w:rFonts w:ascii="Times New Roman" w:hAnsi="Times New Roman" w:cs="Times New Roman"/>
          <w:sz w:val="28"/>
          <w:szCs w:val="28"/>
        </w:rPr>
        <w:t xml:space="preserve">/ С.М.Гаврилюк </w:t>
      </w:r>
      <w:r w:rsidRPr="00407012">
        <w:rPr>
          <w:rFonts w:ascii="Times New Roman" w:hAnsi="Times New Roman" w:cs="Times New Roman"/>
          <w:sz w:val="28"/>
          <w:szCs w:val="28"/>
        </w:rPr>
        <w:t xml:space="preserve">// Педагогіка і психологія. – 2014. – № 4. – С. </w:t>
      </w:r>
      <w:r>
        <w:rPr>
          <w:rFonts w:ascii="Times New Roman" w:hAnsi="Times New Roman" w:cs="Times New Roman"/>
          <w:sz w:val="28"/>
          <w:szCs w:val="28"/>
        </w:rPr>
        <w:t>44−</w:t>
      </w:r>
      <w:r w:rsidRPr="00407012">
        <w:rPr>
          <w:rFonts w:ascii="Times New Roman" w:hAnsi="Times New Roman" w:cs="Times New Roman"/>
          <w:sz w:val="28"/>
          <w:szCs w:val="28"/>
        </w:rPr>
        <w:t>49.</w:t>
      </w:r>
    </w:p>
    <w:p w:rsidR="00407012" w:rsidRPr="0026491A" w:rsidRDefault="00407012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2.Смирнова О. </w:t>
      </w:r>
      <w:r w:rsidRPr="0026491A">
        <w:rPr>
          <w:rFonts w:ascii="Times New Roman" w:hAnsi="Times New Roman" w:cs="Times New Roman"/>
          <w:sz w:val="28"/>
          <w:szCs w:val="28"/>
        </w:rPr>
        <w:t>Формування професійної культури майбутнього вихователя дошкіль</w:t>
      </w:r>
      <w:r>
        <w:rPr>
          <w:rFonts w:ascii="Times New Roman" w:hAnsi="Times New Roman" w:cs="Times New Roman"/>
          <w:sz w:val="28"/>
          <w:szCs w:val="28"/>
        </w:rPr>
        <w:t>ного навчального закладу</w:t>
      </w:r>
      <w:r w:rsidRPr="0026491A">
        <w:rPr>
          <w:rFonts w:ascii="Times New Roman" w:hAnsi="Times New Roman" w:cs="Times New Roman"/>
          <w:sz w:val="28"/>
          <w:szCs w:val="28"/>
        </w:rPr>
        <w:t xml:space="preserve"> / О. Смирнова // Молодь і</w:t>
      </w:r>
      <w:r>
        <w:rPr>
          <w:rFonts w:ascii="Times New Roman" w:hAnsi="Times New Roman" w:cs="Times New Roman"/>
          <w:sz w:val="28"/>
          <w:szCs w:val="28"/>
        </w:rPr>
        <w:t xml:space="preserve"> ринок. – 2014. – № 4. – С. 105−</w:t>
      </w:r>
      <w:r w:rsidRPr="0026491A">
        <w:rPr>
          <w:rFonts w:ascii="Times New Roman" w:hAnsi="Times New Roman" w:cs="Times New Roman"/>
          <w:sz w:val="28"/>
          <w:szCs w:val="28"/>
        </w:rPr>
        <w:t>109.</w:t>
      </w:r>
    </w:p>
    <w:p w:rsidR="00407012" w:rsidRDefault="00407012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Федорович А. </w:t>
      </w:r>
      <w:proofErr w:type="spellStart"/>
      <w:r w:rsidRPr="0026491A">
        <w:rPr>
          <w:rFonts w:ascii="Times New Roman" w:hAnsi="Times New Roman" w:cs="Times New Roman"/>
          <w:sz w:val="28"/>
          <w:szCs w:val="28"/>
          <w:lang w:val="ru-RU"/>
        </w:rPr>
        <w:t>Творчістьвихователя</w:t>
      </w:r>
      <w:proofErr w:type="spellEnd"/>
      <w:r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26491A">
        <w:rPr>
          <w:rFonts w:ascii="Times New Roman" w:hAnsi="Times New Roman" w:cs="Times New Roman"/>
          <w:sz w:val="28"/>
          <w:szCs w:val="28"/>
          <w:lang w:val="ru-RU"/>
        </w:rPr>
        <w:t>чинникефективностінавчально-виховногопроцесу</w:t>
      </w:r>
      <w:proofErr w:type="spellEnd"/>
      <w:r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6491A">
        <w:rPr>
          <w:rFonts w:ascii="Times New Roman" w:hAnsi="Times New Roman" w:cs="Times New Roman"/>
          <w:sz w:val="28"/>
          <w:szCs w:val="28"/>
          <w:lang w:val="ru-RU"/>
        </w:rPr>
        <w:t>дошкіль</w:t>
      </w:r>
      <w:r>
        <w:rPr>
          <w:rFonts w:ascii="Times New Roman" w:hAnsi="Times New Roman" w:cs="Times New Roman"/>
          <w:sz w:val="28"/>
          <w:szCs w:val="28"/>
          <w:lang w:val="ru-RU"/>
        </w:rPr>
        <w:t>номунавчальномузакладі</w:t>
      </w:r>
      <w:proofErr w:type="spellEnd"/>
      <w:r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 / А. Федорович // Молодь </w:t>
      </w:r>
      <w:proofErr w:type="spellStart"/>
      <w:r w:rsidRPr="0026491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366">
        <w:rPr>
          <w:rFonts w:ascii="Times New Roman" w:hAnsi="Times New Roman" w:cs="Times New Roman"/>
          <w:sz w:val="28"/>
          <w:szCs w:val="28"/>
          <w:lang w:val="ru-RU"/>
        </w:rPr>
        <w:t>ринок</w:t>
      </w:r>
      <w:proofErr w:type="spellEnd"/>
      <w:r w:rsidR="00890366">
        <w:rPr>
          <w:rFonts w:ascii="Times New Roman" w:hAnsi="Times New Roman" w:cs="Times New Roman"/>
          <w:sz w:val="28"/>
          <w:szCs w:val="28"/>
          <w:lang w:val="ru-RU"/>
        </w:rPr>
        <w:t>. – 2016. – № 10. – С. 127−131.</w:t>
      </w:r>
    </w:p>
    <w:p w:rsidR="0026491A" w:rsidRDefault="00890366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Шпачинський І. Л. </w:t>
      </w:r>
      <w:proofErr w:type="spell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Творчийпотенціалособистості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йогореалізація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мовахтрансформаціїсуспільства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канд.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філософ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наук</w:t>
      </w:r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: спец. 09.00.03 «</w:t>
      </w:r>
      <w:proofErr w:type="spellStart"/>
      <w:proofErr w:type="gram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іальнафілософія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філософіяісторії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 xml:space="preserve">» / І. Л. </w:t>
      </w:r>
      <w:proofErr w:type="spellStart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Шпачинський</w:t>
      </w:r>
      <w:proofErr w:type="spellEnd"/>
      <w:r w:rsidR="0026491A" w:rsidRPr="0026491A">
        <w:rPr>
          <w:rFonts w:ascii="Times New Roman" w:hAnsi="Times New Roman" w:cs="Times New Roman"/>
          <w:sz w:val="28"/>
          <w:szCs w:val="28"/>
          <w:lang w:val="ru-RU"/>
        </w:rPr>
        <w:t>. – Одеса, 2006. – 20 с.</w:t>
      </w:r>
    </w:p>
    <w:p w:rsidR="0026491A" w:rsidRDefault="0026491A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91A" w:rsidRDefault="0026491A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012" w:rsidRPr="0026491A" w:rsidRDefault="00407012" w:rsidP="00CA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7012" w:rsidRPr="0026491A" w:rsidSect="00CA5B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CC7"/>
    <w:multiLevelType w:val="hybridMultilevel"/>
    <w:tmpl w:val="F9CE0C6E"/>
    <w:lvl w:ilvl="0" w:tplc="67D25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2C35D5"/>
    <w:multiLevelType w:val="hybridMultilevel"/>
    <w:tmpl w:val="B156C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11C5"/>
    <w:rsid w:val="00041ADE"/>
    <w:rsid w:val="000549C2"/>
    <w:rsid w:val="00255926"/>
    <w:rsid w:val="0026491A"/>
    <w:rsid w:val="002C5141"/>
    <w:rsid w:val="0031267B"/>
    <w:rsid w:val="003800C4"/>
    <w:rsid w:val="003D17B6"/>
    <w:rsid w:val="00407012"/>
    <w:rsid w:val="004321EC"/>
    <w:rsid w:val="004833B1"/>
    <w:rsid w:val="004E6974"/>
    <w:rsid w:val="00642DC8"/>
    <w:rsid w:val="00660197"/>
    <w:rsid w:val="007B0124"/>
    <w:rsid w:val="00877603"/>
    <w:rsid w:val="00890366"/>
    <w:rsid w:val="009150D9"/>
    <w:rsid w:val="009463CA"/>
    <w:rsid w:val="009A789D"/>
    <w:rsid w:val="009E3041"/>
    <w:rsid w:val="00A51CFB"/>
    <w:rsid w:val="00A91759"/>
    <w:rsid w:val="00A96948"/>
    <w:rsid w:val="00B17223"/>
    <w:rsid w:val="00C93026"/>
    <w:rsid w:val="00C954B6"/>
    <w:rsid w:val="00CA5BBB"/>
    <w:rsid w:val="00D511C5"/>
    <w:rsid w:val="00E4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3922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oxana</cp:lastModifiedBy>
  <cp:revision>3</cp:revision>
  <dcterms:created xsi:type="dcterms:W3CDTF">2019-05-26T21:52:00Z</dcterms:created>
  <dcterms:modified xsi:type="dcterms:W3CDTF">2019-05-26T21:54:00Z</dcterms:modified>
</cp:coreProperties>
</file>