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58" w:rsidRPr="00043B58" w:rsidRDefault="00043B58" w:rsidP="0028145C">
      <w:pPr>
        <w:pStyle w:val="bodylast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043B58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92163E">
        <w:rPr>
          <w:b/>
          <w:sz w:val="28"/>
          <w:szCs w:val="28"/>
          <w:lang w:val="uk-UA"/>
        </w:rPr>
        <w:t xml:space="preserve">           </w:t>
      </w:r>
      <w:r w:rsidRPr="00043B58">
        <w:rPr>
          <w:b/>
          <w:sz w:val="28"/>
          <w:szCs w:val="28"/>
          <w:lang w:val="uk-UA"/>
        </w:rPr>
        <w:t>Олег Баган</w:t>
      </w:r>
    </w:p>
    <w:p w:rsidR="00043B58" w:rsidRDefault="00043B58" w:rsidP="0028145C">
      <w:pPr>
        <w:pStyle w:val="bodylast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92163E" w:rsidRPr="003B2720" w:rsidRDefault="003B2720" w:rsidP="0028145C">
      <w:pPr>
        <w:pStyle w:val="bodylast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2163E" w:rsidRPr="00973634">
        <w:rPr>
          <w:b/>
          <w:sz w:val="32"/>
          <w:szCs w:val="32"/>
          <w:lang w:val="uk-UA"/>
        </w:rPr>
        <w:t xml:space="preserve">Роздуми над новою </w:t>
      </w:r>
      <w:r w:rsidR="00956842" w:rsidRPr="00973634">
        <w:rPr>
          <w:b/>
          <w:sz w:val="32"/>
          <w:szCs w:val="32"/>
          <w:lang w:val="uk-UA"/>
        </w:rPr>
        <w:t>програмою з української літератури для 10-11 класів</w:t>
      </w:r>
    </w:p>
    <w:p w:rsidR="003B2720" w:rsidRPr="00973634" w:rsidRDefault="003B2720" w:rsidP="0028145C">
      <w:pPr>
        <w:pStyle w:val="bodylast3"/>
        <w:spacing w:before="0" w:beforeAutospacing="0" w:after="0" w:afterAutospacing="0" w:line="36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 w:rsidR="007113CC">
        <w:rPr>
          <w:b/>
          <w:sz w:val="32"/>
          <w:szCs w:val="32"/>
          <w:lang w:val="uk-UA"/>
        </w:rPr>
        <w:t xml:space="preserve">                     (2-а частина</w:t>
      </w:r>
      <w:r>
        <w:rPr>
          <w:b/>
          <w:sz w:val="32"/>
          <w:szCs w:val="32"/>
          <w:lang w:val="uk-UA"/>
        </w:rPr>
        <w:t>)</w:t>
      </w:r>
    </w:p>
    <w:p w:rsidR="00043B58" w:rsidRPr="00043B58" w:rsidRDefault="00043B58" w:rsidP="0028145C">
      <w:pPr>
        <w:pStyle w:val="bodylast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28145C" w:rsidRDefault="00696D83" w:rsidP="0028145C">
      <w:pPr>
        <w:pStyle w:val="bodylast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8145C">
        <w:rPr>
          <w:sz w:val="28"/>
          <w:szCs w:val="28"/>
          <w:lang w:val="uk-UA"/>
        </w:rPr>
        <w:t>Література для 11-го класу вимагає особливого науково-стратегічного і методичного підходу. Адже, за великим рахунком, саме ХХ ст. було піковим у розвитку української літератури, що зумовлювалося її виходом із стану тотальної заблокованості в контексті чужих імперських держ</w:t>
      </w:r>
      <w:r w:rsidR="00B04335">
        <w:rPr>
          <w:sz w:val="28"/>
          <w:szCs w:val="28"/>
          <w:lang w:val="uk-UA"/>
        </w:rPr>
        <w:t>авних систем і панівних культур і появою цілого</w:t>
      </w:r>
      <w:r w:rsidR="0028145C">
        <w:rPr>
          <w:sz w:val="28"/>
          <w:szCs w:val="28"/>
          <w:lang w:val="uk-UA"/>
        </w:rPr>
        <w:t xml:space="preserve"> покоління письменників (згодом нових поколінь), які вже звільнилися були від психологічного комплексу</w:t>
      </w:r>
      <w:r w:rsidR="00FC37E9">
        <w:rPr>
          <w:sz w:val="28"/>
          <w:szCs w:val="28"/>
          <w:lang w:val="uk-UA"/>
        </w:rPr>
        <w:t xml:space="preserve"> народництва з його настановою орієнтуватися на </w:t>
      </w:r>
      <w:r w:rsidR="00B04335">
        <w:rPr>
          <w:sz w:val="28"/>
          <w:szCs w:val="28"/>
          <w:lang w:val="uk-UA"/>
        </w:rPr>
        <w:t xml:space="preserve"> «утилітарну просвітянську спрямованість» та «соціальної зорієнтованость» </w:t>
      </w:r>
      <w:r w:rsidR="0028145C">
        <w:rPr>
          <w:sz w:val="28"/>
          <w:szCs w:val="28"/>
          <w:lang w:val="uk-UA"/>
        </w:rPr>
        <w:t>творчості згідно з теоріями європейського прогресизму (соціалізму). Водночас сам літературний процес був дуже складним з огляду на продовження ситуації міжнаціонального протистояння (російсько-українського в СРСР, польсько-українського в ІІ-й Речі Посполитій, румунсько-українського на Буковині та угорсько</w:t>
      </w:r>
      <w:r w:rsidR="00B04335">
        <w:rPr>
          <w:sz w:val="28"/>
          <w:szCs w:val="28"/>
          <w:lang w:val="uk-UA"/>
        </w:rPr>
        <w:t xml:space="preserve"> </w:t>
      </w:r>
      <w:r w:rsidR="0028145C">
        <w:rPr>
          <w:sz w:val="28"/>
          <w:szCs w:val="28"/>
          <w:lang w:val="uk-UA"/>
        </w:rPr>
        <w:t>(чесько-)-українського на Закарпатті), на умови раптового приходу в національну культуру різноманітних ідеологій, ускладнених модерністських стилів та активного цивілізаційного зрушення Західної України в бік до Середньої Європи, що по-варварськи зупинив у 1940-і роки совєтський (російсько-євразійський) тоталітаризм. Тож для вчителя вельми важливо розставити в такому літературознавчому просторі головні тлумачні акценти.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Парадоксом майже усього літературного процесу в Україні ХХ ст. була його велика тенденція до вільн</w:t>
      </w:r>
      <w:r w:rsidR="00B04335">
        <w:rPr>
          <w:sz w:val="28"/>
          <w:szCs w:val="28"/>
          <w:lang w:val="uk-UA"/>
        </w:rPr>
        <w:t>ого естетизму з одночасною потужн</w:t>
      </w:r>
      <w:r>
        <w:rPr>
          <w:sz w:val="28"/>
          <w:szCs w:val="28"/>
          <w:lang w:val="uk-UA"/>
        </w:rPr>
        <w:t>ою залежністю від політичного тиску, коли або пряме втручання політичної влади (комуністів в СРСР), або ідеологічні тенденції в боротьбі за національ</w:t>
      </w:r>
      <w:r w:rsidR="00B04335">
        <w:rPr>
          <w:sz w:val="28"/>
          <w:szCs w:val="28"/>
          <w:lang w:val="uk-UA"/>
        </w:rPr>
        <w:t>не визволення (Західна Україна й</w:t>
      </w:r>
      <w:r>
        <w:rPr>
          <w:sz w:val="28"/>
          <w:szCs w:val="28"/>
          <w:lang w:val="uk-UA"/>
        </w:rPr>
        <w:t xml:space="preserve"> еміграція) потужно видозмінювали обличчя літератури. Не говорити про залежність літератури від політики – значить обманювати сучасну молодь, витворювати перед її уявою якусь ілюзійну </w:t>
      </w:r>
      <w:r>
        <w:rPr>
          <w:sz w:val="28"/>
          <w:szCs w:val="28"/>
          <w:lang w:val="uk-UA"/>
        </w:rPr>
        <w:lastRenderedPageBreak/>
        <w:t xml:space="preserve">картину. Саме </w:t>
      </w:r>
      <w:r w:rsidR="00B04335">
        <w:rPr>
          <w:sz w:val="28"/>
          <w:szCs w:val="28"/>
          <w:lang w:val="uk-UA"/>
        </w:rPr>
        <w:t>така тенденція раз у раз виникала</w:t>
      </w:r>
      <w:r>
        <w:rPr>
          <w:sz w:val="28"/>
          <w:szCs w:val="28"/>
          <w:lang w:val="uk-UA"/>
        </w:rPr>
        <w:t xml:space="preserve"> в українських шкільних програмах 2000-х і 2010-х рр., коли, наприклад, в період сталінського тоталітаризму пропонується вивчати лише любовну лірику П. Тичини і В. Сосюри, так, ніби саме ці мотиви </w:t>
      </w:r>
      <w:r w:rsidR="00B04335">
        <w:rPr>
          <w:sz w:val="28"/>
          <w:szCs w:val="28"/>
          <w:lang w:val="uk-UA"/>
        </w:rPr>
        <w:t xml:space="preserve"> -   еротика і ніжність   -   </w:t>
      </w:r>
      <w:r>
        <w:rPr>
          <w:sz w:val="28"/>
          <w:szCs w:val="28"/>
          <w:lang w:val="uk-UA"/>
        </w:rPr>
        <w:t xml:space="preserve">визначали цю </w:t>
      </w:r>
      <w:r w:rsidR="00B04335">
        <w:rPr>
          <w:sz w:val="28"/>
          <w:szCs w:val="28"/>
          <w:lang w:val="uk-UA"/>
        </w:rPr>
        <w:t xml:space="preserve">страхітливу </w:t>
      </w:r>
      <w:r>
        <w:rPr>
          <w:sz w:val="28"/>
          <w:szCs w:val="28"/>
          <w:lang w:val="uk-UA"/>
        </w:rPr>
        <w:t>епоху. У такий спосіб світосприйняття юнацт</w:t>
      </w:r>
      <w:r w:rsidR="00FC37E9">
        <w:rPr>
          <w:sz w:val="28"/>
          <w:szCs w:val="28"/>
          <w:lang w:val="uk-UA"/>
        </w:rPr>
        <w:t>ва переносило</w:t>
      </w:r>
      <w:r w:rsidR="00B04335">
        <w:rPr>
          <w:sz w:val="28"/>
          <w:szCs w:val="28"/>
          <w:lang w:val="uk-UA"/>
        </w:rPr>
        <w:t>ся в якусь фальшиву</w:t>
      </w:r>
      <w:r>
        <w:rPr>
          <w:sz w:val="28"/>
          <w:szCs w:val="28"/>
          <w:lang w:val="uk-UA"/>
        </w:rPr>
        <w:t xml:space="preserve"> країну-ідил</w:t>
      </w:r>
      <w:r w:rsidR="00B04335">
        <w:rPr>
          <w:sz w:val="28"/>
          <w:szCs w:val="28"/>
          <w:lang w:val="uk-UA"/>
        </w:rPr>
        <w:t xml:space="preserve">ію, </w:t>
      </w:r>
      <w:r>
        <w:rPr>
          <w:sz w:val="28"/>
          <w:szCs w:val="28"/>
          <w:lang w:val="uk-UA"/>
        </w:rPr>
        <w:t xml:space="preserve"> замість наближення його до драматизму часу, коли нація була поставлена на грані «бути чи не бути». Таку ж тенденцію має і сучасна наша програма.</w:t>
      </w:r>
    </w:p>
    <w:p w:rsidR="0028145C" w:rsidRDefault="00D55068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Автори</w:t>
      </w:r>
      <w:r w:rsidR="0028145C">
        <w:rPr>
          <w:sz w:val="28"/>
          <w:szCs w:val="28"/>
          <w:lang w:val="uk-UA"/>
        </w:rPr>
        <w:t xml:space="preserve"> вирішили розпочати вивчення літератури ХХ ст. із оглядового уроку про літературний авангард. У цьому є певна логіка, бо, справді, художній авангардизм був трендом того часу (перша третина ХХ ст.), але не в Україні. В Україні авангардисти на чолі із В. Поліщуком і футуристом М. Семенком були, по-суті, явищем маргінал</w:t>
      </w:r>
      <w:r>
        <w:rPr>
          <w:sz w:val="28"/>
          <w:szCs w:val="28"/>
          <w:lang w:val="uk-UA"/>
        </w:rPr>
        <w:t xml:space="preserve">ьним  -  </w:t>
      </w:r>
      <w:r w:rsidR="0028145C">
        <w:rPr>
          <w:sz w:val="28"/>
          <w:szCs w:val="28"/>
          <w:lang w:val="uk-UA"/>
        </w:rPr>
        <w:t xml:space="preserve"> і через свої невеликі таланти та впливи на літературу, і через свою відверто прислужницьку щодо Москви громадянську позицію (це якщо висловлюватися дуже коректно, бо насправді вони не мали ані позиції, ані громад</w:t>
      </w:r>
      <w:r>
        <w:rPr>
          <w:sz w:val="28"/>
          <w:szCs w:val="28"/>
          <w:lang w:val="uk-UA"/>
        </w:rPr>
        <w:t>янської гідності, а виступали</w:t>
      </w:r>
      <w:r w:rsidR="0028145C">
        <w:rPr>
          <w:sz w:val="28"/>
          <w:szCs w:val="28"/>
          <w:lang w:val="uk-UA"/>
        </w:rPr>
        <w:t xml:space="preserve"> звича</w:t>
      </w:r>
      <w:r>
        <w:rPr>
          <w:sz w:val="28"/>
          <w:szCs w:val="28"/>
          <w:lang w:val="uk-UA"/>
        </w:rPr>
        <w:t>йними агентами</w:t>
      </w:r>
      <w:r w:rsidR="0028145C">
        <w:rPr>
          <w:sz w:val="28"/>
          <w:szCs w:val="28"/>
          <w:lang w:val="uk-UA"/>
        </w:rPr>
        <w:t>). Відомим є факт, що саме групи «Авангард» і «Аспанфут» були оголошені російськими комуністами в Україні «провісниками справжнього комуністичного мистецтва» і були використані тими ж російськими комуністами як трибуни для систематичного цькування інших літературних українських середовищ і їх розгрому у кінці 1920-х рр. Тож напрошується риторичне запитання: чи вартує розпочинати вивчення у школі літературного процесу ХХ ст. із українського авангарду, який об’єктивно став інструментом в руках чужої</w:t>
      </w:r>
      <w:r>
        <w:rPr>
          <w:sz w:val="28"/>
          <w:szCs w:val="28"/>
          <w:lang w:val="uk-UA"/>
        </w:rPr>
        <w:t xml:space="preserve"> влади для вчинення </w:t>
      </w:r>
      <w:r w:rsidR="0028145C">
        <w:rPr>
          <w:sz w:val="28"/>
          <w:szCs w:val="28"/>
          <w:lang w:val="uk-UA"/>
        </w:rPr>
        <w:t xml:space="preserve"> антиукраїнського погрому?</w:t>
      </w:r>
    </w:p>
    <w:p w:rsidR="0028145C" w:rsidRDefault="00D55068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Цілком логічно можна </w:t>
      </w:r>
      <w:r w:rsidR="00FC37E9">
        <w:rPr>
          <w:sz w:val="28"/>
          <w:szCs w:val="28"/>
          <w:lang w:val="uk-UA"/>
        </w:rPr>
        <w:t xml:space="preserve">було </w:t>
      </w:r>
      <w:r>
        <w:rPr>
          <w:sz w:val="28"/>
          <w:szCs w:val="28"/>
          <w:lang w:val="uk-UA"/>
        </w:rPr>
        <w:t>б</w:t>
      </w:r>
      <w:r w:rsidR="0028145C">
        <w:rPr>
          <w:sz w:val="28"/>
          <w:szCs w:val="28"/>
          <w:lang w:val="uk-UA"/>
        </w:rPr>
        <w:t xml:space="preserve"> розпочинати вивчення літпроцесу ХХ ст. темою символізму в літературі: це було найяскравіше явище у 1917-1920 рр., символізм найбільше прислужився </w:t>
      </w:r>
      <w:r>
        <w:rPr>
          <w:sz w:val="28"/>
          <w:szCs w:val="28"/>
          <w:lang w:val="uk-UA"/>
        </w:rPr>
        <w:t xml:space="preserve">для </w:t>
      </w:r>
      <w:r w:rsidR="0028145C">
        <w:rPr>
          <w:sz w:val="28"/>
          <w:szCs w:val="28"/>
          <w:lang w:val="uk-UA"/>
        </w:rPr>
        <w:t>революціонізування поетики української лірики, він кардинально оновлював і європеїзував тематику української літератури</w:t>
      </w:r>
      <w:r>
        <w:rPr>
          <w:sz w:val="28"/>
          <w:szCs w:val="28"/>
          <w:lang w:val="uk-UA"/>
        </w:rPr>
        <w:t xml:space="preserve"> загалом. Тому важливо</w:t>
      </w:r>
      <w:r w:rsidR="0028145C">
        <w:rPr>
          <w:sz w:val="28"/>
          <w:szCs w:val="28"/>
          <w:lang w:val="uk-UA"/>
        </w:rPr>
        <w:t xml:space="preserve"> вивчати </w:t>
      </w:r>
      <w:r>
        <w:rPr>
          <w:sz w:val="28"/>
          <w:szCs w:val="28"/>
          <w:lang w:val="uk-UA"/>
        </w:rPr>
        <w:t xml:space="preserve">цю тему </w:t>
      </w:r>
      <w:r w:rsidR="0028145C">
        <w:rPr>
          <w:b/>
          <w:sz w:val="28"/>
          <w:szCs w:val="28"/>
          <w:lang w:val="uk-UA"/>
        </w:rPr>
        <w:t>цілісно</w:t>
      </w:r>
      <w:r w:rsidR="0028145C">
        <w:rPr>
          <w:sz w:val="28"/>
          <w:szCs w:val="28"/>
          <w:lang w:val="uk-UA"/>
        </w:rPr>
        <w:t xml:space="preserve">, як явище, не тільки на прикладі творчості П. Тичини, а й </w:t>
      </w:r>
      <w:r w:rsidR="00FA0855">
        <w:rPr>
          <w:sz w:val="28"/>
          <w:szCs w:val="28"/>
          <w:lang w:val="uk-UA"/>
        </w:rPr>
        <w:t>з под</w:t>
      </w:r>
      <w:r w:rsidR="00973634">
        <w:rPr>
          <w:sz w:val="28"/>
          <w:szCs w:val="28"/>
          <w:lang w:val="uk-UA"/>
        </w:rPr>
        <w:t>анням фрагментів творчості, напр</w:t>
      </w:r>
      <w:r w:rsidR="00FA0855">
        <w:rPr>
          <w:sz w:val="28"/>
          <w:szCs w:val="28"/>
          <w:lang w:val="uk-UA"/>
        </w:rPr>
        <w:t>иклад, Д. Загула і</w:t>
      </w:r>
      <w:r w:rsidR="0028145C">
        <w:rPr>
          <w:sz w:val="28"/>
          <w:szCs w:val="28"/>
          <w:lang w:val="uk-UA"/>
        </w:rPr>
        <w:t xml:space="preserve"> В. Свідзинського</w:t>
      </w:r>
      <w:r w:rsidR="00FA0855">
        <w:rPr>
          <w:sz w:val="28"/>
          <w:szCs w:val="28"/>
          <w:lang w:val="uk-UA"/>
        </w:rPr>
        <w:t>,</w:t>
      </w:r>
      <w:r w:rsidR="0028145C">
        <w:rPr>
          <w:sz w:val="28"/>
          <w:szCs w:val="28"/>
          <w:lang w:val="uk-UA"/>
        </w:rPr>
        <w:t xml:space="preserve"> як явище комплексне, </w:t>
      </w:r>
      <w:r w:rsidR="0028145C">
        <w:rPr>
          <w:sz w:val="28"/>
          <w:szCs w:val="28"/>
          <w:lang w:val="uk-UA"/>
        </w:rPr>
        <w:lastRenderedPageBreak/>
        <w:t xml:space="preserve">складне. Власне, демонстрація того, що символізм був розвитком цілої тенденції в літературі, художніми переливами талантів великого грона </w:t>
      </w:r>
      <w:r>
        <w:rPr>
          <w:sz w:val="28"/>
          <w:szCs w:val="28"/>
          <w:lang w:val="uk-UA"/>
        </w:rPr>
        <w:t xml:space="preserve">митців дозволить показати його, </w:t>
      </w:r>
      <w:r w:rsidR="0028145C">
        <w:rPr>
          <w:sz w:val="28"/>
          <w:szCs w:val="28"/>
          <w:lang w:val="uk-UA"/>
        </w:rPr>
        <w:t>як «недоспівану пісню», як потужний спалах естетизму в літерату</w:t>
      </w:r>
      <w:r>
        <w:rPr>
          <w:sz w:val="28"/>
          <w:szCs w:val="28"/>
          <w:lang w:val="uk-UA"/>
        </w:rPr>
        <w:t>рі, який трагічно завмер в</w:t>
      </w:r>
      <w:r w:rsidR="0028145C">
        <w:rPr>
          <w:sz w:val="28"/>
          <w:szCs w:val="28"/>
          <w:lang w:val="uk-UA"/>
        </w:rPr>
        <w:t xml:space="preserve"> сутінках совєтського тоталітаризму. У сучасної юної людини має бути уявлення про те, </w:t>
      </w:r>
      <w:r>
        <w:rPr>
          <w:b/>
          <w:sz w:val="28"/>
          <w:szCs w:val="28"/>
          <w:lang w:val="uk-UA"/>
        </w:rPr>
        <w:t>Щ</w:t>
      </w:r>
      <w:r w:rsidR="0028145C" w:rsidRPr="00D55068">
        <w:rPr>
          <w:b/>
          <w:sz w:val="28"/>
          <w:szCs w:val="28"/>
          <w:lang w:val="uk-UA"/>
        </w:rPr>
        <w:t>о</w:t>
      </w:r>
      <w:r w:rsidR="0028145C">
        <w:rPr>
          <w:sz w:val="28"/>
          <w:szCs w:val="28"/>
          <w:lang w:val="uk-UA"/>
        </w:rPr>
        <w:t xml:space="preserve"> українська культура втратила через пряме «політичне втручання» чужої влади.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нашу думку, не вельми вдали</w:t>
      </w:r>
      <w:r w:rsidR="00D5506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ходом авторів програми є пропозиція вивчати поезію Є. Плужника окремим уроком. Так, це дуже талановитий поет, так, це дуже світла постать, але чи його лірика є такою сприйнятливою для непідготовленого читача і водночас такою знаковою для літератури 1920</w:t>
      </w:r>
      <w:r>
        <w:rPr>
          <w:sz w:val="28"/>
          <w:szCs w:val="28"/>
          <w:lang w:val="uk-UA"/>
        </w:rPr>
        <w:noBreakHyphen/>
        <w:t>х рр.? Очевидно, що ні. І це при тому, що програма «звільнила» школярів від вивчення творів більше доступних і значущих авторів, про що – далі.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«Київські неокласики», безумовно, виглядає ваговито, але чомусь у ній пропонується вивчати лише лірику М. Рильського. Знов поставимо риторичне запитання: чи можливою є розповідь про українську літературу без М. Зерова? От М. Зеровим і вартувало б замінити Є. Плужника. І ще одне запитання: чи не обмежуємо ми бачення великого явища визначенням «київські неокласики»? Адже неокласицизм – це був розвиток, хай і уривчастий, хай і безпрограмний, одного великого стилю: від пізньої лірики І. Франка і «монументалістських» драматичних творів Лесі Українки до Ліни Костенко</w:t>
      </w:r>
      <w:r w:rsidR="00D55068">
        <w:rPr>
          <w:sz w:val="28"/>
          <w:szCs w:val="28"/>
          <w:lang w:val="uk-UA"/>
        </w:rPr>
        <w:t xml:space="preserve"> й І.Качуровського</w:t>
      </w:r>
      <w:r>
        <w:rPr>
          <w:sz w:val="28"/>
          <w:szCs w:val="28"/>
          <w:lang w:val="uk-UA"/>
        </w:rPr>
        <w:t>; в цей стиль треба включати і пізні твори</w:t>
      </w:r>
      <w:r w:rsidR="00D55068">
        <w:rPr>
          <w:sz w:val="28"/>
          <w:szCs w:val="28"/>
          <w:lang w:val="uk-UA"/>
        </w:rPr>
        <w:t xml:space="preserve"> Є. Плужника (поема «Канів</w:t>
      </w:r>
      <w:r w:rsidR="00FA0855" w:rsidRPr="00FA0855">
        <w:rPr>
          <w:sz w:val="28"/>
          <w:szCs w:val="28"/>
          <w:lang w:val="uk-UA"/>
        </w:rPr>
        <w:t>»</w:t>
      </w:r>
      <w:r w:rsidRPr="00FA085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і М. Бажана, і велику лінію у творчості «вісниківців» (Є. Маланюк, Л. Мосендз, О. Ольжич, Олена Теліга), і галицьких авторів міжвоєнної доби (</w:t>
      </w:r>
      <w:r w:rsidR="00D55068">
        <w:rPr>
          <w:sz w:val="28"/>
          <w:szCs w:val="28"/>
          <w:lang w:val="uk-UA"/>
        </w:rPr>
        <w:t>Б. Кравців, С.Гординський, Б. Нижанківський, Наталена</w:t>
      </w:r>
      <w:r>
        <w:rPr>
          <w:sz w:val="28"/>
          <w:szCs w:val="28"/>
          <w:lang w:val="uk-UA"/>
        </w:rPr>
        <w:t xml:space="preserve"> Королева</w:t>
      </w:r>
      <w:r w:rsidR="00FA0855">
        <w:rPr>
          <w:sz w:val="28"/>
          <w:szCs w:val="28"/>
          <w:lang w:val="uk-UA"/>
        </w:rPr>
        <w:t xml:space="preserve">  -  саме так (!),  ця авторка якраз вписується своєю естетикою і поетикою творчості в неокласицизм підкресленим неоконсерватизмом, яскравою кольористикою деталей, закоханістю в античність, тощо</w:t>
      </w:r>
      <w:r>
        <w:rPr>
          <w:sz w:val="28"/>
          <w:szCs w:val="28"/>
          <w:lang w:val="uk-UA"/>
        </w:rPr>
        <w:t>), і потім неокласицизм діаспори (М. Орест, Л. Лиман</w:t>
      </w:r>
      <w:r w:rsidR="00300A05">
        <w:rPr>
          <w:sz w:val="28"/>
          <w:szCs w:val="28"/>
          <w:lang w:val="uk-UA"/>
        </w:rPr>
        <w:t>, О.Тарнавський</w:t>
      </w:r>
      <w:r>
        <w:rPr>
          <w:sz w:val="28"/>
          <w:szCs w:val="28"/>
          <w:lang w:val="uk-UA"/>
        </w:rPr>
        <w:t xml:space="preserve">). Тому розмова про неокласицизм має вестися як про </w:t>
      </w:r>
      <w:r>
        <w:rPr>
          <w:b/>
          <w:sz w:val="28"/>
          <w:szCs w:val="28"/>
          <w:lang w:val="uk-UA"/>
        </w:rPr>
        <w:t>велику естетичну альтернативу</w:t>
      </w:r>
      <w:r w:rsidR="00D55068">
        <w:rPr>
          <w:sz w:val="28"/>
          <w:szCs w:val="28"/>
          <w:lang w:val="uk-UA"/>
        </w:rPr>
        <w:t xml:space="preserve"> до руїнницького авангардизму й антидуховного та</w:t>
      </w:r>
      <w:r>
        <w:rPr>
          <w:sz w:val="28"/>
          <w:szCs w:val="28"/>
          <w:lang w:val="uk-UA"/>
        </w:rPr>
        <w:t xml:space="preserve"> антимистецького соціалістичного реалізму. А так, у формулі «київські неокласики», ми і самообкрадаємо себе, і звужуємо бачення явища.</w:t>
      </w:r>
    </w:p>
    <w:p w:rsidR="0028145C" w:rsidRPr="00A91F32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Гарним ходом авторів програми є новаторська пропозиція вивчати модерністський роман Ю. Яновського «Майстер корабля». Правда, не зрозуміл</w:t>
      </w:r>
      <w:r w:rsidR="00540D90">
        <w:rPr>
          <w:sz w:val="28"/>
          <w:szCs w:val="28"/>
          <w:lang w:val="uk-UA"/>
        </w:rPr>
        <w:t>о, чому цей автор і твір йдуть у</w:t>
      </w:r>
      <w:r>
        <w:rPr>
          <w:sz w:val="28"/>
          <w:szCs w:val="28"/>
          <w:lang w:val="uk-UA"/>
        </w:rPr>
        <w:t xml:space="preserve"> програмі попереду від «Міста» В. Підмогильного. Адже група «Ланка» (потім МАРС) сформувалася у своїх</w:t>
      </w:r>
      <w:r w:rsidR="00540D90">
        <w:rPr>
          <w:sz w:val="28"/>
          <w:szCs w:val="28"/>
          <w:lang w:val="uk-UA"/>
        </w:rPr>
        <w:t xml:space="preserve"> естетичних засадах ще на початку 1920-х рр</w:t>
      </w:r>
      <w:r>
        <w:rPr>
          <w:sz w:val="28"/>
          <w:szCs w:val="28"/>
          <w:lang w:val="uk-UA"/>
        </w:rPr>
        <w:t>. Це був потужний струмінь неореалізму (психологічного реалізму), який надав особливого забарвлення тодішні</w:t>
      </w:r>
      <w:r w:rsidR="00540D90">
        <w:rPr>
          <w:sz w:val="28"/>
          <w:szCs w:val="28"/>
          <w:lang w:val="uk-UA"/>
        </w:rPr>
        <w:t>й українській літературі</w:t>
      </w:r>
      <w:r>
        <w:rPr>
          <w:sz w:val="28"/>
          <w:szCs w:val="28"/>
          <w:lang w:val="uk-UA"/>
        </w:rPr>
        <w:t xml:space="preserve">. Це була велика ідейно-духовна і художня альтернатива до совєтизму в літературі, тож цей стиль вартувало б представити як </w:t>
      </w:r>
      <w:r w:rsidRPr="008906C5">
        <w:rPr>
          <w:b/>
          <w:sz w:val="28"/>
          <w:szCs w:val="28"/>
          <w:lang w:val="uk-UA"/>
        </w:rPr>
        <w:t>магістральний</w:t>
      </w:r>
      <w:r>
        <w:rPr>
          <w:sz w:val="28"/>
          <w:szCs w:val="28"/>
          <w:lang w:val="uk-UA"/>
        </w:rPr>
        <w:t xml:space="preserve">, а не маргінальний, як вийшло в новій програмі. Центральним жанром </w:t>
      </w:r>
      <w:r w:rsidR="00973634">
        <w:rPr>
          <w:sz w:val="28"/>
          <w:szCs w:val="28"/>
          <w:lang w:val="uk-UA"/>
        </w:rPr>
        <w:t>розвитку 5</w:t>
      </w:r>
      <w:r>
        <w:rPr>
          <w:sz w:val="28"/>
          <w:szCs w:val="28"/>
          <w:lang w:val="uk-UA"/>
        </w:rPr>
        <w:t xml:space="preserve">цього стилю була саме </w:t>
      </w:r>
      <w:r>
        <w:rPr>
          <w:b/>
          <w:sz w:val="28"/>
          <w:szCs w:val="28"/>
          <w:lang w:val="uk-UA"/>
        </w:rPr>
        <w:t>новела</w:t>
      </w:r>
      <w:r>
        <w:rPr>
          <w:sz w:val="28"/>
          <w:szCs w:val="28"/>
          <w:lang w:val="uk-UA"/>
        </w:rPr>
        <w:t>. Загалом українська новела у 1920-1930-і рр. сягає своєї вершини розвитку, тому цілком логічно було б подати у шкільній програмі, наприклад, по одній новелі із творчості М. Івченка, Г. Косинки і Б. Антоненка-Давидовича</w:t>
      </w:r>
      <w:r w:rsidR="00540D90">
        <w:rPr>
          <w:sz w:val="28"/>
          <w:szCs w:val="28"/>
          <w:lang w:val="uk-UA"/>
        </w:rPr>
        <w:t xml:space="preserve"> і в</w:t>
      </w:r>
      <w:r w:rsidR="008906C5">
        <w:rPr>
          <w:sz w:val="28"/>
          <w:szCs w:val="28"/>
          <w:lang w:val="uk-UA"/>
        </w:rPr>
        <w:t xml:space="preserve"> </w:t>
      </w:r>
      <w:r w:rsidR="00540D90">
        <w:rPr>
          <w:sz w:val="28"/>
          <w:szCs w:val="28"/>
          <w:lang w:val="uk-UA"/>
        </w:rPr>
        <w:t>такий спосіб показати значення цього художнього феномену</w:t>
      </w:r>
      <w:r>
        <w:rPr>
          <w:sz w:val="28"/>
          <w:szCs w:val="28"/>
          <w:lang w:val="uk-UA"/>
        </w:rPr>
        <w:t>. Особливо наголосимо на М. Івченкові: це блискучий стиліст, оригінальний філософ, творець абсолютно модерністс</w:t>
      </w:r>
      <w:r w:rsidR="00540D90">
        <w:rPr>
          <w:sz w:val="28"/>
          <w:szCs w:val="28"/>
          <w:lang w:val="uk-UA"/>
        </w:rPr>
        <w:t>ького шти</w:t>
      </w:r>
      <w:r>
        <w:rPr>
          <w:sz w:val="28"/>
          <w:szCs w:val="28"/>
          <w:lang w:val="uk-UA"/>
        </w:rPr>
        <w:t>бу, тому його присутність, скажімо, новелою «Горіли степи»</w:t>
      </w:r>
      <w:r w:rsidR="008906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була б правдивим збагаченням естетичної свідомості учня.</w:t>
      </w:r>
      <w:r w:rsidR="00540D90">
        <w:rPr>
          <w:sz w:val="28"/>
          <w:szCs w:val="28"/>
          <w:lang w:val="uk-UA"/>
        </w:rPr>
        <w:t xml:space="preserve"> Загалом творчість письменників групи «Ланка» мала б прозвучати як </w:t>
      </w:r>
      <w:r w:rsidR="00BD04D4">
        <w:rPr>
          <w:b/>
          <w:sz w:val="28"/>
          <w:szCs w:val="28"/>
          <w:lang w:val="uk-UA"/>
        </w:rPr>
        <w:t>визначальна</w:t>
      </w:r>
      <w:r w:rsidR="00540D90" w:rsidRPr="00540D90">
        <w:rPr>
          <w:b/>
          <w:sz w:val="28"/>
          <w:szCs w:val="28"/>
          <w:lang w:val="uk-UA"/>
        </w:rPr>
        <w:t xml:space="preserve">, правдиво національна, художньо глибока </w:t>
      </w:r>
      <w:r w:rsidR="00540D90">
        <w:rPr>
          <w:sz w:val="28"/>
          <w:szCs w:val="28"/>
          <w:lang w:val="uk-UA"/>
        </w:rPr>
        <w:t xml:space="preserve">лінія в літературі, яка, поряд із неокласицизмом, заклала в національну культуру </w:t>
      </w:r>
      <w:r w:rsidR="00540D90" w:rsidRPr="008906C5">
        <w:rPr>
          <w:b/>
          <w:sz w:val="28"/>
          <w:szCs w:val="28"/>
          <w:lang w:val="uk-UA"/>
        </w:rPr>
        <w:t>найвартісніші духовно-естетичні  основи.</w:t>
      </w:r>
      <w:r w:rsidR="00973634">
        <w:rPr>
          <w:b/>
          <w:sz w:val="28"/>
          <w:szCs w:val="28"/>
          <w:lang w:val="uk-UA"/>
        </w:rPr>
        <w:t xml:space="preserve"> </w:t>
      </w:r>
      <w:r w:rsidR="00A91F32">
        <w:rPr>
          <w:sz w:val="28"/>
          <w:szCs w:val="28"/>
          <w:lang w:val="uk-UA"/>
        </w:rPr>
        <w:t xml:space="preserve">Тож закономірною була жорстока розправа і забуття з боку совєтської влади    -    вона знищувала найголовніше. </w:t>
      </w:r>
      <w:r w:rsidR="00973634" w:rsidRPr="00973634">
        <w:rPr>
          <w:sz w:val="28"/>
          <w:szCs w:val="28"/>
          <w:lang w:val="uk-UA"/>
        </w:rPr>
        <w:t xml:space="preserve">Натомість </w:t>
      </w:r>
      <w:r w:rsidR="00973634">
        <w:rPr>
          <w:sz w:val="28"/>
          <w:szCs w:val="28"/>
          <w:lang w:val="uk-UA"/>
        </w:rPr>
        <w:t xml:space="preserve">автори програми, легко випячуючи на перше місце письменників-авангардистів, які виявилися у ворожому, антиукраїнському політичному таборі лівих і комуністів, </w:t>
      </w:r>
      <w:r w:rsidR="00A91F32">
        <w:rPr>
          <w:sz w:val="28"/>
          <w:szCs w:val="28"/>
          <w:lang w:val="uk-UA"/>
        </w:rPr>
        <w:t xml:space="preserve">мимовільно міняють місцями Добро і Зло: у вчителя і учня поступово притуплюється відчуття </w:t>
      </w:r>
      <w:r w:rsidR="00A91F32" w:rsidRPr="00A91F32">
        <w:rPr>
          <w:b/>
          <w:sz w:val="28"/>
          <w:szCs w:val="28"/>
          <w:lang w:val="uk-UA"/>
        </w:rPr>
        <w:t>національної правди</w:t>
      </w:r>
      <w:r w:rsidR="00A91F32">
        <w:rPr>
          <w:sz w:val="28"/>
          <w:szCs w:val="28"/>
          <w:lang w:val="uk-UA"/>
        </w:rPr>
        <w:t>, в загальній картині літературного процесу затираються грані між цим вічними моральними категоріями і духовними орієнтирами. Навіть більше, авангардисти поступово стають привабливішими для молоді, бо вони  -  «європейці», а якісь там «ланківці»  -  так собі, «звичайні народники», яких було багато в українській літературі.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Поставимо коротку тезу: спадщину О. Вишні можна було б </w:t>
      </w:r>
      <w:r w:rsidR="00BD04D4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не вивчати в школі і на цьому зекономити навчальні години для письменників-«ланківців». Для тих, хто не розуміє цього, радимо прочитати статтю Б. Антоненка-Давидовича </w:t>
      </w:r>
      <w:r w:rsidR="008906C5">
        <w:rPr>
          <w:sz w:val="28"/>
          <w:szCs w:val="28"/>
          <w:lang w:val="uk-UA"/>
        </w:rPr>
        <w:t>«Воскресіння Шельменка</w:t>
      </w:r>
      <w:r w:rsidRPr="008906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Тут лише узагальнимо коротко: О. Вишня – це виквіт українського метального малоросійства, водевільщини, «енківщини», як сказав би Є. Маланюк, вічної схильності творити щось простакувате, псевдонародне, хохлацьке. Ми говоримо про «Європу», про «модерність», про свідомість «телекомунікаційної цив</w:t>
      </w:r>
      <w:r w:rsidR="00BD04D4">
        <w:rPr>
          <w:sz w:val="28"/>
          <w:szCs w:val="28"/>
          <w:lang w:val="uk-UA"/>
        </w:rPr>
        <w:t>ілізації» – і з цим,</w:t>
      </w:r>
      <w:r>
        <w:rPr>
          <w:sz w:val="28"/>
          <w:szCs w:val="28"/>
          <w:lang w:val="uk-UA"/>
        </w:rPr>
        <w:t xml:space="preserve"> </w:t>
      </w:r>
      <w:r w:rsidR="00BD04D4">
        <w:rPr>
          <w:sz w:val="28"/>
          <w:szCs w:val="28"/>
          <w:lang w:val="uk-UA"/>
        </w:rPr>
        <w:t xml:space="preserve">з цією творчістю на грані графоманії  </w:t>
      </w:r>
      <w:r>
        <w:rPr>
          <w:sz w:val="28"/>
          <w:szCs w:val="28"/>
          <w:lang w:val="uk-UA"/>
        </w:rPr>
        <w:t xml:space="preserve">– </w:t>
      </w:r>
      <w:r w:rsidR="00300A05">
        <w:rPr>
          <w:sz w:val="28"/>
          <w:szCs w:val="28"/>
          <w:lang w:val="uk-UA"/>
        </w:rPr>
        <w:t xml:space="preserve">хочемо увійти як «культурно багата нація» </w:t>
      </w:r>
      <w:r>
        <w:rPr>
          <w:sz w:val="28"/>
          <w:szCs w:val="28"/>
          <w:lang w:val="uk-UA"/>
        </w:rPr>
        <w:t>у Європу?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Укладачам шкільної програми </w:t>
      </w:r>
      <w:r w:rsidR="00BD04D4">
        <w:rPr>
          <w:sz w:val="28"/>
          <w:szCs w:val="28"/>
          <w:lang w:val="uk-UA"/>
        </w:rPr>
        <w:t xml:space="preserve">на майбутнє </w:t>
      </w:r>
      <w:r>
        <w:rPr>
          <w:sz w:val="28"/>
          <w:szCs w:val="28"/>
          <w:lang w:val="uk-UA"/>
        </w:rPr>
        <w:t xml:space="preserve">вартувало б подумати, щоб поряд із М. Кулішем, абсолютним генієм театру, вивчався ще й І. Кочерга, </w:t>
      </w:r>
      <w:r w:rsidR="00540D90">
        <w:rPr>
          <w:sz w:val="28"/>
          <w:szCs w:val="28"/>
          <w:lang w:val="uk-UA"/>
        </w:rPr>
        <w:t>одна з його символістських п’єс</w:t>
      </w:r>
      <w:r>
        <w:rPr>
          <w:sz w:val="28"/>
          <w:szCs w:val="28"/>
          <w:lang w:val="uk-UA"/>
        </w:rPr>
        <w:t>, які є ніби завершенням модерністського кола в українській драматургії.</w:t>
      </w:r>
      <w:r w:rsidR="00BD04D4">
        <w:rPr>
          <w:sz w:val="28"/>
          <w:szCs w:val="28"/>
          <w:lang w:val="uk-UA"/>
        </w:rPr>
        <w:t xml:space="preserve"> Власне, І.Кочерга вдало відтінює надто експериментальну тенденцію в драматургії М.Куліша своїм філософізмом і вишуканістю художніх акцентів та інтонацій</w:t>
      </w:r>
      <w:r w:rsidR="005D5FB7">
        <w:rPr>
          <w:sz w:val="28"/>
          <w:szCs w:val="28"/>
          <w:lang w:val="uk-UA"/>
        </w:rPr>
        <w:t xml:space="preserve">, </w:t>
      </w:r>
      <w:r w:rsidR="00BD04D4">
        <w:rPr>
          <w:sz w:val="28"/>
          <w:szCs w:val="28"/>
          <w:lang w:val="uk-UA"/>
        </w:rPr>
        <w:t xml:space="preserve"> і це творило б у свідомості юної людини правильне уявлення про модернізм у театрі як </w:t>
      </w:r>
      <w:r w:rsidR="005D5FB7">
        <w:rPr>
          <w:sz w:val="28"/>
          <w:szCs w:val="28"/>
          <w:lang w:val="uk-UA"/>
        </w:rPr>
        <w:t>про велику інтенцію до естетизму</w:t>
      </w:r>
      <w:r w:rsidR="00BD04D4">
        <w:rPr>
          <w:sz w:val="28"/>
          <w:szCs w:val="28"/>
          <w:lang w:val="uk-UA"/>
        </w:rPr>
        <w:t>.</w:t>
      </w:r>
    </w:p>
    <w:p w:rsidR="0028145C" w:rsidRPr="005D5FB7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Окремою темою є викладання літератури соціалістичного реалізму в школі. Нинішня програма, як і нова, вибрала в цій темі «тактику страуса», який ховає голову в пісок від проблем і думає, що проблем не існує. Якщо попередня програма підмінювала розмову про соцреалі</w:t>
      </w:r>
      <w:r w:rsidR="005D5FB7">
        <w:rPr>
          <w:sz w:val="28"/>
          <w:szCs w:val="28"/>
          <w:lang w:val="uk-UA"/>
        </w:rPr>
        <w:t xml:space="preserve">зм майже суцільною </w:t>
      </w:r>
      <w:r w:rsidR="008906C5">
        <w:rPr>
          <w:sz w:val="28"/>
          <w:szCs w:val="28"/>
          <w:lang w:val="uk-UA"/>
        </w:rPr>
        <w:t>«</w:t>
      </w:r>
      <w:r w:rsidR="005D5FB7">
        <w:rPr>
          <w:sz w:val="28"/>
          <w:szCs w:val="28"/>
          <w:lang w:val="uk-UA"/>
        </w:rPr>
        <w:t>любовністю</w:t>
      </w:r>
      <w:r w:rsidR="008906C5">
        <w:rPr>
          <w:sz w:val="28"/>
          <w:szCs w:val="28"/>
          <w:lang w:val="uk-UA"/>
        </w:rPr>
        <w:t>»</w:t>
      </w:r>
      <w:r w:rsidR="005D5FB7">
        <w:rPr>
          <w:sz w:val="28"/>
          <w:szCs w:val="28"/>
          <w:lang w:val="uk-UA"/>
        </w:rPr>
        <w:t xml:space="preserve">  на прикладі</w:t>
      </w:r>
      <w:r>
        <w:rPr>
          <w:sz w:val="28"/>
          <w:szCs w:val="28"/>
          <w:lang w:val="uk-UA"/>
        </w:rPr>
        <w:t xml:space="preserve"> творчості П. Тичини і В. Сосюри як знакових соцреалістичних письменн</w:t>
      </w:r>
      <w:r w:rsidR="005D5FB7">
        <w:rPr>
          <w:sz w:val="28"/>
          <w:szCs w:val="28"/>
          <w:lang w:val="uk-UA"/>
        </w:rPr>
        <w:t>иків, то нова</w:t>
      </w:r>
      <w:r>
        <w:rPr>
          <w:sz w:val="28"/>
          <w:szCs w:val="28"/>
          <w:lang w:val="uk-UA"/>
        </w:rPr>
        <w:t xml:space="preserve"> цілком втікає від «страхітливого» соцреалізму. Принаймні у </w:t>
      </w:r>
      <w:r w:rsidR="005D5FB7">
        <w:rPr>
          <w:sz w:val="28"/>
          <w:szCs w:val="28"/>
          <w:lang w:val="uk-UA"/>
        </w:rPr>
        <w:t>її тлумачній частині</w:t>
      </w:r>
      <w:r>
        <w:rPr>
          <w:sz w:val="28"/>
          <w:szCs w:val="28"/>
          <w:lang w:val="uk-UA"/>
        </w:rPr>
        <w:t xml:space="preserve"> немає ані якихось ширших пояснень про специфіку розвитку української літератури в СРСР в 1920-1970-і рр., особливо в 1930-1950-і рр. – доба сталінізму, ані самого літературознавчого поняття «соціалістичний реалізм». А дарма. Цього історично-культурного явища не треба ані боятися, ані уникати. І це з таких причин: по-перше, якщо дітям не пояснити</w:t>
      </w:r>
      <w:r w:rsidR="005D5FB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</w:t>
      </w:r>
      <w:r w:rsidR="005D5FB7">
        <w:rPr>
          <w:sz w:val="28"/>
          <w:szCs w:val="28"/>
          <w:lang w:val="uk-UA"/>
        </w:rPr>
        <w:t xml:space="preserve">саме </w:t>
      </w:r>
      <w:r>
        <w:rPr>
          <w:sz w:val="28"/>
          <w:szCs w:val="28"/>
          <w:lang w:val="uk-UA"/>
        </w:rPr>
        <w:t xml:space="preserve">шкідливо вплинули на літературу большевицький політичний терор та ідеологічна цензура, то це й далі буде причиною, що </w:t>
      </w:r>
      <w:r>
        <w:rPr>
          <w:sz w:val="28"/>
          <w:szCs w:val="28"/>
          <w:lang w:val="uk-UA"/>
        </w:rPr>
        <w:lastRenderedPageBreak/>
        <w:t>живильний ґрунт, в основ</w:t>
      </w:r>
      <w:r w:rsidR="005D5FB7">
        <w:rPr>
          <w:sz w:val="28"/>
          <w:szCs w:val="28"/>
          <w:lang w:val="uk-UA"/>
        </w:rPr>
        <w:t>ному в зрусифікованих і колись потужно скомунізованих верствах нашого суспільства, для</w:t>
      </w:r>
      <w:r>
        <w:rPr>
          <w:sz w:val="28"/>
          <w:szCs w:val="28"/>
          <w:lang w:val="uk-UA"/>
        </w:rPr>
        <w:t xml:space="preserve"> просоціал</w:t>
      </w:r>
      <w:r w:rsidR="005D5FB7">
        <w:rPr>
          <w:sz w:val="28"/>
          <w:szCs w:val="28"/>
          <w:lang w:val="uk-UA"/>
        </w:rPr>
        <w:t>істичних (проросійських) ілюзій</w:t>
      </w:r>
      <w:r>
        <w:rPr>
          <w:sz w:val="28"/>
          <w:szCs w:val="28"/>
          <w:lang w:val="uk-UA"/>
        </w:rPr>
        <w:t xml:space="preserve"> зберігатиметься; по-друге, соцреалізм в Україні був надто масштабним і значущим явищем, він знищив сотні і тисячі талановитих митців, він докорінно перемінив ідейні і культурні уявлення мільйонів українців, по-суті, видозмінивши ментальність </w:t>
      </w:r>
      <w:r w:rsidR="005D5FB7">
        <w:rPr>
          <w:sz w:val="28"/>
          <w:szCs w:val="28"/>
          <w:lang w:val="uk-UA"/>
        </w:rPr>
        <w:t>нації, зламавши її станов</w:t>
      </w:r>
      <w:r>
        <w:rPr>
          <w:sz w:val="28"/>
          <w:szCs w:val="28"/>
          <w:lang w:val="uk-UA"/>
        </w:rPr>
        <w:t>ий хребет; він не був таким маргінальним, маловпливовим явищем, як, скажімо, в Польщі чи Угорщині, а надовго став «релігією» більшості; по-третє, соцреалізм був міжнародним явищем</w:t>
      </w:r>
      <w:r w:rsidR="00300A05">
        <w:rPr>
          <w:sz w:val="28"/>
          <w:szCs w:val="28"/>
          <w:lang w:val="uk-UA"/>
        </w:rPr>
        <w:t xml:space="preserve"> як теоретико-методологічний експеримент абсолютної космополітизації суспільної свідімості</w:t>
      </w:r>
      <w:r>
        <w:rPr>
          <w:sz w:val="28"/>
          <w:szCs w:val="28"/>
          <w:lang w:val="uk-UA"/>
        </w:rPr>
        <w:t xml:space="preserve">, великою мірою його теорія й ідеологія були спеціально скеровані проти української культури і нації, щоб деформувати їх до цілковитого малоросійства (національної безвольності, примітивізму-профанаторства і провінційності), тому нові покоління повинні знати і розуміти, </w:t>
      </w:r>
      <w:r w:rsidRPr="005D5FB7">
        <w:rPr>
          <w:b/>
          <w:sz w:val="28"/>
          <w:szCs w:val="28"/>
          <w:lang w:val="uk-UA"/>
        </w:rPr>
        <w:t>як і чому завдавалися смертельні удари по вітальних і творчо-інтелектуальних основах нації.</w:t>
      </w:r>
    </w:p>
    <w:p w:rsidR="003D57D5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соцреалізм треба не ховати, маскуючи його, як це ми бачимо на прикладі творчості О. Довженка, в «творчі страждання митця», «травми світлої особистості», тощо, а показати й осмислити </w:t>
      </w:r>
      <w:r w:rsidR="003D57D5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 xml:space="preserve">у найповнішій виразності. Зрозуміло, ця тема не повинна займати аж так багато місця в програмі, тут </w:t>
      </w:r>
      <w:r w:rsidR="008906C5">
        <w:rPr>
          <w:sz w:val="28"/>
          <w:szCs w:val="28"/>
          <w:lang w:val="uk-UA"/>
        </w:rPr>
        <w:t>достатньо 1-2</w:t>
      </w:r>
      <w:r w:rsidR="003D57D5">
        <w:rPr>
          <w:sz w:val="28"/>
          <w:szCs w:val="28"/>
          <w:lang w:val="uk-UA"/>
        </w:rPr>
        <w:t xml:space="preserve"> </w:t>
      </w:r>
      <w:r w:rsidR="00300A05">
        <w:rPr>
          <w:sz w:val="28"/>
          <w:szCs w:val="28"/>
          <w:lang w:val="uk-UA"/>
        </w:rPr>
        <w:t xml:space="preserve">уроки. </w:t>
      </w:r>
      <w:r w:rsidR="00243EE4">
        <w:rPr>
          <w:sz w:val="28"/>
          <w:szCs w:val="28"/>
          <w:lang w:val="uk-UA"/>
        </w:rPr>
        <w:t>І щ</w:t>
      </w:r>
      <w:r w:rsidR="00300A05">
        <w:rPr>
          <w:sz w:val="28"/>
          <w:szCs w:val="28"/>
          <w:lang w:val="uk-UA"/>
        </w:rPr>
        <w:t>о важливо: д</w:t>
      </w:r>
      <w:r>
        <w:rPr>
          <w:sz w:val="28"/>
          <w:szCs w:val="28"/>
          <w:lang w:val="uk-UA"/>
        </w:rPr>
        <w:t xml:space="preserve">ля прикладу не треба брати твори якогось дуже талановитого письменника, як П. Тичина, темою про «корозію таланту» якого вже просто замучили нас літературознавці, бо </w:t>
      </w:r>
      <w:r w:rsidR="003D57D5">
        <w:rPr>
          <w:sz w:val="28"/>
          <w:szCs w:val="28"/>
          <w:lang w:val="uk-UA"/>
        </w:rPr>
        <w:t>в такому випадку весь аналіз соцреалізму</w:t>
      </w:r>
      <w:r>
        <w:rPr>
          <w:sz w:val="28"/>
          <w:szCs w:val="28"/>
          <w:lang w:val="uk-UA"/>
        </w:rPr>
        <w:t xml:space="preserve"> виходить неглибоким і неоднозначним</w:t>
      </w:r>
      <w:r w:rsidR="005105AD">
        <w:rPr>
          <w:sz w:val="28"/>
          <w:szCs w:val="28"/>
          <w:lang w:val="uk-UA"/>
        </w:rPr>
        <w:t>, у тональності скрушного стогнання</w:t>
      </w:r>
      <w:r>
        <w:rPr>
          <w:sz w:val="28"/>
          <w:szCs w:val="28"/>
          <w:lang w:val="uk-UA"/>
        </w:rPr>
        <w:t xml:space="preserve">: </w:t>
      </w:r>
      <w:r w:rsidR="003D57D5">
        <w:rPr>
          <w:sz w:val="28"/>
          <w:szCs w:val="28"/>
          <w:lang w:val="uk-UA"/>
        </w:rPr>
        <w:t xml:space="preserve">мовляв, </w:t>
      </w:r>
      <w:r w:rsidR="008906C5">
        <w:rPr>
          <w:sz w:val="28"/>
          <w:szCs w:val="28"/>
          <w:lang w:val="uk-UA"/>
        </w:rPr>
        <w:t>«</w:t>
      </w:r>
      <w:r w:rsidR="003D57D5">
        <w:rPr>
          <w:sz w:val="28"/>
          <w:szCs w:val="28"/>
          <w:lang w:val="uk-UA"/>
        </w:rPr>
        <w:t>хай</w:t>
      </w:r>
      <w:r>
        <w:rPr>
          <w:sz w:val="28"/>
          <w:szCs w:val="28"/>
          <w:lang w:val="uk-UA"/>
        </w:rPr>
        <w:t xml:space="preserve"> він </w:t>
      </w:r>
      <w:r w:rsidR="003D57D5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підспівував комуністичній владі, але </w:t>
      </w:r>
      <w:r w:rsidR="005105AD">
        <w:rPr>
          <w:sz w:val="28"/>
          <w:szCs w:val="28"/>
          <w:lang w:val="uk-UA"/>
        </w:rPr>
        <w:t xml:space="preserve">ж </w:t>
      </w:r>
      <w:r>
        <w:rPr>
          <w:sz w:val="28"/>
          <w:szCs w:val="28"/>
          <w:lang w:val="uk-UA"/>
        </w:rPr>
        <w:t>мав великий хист як лір</w:t>
      </w:r>
      <w:r w:rsidR="003D57D5">
        <w:rPr>
          <w:sz w:val="28"/>
          <w:szCs w:val="28"/>
          <w:lang w:val="uk-UA"/>
        </w:rPr>
        <w:t>ик</w:t>
      </w:r>
      <w:r w:rsidR="005105AD">
        <w:rPr>
          <w:sz w:val="28"/>
          <w:szCs w:val="28"/>
          <w:lang w:val="uk-UA"/>
        </w:rPr>
        <w:t xml:space="preserve">   -   ой, як це трагічно! Ой, як драматично!</w:t>
      </w:r>
      <w:r w:rsidR="008906C5">
        <w:rPr>
          <w:sz w:val="28"/>
          <w:szCs w:val="28"/>
          <w:lang w:val="uk-UA"/>
        </w:rPr>
        <w:t>»</w:t>
      </w:r>
      <w:r w:rsidR="005105AD">
        <w:rPr>
          <w:sz w:val="28"/>
          <w:szCs w:val="28"/>
          <w:lang w:val="uk-UA"/>
        </w:rPr>
        <w:t xml:space="preserve">  А</w:t>
      </w:r>
      <w:r w:rsidR="003D57D5">
        <w:rPr>
          <w:sz w:val="28"/>
          <w:szCs w:val="28"/>
          <w:lang w:val="uk-UA"/>
        </w:rPr>
        <w:t xml:space="preserve"> учень у школі </w:t>
      </w:r>
      <w:r w:rsidR="005105AD">
        <w:rPr>
          <w:sz w:val="28"/>
          <w:szCs w:val="28"/>
          <w:lang w:val="uk-UA"/>
        </w:rPr>
        <w:t xml:space="preserve">як не розумів, </w:t>
      </w:r>
      <w:r w:rsidR="003D57D5">
        <w:rPr>
          <w:sz w:val="28"/>
          <w:szCs w:val="28"/>
          <w:lang w:val="uk-UA"/>
        </w:rPr>
        <w:t>так і не розумі</w:t>
      </w:r>
      <w:r>
        <w:rPr>
          <w:sz w:val="28"/>
          <w:szCs w:val="28"/>
          <w:lang w:val="uk-UA"/>
        </w:rPr>
        <w:t xml:space="preserve">є, </w:t>
      </w:r>
      <w:r w:rsidR="005105AD">
        <w:rPr>
          <w:sz w:val="28"/>
          <w:szCs w:val="28"/>
          <w:lang w:val="uk-UA"/>
        </w:rPr>
        <w:t xml:space="preserve">в чому ж полягає руїнництво </w:t>
      </w:r>
      <w:r w:rsidR="00A91F32">
        <w:rPr>
          <w:sz w:val="28"/>
          <w:szCs w:val="28"/>
          <w:lang w:val="uk-UA"/>
        </w:rPr>
        <w:t xml:space="preserve">і злочинність </w:t>
      </w:r>
      <w:r w:rsidR="005105AD">
        <w:rPr>
          <w:sz w:val="28"/>
          <w:szCs w:val="28"/>
          <w:lang w:val="uk-UA"/>
        </w:rPr>
        <w:t xml:space="preserve">соцреалізму і </w:t>
      </w:r>
      <w:r>
        <w:rPr>
          <w:sz w:val="28"/>
          <w:szCs w:val="28"/>
          <w:lang w:val="uk-UA"/>
        </w:rPr>
        <w:t>чи засуджувати такого автора, чи ні (і над цим потім мучиться ціле життя, якщо є вдумливою людиною). У цій темі треба, навпаки, подати як</w:t>
      </w:r>
      <w:r w:rsidR="005105AD">
        <w:rPr>
          <w:sz w:val="28"/>
          <w:szCs w:val="28"/>
          <w:lang w:val="uk-UA"/>
        </w:rPr>
        <w:t>омога більше</w:t>
      </w:r>
      <w:r>
        <w:rPr>
          <w:sz w:val="28"/>
          <w:szCs w:val="28"/>
          <w:lang w:val="uk-UA"/>
        </w:rPr>
        <w:t xml:space="preserve"> ідеологічно агресивні, відверто антиукраїнські, ідіотичні у своїй тональності</w:t>
      </w:r>
      <w:r w:rsidR="005105AD">
        <w:rPr>
          <w:sz w:val="28"/>
          <w:szCs w:val="28"/>
          <w:lang w:val="uk-UA"/>
        </w:rPr>
        <w:t xml:space="preserve"> твори</w:t>
      </w:r>
      <w:r>
        <w:rPr>
          <w:sz w:val="28"/>
          <w:szCs w:val="28"/>
          <w:lang w:val="uk-UA"/>
        </w:rPr>
        <w:t xml:space="preserve">. Скажімо, </w:t>
      </w:r>
      <w:r w:rsidR="005105AD">
        <w:rPr>
          <w:sz w:val="28"/>
          <w:szCs w:val="28"/>
          <w:lang w:val="uk-UA"/>
        </w:rPr>
        <w:t xml:space="preserve">такі, </w:t>
      </w:r>
      <w:r>
        <w:rPr>
          <w:sz w:val="28"/>
          <w:szCs w:val="28"/>
          <w:lang w:val="uk-UA"/>
        </w:rPr>
        <w:t xml:space="preserve">як </w:t>
      </w:r>
      <w:r w:rsidRPr="00E44E34">
        <w:rPr>
          <w:sz w:val="28"/>
          <w:szCs w:val="28"/>
          <w:lang w:val="uk-UA"/>
        </w:rPr>
        <w:t>поеми В. Сосюри</w:t>
      </w:r>
      <w:r w:rsidR="006127EF">
        <w:rPr>
          <w:sz w:val="28"/>
          <w:szCs w:val="28"/>
          <w:lang w:val="uk-UA"/>
        </w:rPr>
        <w:t xml:space="preserve"> («1917 рік», в якій він виправдовує большевицький терор, «Навколо», написаній в дусі </w:t>
      </w:r>
      <w:r w:rsidR="006127EF">
        <w:rPr>
          <w:sz w:val="28"/>
          <w:szCs w:val="28"/>
          <w:lang w:val="uk-UA"/>
        </w:rPr>
        <w:lastRenderedPageBreak/>
        <w:t xml:space="preserve">авангардистсько-деструктивної естетики «Пролеткульту», </w:t>
      </w:r>
      <w:r w:rsidR="00E44E34">
        <w:rPr>
          <w:sz w:val="28"/>
          <w:szCs w:val="28"/>
          <w:lang w:val="uk-UA"/>
        </w:rPr>
        <w:t>«Відповідь», в якій автор як вірнопідданий холуй Москви паплюжить Є.Маланюка і весь український патріотизм-націоналізм, проповідує ненависть і жорстоку розправу з усіма, хто проти російського комунізму, «ГПУ», в якій він виправдовує всі злочини російських чекістів, які чинили «червоний», наймасовіший у світовій історії</w:t>
      </w:r>
      <w:r w:rsidR="00243EE4">
        <w:rPr>
          <w:sz w:val="28"/>
          <w:szCs w:val="28"/>
          <w:lang w:val="uk-UA"/>
        </w:rPr>
        <w:t>,</w:t>
      </w:r>
      <w:r w:rsidR="00E44E34">
        <w:rPr>
          <w:sz w:val="28"/>
          <w:szCs w:val="28"/>
          <w:lang w:val="uk-UA"/>
        </w:rPr>
        <w:t xml:space="preserve"> терор, тощо),</w:t>
      </w:r>
      <w:r>
        <w:rPr>
          <w:sz w:val="28"/>
          <w:szCs w:val="28"/>
          <w:lang w:val="uk-UA"/>
        </w:rPr>
        <w:t xml:space="preserve"> чи п’єси І. Микитенка</w:t>
      </w:r>
      <w:r w:rsidR="008906C5">
        <w:rPr>
          <w:sz w:val="28"/>
          <w:szCs w:val="28"/>
          <w:lang w:val="uk-UA"/>
        </w:rPr>
        <w:t xml:space="preserve"> (можна й незабутнього О.Корнійчука  -   для «приколу», щоб дитина цілком відчула, що таке прислужницьк</w:t>
      </w:r>
      <w:r w:rsidR="00AE4461">
        <w:rPr>
          <w:sz w:val="28"/>
          <w:szCs w:val="28"/>
          <w:lang w:val="uk-UA"/>
        </w:rPr>
        <w:t>ий автор</w:t>
      </w:r>
      <w:r w:rsidR="00243EE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 Учитель має лише прокоментувати, що комуністичну владу поквапливо і відверто підтримали люди кар’єристичного типу</w:t>
      </w:r>
      <w:r w:rsidR="003D57D5">
        <w:rPr>
          <w:sz w:val="28"/>
          <w:szCs w:val="28"/>
          <w:lang w:val="uk-UA"/>
        </w:rPr>
        <w:t>, неглибокі, часто графомани-сла</w:t>
      </w:r>
      <w:r>
        <w:rPr>
          <w:sz w:val="28"/>
          <w:szCs w:val="28"/>
          <w:lang w:val="uk-UA"/>
        </w:rPr>
        <w:t xml:space="preserve">волюби, циніки, виховані в дусі ліво-матеріалістичних ідеологій, які панували на початку ХХ ст. А учень має раз і назавжди відчути відразливість, деструктивність, фальшивість літератури соціалістичного реалізму. Розмова з учнями на таких уроках буде завжди гострою, проблемною, цікавою. </w:t>
      </w:r>
      <w:r w:rsidR="00925F2C">
        <w:rPr>
          <w:sz w:val="28"/>
          <w:szCs w:val="28"/>
          <w:lang w:val="uk-UA"/>
        </w:rPr>
        <w:t xml:space="preserve">І все буде по-чесному: учитель говоритиме правду, учні дізнаються про щось важливе. Такою </w:t>
      </w:r>
      <w:r w:rsidR="00243EE4">
        <w:rPr>
          <w:sz w:val="28"/>
          <w:szCs w:val="28"/>
          <w:lang w:val="uk-UA"/>
        </w:rPr>
        <w:t xml:space="preserve">й </w:t>
      </w:r>
      <w:r w:rsidR="00925F2C">
        <w:rPr>
          <w:sz w:val="28"/>
          <w:szCs w:val="28"/>
          <w:lang w:val="uk-UA"/>
        </w:rPr>
        <w:t xml:space="preserve">має бути школа  -  </w:t>
      </w:r>
      <w:r w:rsidR="00925F2C" w:rsidRPr="00AE4461">
        <w:rPr>
          <w:b/>
          <w:sz w:val="28"/>
          <w:szCs w:val="28"/>
          <w:lang w:val="uk-UA"/>
        </w:rPr>
        <w:t>нефальшивою</w:t>
      </w:r>
      <w:r w:rsidR="00AE4461" w:rsidRPr="00AE4461">
        <w:rPr>
          <w:b/>
          <w:sz w:val="28"/>
          <w:szCs w:val="28"/>
          <w:lang w:val="uk-UA"/>
        </w:rPr>
        <w:t>!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нам треба не присипляти молодь гарними розмовами про нашу «мову барвінкову» і «ніжність душі поета», а вчити аналізувати </w:t>
      </w:r>
      <w:r w:rsidRPr="00AE4461">
        <w:rPr>
          <w:b/>
          <w:sz w:val="28"/>
          <w:szCs w:val="28"/>
          <w:lang w:val="uk-UA"/>
        </w:rPr>
        <w:t xml:space="preserve">складні і болючі проблеми </w:t>
      </w:r>
      <w:r>
        <w:rPr>
          <w:sz w:val="28"/>
          <w:szCs w:val="28"/>
          <w:lang w:val="uk-UA"/>
        </w:rPr>
        <w:t>минулого, бачити вічне протиборство Добра і Зла, розуміти антинаціональне руїнництво. Соцреалізм був чужою ідеологією й естетичною теорією – витвором російських філософів-матеріалістів (Н. Добролюбов, Н. Чернишевський, Д. Пісарєв, Ґ. Плєханов та ін.) та партійних підлабузників із тоталітарної системи гніту, які придумували примітивно-знущальні формули для приниження митців слова, роблячи з них брутально-брехливих агітаторів за комунізм</w:t>
      </w:r>
      <w:r w:rsidR="00AE4461">
        <w:rPr>
          <w:sz w:val="28"/>
          <w:szCs w:val="28"/>
          <w:lang w:val="uk-UA"/>
        </w:rPr>
        <w:t>, одурманювачів народних мас</w:t>
      </w:r>
      <w:r>
        <w:rPr>
          <w:sz w:val="28"/>
          <w:szCs w:val="28"/>
          <w:lang w:val="uk-UA"/>
        </w:rPr>
        <w:t xml:space="preserve">. Проте для України він обернувся найдошкульнішим і найстрашнішим у результатах випадом проти національної гідності, чуттєвості і моралі. І це </w:t>
      </w:r>
      <w:r w:rsidR="00AE4461">
        <w:rPr>
          <w:sz w:val="28"/>
          <w:szCs w:val="28"/>
          <w:lang w:val="uk-UA"/>
        </w:rPr>
        <w:t xml:space="preserve">насамперед </w:t>
      </w:r>
      <w:r>
        <w:rPr>
          <w:sz w:val="28"/>
          <w:szCs w:val="28"/>
          <w:lang w:val="uk-UA"/>
        </w:rPr>
        <w:t>має усвідомити молода людина.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Наступний розділ програми після «Розстріляного Відродження» – «Перлини західноукраїнської літератури». Цих перлин знайшлося тільки дві: Б.-І. Антонич і О. Турянський (хоч вартувало би з послідовністю навпаки, бо повість О. Турянського «Поза межами болю» з’явилася </w:t>
      </w:r>
      <w:r w:rsidR="00AE4461">
        <w:rPr>
          <w:sz w:val="28"/>
          <w:szCs w:val="28"/>
          <w:lang w:val="uk-UA"/>
        </w:rPr>
        <w:t xml:space="preserve">раніше за лірику Б.І.Антонича -  </w:t>
      </w:r>
      <w:r>
        <w:rPr>
          <w:sz w:val="28"/>
          <w:szCs w:val="28"/>
          <w:lang w:val="uk-UA"/>
        </w:rPr>
        <w:t xml:space="preserve">у 1917 р. </w:t>
      </w:r>
      <w:r w:rsidR="00AE4461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 xml:space="preserve">і відкрила цим новий етап української прози). </w:t>
      </w:r>
      <w:r>
        <w:rPr>
          <w:sz w:val="28"/>
          <w:szCs w:val="28"/>
          <w:lang w:val="uk-UA"/>
        </w:rPr>
        <w:lastRenderedPageBreak/>
        <w:t>«Києвоцентризм» нашого літературознавства і шкільної програми з української літератури – це добре, ніхто не заперечує місії майже «апостольського» міста на просторі Східної</w:t>
      </w:r>
      <w:r w:rsidR="00AE4461">
        <w:rPr>
          <w:sz w:val="28"/>
          <w:szCs w:val="28"/>
          <w:lang w:val="uk-UA"/>
        </w:rPr>
        <w:t xml:space="preserve"> Європи, але й другу,</w:t>
      </w:r>
      <w:r w:rsidR="00243EE4">
        <w:rPr>
          <w:sz w:val="28"/>
          <w:szCs w:val="28"/>
          <w:lang w:val="uk-UA"/>
        </w:rPr>
        <w:t xml:space="preserve"> </w:t>
      </w:r>
      <w:r w:rsidR="00AE4461">
        <w:rPr>
          <w:sz w:val="28"/>
          <w:szCs w:val="28"/>
          <w:lang w:val="uk-UA"/>
        </w:rPr>
        <w:t>західну, органічну</w:t>
      </w:r>
      <w:r>
        <w:rPr>
          <w:sz w:val="28"/>
          <w:szCs w:val="28"/>
          <w:lang w:val="uk-UA"/>
        </w:rPr>
        <w:t xml:space="preserve"> частину «української еліпси» (Є. Маланюк) не треба забувати. Набагато </w:t>
      </w:r>
      <w:r w:rsidR="005105AD">
        <w:rPr>
          <w:sz w:val="28"/>
          <w:szCs w:val="28"/>
          <w:lang w:val="uk-UA"/>
        </w:rPr>
        <w:t xml:space="preserve">більше </w:t>
      </w:r>
      <w:r>
        <w:rPr>
          <w:sz w:val="28"/>
          <w:szCs w:val="28"/>
          <w:lang w:val="uk-UA"/>
        </w:rPr>
        <w:t>виграла б наша літе</w:t>
      </w:r>
      <w:r w:rsidR="003D57D5">
        <w:rPr>
          <w:sz w:val="28"/>
          <w:szCs w:val="28"/>
          <w:lang w:val="uk-UA"/>
        </w:rPr>
        <w:t>ратурна програма, а з нею – й</w:t>
      </w:r>
      <w:r>
        <w:rPr>
          <w:sz w:val="28"/>
          <w:szCs w:val="28"/>
          <w:lang w:val="uk-UA"/>
        </w:rPr>
        <w:t xml:space="preserve"> естетична свідомість молодої частини нації, якби Галичина ХХ ст. була представлена в ній не лише двома «перлинами», а цілим літературним процесом, який був дуже багатим, цікавим, повчальним у міжвоєнну добу. Наведемо кілька те</w:t>
      </w:r>
      <w:r w:rsidR="003D57D5">
        <w:rPr>
          <w:sz w:val="28"/>
          <w:szCs w:val="28"/>
          <w:lang w:val="uk-UA"/>
        </w:rPr>
        <w:t>оретичних аргументів. Г</w:t>
      </w:r>
      <w:r>
        <w:rPr>
          <w:sz w:val="28"/>
          <w:szCs w:val="28"/>
          <w:lang w:val="uk-UA"/>
        </w:rPr>
        <w:t>алицький літпроцес був</w:t>
      </w:r>
      <w:r w:rsidR="00243EE4">
        <w:rPr>
          <w:sz w:val="28"/>
          <w:szCs w:val="28"/>
          <w:lang w:val="uk-UA"/>
        </w:rPr>
        <w:t xml:space="preserve"> особливо динамічним, перейнятим</w:t>
      </w:r>
      <w:r>
        <w:rPr>
          <w:sz w:val="28"/>
          <w:szCs w:val="28"/>
          <w:lang w:val="uk-UA"/>
        </w:rPr>
        <w:t xml:space="preserve"> концептуаль</w:t>
      </w:r>
      <w:r w:rsidR="003D57D5">
        <w:rPr>
          <w:sz w:val="28"/>
          <w:szCs w:val="28"/>
          <w:lang w:val="uk-UA"/>
        </w:rPr>
        <w:t>ними літературними журналами («Л</w:t>
      </w:r>
      <w:r>
        <w:rPr>
          <w:sz w:val="28"/>
          <w:szCs w:val="28"/>
          <w:lang w:val="uk-UA"/>
        </w:rPr>
        <w:t>ітературно-науковий вістник», «Дажбог», «Поступ», «Дзвони», «Світ», «Назустріч»), чого об’єктивно не було на Наддніпрянщині через большевицьку цензуру; тут відбувався широкий діалог із європейською літературою і теоретико-естетичною, культурологічною думкою; тут нове поколін</w:t>
      </w:r>
      <w:r w:rsidR="003D57D5">
        <w:rPr>
          <w:sz w:val="28"/>
          <w:szCs w:val="28"/>
          <w:lang w:val="uk-UA"/>
        </w:rPr>
        <w:t>ня письменників мало абсолютну державницьку</w:t>
      </w:r>
      <w:r>
        <w:rPr>
          <w:sz w:val="28"/>
          <w:szCs w:val="28"/>
          <w:lang w:val="uk-UA"/>
        </w:rPr>
        <w:t xml:space="preserve"> свідомість, тобто було позба</w:t>
      </w:r>
      <w:r w:rsidR="003D57D5">
        <w:rPr>
          <w:sz w:val="28"/>
          <w:szCs w:val="28"/>
          <w:lang w:val="uk-UA"/>
        </w:rPr>
        <w:t>влене комплексів</w:t>
      </w:r>
      <w:r>
        <w:rPr>
          <w:sz w:val="28"/>
          <w:szCs w:val="28"/>
          <w:lang w:val="uk-UA"/>
        </w:rPr>
        <w:t xml:space="preserve"> «народництва»</w:t>
      </w:r>
      <w:r w:rsidR="003D57D5">
        <w:rPr>
          <w:sz w:val="28"/>
          <w:szCs w:val="28"/>
          <w:lang w:val="uk-UA"/>
        </w:rPr>
        <w:t xml:space="preserve"> (якщо не брати до уваги авторів старшого покоління)</w:t>
      </w:r>
      <w:r>
        <w:rPr>
          <w:sz w:val="28"/>
          <w:szCs w:val="28"/>
          <w:lang w:val="uk-UA"/>
        </w:rPr>
        <w:t>; література визначально була націлена на формування нової якісної свідомості нації і її характеру; у літературній критиці велися небачені перед тим за своєю складністю важливі теоретичні дискусії (наприклад, маємо всі підстави говорити про те, що знаменита літературна дискусія 1925-1928 рр. в УРСР, яку очолював М. Хвильовий, була спровокована і стимульована публікаціями Д. Донцова в «ЛНВ», М. Хвильовий лише відгукнувся на поставлені важливі проблеми про значення «</w:t>
      </w:r>
      <w:r w:rsidR="003D57D5">
        <w:rPr>
          <w:sz w:val="28"/>
          <w:szCs w:val="28"/>
          <w:lang w:val="uk-UA"/>
        </w:rPr>
        <w:t>Сходу» і «Заходу» в українській</w:t>
      </w:r>
      <w:r w:rsidR="00AE4461">
        <w:rPr>
          <w:sz w:val="28"/>
          <w:szCs w:val="28"/>
          <w:lang w:val="uk-UA"/>
        </w:rPr>
        <w:t xml:space="preserve"> культурі). Закономірн</w:t>
      </w:r>
      <w:r>
        <w:rPr>
          <w:sz w:val="28"/>
          <w:szCs w:val="28"/>
          <w:lang w:val="uk-UA"/>
        </w:rPr>
        <w:t xml:space="preserve">о, </w:t>
      </w:r>
      <w:r w:rsidR="003D57D5">
        <w:rPr>
          <w:sz w:val="28"/>
          <w:szCs w:val="28"/>
          <w:lang w:val="uk-UA"/>
        </w:rPr>
        <w:t>що в Галичині</w:t>
      </w:r>
      <w:r>
        <w:rPr>
          <w:sz w:val="28"/>
          <w:szCs w:val="28"/>
          <w:lang w:val="uk-UA"/>
        </w:rPr>
        <w:t xml:space="preserve"> з’явилися свої оригінальні таланти і, головне, свої </w:t>
      </w:r>
      <w:r w:rsidRPr="00AE4461">
        <w:rPr>
          <w:b/>
          <w:sz w:val="28"/>
          <w:szCs w:val="28"/>
          <w:lang w:val="uk-UA"/>
        </w:rPr>
        <w:t>духовно-моральні інтенції</w:t>
      </w:r>
      <w:r>
        <w:rPr>
          <w:sz w:val="28"/>
          <w:szCs w:val="28"/>
          <w:lang w:val="uk-UA"/>
        </w:rPr>
        <w:t>, яких не було на Наддніпрянщині.</w:t>
      </w:r>
      <w:r w:rsidR="00243EE4">
        <w:rPr>
          <w:sz w:val="28"/>
          <w:szCs w:val="28"/>
          <w:lang w:val="uk-UA"/>
        </w:rPr>
        <w:t xml:space="preserve"> Тому ці новаторства й</w:t>
      </w:r>
      <w:r w:rsidR="00AE4461">
        <w:rPr>
          <w:sz w:val="28"/>
          <w:szCs w:val="28"/>
          <w:lang w:val="uk-UA"/>
        </w:rPr>
        <w:t xml:space="preserve"> естетичні здобутки цілого покоління треба не ховати від нації, як це за традицією (ще радянською) робить нова програма, а, навпаки, підносити.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у школі вартувало б вивчати філософський роман</w:t>
      </w:r>
      <w:r w:rsidR="00243EE4">
        <w:rPr>
          <w:sz w:val="28"/>
          <w:szCs w:val="28"/>
          <w:lang w:val="uk-UA"/>
        </w:rPr>
        <w:t xml:space="preserve"> Наталени Королевої «1313» з наступн</w:t>
      </w:r>
      <w:r>
        <w:rPr>
          <w:sz w:val="28"/>
          <w:szCs w:val="28"/>
          <w:lang w:val="uk-UA"/>
        </w:rPr>
        <w:t xml:space="preserve">их мотивів: це єдиний зразок </w:t>
      </w:r>
      <w:r w:rsidRPr="00AE4461">
        <w:rPr>
          <w:b/>
          <w:sz w:val="28"/>
          <w:szCs w:val="28"/>
          <w:lang w:val="uk-UA"/>
        </w:rPr>
        <w:t>філософського роману</w:t>
      </w:r>
      <w:r>
        <w:rPr>
          <w:sz w:val="28"/>
          <w:szCs w:val="28"/>
          <w:lang w:val="uk-UA"/>
        </w:rPr>
        <w:t xml:space="preserve"> з </w:t>
      </w:r>
      <w:r w:rsidR="00AE4461">
        <w:rPr>
          <w:sz w:val="28"/>
          <w:szCs w:val="28"/>
          <w:lang w:val="uk-UA"/>
        </w:rPr>
        <w:t xml:space="preserve">нашій </w:t>
      </w:r>
      <w:r>
        <w:rPr>
          <w:sz w:val="28"/>
          <w:szCs w:val="28"/>
          <w:lang w:val="uk-UA"/>
        </w:rPr>
        <w:t xml:space="preserve">класичної літератури, а саме цей жанр має </w:t>
      </w:r>
      <w:r w:rsidRPr="00243EE4">
        <w:rPr>
          <w:sz w:val="28"/>
          <w:szCs w:val="28"/>
          <w:lang w:val="uk-UA"/>
        </w:rPr>
        <w:t>обов’язково</w:t>
      </w:r>
      <w:r>
        <w:rPr>
          <w:sz w:val="28"/>
          <w:szCs w:val="28"/>
          <w:lang w:val="uk-UA"/>
        </w:rPr>
        <w:t xml:space="preserve"> бути представлений у шкільній програмі, бо він надає гідності національній літературі; він написаний </w:t>
      </w:r>
      <w:r>
        <w:rPr>
          <w:sz w:val="28"/>
          <w:szCs w:val="28"/>
          <w:lang w:val="uk-UA"/>
        </w:rPr>
        <w:lastRenderedPageBreak/>
        <w:t xml:space="preserve">концептуально, належно динамічно, порушує вічні і складні проблеми (сенс прогресу людства, протиріччя між духовним і раціональним, підґрунтя атеїзму, тощо); цей </w:t>
      </w:r>
      <w:r w:rsidR="000B6234">
        <w:rPr>
          <w:sz w:val="28"/>
          <w:szCs w:val="28"/>
          <w:lang w:val="uk-UA"/>
        </w:rPr>
        <w:t>роман є абсолютно ненародницьким</w:t>
      </w:r>
      <w:r>
        <w:rPr>
          <w:sz w:val="28"/>
          <w:szCs w:val="28"/>
          <w:lang w:val="uk-UA"/>
        </w:rPr>
        <w:t xml:space="preserve"> за духом, витриманий у </w:t>
      </w:r>
      <w:r w:rsidR="00243EE4">
        <w:rPr>
          <w:sz w:val="28"/>
          <w:szCs w:val="28"/>
          <w:lang w:val="uk-UA"/>
        </w:rPr>
        <w:t xml:space="preserve">строгому </w:t>
      </w:r>
      <w:r>
        <w:rPr>
          <w:sz w:val="28"/>
          <w:szCs w:val="28"/>
          <w:lang w:val="uk-UA"/>
        </w:rPr>
        <w:t xml:space="preserve">стилі інтелектуального твору, чого так бракує українській літературі, виражає настрої цілого великого явища в європейській культурі – </w:t>
      </w:r>
      <w:r w:rsidRPr="000B6234">
        <w:rPr>
          <w:b/>
          <w:sz w:val="28"/>
          <w:szCs w:val="28"/>
          <w:lang w:val="uk-UA"/>
        </w:rPr>
        <w:t>неокатолицького ренесансу</w:t>
      </w:r>
      <w:r>
        <w:rPr>
          <w:sz w:val="28"/>
          <w:szCs w:val="28"/>
          <w:lang w:val="uk-UA"/>
        </w:rPr>
        <w:t xml:space="preserve"> міжвоєнної доби</w:t>
      </w:r>
      <w:r w:rsidR="00243EE4">
        <w:rPr>
          <w:sz w:val="28"/>
          <w:szCs w:val="28"/>
          <w:lang w:val="uk-UA"/>
        </w:rPr>
        <w:t xml:space="preserve">. Ми любимо кричати про «європейськість» нашого письменства, але не завжди, коли навіть маємо нагоду це переконливо показати, </w:t>
      </w:r>
      <w:r w:rsidR="00837F23">
        <w:rPr>
          <w:sz w:val="28"/>
          <w:szCs w:val="28"/>
          <w:lang w:val="uk-UA"/>
        </w:rPr>
        <w:t>ефективно використовуємо наявні успішні твори.</w:t>
      </w:r>
      <w:r w:rsidR="00243EE4">
        <w:rPr>
          <w:sz w:val="28"/>
          <w:szCs w:val="28"/>
          <w:lang w:val="uk-UA"/>
        </w:rPr>
        <w:t xml:space="preserve"> 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в Галичині була така авторка, як Ірина Вільде, яка не тільки написала найвизначніший український роман ХХ ст. «Сестри Річинські» (П. Загребельний), а й створила такий тримірний шедевр, як </w:t>
      </w:r>
      <w:r w:rsidR="00837F23">
        <w:rPr>
          <w:sz w:val="28"/>
          <w:szCs w:val="28"/>
          <w:lang w:val="uk-UA"/>
        </w:rPr>
        <w:t xml:space="preserve">цикл повістей </w:t>
      </w:r>
      <w:r>
        <w:rPr>
          <w:sz w:val="28"/>
          <w:szCs w:val="28"/>
          <w:lang w:val="uk-UA"/>
        </w:rPr>
        <w:t>«Метелики на шпильках». Центральним твором цієї трилогії є повість «Б’є восьма» (яка чудова модерністська назва твору!), в якій з неймовірною силою показано національне визрівання молодої людини. Твір чарівливо легкий за стилем, душевний, сповнений особливої повчальності</w:t>
      </w:r>
      <w:r w:rsidR="000B6234">
        <w:rPr>
          <w:sz w:val="28"/>
          <w:szCs w:val="28"/>
          <w:lang w:val="uk-UA"/>
        </w:rPr>
        <w:t>, психологічної делікатності</w:t>
      </w:r>
      <w:r>
        <w:rPr>
          <w:sz w:val="28"/>
          <w:szCs w:val="28"/>
          <w:lang w:val="uk-UA"/>
        </w:rPr>
        <w:t>. Тож ці два твори – «1313» Н. Королевої і «Б’є восьма» І. Вільде – дають для виховання особистості у тисячу разів більше, аніж увесь «розкручений»</w:t>
      </w:r>
      <w:r w:rsidR="00CC5B48">
        <w:rPr>
          <w:sz w:val="28"/>
          <w:szCs w:val="28"/>
          <w:lang w:val="uk-UA"/>
        </w:rPr>
        <w:t xml:space="preserve"> сучасним літературознавством </w:t>
      </w:r>
      <w:r>
        <w:rPr>
          <w:sz w:val="28"/>
          <w:szCs w:val="28"/>
          <w:lang w:val="uk-UA"/>
        </w:rPr>
        <w:t xml:space="preserve"> Б.-І. Антонич, який, як типовий мод</w:t>
      </w:r>
      <w:r w:rsidR="005105AD">
        <w:rPr>
          <w:sz w:val="28"/>
          <w:szCs w:val="28"/>
          <w:lang w:val="uk-UA"/>
        </w:rPr>
        <w:t xml:space="preserve">ерніст-егоцентрик, майже </w:t>
      </w:r>
      <w:r>
        <w:rPr>
          <w:sz w:val="28"/>
          <w:szCs w:val="28"/>
          <w:lang w:val="uk-UA"/>
        </w:rPr>
        <w:t xml:space="preserve">нічого </w:t>
      </w:r>
      <w:r w:rsidR="005105AD">
        <w:rPr>
          <w:sz w:val="28"/>
          <w:szCs w:val="28"/>
          <w:lang w:val="uk-UA"/>
        </w:rPr>
        <w:t xml:space="preserve">не дає </w:t>
      </w:r>
      <w:r>
        <w:rPr>
          <w:sz w:val="28"/>
          <w:szCs w:val="28"/>
          <w:lang w:val="uk-UA"/>
        </w:rPr>
        <w:t>для тієї особистості.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з галичан могли би претендувати бути включ</w:t>
      </w:r>
      <w:r w:rsidR="000B6234">
        <w:rPr>
          <w:sz w:val="28"/>
          <w:szCs w:val="28"/>
          <w:lang w:val="uk-UA"/>
        </w:rPr>
        <w:t>еними у шкільну програму поет Олесь</w:t>
      </w:r>
      <w:r>
        <w:rPr>
          <w:sz w:val="28"/>
          <w:szCs w:val="28"/>
          <w:lang w:val="uk-UA"/>
        </w:rPr>
        <w:t xml:space="preserve"> Бабій і проза</w:t>
      </w:r>
      <w:r w:rsidR="00837F23">
        <w:rPr>
          <w:sz w:val="28"/>
          <w:szCs w:val="28"/>
          <w:lang w:val="uk-UA"/>
        </w:rPr>
        <w:t>їк психологічного спрямування Василь</w:t>
      </w:r>
      <w:r>
        <w:rPr>
          <w:sz w:val="28"/>
          <w:szCs w:val="28"/>
          <w:lang w:val="uk-UA"/>
        </w:rPr>
        <w:t> Софронів-Левицький. О. Бабій – це чудовий неоромантик (в молодості</w:t>
      </w:r>
      <w:r w:rsidR="005105AD">
        <w:rPr>
          <w:sz w:val="28"/>
          <w:szCs w:val="28"/>
          <w:lang w:val="uk-UA"/>
        </w:rPr>
        <w:t xml:space="preserve"> – символіст), до слова, автор</w:t>
      </w:r>
      <w:r>
        <w:rPr>
          <w:sz w:val="28"/>
          <w:szCs w:val="28"/>
          <w:lang w:val="uk-UA"/>
        </w:rPr>
        <w:t xml:space="preserve"> гарної</w:t>
      </w:r>
      <w:r w:rsidR="000B6234">
        <w:rPr>
          <w:sz w:val="28"/>
          <w:szCs w:val="28"/>
          <w:lang w:val="uk-UA"/>
        </w:rPr>
        <w:t xml:space="preserve"> новелістичної збірки «Гнів»</w:t>
      </w:r>
      <w:r w:rsidR="00837F23">
        <w:rPr>
          <w:sz w:val="28"/>
          <w:szCs w:val="28"/>
          <w:lang w:val="uk-UA"/>
        </w:rPr>
        <w:t xml:space="preserve">, а тепер   -   ще й автор офіційного військового славня України («Зродились ми великої години…»), тому знати про його зусилля в Слові, логічно, мав </w:t>
      </w:r>
      <w:r w:rsidR="00823CCD">
        <w:rPr>
          <w:sz w:val="28"/>
          <w:szCs w:val="28"/>
          <w:lang w:val="uk-UA"/>
        </w:rPr>
        <w:t xml:space="preserve">би </w:t>
      </w:r>
      <w:r w:rsidR="00837F23">
        <w:rPr>
          <w:sz w:val="28"/>
          <w:szCs w:val="28"/>
          <w:lang w:val="uk-UA"/>
        </w:rPr>
        <w:t>український учень.</w:t>
      </w:r>
      <w:r w:rsidR="000B6234">
        <w:rPr>
          <w:sz w:val="28"/>
          <w:szCs w:val="28"/>
          <w:lang w:val="uk-UA"/>
        </w:rPr>
        <w:t xml:space="preserve"> Василь</w:t>
      </w:r>
      <w:r>
        <w:rPr>
          <w:sz w:val="28"/>
          <w:szCs w:val="28"/>
          <w:lang w:val="uk-UA"/>
        </w:rPr>
        <w:t xml:space="preserve"> Софронів-Левицький – це оригінальний стиліст, переосмислювач</w:t>
      </w:r>
      <w:r w:rsidR="00CC5B48">
        <w:rPr>
          <w:sz w:val="28"/>
          <w:szCs w:val="28"/>
          <w:lang w:val="uk-UA"/>
        </w:rPr>
        <w:t xml:space="preserve"> в дусі неокласицизму жанру </w:t>
      </w:r>
      <w:r>
        <w:rPr>
          <w:sz w:val="28"/>
          <w:szCs w:val="28"/>
          <w:lang w:val="uk-UA"/>
        </w:rPr>
        <w:t>новели.</w:t>
      </w:r>
      <w:r w:rsidR="000B6234">
        <w:rPr>
          <w:sz w:val="28"/>
          <w:szCs w:val="28"/>
          <w:lang w:val="uk-UA"/>
        </w:rPr>
        <w:t xml:space="preserve"> Пригадую, про нього </w:t>
      </w:r>
      <w:r w:rsidR="00837F23">
        <w:rPr>
          <w:sz w:val="28"/>
          <w:szCs w:val="28"/>
          <w:lang w:val="uk-UA"/>
        </w:rPr>
        <w:t xml:space="preserve">як про забутого високого майстра </w:t>
      </w:r>
      <w:r w:rsidR="000B6234">
        <w:rPr>
          <w:sz w:val="28"/>
          <w:szCs w:val="28"/>
          <w:lang w:val="uk-UA"/>
        </w:rPr>
        <w:t>з великим пієтетом говорив наш витончений естет і стиліст Ігор Качуровський.</w:t>
      </w:r>
      <w:r>
        <w:rPr>
          <w:sz w:val="28"/>
          <w:szCs w:val="28"/>
          <w:lang w:val="uk-UA"/>
        </w:rPr>
        <w:t xml:space="preserve"> </w:t>
      </w:r>
      <w:r w:rsidR="00CC5B48">
        <w:rPr>
          <w:sz w:val="28"/>
          <w:szCs w:val="28"/>
          <w:lang w:val="uk-UA"/>
        </w:rPr>
        <w:t xml:space="preserve">Його творчість  -   це ще й перегук із поетикою прози </w:t>
      </w:r>
      <w:r w:rsidR="000B6234">
        <w:rPr>
          <w:sz w:val="28"/>
          <w:szCs w:val="28"/>
          <w:lang w:val="uk-UA"/>
        </w:rPr>
        <w:t>авторів «Ланки», з їхнім вишука</w:t>
      </w:r>
      <w:r w:rsidR="00CC5B48">
        <w:rPr>
          <w:sz w:val="28"/>
          <w:szCs w:val="28"/>
          <w:lang w:val="uk-UA"/>
        </w:rPr>
        <w:t>ним психологізмом та експресивністю мови.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Великим самообкраданням нашої культури є випускання з уваги творчості Юрі</w:t>
      </w:r>
      <w:r w:rsidR="00CC5B48">
        <w:rPr>
          <w:sz w:val="28"/>
          <w:szCs w:val="28"/>
          <w:lang w:val="uk-UA"/>
        </w:rPr>
        <w:t>я Косача, який був хоч і волинянин</w:t>
      </w:r>
      <w:r>
        <w:rPr>
          <w:sz w:val="28"/>
          <w:szCs w:val="28"/>
          <w:lang w:val="uk-UA"/>
        </w:rPr>
        <w:t xml:space="preserve">, але дуже повно і яскраво виражав художні </w:t>
      </w:r>
      <w:r w:rsidR="00CC5B48">
        <w:rPr>
          <w:sz w:val="28"/>
          <w:szCs w:val="28"/>
          <w:lang w:val="uk-UA"/>
        </w:rPr>
        <w:t>устремління міжвоєнної Галичини</w:t>
      </w:r>
      <w:r>
        <w:rPr>
          <w:sz w:val="28"/>
          <w:szCs w:val="28"/>
          <w:lang w:val="uk-UA"/>
        </w:rPr>
        <w:t xml:space="preserve"> передусім (бо був включений в галицький </w:t>
      </w:r>
      <w:r w:rsidR="00837F23">
        <w:rPr>
          <w:sz w:val="28"/>
          <w:szCs w:val="28"/>
          <w:lang w:val="uk-UA"/>
        </w:rPr>
        <w:t>літпроцес) та</w:t>
      </w:r>
      <w:r w:rsidR="00CC5B48">
        <w:rPr>
          <w:sz w:val="28"/>
          <w:szCs w:val="28"/>
          <w:lang w:val="uk-UA"/>
        </w:rPr>
        <w:t xml:space="preserve"> еміграції. Й</w:t>
      </w:r>
      <w:r>
        <w:rPr>
          <w:sz w:val="28"/>
          <w:szCs w:val="28"/>
          <w:lang w:val="uk-UA"/>
        </w:rPr>
        <w:t>ого новели – це шедеври, якими може похвалитися не кожна європейська література. Тож бодай на один твір цього жанру в шкільній програмі він явно заслужив.</w:t>
      </w:r>
      <w:r w:rsidR="00837F23">
        <w:rPr>
          <w:sz w:val="28"/>
          <w:szCs w:val="28"/>
          <w:lang w:val="uk-UA"/>
        </w:rPr>
        <w:t xml:space="preserve"> На рідість, щойно велике перевидання творів Ю.Косача (аж чотири книги!) здійснило видавництво «А-ба</w:t>
      </w:r>
      <w:r w:rsidR="00A44318">
        <w:rPr>
          <w:sz w:val="28"/>
          <w:szCs w:val="28"/>
          <w:lang w:val="uk-UA"/>
        </w:rPr>
        <w:t>-</w:t>
      </w:r>
      <w:r w:rsidR="00837F23">
        <w:rPr>
          <w:sz w:val="28"/>
          <w:szCs w:val="28"/>
          <w:lang w:val="uk-UA"/>
        </w:rPr>
        <w:t>ба-га-ла-ма-га»</w:t>
      </w:r>
    </w:p>
    <w:p w:rsidR="0028145C" w:rsidRDefault="000B6234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ми плав</w:t>
      </w:r>
      <w:r w:rsidR="0028145C">
        <w:rPr>
          <w:sz w:val="28"/>
          <w:szCs w:val="28"/>
          <w:lang w:val="uk-UA"/>
        </w:rPr>
        <w:t xml:space="preserve">но перейшли до еміграційної літератури 1920-1930-х рр. І тут ми бачимо передусім таке велике явище, як «вісниківство», яке чомусь у нас прийнято називати «Празькою школою», що теж є і самообкраданням культури, і затемнюванням історичної правди. Мені не раз вже доводилося писати про цю проблему (ще від середини 1990-х рр.), але офіційне українське літературознавство робить вигляд, що ніякої проблеми не існує, вперто ігноруючи всі мої аргументи, хоч і не виставляючи жодних інших </w:t>
      </w:r>
      <w:r w:rsidR="00CC5B48">
        <w:rPr>
          <w:sz w:val="28"/>
          <w:szCs w:val="28"/>
          <w:lang w:val="uk-UA"/>
        </w:rPr>
        <w:t xml:space="preserve">своїх </w:t>
      </w:r>
      <w:r>
        <w:rPr>
          <w:sz w:val="28"/>
          <w:szCs w:val="28"/>
          <w:lang w:val="uk-UA"/>
        </w:rPr>
        <w:t>конт</w:t>
      </w:r>
      <w:r w:rsidR="0028145C">
        <w:rPr>
          <w:sz w:val="28"/>
          <w:szCs w:val="28"/>
          <w:lang w:val="uk-UA"/>
        </w:rPr>
        <w:t>аргументів, які б переконали мене і українство, що «Празька школа» все-таки була. На цю тему я захистив у 2003 р. кандидатську дисертацію</w:t>
      </w:r>
      <w:r w:rsidR="00CC5B48">
        <w:rPr>
          <w:sz w:val="28"/>
          <w:szCs w:val="28"/>
          <w:lang w:val="uk-UA"/>
        </w:rPr>
        <w:t xml:space="preserve"> («Естетика і поетика вісниківського неоромантизму»)</w:t>
      </w:r>
      <w:r w:rsidR="0028145C">
        <w:rPr>
          <w:sz w:val="28"/>
          <w:szCs w:val="28"/>
          <w:lang w:val="uk-UA"/>
        </w:rPr>
        <w:t>, протягом 2000-2010-х років було проведено кілька наукових конференцій, на яких «вісниківство» досліджувалося як цілісне явище (у Дрогобицькому, Львівському, Вінницькому</w:t>
      </w:r>
      <w:r>
        <w:rPr>
          <w:sz w:val="28"/>
          <w:szCs w:val="28"/>
          <w:lang w:val="uk-UA"/>
        </w:rPr>
        <w:t>, Кіровоградському</w:t>
      </w:r>
      <w:r w:rsidR="0028145C">
        <w:rPr>
          <w:sz w:val="28"/>
          <w:szCs w:val="28"/>
          <w:lang w:val="uk-UA"/>
        </w:rPr>
        <w:t xml:space="preserve"> університетах), було видано кілька наукових збірників, зокрема 2-а випуски спеціального збірника «Вісниківство: літературна традиція та ідеї» (2009</w:t>
      </w:r>
      <w:r w:rsidR="00A44318">
        <w:rPr>
          <w:sz w:val="28"/>
          <w:szCs w:val="28"/>
          <w:lang w:val="uk-UA"/>
        </w:rPr>
        <w:t>-го</w:t>
      </w:r>
      <w:r w:rsidR="0028145C">
        <w:rPr>
          <w:sz w:val="28"/>
          <w:szCs w:val="28"/>
          <w:lang w:val="uk-UA"/>
        </w:rPr>
        <w:t xml:space="preserve"> і 2011</w:t>
      </w:r>
      <w:r w:rsidR="00A44318">
        <w:rPr>
          <w:sz w:val="28"/>
          <w:szCs w:val="28"/>
          <w:lang w:val="uk-UA"/>
        </w:rPr>
        <w:t>-го року</w:t>
      </w:r>
      <w:r w:rsidR="0028145C">
        <w:rPr>
          <w:sz w:val="28"/>
          <w:szCs w:val="28"/>
          <w:lang w:val="uk-UA"/>
        </w:rPr>
        <w:t>); при Видавничій фірмі «Відродження»</w:t>
      </w:r>
      <w:r>
        <w:rPr>
          <w:sz w:val="28"/>
          <w:szCs w:val="28"/>
          <w:lang w:val="uk-UA"/>
        </w:rPr>
        <w:t xml:space="preserve"> (Дрогобич)</w:t>
      </w:r>
      <w:r w:rsidR="00A44318">
        <w:rPr>
          <w:sz w:val="28"/>
          <w:szCs w:val="28"/>
          <w:lang w:val="uk-UA"/>
        </w:rPr>
        <w:t xml:space="preserve"> було започаткувано</w:t>
      </w:r>
      <w:r w:rsidR="0028145C">
        <w:rPr>
          <w:sz w:val="28"/>
          <w:szCs w:val="28"/>
          <w:lang w:val="uk-UA"/>
        </w:rPr>
        <w:t xml:space="preserve"> спеціальну книжкову серію «Вісниківська бібліотека», в якій вийшло три книги (серія </w:t>
      </w:r>
      <w:r w:rsidR="00CC5B48">
        <w:rPr>
          <w:sz w:val="28"/>
          <w:szCs w:val="28"/>
          <w:lang w:val="uk-UA"/>
        </w:rPr>
        <w:t xml:space="preserve">була </w:t>
      </w:r>
      <w:r w:rsidR="0028145C">
        <w:rPr>
          <w:sz w:val="28"/>
          <w:szCs w:val="28"/>
          <w:lang w:val="uk-UA"/>
        </w:rPr>
        <w:t xml:space="preserve">припинена </w:t>
      </w:r>
      <w:r w:rsidR="00CC5B48">
        <w:rPr>
          <w:sz w:val="28"/>
          <w:szCs w:val="28"/>
          <w:lang w:val="uk-UA"/>
        </w:rPr>
        <w:t xml:space="preserve">через фінансові причини), </w:t>
      </w:r>
      <w:r w:rsidR="00E63B59">
        <w:rPr>
          <w:sz w:val="28"/>
          <w:szCs w:val="28"/>
          <w:lang w:val="uk-UA"/>
        </w:rPr>
        <w:t>в передмовах до яких</w:t>
      </w:r>
      <w:r w:rsidR="00A44318">
        <w:rPr>
          <w:sz w:val="28"/>
          <w:szCs w:val="28"/>
          <w:lang w:val="uk-UA"/>
        </w:rPr>
        <w:t xml:space="preserve"> я доводив логічність, </w:t>
      </w:r>
      <w:r w:rsidR="0028145C">
        <w:rPr>
          <w:sz w:val="28"/>
          <w:szCs w:val="28"/>
          <w:lang w:val="uk-UA"/>
        </w:rPr>
        <w:t xml:space="preserve"> правомірність</w:t>
      </w:r>
      <w:r w:rsidR="00A44318">
        <w:rPr>
          <w:sz w:val="28"/>
          <w:szCs w:val="28"/>
          <w:lang w:val="uk-UA"/>
        </w:rPr>
        <w:t xml:space="preserve"> і потрібність</w:t>
      </w:r>
      <w:r w:rsidR="0028145C">
        <w:rPr>
          <w:sz w:val="28"/>
          <w:szCs w:val="28"/>
          <w:lang w:val="uk-UA"/>
        </w:rPr>
        <w:t xml:space="preserve"> наукового поняття «вісниківство» на означення творчості еміграційних і західноукраїнських письменників </w:t>
      </w:r>
      <w:r w:rsidR="00361B09">
        <w:rPr>
          <w:sz w:val="28"/>
          <w:szCs w:val="28"/>
          <w:lang w:val="uk-UA"/>
        </w:rPr>
        <w:t xml:space="preserve">націоналістичної орієнтації </w:t>
      </w:r>
      <w:r w:rsidR="0028145C">
        <w:rPr>
          <w:sz w:val="28"/>
          <w:szCs w:val="28"/>
          <w:lang w:val="uk-UA"/>
        </w:rPr>
        <w:t>(головні з них: Є. Маланюк, Л. Мосендз, Ю. Липа, О. Ольжич, О. Стефанович та ін.)</w:t>
      </w:r>
      <w:r w:rsidR="00CC5B48">
        <w:rPr>
          <w:sz w:val="28"/>
          <w:szCs w:val="28"/>
          <w:lang w:val="uk-UA"/>
        </w:rPr>
        <w:t xml:space="preserve">, оскільки це історично </w:t>
      </w:r>
      <w:r w:rsidR="00A44318">
        <w:rPr>
          <w:sz w:val="28"/>
          <w:szCs w:val="28"/>
          <w:lang w:val="uk-UA"/>
        </w:rPr>
        <w:t xml:space="preserve">і теоретико-естетично </w:t>
      </w:r>
      <w:r w:rsidR="00CC5B48">
        <w:rPr>
          <w:sz w:val="28"/>
          <w:szCs w:val="28"/>
          <w:lang w:val="uk-UA"/>
        </w:rPr>
        <w:lastRenderedPageBreak/>
        <w:t>вмотивовується.</w:t>
      </w:r>
      <w:r w:rsidR="0028145C">
        <w:rPr>
          <w:sz w:val="28"/>
          <w:szCs w:val="28"/>
          <w:lang w:val="uk-UA"/>
        </w:rPr>
        <w:t xml:space="preserve"> Чесно кажучи, я вже втомився наводити аргументи на захист цього поняття. Тож повторю їх лише коротко.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Поняття «Празька школа» </w:t>
      </w:r>
      <w:r w:rsidR="00CC5B48">
        <w:rPr>
          <w:sz w:val="28"/>
          <w:szCs w:val="28"/>
          <w:lang w:val="uk-UA"/>
        </w:rPr>
        <w:t xml:space="preserve">було </w:t>
      </w:r>
      <w:r>
        <w:rPr>
          <w:sz w:val="28"/>
          <w:szCs w:val="28"/>
          <w:lang w:val="uk-UA"/>
        </w:rPr>
        <w:t xml:space="preserve">штучно уведене </w:t>
      </w:r>
      <w:r w:rsidR="00361B09">
        <w:rPr>
          <w:sz w:val="28"/>
          <w:szCs w:val="28"/>
          <w:lang w:val="uk-UA"/>
        </w:rPr>
        <w:t xml:space="preserve">в науку </w:t>
      </w:r>
      <w:r>
        <w:rPr>
          <w:sz w:val="28"/>
          <w:szCs w:val="28"/>
          <w:lang w:val="uk-UA"/>
        </w:rPr>
        <w:t>Ю. Лавріненком у 1950-і рр.</w:t>
      </w:r>
      <w:r w:rsidR="00361B09">
        <w:rPr>
          <w:sz w:val="28"/>
          <w:szCs w:val="28"/>
          <w:lang w:val="uk-UA"/>
        </w:rPr>
        <w:t xml:space="preserve">, який, до речі, мав соціалістичні ілюзійні уявлення, був дитям свого часу   -   наївним </w:t>
      </w:r>
      <w:r w:rsidR="000B6234">
        <w:rPr>
          <w:sz w:val="28"/>
          <w:szCs w:val="28"/>
          <w:lang w:val="uk-UA"/>
        </w:rPr>
        <w:t xml:space="preserve">неонародником і </w:t>
      </w:r>
      <w:r w:rsidR="00361B09">
        <w:rPr>
          <w:sz w:val="28"/>
          <w:szCs w:val="28"/>
          <w:lang w:val="uk-UA"/>
        </w:rPr>
        <w:t>пацифістом</w:t>
      </w:r>
      <w:r w:rsidR="00A44318">
        <w:rPr>
          <w:sz w:val="28"/>
          <w:szCs w:val="28"/>
          <w:lang w:val="uk-UA"/>
        </w:rPr>
        <w:t>, і тому явно недолюблював цілу міжвоєнну Галичину з її вольовим націоналізмом і консерватизмом, тож, логічно, що він посприяв тому, аби традиції того націоналізму не розвивалися надалі</w:t>
      </w:r>
      <w:r w:rsidR="00361B09">
        <w:rPr>
          <w:sz w:val="28"/>
          <w:szCs w:val="28"/>
          <w:lang w:val="uk-UA"/>
        </w:rPr>
        <w:t>; воно було підхоплене</w:t>
      </w:r>
      <w:r>
        <w:rPr>
          <w:sz w:val="28"/>
          <w:szCs w:val="28"/>
          <w:lang w:val="uk-UA"/>
        </w:rPr>
        <w:t xml:space="preserve"> впливовою групою ліберальних літературознавців і критиків (</w:t>
      </w:r>
      <w:r w:rsidR="00CC5B48">
        <w:rPr>
          <w:sz w:val="28"/>
          <w:szCs w:val="28"/>
          <w:lang w:val="uk-UA"/>
        </w:rPr>
        <w:t>насамперед Ю. Шерехом</w:t>
      </w:r>
      <w:r>
        <w:rPr>
          <w:sz w:val="28"/>
          <w:szCs w:val="28"/>
          <w:lang w:val="uk-UA"/>
        </w:rPr>
        <w:t xml:space="preserve">) з метою </w:t>
      </w:r>
      <w:r w:rsidRPr="00CC5B48">
        <w:rPr>
          <w:b/>
          <w:sz w:val="28"/>
          <w:szCs w:val="28"/>
          <w:lang w:val="uk-UA"/>
        </w:rPr>
        <w:t>відірвати, відділити</w:t>
      </w:r>
      <w:r>
        <w:rPr>
          <w:sz w:val="28"/>
          <w:szCs w:val="28"/>
          <w:lang w:val="uk-UA"/>
        </w:rPr>
        <w:t xml:space="preserve"> названих вище письменників</w:t>
      </w:r>
      <w:r w:rsidR="00CC5B48">
        <w:rPr>
          <w:sz w:val="28"/>
          <w:szCs w:val="28"/>
          <w:lang w:val="uk-UA"/>
        </w:rPr>
        <w:t xml:space="preserve"> від ідейної, культурологічної,</w:t>
      </w:r>
      <w:r>
        <w:rPr>
          <w:sz w:val="28"/>
          <w:szCs w:val="28"/>
          <w:lang w:val="uk-UA"/>
        </w:rPr>
        <w:t xml:space="preserve"> естетичної традиції</w:t>
      </w:r>
      <w:r w:rsidR="00A44318">
        <w:rPr>
          <w:sz w:val="28"/>
          <w:szCs w:val="28"/>
          <w:lang w:val="uk-UA"/>
        </w:rPr>
        <w:t>, власне, «вісниківства», тобто</w:t>
      </w:r>
      <w:r>
        <w:rPr>
          <w:sz w:val="28"/>
          <w:szCs w:val="28"/>
          <w:lang w:val="uk-UA"/>
        </w:rPr>
        <w:t xml:space="preserve"> </w:t>
      </w:r>
      <w:r w:rsidR="00A44318">
        <w:rPr>
          <w:sz w:val="28"/>
          <w:szCs w:val="28"/>
          <w:lang w:val="uk-UA"/>
        </w:rPr>
        <w:t>світоглядного ірріціоналізму-волюнтаризму</w:t>
      </w:r>
      <w:r>
        <w:rPr>
          <w:sz w:val="28"/>
          <w:szCs w:val="28"/>
          <w:lang w:val="uk-UA"/>
        </w:rPr>
        <w:t xml:space="preserve"> міжвоєнної доби. </w:t>
      </w:r>
      <w:r w:rsidR="00725527">
        <w:rPr>
          <w:sz w:val="28"/>
          <w:szCs w:val="28"/>
          <w:lang w:val="uk-UA"/>
        </w:rPr>
        <w:t xml:space="preserve">Робилося це винятково з </w:t>
      </w:r>
      <w:r w:rsidR="00725527" w:rsidRPr="00E63B59">
        <w:rPr>
          <w:b/>
          <w:sz w:val="28"/>
          <w:szCs w:val="28"/>
          <w:lang w:val="uk-UA"/>
        </w:rPr>
        <w:t xml:space="preserve">ідеологічних і політичних </w:t>
      </w:r>
      <w:r w:rsidR="00725527">
        <w:rPr>
          <w:sz w:val="28"/>
          <w:szCs w:val="28"/>
          <w:lang w:val="uk-UA"/>
        </w:rPr>
        <w:t>мотивацій, бо в умовах західного лібералізму треба було дискредитувати все націоналістичне</w:t>
      </w:r>
      <w:r w:rsidR="00361B09">
        <w:rPr>
          <w:sz w:val="28"/>
          <w:szCs w:val="28"/>
          <w:lang w:val="uk-UA"/>
        </w:rPr>
        <w:t>, якщо ти хотів мати зовнішнє визнання</w:t>
      </w:r>
      <w:r w:rsidR="007255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Коли </w:t>
      </w:r>
      <w:r w:rsidR="00725527">
        <w:rPr>
          <w:sz w:val="28"/>
          <w:szCs w:val="28"/>
          <w:lang w:val="uk-UA"/>
        </w:rPr>
        <w:t xml:space="preserve">ж </w:t>
      </w:r>
      <w:r>
        <w:rPr>
          <w:sz w:val="28"/>
          <w:szCs w:val="28"/>
          <w:lang w:val="uk-UA"/>
        </w:rPr>
        <w:t>вивчати творчість «пражан» глибше, то ніяк неможливо зрозуміти, звідки в них взялися ті чи ті світоглядні засади,</w:t>
      </w:r>
      <w:r w:rsidR="00E63B59">
        <w:rPr>
          <w:sz w:val="28"/>
          <w:szCs w:val="28"/>
          <w:lang w:val="uk-UA"/>
        </w:rPr>
        <w:t xml:space="preserve"> ті чи ті мотиви,</w:t>
      </w:r>
      <w:r>
        <w:rPr>
          <w:sz w:val="28"/>
          <w:szCs w:val="28"/>
          <w:lang w:val="uk-UA"/>
        </w:rPr>
        <w:t xml:space="preserve"> якщо не брати до уваги ідейно-естетичну програму журналів «Літературно-науковий вістник» і «Вістник»</w:t>
      </w:r>
      <w:r w:rsidR="00CC5B48">
        <w:rPr>
          <w:sz w:val="28"/>
          <w:szCs w:val="28"/>
          <w:lang w:val="uk-UA"/>
        </w:rPr>
        <w:t xml:space="preserve">, які виходили </w:t>
      </w:r>
      <w:r>
        <w:rPr>
          <w:sz w:val="28"/>
          <w:szCs w:val="28"/>
          <w:lang w:val="uk-UA"/>
        </w:rPr>
        <w:t xml:space="preserve"> за редакцією Д. Донцова.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Д. Донцов був не лише ід</w:t>
      </w:r>
      <w:r w:rsidR="008711CA">
        <w:rPr>
          <w:sz w:val="28"/>
          <w:szCs w:val="28"/>
          <w:lang w:val="uk-UA"/>
        </w:rPr>
        <w:t>еологом націоналізму, але й</w:t>
      </w:r>
      <w:r>
        <w:rPr>
          <w:sz w:val="28"/>
          <w:szCs w:val="28"/>
          <w:lang w:val="uk-UA"/>
        </w:rPr>
        <w:t xml:space="preserve"> впливовим культурологом, літературним критиком і есеїстом. Є десятки (може, й сотні) письмових свідчень багатьох письменників названого кола, які стверджували, що їх сформувала есеїстика Д. Донцова</w:t>
      </w:r>
      <w:r w:rsidR="008711CA">
        <w:rPr>
          <w:sz w:val="28"/>
          <w:szCs w:val="28"/>
          <w:lang w:val="uk-UA"/>
        </w:rPr>
        <w:t xml:space="preserve"> (саме ці факти вперто ігнорую</w:t>
      </w:r>
      <w:r w:rsidR="00361B09">
        <w:rPr>
          <w:sz w:val="28"/>
          <w:szCs w:val="28"/>
          <w:lang w:val="uk-UA"/>
        </w:rPr>
        <w:t>ться ліберальними науковцями)</w:t>
      </w:r>
      <w:r>
        <w:rPr>
          <w:sz w:val="28"/>
          <w:szCs w:val="28"/>
          <w:lang w:val="uk-UA"/>
        </w:rPr>
        <w:t>. Це видно і з ідеологічних, культурологічних, теоретико-естетичних творів «вісниківців», особливо із есеїстики Є. Маланюка, з книги Ю. Липи «Бій за українську літературу», із статей О. Ольжича, із книги Д. Вікон</w:t>
      </w:r>
      <w:r w:rsidR="008711CA">
        <w:rPr>
          <w:sz w:val="28"/>
          <w:szCs w:val="28"/>
          <w:lang w:val="uk-UA"/>
        </w:rPr>
        <w:t>ської «За силу і перемогу», тощо</w:t>
      </w:r>
      <w:r>
        <w:rPr>
          <w:sz w:val="28"/>
          <w:szCs w:val="28"/>
          <w:lang w:val="uk-UA"/>
        </w:rPr>
        <w:t>. Усі замовчування імені Д. Донцова як впливового теоретика, навіть дещо зухвалі приниження значення його доробку та ідейності в нинішньому українському літературознавстві мають одну причину: існує негласна домовленість в ака</w:t>
      </w:r>
      <w:r w:rsidR="00725527">
        <w:rPr>
          <w:sz w:val="28"/>
          <w:szCs w:val="28"/>
          <w:lang w:val="uk-UA"/>
        </w:rPr>
        <w:t>демічних колах блокувати визна</w:t>
      </w:r>
      <w:r>
        <w:rPr>
          <w:sz w:val="28"/>
          <w:szCs w:val="28"/>
          <w:lang w:val="uk-UA"/>
        </w:rPr>
        <w:t>ння важливості вольового націоналізму міжвоєнної доби</w:t>
      </w:r>
      <w:r w:rsidR="008711CA">
        <w:rPr>
          <w:sz w:val="28"/>
          <w:szCs w:val="28"/>
          <w:lang w:val="uk-UA"/>
        </w:rPr>
        <w:t xml:space="preserve"> через те, що він нібито був</w:t>
      </w:r>
      <w:r w:rsidR="00E63B59">
        <w:rPr>
          <w:sz w:val="28"/>
          <w:szCs w:val="28"/>
          <w:lang w:val="uk-UA"/>
        </w:rPr>
        <w:t xml:space="preserve"> «профашистським» явищем</w:t>
      </w:r>
      <w:r>
        <w:rPr>
          <w:sz w:val="28"/>
          <w:szCs w:val="28"/>
          <w:lang w:val="uk-UA"/>
        </w:rPr>
        <w:t>.</w:t>
      </w:r>
      <w:r w:rsidR="00A41792">
        <w:rPr>
          <w:sz w:val="28"/>
          <w:szCs w:val="28"/>
          <w:lang w:val="uk-UA"/>
        </w:rPr>
        <w:t xml:space="preserve"> (Хоча в науці вже давно назріла</w:t>
      </w:r>
      <w:r w:rsidR="00E63B59">
        <w:rPr>
          <w:sz w:val="28"/>
          <w:szCs w:val="28"/>
          <w:lang w:val="uk-UA"/>
        </w:rPr>
        <w:t xml:space="preserve"> </w:t>
      </w:r>
      <w:r w:rsidR="00E63B59">
        <w:rPr>
          <w:sz w:val="28"/>
          <w:szCs w:val="28"/>
          <w:lang w:val="uk-UA"/>
        </w:rPr>
        <w:lastRenderedPageBreak/>
        <w:t xml:space="preserve">потреба достеменно вивчити це явище </w:t>
      </w:r>
      <w:r w:rsidR="00A41792">
        <w:rPr>
          <w:sz w:val="28"/>
          <w:szCs w:val="28"/>
          <w:lang w:val="uk-UA"/>
        </w:rPr>
        <w:t>і зняти з нього необґрунтовані та</w:t>
      </w:r>
      <w:r w:rsidR="00E63B59">
        <w:rPr>
          <w:sz w:val="28"/>
          <w:szCs w:val="28"/>
          <w:lang w:val="uk-UA"/>
        </w:rPr>
        <w:t xml:space="preserve"> застарілі звинувачення).</w:t>
      </w:r>
      <w:r>
        <w:rPr>
          <w:sz w:val="28"/>
          <w:szCs w:val="28"/>
          <w:lang w:val="uk-UA"/>
        </w:rPr>
        <w:t xml:space="preserve"> Тобто це наслідок чисто заідеологізованого, політичного підходу до історії літератури, яка офіційно у нас</w:t>
      </w:r>
      <w:r w:rsidR="00361B09">
        <w:rPr>
          <w:sz w:val="28"/>
          <w:szCs w:val="28"/>
          <w:lang w:val="uk-UA"/>
        </w:rPr>
        <w:t xml:space="preserve"> нібито</w:t>
      </w:r>
      <w:r>
        <w:rPr>
          <w:sz w:val="28"/>
          <w:szCs w:val="28"/>
          <w:lang w:val="uk-UA"/>
        </w:rPr>
        <w:t xml:space="preserve"> є і поза ідеологіями, і поза політикою. (Насправді </w:t>
      </w:r>
      <w:r w:rsidR="00A41792">
        <w:rPr>
          <w:sz w:val="28"/>
          <w:szCs w:val="28"/>
          <w:lang w:val="uk-UA"/>
        </w:rPr>
        <w:t xml:space="preserve">сьогодні </w:t>
      </w:r>
      <w:r>
        <w:rPr>
          <w:sz w:val="28"/>
          <w:szCs w:val="28"/>
          <w:lang w:val="uk-UA"/>
        </w:rPr>
        <w:t xml:space="preserve">в </w:t>
      </w:r>
      <w:r w:rsidR="00A41792">
        <w:rPr>
          <w:sz w:val="28"/>
          <w:szCs w:val="28"/>
          <w:lang w:val="uk-UA"/>
        </w:rPr>
        <w:t xml:space="preserve">нашій </w:t>
      </w:r>
      <w:r>
        <w:rPr>
          <w:sz w:val="28"/>
          <w:szCs w:val="28"/>
          <w:lang w:val="uk-UA"/>
        </w:rPr>
        <w:t>науці</w:t>
      </w:r>
      <w:r w:rsidR="0072552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теж негласно</w:t>
      </w:r>
      <w:r w:rsidR="0072552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дозволена тільки одна ідеологія – лібералізм).</w:t>
      </w:r>
    </w:p>
    <w:p w:rsidR="0028145C" w:rsidRDefault="00A41792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Усі головні принципи естетики «вісниківства», </w:t>
      </w:r>
      <w:r w:rsidR="0028145C">
        <w:rPr>
          <w:sz w:val="28"/>
          <w:szCs w:val="28"/>
          <w:lang w:val="uk-UA"/>
        </w:rPr>
        <w:t>тобто філософські засади ірраціоналізму-ідеалізму та естетичні принци</w:t>
      </w:r>
      <w:r>
        <w:rPr>
          <w:sz w:val="28"/>
          <w:szCs w:val="28"/>
          <w:lang w:val="uk-UA"/>
        </w:rPr>
        <w:t>пи вольового неоромантизму, були сформульовані</w:t>
      </w:r>
      <w:r w:rsidR="0028145C">
        <w:rPr>
          <w:sz w:val="28"/>
          <w:szCs w:val="28"/>
          <w:lang w:val="uk-UA"/>
        </w:rPr>
        <w:t xml:space="preserve"> протягом 1921-1923 рр. Д. Донцовим у </w:t>
      </w:r>
      <w:r w:rsidR="00361B09">
        <w:rPr>
          <w:sz w:val="28"/>
          <w:szCs w:val="28"/>
          <w:lang w:val="uk-UA"/>
        </w:rPr>
        <w:t xml:space="preserve">трьох </w:t>
      </w:r>
      <w:r w:rsidR="0028145C">
        <w:rPr>
          <w:sz w:val="28"/>
          <w:szCs w:val="28"/>
          <w:lang w:val="uk-UA"/>
        </w:rPr>
        <w:t>працях</w:t>
      </w:r>
      <w:r w:rsidR="00361B09">
        <w:rPr>
          <w:sz w:val="28"/>
          <w:szCs w:val="28"/>
          <w:lang w:val="uk-UA"/>
        </w:rPr>
        <w:t>:</w:t>
      </w:r>
      <w:r w:rsidR="0028145C">
        <w:rPr>
          <w:sz w:val="28"/>
          <w:szCs w:val="28"/>
          <w:lang w:val="uk-UA"/>
        </w:rPr>
        <w:t xml:space="preserve"> «Підстави нашої політики» (1921 р.; книга містить великий </w:t>
      </w:r>
      <w:r w:rsidR="00725527">
        <w:rPr>
          <w:sz w:val="28"/>
          <w:szCs w:val="28"/>
          <w:lang w:val="uk-UA"/>
        </w:rPr>
        <w:t>культурологічний розділ), «Поет</w:t>
      </w:r>
      <w:r w:rsidR="0028145C">
        <w:rPr>
          <w:sz w:val="28"/>
          <w:szCs w:val="28"/>
          <w:lang w:val="uk-UA"/>
        </w:rPr>
        <w:t>ка українського Рисорджименто: Леся Українка» (1922 р.) і «Кр</w:t>
      </w:r>
      <w:r w:rsidR="00361B09">
        <w:rPr>
          <w:sz w:val="28"/>
          <w:szCs w:val="28"/>
          <w:lang w:val="uk-UA"/>
        </w:rPr>
        <w:t>иза нашої літератури» (1923 р.). У</w:t>
      </w:r>
      <w:r w:rsidR="0028145C">
        <w:rPr>
          <w:sz w:val="28"/>
          <w:szCs w:val="28"/>
          <w:lang w:val="uk-UA"/>
        </w:rPr>
        <w:t xml:space="preserve"> них є всі головні світоглядні ідеї, які на художньому рівні згодом будуть виражати письменники-«вісниківці»: релігійний пафос, апеляція до духу як основи буття, культ героїки, традиціоналізм, концепція окциденталізму, примат особистості над мас</w:t>
      </w:r>
      <w:r>
        <w:rPr>
          <w:sz w:val="28"/>
          <w:szCs w:val="28"/>
          <w:lang w:val="uk-UA"/>
        </w:rPr>
        <w:t>ою, історизм мислення</w:t>
      </w:r>
      <w:r w:rsidR="0028145C">
        <w:rPr>
          <w:sz w:val="28"/>
          <w:szCs w:val="28"/>
          <w:lang w:val="uk-UA"/>
        </w:rPr>
        <w:t xml:space="preserve">, цілісна критика російських суспільних, ментальних і культурних впливів, ідея про буття як вічну динаміку, візіонерство, критика раціоналізму, матеріалізму, прогресизму, практицизму, пацифізму, системна критика народництва, елітаризм. Інакше кажучи, саме </w:t>
      </w:r>
      <w:r>
        <w:rPr>
          <w:sz w:val="28"/>
          <w:szCs w:val="28"/>
          <w:lang w:val="uk-UA"/>
        </w:rPr>
        <w:t xml:space="preserve">на сторінках «Літературно-наукового вістника» </w:t>
      </w:r>
      <w:r w:rsidR="0028145C">
        <w:rPr>
          <w:sz w:val="28"/>
          <w:szCs w:val="28"/>
          <w:lang w:val="uk-UA"/>
        </w:rPr>
        <w:t>вперше, масштабно і всебічно</w:t>
      </w:r>
      <w:r>
        <w:rPr>
          <w:sz w:val="28"/>
          <w:szCs w:val="28"/>
          <w:lang w:val="uk-UA"/>
        </w:rPr>
        <w:t>,</w:t>
      </w:r>
      <w:r w:rsidR="0028145C">
        <w:rPr>
          <w:sz w:val="28"/>
          <w:szCs w:val="28"/>
          <w:lang w:val="uk-UA"/>
        </w:rPr>
        <w:t xml:space="preserve"> було здійснено критику світоглядних засад соціалізму і лібералізму, з якими українство програло Національну Революцію 1917-1920 рр. Прага, як нібито вирішальне середовище української еміграції, не мала до цього </w:t>
      </w:r>
      <w:r w:rsidR="0028145C" w:rsidRPr="00A41792">
        <w:rPr>
          <w:b/>
          <w:sz w:val="28"/>
          <w:szCs w:val="28"/>
          <w:lang w:val="uk-UA"/>
        </w:rPr>
        <w:t>жодного стосунку</w:t>
      </w:r>
      <w:r w:rsidR="0028145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всі головні пресові видання,</w:t>
      </w:r>
      <w:r w:rsidR="00122E23">
        <w:rPr>
          <w:sz w:val="28"/>
          <w:szCs w:val="28"/>
          <w:lang w:val="uk-UA"/>
        </w:rPr>
        <w:t xml:space="preserve"> передусім </w:t>
      </w:r>
      <w:r w:rsidR="00122E23" w:rsidRPr="00122E23">
        <w:rPr>
          <w:b/>
          <w:sz w:val="28"/>
          <w:szCs w:val="28"/>
          <w:lang w:val="uk-UA"/>
        </w:rPr>
        <w:t>націоналістичні, консервативні і католицькі,</w:t>
      </w:r>
      <w:r w:rsidRPr="00122E23">
        <w:rPr>
          <w:b/>
          <w:sz w:val="28"/>
          <w:szCs w:val="28"/>
          <w:lang w:val="uk-UA"/>
        </w:rPr>
        <w:t xml:space="preserve"> які здійснювали світоглядний переворот вправо, виходили у Львові, </w:t>
      </w:r>
      <w:r w:rsidR="0028145C">
        <w:rPr>
          <w:sz w:val="28"/>
          <w:szCs w:val="28"/>
          <w:lang w:val="uk-UA"/>
        </w:rPr>
        <w:t>тому літературне явище, яке постало на цих ідеях, треба називати «вісниківством» – за назвою головної культурно-інтелектуальної трибуни,</w:t>
      </w:r>
      <w:r w:rsidR="00122E23">
        <w:rPr>
          <w:sz w:val="28"/>
          <w:szCs w:val="28"/>
          <w:lang w:val="uk-UA"/>
        </w:rPr>
        <w:t xml:space="preserve"> з якої </w:t>
      </w:r>
      <w:r w:rsidR="00823CCD">
        <w:rPr>
          <w:sz w:val="28"/>
          <w:szCs w:val="28"/>
          <w:lang w:val="uk-UA"/>
        </w:rPr>
        <w:t>виходили головні філософські, куцльтурологічні та естетичні ідеї, що кардинально вплинули на свідомість західноукраїнського і еміграційного суспільства.</w:t>
      </w:r>
      <w:r w:rsidR="0028145C">
        <w:rPr>
          <w:sz w:val="28"/>
          <w:szCs w:val="28"/>
          <w:lang w:val="uk-UA"/>
        </w:rPr>
        <w:t xml:space="preserve"> Всі ідейно-естетичні положення, які сформулював Д. Донцов у н</w:t>
      </w:r>
      <w:r w:rsidR="008711CA">
        <w:rPr>
          <w:sz w:val="28"/>
          <w:szCs w:val="28"/>
          <w:lang w:val="uk-UA"/>
        </w:rPr>
        <w:t>азваних працях і пізніше,</w:t>
      </w:r>
      <w:r w:rsidR="0028145C">
        <w:rPr>
          <w:sz w:val="28"/>
          <w:szCs w:val="28"/>
          <w:lang w:val="uk-UA"/>
        </w:rPr>
        <w:t xml:space="preserve"> постійно </w:t>
      </w:r>
      <w:r w:rsidR="0028145C">
        <w:rPr>
          <w:sz w:val="28"/>
          <w:szCs w:val="28"/>
          <w:lang w:val="uk-UA"/>
        </w:rPr>
        <w:lastRenderedPageBreak/>
        <w:t xml:space="preserve">розвивалися </w:t>
      </w:r>
      <w:r w:rsidR="00823CCD">
        <w:rPr>
          <w:sz w:val="28"/>
          <w:szCs w:val="28"/>
          <w:lang w:val="uk-UA"/>
        </w:rPr>
        <w:t>і розширювалися в художній формі у</w:t>
      </w:r>
      <w:r w:rsidR="0028145C">
        <w:rPr>
          <w:sz w:val="28"/>
          <w:szCs w:val="28"/>
          <w:lang w:val="uk-UA"/>
        </w:rPr>
        <w:t xml:space="preserve"> творчості </w:t>
      </w:r>
      <w:r w:rsidR="00725527">
        <w:rPr>
          <w:sz w:val="28"/>
          <w:szCs w:val="28"/>
          <w:lang w:val="uk-UA"/>
        </w:rPr>
        <w:t xml:space="preserve">названих </w:t>
      </w:r>
      <w:r w:rsidR="0028145C">
        <w:rPr>
          <w:sz w:val="28"/>
          <w:szCs w:val="28"/>
          <w:lang w:val="uk-UA"/>
        </w:rPr>
        <w:t>письменників-націоналістів.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Всі журнали, в яких в основному друкувалися «вісниківці» – «Студентський вістник», «Пробоєм» (Прага), «Смолоскипи», «Студентський шлях», «Дажбог», «Обрії», «Напередодні» (Львів), «Самостійна думка» (Чернівці) – </w:t>
      </w:r>
      <w:r w:rsidRPr="00725527">
        <w:rPr>
          <w:b/>
          <w:sz w:val="28"/>
          <w:szCs w:val="28"/>
          <w:lang w:val="uk-UA"/>
        </w:rPr>
        <w:t>наслідували ідеї, модель і стилістику «ЛНВ»</w:t>
      </w:r>
      <w:r>
        <w:rPr>
          <w:sz w:val="28"/>
          <w:szCs w:val="28"/>
          <w:lang w:val="uk-UA"/>
        </w:rPr>
        <w:t xml:space="preserve">. Тобто ми можемо говорити про масштабне явище, а не про вузьку «школу». Першим центром, в якому почалася системна </w:t>
      </w:r>
      <w:r w:rsidR="008711CA">
        <w:rPr>
          <w:sz w:val="28"/>
          <w:szCs w:val="28"/>
          <w:lang w:val="uk-UA"/>
        </w:rPr>
        <w:t xml:space="preserve">критика світоглядного раціоналізму і матеріалізму, прогресизму і практицизму, </w:t>
      </w:r>
      <w:r>
        <w:rPr>
          <w:sz w:val="28"/>
          <w:szCs w:val="28"/>
          <w:lang w:val="uk-UA"/>
        </w:rPr>
        <w:t>а це сутність націоналістичного ідейно-інтелектуального перевороту 1920-х</w:t>
      </w:r>
      <w:r w:rsidR="008711CA">
        <w:rPr>
          <w:sz w:val="28"/>
          <w:szCs w:val="28"/>
          <w:lang w:val="uk-UA"/>
        </w:rPr>
        <w:t xml:space="preserve"> рр.,</w:t>
      </w:r>
      <w:r w:rsidR="00122E23">
        <w:rPr>
          <w:sz w:val="28"/>
          <w:szCs w:val="28"/>
          <w:lang w:val="uk-UA"/>
        </w:rPr>
        <w:t xml:space="preserve"> був саме Львів</w:t>
      </w:r>
      <w:r>
        <w:rPr>
          <w:sz w:val="28"/>
          <w:szCs w:val="28"/>
          <w:lang w:val="uk-UA"/>
        </w:rPr>
        <w:t xml:space="preserve">. Формулюючи: «Празька школа», ми міняємо місцями </w:t>
      </w:r>
      <w:r w:rsidRPr="004626AB">
        <w:rPr>
          <w:b/>
          <w:sz w:val="28"/>
          <w:szCs w:val="28"/>
          <w:lang w:val="uk-UA"/>
        </w:rPr>
        <w:t>причину і наслідок</w:t>
      </w:r>
      <w:r>
        <w:rPr>
          <w:sz w:val="28"/>
          <w:szCs w:val="28"/>
          <w:lang w:val="uk-UA"/>
        </w:rPr>
        <w:t xml:space="preserve"> («курку» і «яйце»). Бо спочатку був</w:t>
      </w:r>
      <w:r w:rsidR="00725527">
        <w:rPr>
          <w:sz w:val="28"/>
          <w:szCs w:val="28"/>
          <w:lang w:val="uk-UA"/>
        </w:rPr>
        <w:t xml:space="preserve"> вибух ідейно-культурологічних та</w:t>
      </w:r>
      <w:r>
        <w:rPr>
          <w:sz w:val="28"/>
          <w:szCs w:val="28"/>
          <w:lang w:val="uk-UA"/>
        </w:rPr>
        <w:t xml:space="preserve"> естетичних теорій «ЛНВ», а потім з’явилася творчість письменників-неоромантиків. До речі, якщо простежити біографії «пражан»</w:t>
      </w:r>
      <w:r w:rsidR="008711CA">
        <w:rPr>
          <w:sz w:val="28"/>
          <w:szCs w:val="28"/>
          <w:lang w:val="uk-UA"/>
        </w:rPr>
        <w:t>-«вісниківців»</w:t>
      </w:r>
      <w:r>
        <w:rPr>
          <w:sz w:val="28"/>
          <w:szCs w:val="28"/>
          <w:lang w:val="uk-UA"/>
        </w:rPr>
        <w:t>, то виявимо, що починали вони в різних літературних середовищах</w:t>
      </w:r>
      <w:r w:rsidR="008711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переважно як символісти-модерністи, але поступово переходили до «Л</w:t>
      </w:r>
      <w:r w:rsidR="008711CA">
        <w:rPr>
          <w:sz w:val="28"/>
          <w:szCs w:val="28"/>
          <w:lang w:val="uk-UA"/>
        </w:rPr>
        <w:t>НВ» за ред. Д. Донцова,</w:t>
      </w:r>
      <w:r>
        <w:rPr>
          <w:sz w:val="28"/>
          <w:szCs w:val="28"/>
          <w:lang w:val="uk-UA"/>
        </w:rPr>
        <w:t xml:space="preserve"> їхня стилістика творчості</w:t>
      </w:r>
      <w:r w:rsidR="008711CA">
        <w:rPr>
          <w:sz w:val="28"/>
          <w:szCs w:val="28"/>
          <w:lang w:val="uk-UA"/>
        </w:rPr>
        <w:t xml:space="preserve"> змінювалася</w:t>
      </w:r>
      <w:r w:rsidR="006774B3">
        <w:rPr>
          <w:sz w:val="28"/>
          <w:szCs w:val="28"/>
          <w:lang w:val="uk-UA"/>
        </w:rPr>
        <w:t xml:space="preserve"> на неромантичну. </w:t>
      </w:r>
      <w:r>
        <w:rPr>
          <w:sz w:val="28"/>
          <w:szCs w:val="28"/>
          <w:lang w:val="uk-UA"/>
        </w:rPr>
        <w:t>Усі ліберальні літературознавці чомусь цього «не помічають», натомість наполегливо акцентуючи на розходженнях окремих літераторів з Д. Донцовим вже пізніше, у 1930-1940-і рр.</w:t>
      </w:r>
      <w:r w:rsidR="00725527">
        <w:rPr>
          <w:sz w:val="28"/>
          <w:szCs w:val="28"/>
          <w:lang w:val="uk-UA"/>
        </w:rPr>
        <w:t xml:space="preserve">, часто висмоктуючи їх буквально з пальця: досить подивитися всі публікації, наприклад, відомого </w:t>
      </w:r>
      <w:r w:rsidR="00B31755">
        <w:rPr>
          <w:sz w:val="28"/>
          <w:szCs w:val="28"/>
          <w:lang w:val="uk-UA"/>
        </w:rPr>
        <w:t xml:space="preserve">дослідника </w:t>
      </w:r>
      <w:r w:rsidR="00725527">
        <w:rPr>
          <w:sz w:val="28"/>
          <w:szCs w:val="28"/>
          <w:lang w:val="uk-UA"/>
        </w:rPr>
        <w:t>Л.Куценка</w:t>
      </w:r>
      <w:r w:rsidR="00B31755">
        <w:rPr>
          <w:sz w:val="28"/>
          <w:szCs w:val="28"/>
          <w:lang w:val="uk-UA"/>
        </w:rPr>
        <w:t xml:space="preserve"> (нині, на жаль, покійного)</w:t>
      </w:r>
      <w:r w:rsidR="00725527">
        <w:rPr>
          <w:sz w:val="28"/>
          <w:szCs w:val="28"/>
          <w:lang w:val="uk-UA"/>
        </w:rPr>
        <w:t>, в яких Д.Донцов з’</w:t>
      </w:r>
      <w:r w:rsidR="00B31755">
        <w:rPr>
          <w:sz w:val="28"/>
          <w:szCs w:val="28"/>
          <w:lang w:val="uk-UA"/>
        </w:rPr>
        <w:t>являється винятково</w:t>
      </w:r>
      <w:r w:rsidR="00725527">
        <w:rPr>
          <w:sz w:val="28"/>
          <w:szCs w:val="28"/>
          <w:lang w:val="uk-UA"/>
        </w:rPr>
        <w:t xml:space="preserve"> в образі своєрідного «злого демона»</w:t>
      </w:r>
      <w:r w:rsidR="00B31755">
        <w:rPr>
          <w:sz w:val="28"/>
          <w:szCs w:val="28"/>
          <w:lang w:val="uk-UA"/>
        </w:rPr>
        <w:t xml:space="preserve"> літератури і письменників-</w:t>
      </w:r>
      <w:r w:rsidR="00725527">
        <w:rPr>
          <w:sz w:val="28"/>
          <w:szCs w:val="28"/>
          <w:lang w:val="uk-UA"/>
        </w:rPr>
        <w:t>«вісниківців»</w:t>
      </w:r>
      <w:r w:rsidR="00B31755">
        <w:rPr>
          <w:sz w:val="28"/>
          <w:szCs w:val="28"/>
          <w:lang w:val="uk-UA"/>
        </w:rPr>
        <w:t xml:space="preserve">: </w:t>
      </w:r>
      <w:r w:rsidR="00725527">
        <w:rPr>
          <w:sz w:val="28"/>
          <w:szCs w:val="28"/>
          <w:lang w:val="uk-UA"/>
        </w:rPr>
        <w:t xml:space="preserve"> він </w:t>
      </w:r>
      <w:r w:rsidR="00B31755">
        <w:rPr>
          <w:sz w:val="28"/>
          <w:szCs w:val="28"/>
          <w:lang w:val="uk-UA"/>
        </w:rPr>
        <w:t xml:space="preserve">постійно щось їм «забороняє», постійно їх «лякає», їм «перешкоджає», хоча насправді було все навпаки  -   Д.Донцов на всіх них </w:t>
      </w:r>
      <w:r w:rsidR="006774B3">
        <w:rPr>
          <w:sz w:val="28"/>
          <w:szCs w:val="28"/>
          <w:lang w:val="uk-UA"/>
        </w:rPr>
        <w:t>вплинув дуже позитивно</w:t>
      </w:r>
      <w:r w:rsidR="00B31755">
        <w:rPr>
          <w:sz w:val="28"/>
          <w:szCs w:val="28"/>
          <w:lang w:val="uk-UA"/>
        </w:rPr>
        <w:t>! Грубо кажучи, він витягнув їх із «кислої малоросійщини»   -  не випадково ж Є.Маланюк  -   найглибший з них!   -   усе життя йому дякував</w:t>
      </w:r>
      <w:r w:rsidR="00122E23">
        <w:rPr>
          <w:sz w:val="28"/>
          <w:szCs w:val="28"/>
          <w:lang w:val="uk-UA"/>
        </w:rPr>
        <w:t xml:space="preserve">  -  і спрямував до героїчного світогляду націоналізму</w:t>
      </w:r>
      <w:r>
        <w:rPr>
          <w:sz w:val="28"/>
          <w:szCs w:val="28"/>
          <w:lang w:val="uk-UA"/>
        </w:rPr>
        <w:t>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Хоча між «вісниківцями» є художньо-стильові розходження (скажімо, у Є. Маланюка крім неоромантизму є ще й потужний неокласицизм, так само в Л. Мосендза, О. Ольжича, </w:t>
      </w:r>
      <w:r w:rsidR="006774B3">
        <w:rPr>
          <w:sz w:val="28"/>
          <w:szCs w:val="28"/>
          <w:lang w:val="uk-UA"/>
        </w:rPr>
        <w:t xml:space="preserve">Ю.Клена, </w:t>
      </w:r>
      <w:r>
        <w:rPr>
          <w:sz w:val="28"/>
          <w:szCs w:val="28"/>
          <w:lang w:val="uk-UA"/>
        </w:rPr>
        <w:t xml:space="preserve">а в О. Стефановича, О. Лятуринської </w:t>
      </w:r>
      <w:r w:rsidR="006774B3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 xml:space="preserve">більше символізму), все ж вони всі виразно об’єднуються за домінантами </w:t>
      </w:r>
      <w:r>
        <w:rPr>
          <w:sz w:val="28"/>
          <w:szCs w:val="28"/>
          <w:lang w:val="uk-UA"/>
        </w:rPr>
        <w:lastRenderedPageBreak/>
        <w:t xml:space="preserve">творчості: світоглядний традиціоналізм, тема сильної особистості, настрої експансії і змагальності, несприйняття авангардистської поетики, схильність до сталих форм вірша, яскрава </w:t>
      </w:r>
      <w:r w:rsidR="00B31755">
        <w:rPr>
          <w:sz w:val="28"/>
          <w:szCs w:val="28"/>
          <w:lang w:val="uk-UA"/>
        </w:rPr>
        <w:t>образність, «тверде», «камінн</w:t>
      </w:r>
      <w:r>
        <w:rPr>
          <w:sz w:val="28"/>
          <w:szCs w:val="28"/>
          <w:lang w:val="uk-UA"/>
        </w:rPr>
        <w:t xml:space="preserve">е» слово, тощо. Це й промовляє про світоглядно-естетичну «спаяність» авторів, які могли на особистісному рівні між собою і розходитись, але </w:t>
      </w:r>
      <w:r w:rsidR="008711CA">
        <w:rPr>
          <w:sz w:val="28"/>
          <w:szCs w:val="28"/>
          <w:lang w:val="uk-UA"/>
        </w:rPr>
        <w:t xml:space="preserve">єдину </w:t>
      </w:r>
      <w:r>
        <w:rPr>
          <w:sz w:val="28"/>
          <w:szCs w:val="28"/>
          <w:lang w:val="uk-UA"/>
        </w:rPr>
        <w:t>стилістику письма зберігали.</w:t>
      </w:r>
    </w:p>
    <w:p w:rsidR="0028145C" w:rsidRDefault="00B31755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тези нам були потрібні</w:t>
      </w:r>
      <w:r w:rsidR="0028145C">
        <w:rPr>
          <w:sz w:val="28"/>
          <w:szCs w:val="28"/>
          <w:lang w:val="uk-UA"/>
        </w:rPr>
        <w:t xml:space="preserve">, щоб пояснити як жалюгідно бідною виглядає наша шкільна </w:t>
      </w:r>
      <w:r w:rsidR="0028145C" w:rsidRPr="00122E23">
        <w:rPr>
          <w:sz w:val="28"/>
          <w:szCs w:val="28"/>
          <w:lang w:val="uk-UA"/>
        </w:rPr>
        <w:t>програма без бодай контурного представлення «вісниківства» як цілісного й особливо значущого культурного явища. Двох віршів Є. Маланюка цілком замало.</w:t>
      </w:r>
      <w:r w:rsidR="0028145C">
        <w:rPr>
          <w:sz w:val="28"/>
          <w:szCs w:val="28"/>
          <w:lang w:val="uk-UA"/>
        </w:rPr>
        <w:t xml:space="preserve"> Адже </w:t>
      </w:r>
      <w:r>
        <w:rPr>
          <w:sz w:val="28"/>
          <w:szCs w:val="28"/>
          <w:lang w:val="uk-UA"/>
        </w:rPr>
        <w:t xml:space="preserve">в них </w:t>
      </w:r>
      <w:r w:rsidR="0028145C">
        <w:rPr>
          <w:sz w:val="28"/>
          <w:szCs w:val="28"/>
          <w:lang w:val="uk-UA"/>
        </w:rPr>
        <w:t>нема великих ідей «вісниківства» – ідеї про «Рим» і «варязький дух», концепт</w:t>
      </w:r>
      <w:r>
        <w:rPr>
          <w:sz w:val="28"/>
          <w:szCs w:val="28"/>
          <w:lang w:val="uk-UA"/>
        </w:rPr>
        <w:t>ів «України – Понтиди» і</w:t>
      </w:r>
      <w:r w:rsidR="0028145C">
        <w:rPr>
          <w:sz w:val="28"/>
          <w:szCs w:val="28"/>
          <w:lang w:val="uk-UA"/>
        </w:rPr>
        <w:t xml:space="preserve"> «Степової Еллади», стилізації з елементами давньоруської лексики</w:t>
      </w:r>
      <w:r w:rsidR="00122E23">
        <w:rPr>
          <w:sz w:val="28"/>
          <w:szCs w:val="28"/>
          <w:lang w:val="uk-UA"/>
        </w:rPr>
        <w:t xml:space="preserve"> і поетики,</w:t>
      </w:r>
      <w:r w:rsidR="0028145C">
        <w:rPr>
          <w:sz w:val="28"/>
          <w:szCs w:val="28"/>
          <w:lang w:val="uk-UA"/>
        </w:rPr>
        <w:t xml:space="preserve"> настрої</w:t>
      </w:r>
      <w:r>
        <w:rPr>
          <w:sz w:val="28"/>
          <w:szCs w:val="28"/>
          <w:lang w:val="uk-UA"/>
        </w:rPr>
        <w:t>в</w:t>
      </w:r>
      <w:r w:rsidR="0028145C">
        <w:rPr>
          <w:sz w:val="28"/>
          <w:szCs w:val="28"/>
          <w:lang w:val="uk-UA"/>
        </w:rPr>
        <w:t xml:space="preserve"> конкістадорства, аристократизму, тощо. Тож у цій темі явно потрібен, окрім уроку про творчість Є. Маланюка, хоч би один синтетичний урок про «вісниківський» неоромантизм, на якому бодай оглядово прозвучали б кращі, найконцептуальніші поетичні твори Ю. Клена («Вікінґи», «Ми», «Україні»), О. Стефановича («Див кличеть»), О. Ольжича (фра</w:t>
      </w:r>
      <w:r w:rsidR="004626AB">
        <w:rPr>
          <w:sz w:val="28"/>
          <w:szCs w:val="28"/>
          <w:lang w:val="uk-UA"/>
        </w:rPr>
        <w:t>гменти з поеми «Незнаному вояк</w:t>
      </w:r>
      <w:r w:rsidR="0028145C">
        <w:rPr>
          <w:sz w:val="28"/>
          <w:szCs w:val="28"/>
          <w:lang w:val="uk-UA"/>
        </w:rPr>
        <w:t>ові»), Оксани Лятуринської (2-3 вірші на язичницькі теми), Олени Теліги («Сучасникам», «Відповідь», «Вечірня пісня»). Тоді у свідомості юної людини постане не якась тужливо-мінорна тема «Під чужим небом»</w:t>
      </w:r>
      <w:r>
        <w:rPr>
          <w:sz w:val="28"/>
          <w:szCs w:val="28"/>
          <w:lang w:val="uk-UA"/>
        </w:rPr>
        <w:t xml:space="preserve"> (так називається розділ у програмі)</w:t>
      </w:r>
      <w:r w:rsidR="0028145C">
        <w:rPr>
          <w:sz w:val="28"/>
          <w:szCs w:val="28"/>
          <w:lang w:val="uk-UA"/>
        </w:rPr>
        <w:t>, а цілий культурний простір з захопливими історіософськими візіями, величними концептами героїки, неймовірно сильною за експресією і настроєвістю поетикою.</w:t>
      </w:r>
    </w:p>
    <w:p w:rsidR="00260373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Водночас «вісниківці» Ю. Липа, Л. Мосендз, У. Самчук могли б бути</w:t>
      </w:r>
      <w:r w:rsidR="006774B3">
        <w:rPr>
          <w:sz w:val="28"/>
          <w:szCs w:val="28"/>
          <w:lang w:val="uk-UA"/>
        </w:rPr>
        <w:t xml:space="preserve"> представлені у програмі поодинч</w:t>
      </w:r>
      <w:r>
        <w:rPr>
          <w:sz w:val="28"/>
          <w:szCs w:val="28"/>
          <w:lang w:val="uk-UA"/>
        </w:rPr>
        <w:t xml:space="preserve">ими зразками своїх довершених новел, жанровими майстрами яких вони були. Разом із новелістикою Ю. Косача, який у 1930-і рр. був ще «вісниківцем» (у поезії виразно наслідував Є. Маланюка, а в новелістиці явно прокладав свій шлях), ці автори і твори демонстрували б таку рідкісну і бажану в українській літературі і культурній свідомості стилістику </w:t>
      </w:r>
      <w:r>
        <w:rPr>
          <w:b/>
          <w:sz w:val="28"/>
          <w:szCs w:val="28"/>
          <w:lang w:val="uk-UA"/>
        </w:rPr>
        <w:t>вольового письма</w:t>
      </w:r>
      <w:r>
        <w:rPr>
          <w:sz w:val="28"/>
          <w:szCs w:val="28"/>
          <w:lang w:val="uk-UA"/>
        </w:rPr>
        <w:t xml:space="preserve">, міцно витриманого в канонах класичної літературної поетики, з почуттям вітальної сили і національного оптимізму, з </w:t>
      </w:r>
      <w:r>
        <w:rPr>
          <w:sz w:val="28"/>
          <w:szCs w:val="28"/>
          <w:lang w:val="uk-UA"/>
        </w:rPr>
        <w:lastRenderedPageBreak/>
        <w:t>проблематикою сильного характеру особистості, з особливою ваготою Слова</w:t>
      </w:r>
      <w:r w:rsidR="004626AB">
        <w:rPr>
          <w:sz w:val="28"/>
          <w:szCs w:val="28"/>
          <w:lang w:val="uk-UA"/>
        </w:rPr>
        <w:t>, витриманого в строгих рамках лаконічності, так рідкісної у нас і так жаданої</w:t>
      </w:r>
      <w:r>
        <w:rPr>
          <w:sz w:val="28"/>
          <w:szCs w:val="28"/>
          <w:lang w:val="uk-UA"/>
        </w:rPr>
        <w:t>. Ми вже десятиліття скиглимо, що українська культурна свідомість (і шкільна програма з літератури, зрозуміло</w:t>
      </w:r>
      <w:r w:rsidR="006774B3">
        <w:rPr>
          <w:sz w:val="28"/>
          <w:szCs w:val="28"/>
          <w:lang w:val="uk-UA"/>
        </w:rPr>
        <w:t>, також</w:t>
      </w:r>
      <w:r>
        <w:rPr>
          <w:sz w:val="28"/>
          <w:szCs w:val="28"/>
          <w:lang w:val="uk-UA"/>
        </w:rPr>
        <w:t>) є занадто песимістичною, сен</w:t>
      </w:r>
      <w:r w:rsidR="00260373">
        <w:rPr>
          <w:sz w:val="28"/>
          <w:szCs w:val="28"/>
          <w:lang w:val="uk-UA"/>
        </w:rPr>
        <w:t>тиментальною, невиразною, по-</w:t>
      </w:r>
      <w:r>
        <w:rPr>
          <w:sz w:val="28"/>
          <w:szCs w:val="28"/>
          <w:lang w:val="uk-UA"/>
        </w:rPr>
        <w:t xml:space="preserve">народницькому спрощеною. І тут же, маючи в класичній спадщині таке яскраве волюнтаристське культурне явище, як «вісниківство», усіляко відпихаємо його на другий план, наче боїмося його, затуляємо його </w:t>
      </w:r>
      <w:r w:rsidR="006774B3">
        <w:rPr>
          <w:sz w:val="28"/>
          <w:szCs w:val="28"/>
          <w:lang w:val="uk-UA"/>
        </w:rPr>
        <w:t>якимись фальшивими трафаретами</w:t>
      </w:r>
      <w:r>
        <w:rPr>
          <w:sz w:val="28"/>
          <w:szCs w:val="28"/>
          <w:lang w:val="uk-UA"/>
        </w:rPr>
        <w:t xml:space="preserve">, перекручуваннями його справжніх сенсів. 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Наше вітчизняне ліберальне літературознавство в особах Віри Агеєвої, Тамари Гундорової, Ярини Цимбал насамперед довго боролося із «засиллям» «національно заангажованої», «занадто заідеологізованої», «важкопроблемної» літератури в шкільній програмі і нарешті досягнуло своєї мети: у новій програмі нема </w:t>
      </w:r>
      <w:r w:rsidR="00122E23">
        <w:rPr>
          <w:sz w:val="28"/>
          <w:szCs w:val="28"/>
          <w:lang w:val="uk-UA"/>
        </w:rPr>
        <w:t>знакових романів ХХ ст. – «Марія» У. Самчука і «Жовтий</w:t>
      </w:r>
      <w:r>
        <w:rPr>
          <w:sz w:val="28"/>
          <w:szCs w:val="28"/>
          <w:lang w:val="uk-UA"/>
        </w:rPr>
        <w:t xml:space="preserve"> кн</w:t>
      </w:r>
      <w:r w:rsidR="00122E23">
        <w:rPr>
          <w:sz w:val="28"/>
          <w:szCs w:val="28"/>
          <w:lang w:val="uk-UA"/>
        </w:rPr>
        <w:t>язь</w:t>
      </w:r>
      <w:r>
        <w:rPr>
          <w:sz w:val="28"/>
          <w:szCs w:val="28"/>
          <w:lang w:val="uk-UA"/>
        </w:rPr>
        <w:t>» В. Барки, правда, якимось дивом при таких ак</w:t>
      </w:r>
      <w:r w:rsidR="001379E2">
        <w:rPr>
          <w:sz w:val="28"/>
          <w:szCs w:val="28"/>
          <w:lang w:val="uk-UA"/>
        </w:rPr>
        <w:t>центах і критеріях добору</w:t>
      </w:r>
      <w:r>
        <w:rPr>
          <w:sz w:val="28"/>
          <w:szCs w:val="28"/>
          <w:lang w:val="uk-UA"/>
        </w:rPr>
        <w:t xml:space="preserve"> збереглися «Тигролови» І. Багряного. Очевидно, укладачі програми керувалися теоретичною тезою літературознавців про шкідливість для дитячо-юнацької свідомості тем і творів із занадто трагічними, болісно-драматичними сюжетами. Тут м</w:t>
      </w:r>
      <w:r w:rsidR="00260373">
        <w:rPr>
          <w:sz w:val="28"/>
          <w:szCs w:val="28"/>
          <w:lang w:val="uk-UA"/>
        </w:rPr>
        <w:t xml:space="preserve">и наведемо лише один </w:t>
      </w:r>
      <w:r w:rsidR="001379E2">
        <w:rPr>
          <w:sz w:val="28"/>
          <w:szCs w:val="28"/>
          <w:lang w:val="uk-UA"/>
        </w:rPr>
        <w:t>контр</w:t>
      </w:r>
      <w:r w:rsidR="00260373">
        <w:rPr>
          <w:sz w:val="28"/>
          <w:szCs w:val="28"/>
          <w:lang w:val="uk-UA"/>
        </w:rPr>
        <w:t>аргумент: у</w:t>
      </w:r>
      <w:r>
        <w:rPr>
          <w:sz w:val="28"/>
          <w:szCs w:val="28"/>
          <w:lang w:val="uk-UA"/>
        </w:rPr>
        <w:t xml:space="preserve"> класичні світовій літературі, мабуть, немає більш трагічних і драматичн</w:t>
      </w:r>
      <w:r w:rsidR="001379E2">
        <w:rPr>
          <w:sz w:val="28"/>
          <w:szCs w:val="28"/>
          <w:lang w:val="uk-UA"/>
        </w:rPr>
        <w:t>іші</w:t>
      </w:r>
      <w:r>
        <w:rPr>
          <w:sz w:val="28"/>
          <w:szCs w:val="28"/>
          <w:lang w:val="uk-UA"/>
        </w:rPr>
        <w:t>их авторів, як В, Шекспір і Ч. Дикенс (у першого крив</w:t>
      </w:r>
      <w:r w:rsidR="00260373">
        <w:rPr>
          <w:sz w:val="28"/>
          <w:szCs w:val="28"/>
          <w:lang w:val="uk-UA"/>
        </w:rPr>
        <w:t>аві, з масовими жертвами,</w:t>
      </w:r>
      <w:r>
        <w:rPr>
          <w:sz w:val="28"/>
          <w:szCs w:val="28"/>
          <w:lang w:val="uk-UA"/>
        </w:rPr>
        <w:t xml:space="preserve"> шалені за трагічними пристрастями сцени буквально «зашкалюють» своєю кількістю і нав’язливістю; у другого теми тяжкого, страдницького життя вважаються </w:t>
      </w:r>
      <w:r w:rsidR="004626AB">
        <w:rPr>
          <w:sz w:val="28"/>
          <w:szCs w:val="28"/>
          <w:lang w:val="uk-UA"/>
        </w:rPr>
        <w:t xml:space="preserve">з психологічного боку </w:t>
      </w:r>
      <w:r>
        <w:rPr>
          <w:sz w:val="28"/>
          <w:szCs w:val="28"/>
          <w:lang w:val="uk-UA"/>
        </w:rPr>
        <w:t>найпроникливіше</w:t>
      </w:r>
      <w:r w:rsidR="00260373">
        <w:rPr>
          <w:sz w:val="28"/>
          <w:szCs w:val="28"/>
          <w:lang w:val="uk-UA"/>
        </w:rPr>
        <w:t>, найболісніше</w:t>
      </w:r>
      <w:r>
        <w:rPr>
          <w:sz w:val="28"/>
          <w:szCs w:val="28"/>
          <w:lang w:val="uk-UA"/>
        </w:rPr>
        <w:t xml:space="preserve"> виписаними в світовій літературі)</w:t>
      </w:r>
      <w:r w:rsidR="00260373">
        <w:rPr>
          <w:sz w:val="28"/>
          <w:szCs w:val="28"/>
          <w:lang w:val="uk-UA"/>
        </w:rPr>
        <w:t xml:space="preserve">, однак це не завадило саме </w:t>
      </w:r>
      <w:r w:rsidR="00260373" w:rsidRPr="00260373">
        <w:rPr>
          <w:b/>
          <w:sz w:val="28"/>
          <w:szCs w:val="28"/>
          <w:lang w:val="uk-UA"/>
        </w:rPr>
        <w:t>на так</w:t>
      </w:r>
      <w:r w:rsidRPr="00260373"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літературі виховатися ментально і </w:t>
      </w:r>
      <w:r w:rsidR="00260373">
        <w:rPr>
          <w:sz w:val="28"/>
          <w:szCs w:val="28"/>
          <w:lang w:val="uk-UA"/>
        </w:rPr>
        <w:t>за характером</w:t>
      </w:r>
      <w:r>
        <w:rPr>
          <w:sz w:val="28"/>
          <w:szCs w:val="28"/>
          <w:lang w:val="uk-UA"/>
        </w:rPr>
        <w:t xml:space="preserve"> </w:t>
      </w:r>
      <w:r w:rsidRPr="00260373">
        <w:rPr>
          <w:b/>
          <w:sz w:val="28"/>
          <w:szCs w:val="28"/>
          <w:lang w:val="uk-UA"/>
        </w:rPr>
        <w:t>найсильнішій нації світу –</w:t>
      </w:r>
      <w:r>
        <w:rPr>
          <w:sz w:val="28"/>
          <w:szCs w:val="28"/>
          <w:lang w:val="uk-UA"/>
        </w:rPr>
        <w:t xml:space="preserve"> англійській.</w:t>
      </w:r>
      <w:r w:rsidR="00E63B59">
        <w:rPr>
          <w:sz w:val="28"/>
          <w:szCs w:val="28"/>
          <w:lang w:val="uk-UA"/>
        </w:rPr>
        <w:t xml:space="preserve"> Тож, може, причини української слабкості вартувало б шукати в дещо інших площинах?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виглядає, що ліберальні літературознавці насправді не стільки переймаються почуттєвістю українських дітей (яких вони нібито жаліють і оберігають від «тяжких за тональністю» творів), скільки прагнуть «звільнити» шкільну програму з літератури насамперед від художніх творів із сильними і </w:t>
      </w:r>
      <w:r>
        <w:rPr>
          <w:sz w:val="28"/>
          <w:szCs w:val="28"/>
          <w:lang w:val="uk-UA"/>
        </w:rPr>
        <w:lastRenderedPageBreak/>
        <w:t xml:space="preserve">яскравими </w:t>
      </w:r>
      <w:r w:rsidR="00260373" w:rsidRPr="00260373">
        <w:rPr>
          <w:b/>
          <w:sz w:val="28"/>
          <w:szCs w:val="28"/>
          <w:lang w:val="uk-UA"/>
        </w:rPr>
        <w:t xml:space="preserve">національними </w:t>
      </w:r>
      <w:r w:rsidRPr="00260373">
        <w:rPr>
          <w:b/>
          <w:sz w:val="28"/>
          <w:szCs w:val="28"/>
          <w:lang w:val="uk-UA"/>
        </w:rPr>
        <w:t>акцентами</w:t>
      </w:r>
      <w:r>
        <w:rPr>
          <w:sz w:val="28"/>
          <w:szCs w:val="28"/>
          <w:lang w:val="uk-UA"/>
        </w:rPr>
        <w:t>, що чітко відповідає їхнім ідеологічним засадам космополітизму</w:t>
      </w:r>
      <w:r w:rsidR="00260373">
        <w:rPr>
          <w:sz w:val="28"/>
          <w:szCs w:val="28"/>
          <w:lang w:val="uk-UA"/>
        </w:rPr>
        <w:t xml:space="preserve"> (хоча при цьому вони постійно звинувачують інших якраз в «ідеологізмі» й «</w:t>
      </w:r>
      <w:r w:rsidR="00E63B59">
        <w:rPr>
          <w:sz w:val="28"/>
          <w:szCs w:val="28"/>
          <w:lang w:val="uk-UA"/>
        </w:rPr>
        <w:t>за</w:t>
      </w:r>
      <w:r w:rsidR="00260373">
        <w:rPr>
          <w:sz w:val="28"/>
          <w:szCs w:val="28"/>
          <w:lang w:val="uk-UA"/>
        </w:rPr>
        <w:t>політизованості»)</w:t>
      </w:r>
      <w:r>
        <w:rPr>
          <w:sz w:val="28"/>
          <w:szCs w:val="28"/>
          <w:lang w:val="uk-UA"/>
        </w:rPr>
        <w:t>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</w:t>
      </w:r>
      <w:r w:rsidR="001379E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див українського літературознавства є його якась майже нездорова прив’язаність до постаті О. Довженка. Так, це був талановитий чоловік, передусім кінорежисер; так, він мав дуже трагічну долю, бо майже ціле своє життя викручувався під тягарем-пресом соцреалізму, щоб створити хоч щось живе, справді мистецьке; так, в його спадщині є оригінальні речі, але всі вони не стали знаковими для української літератури, не впливали вирішально на літературний процес. (Тут ще раз нагадаємо один з головних критеріїв добору творів для шкільної програми: значущість для літературного процесу). Інакше кажучи</w:t>
      </w:r>
      <w:r w:rsidR="004626AB">
        <w:rPr>
          <w:sz w:val="28"/>
          <w:szCs w:val="28"/>
          <w:lang w:val="uk-UA"/>
        </w:rPr>
        <w:t>, «значущим» О. Довженка зробило</w:t>
      </w:r>
      <w:r>
        <w:rPr>
          <w:sz w:val="28"/>
          <w:szCs w:val="28"/>
          <w:lang w:val="uk-UA"/>
        </w:rPr>
        <w:t xml:space="preserve"> українськ</w:t>
      </w:r>
      <w:r w:rsidR="00260373">
        <w:rPr>
          <w:sz w:val="28"/>
          <w:szCs w:val="28"/>
          <w:lang w:val="uk-UA"/>
        </w:rPr>
        <w:t>е літературознавство, яке невідомо за що</w:t>
      </w:r>
      <w:r>
        <w:rPr>
          <w:sz w:val="28"/>
          <w:szCs w:val="28"/>
          <w:lang w:val="uk-UA"/>
        </w:rPr>
        <w:t xml:space="preserve"> особливо полюбило його. (</w:t>
      </w:r>
      <w:r w:rsidR="00260373">
        <w:rPr>
          <w:sz w:val="28"/>
          <w:szCs w:val="28"/>
          <w:lang w:val="uk-UA"/>
        </w:rPr>
        <w:t>Тут п</w:t>
      </w:r>
      <w:r>
        <w:rPr>
          <w:sz w:val="28"/>
          <w:szCs w:val="28"/>
          <w:lang w:val="uk-UA"/>
        </w:rPr>
        <w:t>ригадується знаменита фраза І. Драча 2002 р</w:t>
      </w:r>
      <w:r w:rsidR="00260373">
        <w:rPr>
          <w:sz w:val="28"/>
          <w:szCs w:val="28"/>
          <w:lang w:val="uk-UA"/>
        </w:rPr>
        <w:t>., хоч і сказана в дещо відмінному контексті</w:t>
      </w:r>
      <w:r>
        <w:rPr>
          <w:sz w:val="28"/>
          <w:szCs w:val="28"/>
          <w:lang w:val="uk-UA"/>
        </w:rPr>
        <w:t>: «Український народ не мав кого любити, тому взяв і полюбив В. Ющенка». Просто так, без мотивації</w:t>
      </w:r>
      <w:r w:rsidR="00771504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>). Цей автор не був винятковим стилістом, не підіймав якихось особливо складних проблем, багатьма своїми творами, як літературними, так і кіномистецькими (останніми навіть більше), виконаними за канонами соціалістичного реалізму, він вельми прислужився до загального одурманення українського народу, до плекання в ньому психологічних комплексів малоросійства і плебейства (він буквально вбивав в голови українців своїми кінотворами комуністичні ідеологеми класовості</w:t>
      </w:r>
      <w:r w:rsidR="001379E2">
        <w:rPr>
          <w:sz w:val="28"/>
          <w:szCs w:val="28"/>
          <w:lang w:val="uk-UA"/>
        </w:rPr>
        <w:t xml:space="preserve"> і пролетарського інтернаціоналізму</w:t>
      </w:r>
      <w:r>
        <w:rPr>
          <w:sz w:val="28"/>
          <w:szCs w:val="28"/>
          <w:lang w:val="uk-UA"/>
        </w:rPr>
        <w:t xml:space="preserve">!). За що ми маємо його так любити? Настільки сильно любити, щоб за шкільною програмою вивчався, всупереч </w:t>
      </w:r>
      <w:r w:rsidR="00771504">
        <w:rPr>
          <w:sz w:val="28"/>
          <w:szCs w:val="28"/>
          <w:lang w:val="uk-UA"/>
        </w:rPr>
        <w:t>всім її нормам і критеріям,</w:t>
      </w:r>
      <w:r>
        <w:rPr>
          <w:sz w:val="28"/>
          <w:szCs w:val="28"/>
          <w:lang w:val="uk-UA"/>
        </w:rPr>
        <w:t xml:space="preserve"> «Щоденник»</w:t>
      </w:r>
      <w:r w:rsidR="00771504">
        <w:rPr>
          <w:sz w:val="28"/>
          <w:szCs w:val="28"/>
          <w:lang w:val="uk-UA"/>
        </w:rPr>
        <w:t xml:space="preserve"> О.Довженка</w:t>
      </w:r>
      <w:r w:rsidR="001379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«Щоденник» людини, яка все життя зраджувала високі ідеали митця, відступалася від нації, прислужувала </w:t>
      </w:r>
      <w:r w:rsidR="004626AB">
        <w:rPr>
          <w:sz w:val="28"/>
          <w:szCs w:val="28"/>
          <w:lang w:val="uk-UA"/>
        </w:rPr>
        <w:t xml:space="preserve">найстрашнішому тиранові в історії людства </w:t>
      </w:r>
      <w:r>
        <w:rPr>
          <w:sz w:val="28"/>
          <w:szCs w:val="28"/>
          <w:lang w:val="uk-UA"/>
        </w:rPr>
        <w:t>і патологічному українофобові</w:t>
      </w:r>
      <w:r w:rsidR="004626AB">
        <w:rPr>
          <w:sz w:val="28"/>
          <w:szCs w:val="28"/>
          <w:lang w:val="uk-UA"/>
        </w:rPr>
        <w:t xml:space="preserve"> Й.Сталінові</w:t>
      </w:r>
      <w:r>
        <w:rPr>
          <w:sz w:val="28"/>
          <w:szCs w:val="28"/>
          <w:lang w:val="uk-UA"/>
        </w:rPr>
        <w:t>, який організував наймасовіше винищення українців за всю їхню історію, а лише наприкінці своєї життєвої дороги щось трохи усвідомила і покаялася</w:t>
      </w:r>
      <w:r w:rsidR="004626AB">
        <w:rPr>
          <w:sz w:val="28"/>
          <w:szCs w:val="28"/>
          <w:lang w:val="uk-UA"/>
        </w:rPr>
        <w:t>. Що «доброго і світлого»</w:t>
      </w:r>
      <w:r>
        <w:rPr>
          <w:sz w:val="28"/>
          <w:szCs w:val="28"/>
          <w:lang w:val="uk-UA"/>
        </w:rPr>
        <w:t xml:space="preserve"> м</w:t>
      </w:r>
      <w:r w:rsidR="004626AB">
        <w:rPr>
          <w:sz w:val="28"/>
          <w:szCs w:val="28"/>
          <w:lang w:val="uk-UA"/>
        </w:rPr>
        <w:t>оже взяти український школяр з цього всього</w:t>
      </w:r>
      <w:r>
        <w:rPr>
          <w:sz w:val="28"/>
          <w:szCs w:val="28"/>
          <w:lang w:val="uk-UA"/>
        </w:rPr>
        <w:t xml:space="preserve">? Навіщо сучасній молодій людині, яка поряд має багату і цікаву свою </w:t>
      </w:r>
      <w:r>
        <w:rPr>
          <w:sz w:val="28"/>
          <w:szCs w:val="28"/>
          <w:lang w:val="uk-UA"/>
        </w:rPr>
        <w:lastRenderedPageBreak/>
        <w:t>національну літературу, бабратися у цьому вдаваному самобичуванні вічного слуги чужої імперії? (Приг</w:t>
      </w:r>
      <w:r w:rsidR="006774B3">
        <w:rPr>
          <w:sz w:val="28"/>
          <w:szCs w:val="28"/>
          <w:lang w:val="uk-UA"/>
        </w:rPr>
        <w:t>адується Шевченкове: «дядьки отє</w:t>
      </w:r>
      <w:r>
        <w:rPr>
          <w:sz w:val="28"/>
          <w:szCs w:val="28"/>
          <w:lang w:val="uk-UA"/>
        </w:rPr>
        <w:t>чества чужого»..., які у нас і далі в повазі ходять).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Цікаво і проникливо представили автори програми тему «шістдесятництва» в літературі, коли за чергою інтерпретуються вдало підібрані поетичні твори В. Симоненка, Д. Павличка, І. Драча, М. Вінграновського, Ліни Костенко, В. Стуса. Однак з прози цього періоду представлений тільки один Гр. Тютюнник. На наш погляд, у цій темі вартувало б подумати про вивчення бодай малої прози В. Земляка, Вал. Шевчука, Б. Харчука, І. Чендея.</w:t>
      </w:r>
    </w:p>
    <w:p w:rsidR="00771504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слова, про І. Чендея і Закарпаття. В українському суспільстві давно на рівні публіцистики ведеться дискусія про причини відособленості Закарпаття, </w:t>
      </w:r>
      <w:r w:rsidR="004626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його яскраво виражену регіональну ментальність і свідомість, що стають підґрунтям для розростання сепаратиз</w:t>
      </w:r>
      <w:r w:rsidR="00771504">
        <w:rPr>
          <w:sz w:val="28"/>
          <w:szCs w:val="28"/>
          <w:lang w:val="uk-UA"/>
        </w:rPr>
        <w:t xml:space="preserve">му у цьому краю під виглядом </w:t>
      </w:r>
      <w:r>
        <w:rPr>
          <w:sz w:val="28"/>
          <w:szCs w:val="28"/>
          <w:lang w:val="uk-UA"/>
        </w:rPr>
        <w:t>русинського руху</w:t>
      </w:r>
      <w:r w:rsidR="001379E2">
        <w:rPr>
          <w:sz w:val="28"/>
          <w:szCs w:val="28"/>
          <w:lang w:val="uk-UA"/>
        </w:rPr>
        <w:t xml:space="preserve"> та ідеології, які доводять, що закарпатські українці нібито не українці, а «четверта окрема східнословянська нація»</w:t>
      </w:r>
      <w:r>
        <w:rPr>
          <w:sz w:val="28"/>
          <w:szCs w:val="28"/>
          <w:lang w:val="uk-UA"/>
        </w:rPr>
        <w:t xml:space="preserve">. </w:t>
      </w:r>
      <w:r w:rsidR="001379E2">
        <w:rPr>
          <w:sz w:val="28"/>
          <w:szCs w:val="28"/>
          <w:lang w:val="uk-UA"/>
        </w:rPr>
        <w:t xml:space="preserve">І в цьому їм дуже </w:t>
      </w:r>
      <w:r w:rsidR="002422CB">
        <w:rPr>
          <w:sz w:val="28"/>
          <w:szCs w:val="28"/>
          <w:lang w:val="uk-UA"/>
        </w:rPr>
        <w:t xml:space="preserve">чомусь </w:t>
      </w:r>
      <w:r w:rsidR="001379E2">
        <w:rPr>
          <w:sz w:val="28"/>
          <w:szCs w:val="28"/>
          <w:lang w:val="uk-UA"/>
        </w:rPr>
        <w:t xml:space="preserve">допомагає київська літературна ліберальна газета «Критика» (головний редактор Г.Грабович), регулярно друкуючи ось уже друге десятиліття статті головного ідеолога тої «четвертої нації» </w:t>
      </w:r>
      <w:r w:rsidR="002422CB">
        <w:rPr>
          <w:sz w:val="28"/>
          <w:szCs w:val="28"/>
          <w:lang w:val="uk-UA"/>
        </w:rPr>
        <w:t xml:space="preserve">етнічного угорця </w:t>
      </w:r>
      <w:r w:rsidR="001379E2">
        <w:rPr>
          <w:sz w:val="28"/>
          <w:szCs w:val="28"/>
          <w:lang w:val="uk-UA"/>
        </w:rPr>
        <w:t xml:space="preserve">П.Р.Магочі. </w:t>
      </w:r>
      <w:r>
        <w:rPr>
          <w:sz w:val="28"/>
          <w:szCs w:val="28"/>
          <w:lang w:val="uk-UA"/>
        </w:rPr>
        <w:t xml:space="preserve">Однак за всі роки входження Закарпаття в межі України українська інтелігенція, передусім літературознавці, не продумала того, щоб увести закарпатських письменників у шкільну програму. Україна ніби сама мимовільно відсікала Закарпаття від себе в культурному плані (тут не беремо до уваги академічних студій про закарпатських письменників, які залишалися на рівні тільки елітарного впливу, не охоплювали загальну свідомість закарпатського суспільства). Закарпатці </w:t>
      </w:r>
      <w:r w:rsidRPr="00780F8A">
        <w:rPr>
          <w:b/>
          <w:sz w:val="28"/>
          <w:szCs w:val="28"/>
          <w:lang w:val="uk-UA"/>
        </w:rPr>
        <w:t>не бачили</w:t>
      </w:r>
      <w:r>
        <w:rPr>
          <w:sz w:val="28"/>
          <w:szCs w:val="28"/>
          <w:lang w:val="uk-UA"/>
        </w:rPr>
        <w:t xml:space="preserve"> себе в загальноукраїнській літературі, </w:t>
      </w:r>
      <w:r w:rsidRPr="002422CB">
        <w:rPr>
          <w:b/>
          <w:sz w:val="28"/>
          <w:szCs w:val="28"/>
          <w:lang w:val="uk-UA"/>
        </w:rPr>
        <w:t>не відчували</w:t>
      </w:r>
      <w:r>
        <w:rPr>
          <w:sz w:val="28"/>
          <w:szCs w:val="28"/>
          <w:lang w:val="uk-UA"/>
        </w:rPr>
        <w:t xml:space="preserve">, що їхню культурну, духовну і ментальну специфіку хтось хоче зрозуміти. </w:t>
      </w:r>
    </w:p>
    <w:p w:rsidR="0028145C" w:rsidRDefault="0028145C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секрет, що культурна свідомість Закарпаття сформувалася так, що його мешканці відчувають себе більше учасниками історії Середньої Європи і її літературних процесів, </w:t>
      </w:r>
      <w:r w:rsidR="002422CB">
        <w:rPr>
          <w:sz w:val="28"/>
          <w:szCs w:val="28"/>
          <w:lang w:val="uk-UA"/>
        </w:rPr>
        <w:t xml:space="preserve">українське </w:t>
      </w:r>
      <w:r>
        <w:rPr>
          <w:sz w:val="28"/>
          <w:szCs w:val="28"/>
          <w:lang w:val="uk-UA"/>
        </w:rPr>
        <w:t>національно-культурне життя</w:t>
      </w:r>
      <w:r w:rsidR="002422CB">
        <w:rPr>
          <w:sz w:val="28"/>
          <w:szCs w:val="28"/>
          <w:lang w:val="uk-UA"/>
        </w:rPr>
        <w:t xml:space="preserve">, особливо на  </w:t>
      </w:r>
      <w:r w:rsidR="002422CB">
        <w:rPr>
          <w:sz w:val="28"/>
          <w:szCs w:val="28"/>
          <w:lang w:val="uk-UA"/>
        </w:rPr>
        <w:lastRenderedPageBreak/>
        <w:t>Наддніпрянщині, їм уявляється чужим і далек</w:t>
      </w:r>
      <w:r>
        <w:rPr>
          <w:sz w:val="28"/>
          <w:szCs w:val="28"/>
          <w:lang w:val="uk-UA"/>
        </w:rPr>
        <w:t>им, малозрозумілим, чисто на чуттєвому</w:t>
      </w:r>
      <w:r w:rsidR="00780F8A">
        <w:rPr>
          <w:sz w:val="28"/>
          <w:szCs w:val="28"/>
          <w:lang w:val="uk-UA"/>
        </w:rPr>
        <w:t>, підсвідомому</w:t>
      </w:r>
      <w:r>
        <w:rPr>
          <w:sz w:val="28"/>
          <w:szCs w:val="28"/>
          <w:lang w:val="uk-UA"/>
        </w:rPr>
        <w:t xml:space="preserve"> рівні. Тож уже давно назріла потреба ширшого уведення закарпатських тем, літературних творів у загальноукраїнську культуротворчу парадигму, насамперед у шкільну програму з літератури. І це нам підказує і показує саме сучасне буремне життя: як прекрасно і велично увійшла в час Майдану в українську національну свідомість закарпатська народна пісня «Плине кача по Тисині...» в </w:t>
      </w:r>
      <w:r w:rsidR="00771504">
        <w:rPr>
          <w:sz w:val="28"/>
          <w:szCs w:val="28"/>
          <w:lang w:val="uk-UA"/>
        </w:rPr>
        <w:t xml:space="preserve">художньому </w:t>
      </w:r>
      <w:r>
        <w:rPr>
          <w:sz w:val="28"/>
          <w:szCs w:val="28"/>
          <w:lang w:val="uk-UA"/>
        </w:rPr>
        <w:t xml:space="preserve">опрацюванні В. Ґренджі-Донського! Очевидно, що Закарпаття не народило такого потужного автора, як, скажімо, Буковина </w:t>
      </w:r>
      <w:r w:rsidR="00771504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Ольгу Кобилянську, щоб силою енергетики його художнього слова пройняти українську культурну й естетичну свідомість. Тому тут потрібен специфічний підхід і продуманість. Так, наприклад, вартувало б увести при вивченні теми українського романтизму 2-3</w:t>
      </w:r>
      <w:r w:rsidR="00771504">
        <w:rPr>
          <w:sz w:val="28"/>
          <w:szCs w:val="28"/>
          <w:lang w:val="uk-UA"/>
        </w:rPr>
        <w:t>-и</w:t>
      </w:r>
      <w:r>
        <w:rPr>
          <w:sz w:val="28"/>
          <w:szCs w:val="28"/>
          <w:lang w:val="uk-UA"/>
        </w:rPr>
        <w:t xml:space="preserve"> філософські поезії Василя </w:t>
      </w:r>
      <w:r w:rsidR="00E42552">
        <w:rPr>
          <w:sz w:val="28"/>
          <w:szCs w:val="28"/>
          <w:lang w:val="uk-UA"/>
        </w:rPr>
        <w:t>Довговича (</w:t>
      </w:r>
      <w:r w:rsidR="00E42552" w:rsidRPr="00E42552">
        <w:rPr>
          <w:sz w:val="28"/>
          <w:szCs w:val="28"/>
          <w:lang w:val="uk-UA"/>
        </w:rPr>
        <w:t>1783</w:t>
      </w:r>
      <w:r w:rsidR="00E42552">
        <w:rPr>
          <w:sz w:val="28"/>
          <w:szCs w:val="28"/>
          <w:lang w:val="uk-UA"/>
        </w:rPr>
        <w:t xml:space="preserve">-1849), </w:t>
      </w:r>
      <w:r>
        <w:rPr>
          <w:sz w:val="28"/>
          <w:szCs w:val="28"/>
          <w:lang w:val="uk-UA"/>
        </w:rPr>
        <w:t xml:space="preserve">який як професійний філософ (член Угорської академії наук) був </w:t>
      </w:r>
      <w:r w:rsidR="00E42552">
        <w:rPr>
          <w:sz w:val="28"/>
          <w:szCs w:val="28"/>
          <w:lang w:val="uk-UA"/>
        </w:rPr>
        <w:t xml:space="preserve">тоді </w:t>
      </w:r>
      <w:r>
        <w:rPr>
          <w:sz w:val="28"/>
          <w:szCs w:val="28"/>
          <w:lang w:val="uk-UA"/>
        </w:rPr>
        <w:t xml:space="preserve">на голову вищий за багатьох авторів Наддніпрянщини, які часто писали на рівні графоманії, але стали національними класиками. </w:t>
      </w:r>
      <w:r w:rsidR="006774B3">
        <w:rPr>
          <w:sz w:val="28"/>
          <w:szCs w:val="28"/>
          <w:lang w:val="uk-UA"/>
        </w:rPr>
        <w:t xml:space="preserve">Постать В.Довговича цікава саме як оригінальне явище тодішньої культури, як живий символ українських духовних звязків із Центральною Європою. </w:t>
      </w:r>
      <w:r>
        <w:rPr>
          <w:sz w:val="28"/>
          <w:szCs w:val="28"/>
          <w:lang w:val="uk-UA"/>
        </w:rPr>
        <w:t xml:space="preserve">З авторів ХХ ст. на входження в шкільну </w:t>
      </w:r>
      <w:r w:rsidR="00E42552">
        <w:rPr>
          <w:sz w:val="28"/>
          <w:szCs w:val="28"/>
          <w:lang w:val="uk-UA"/>
        </w:rPr>
        <w:t>програму могли б претендувати Юрій</w:t>
      </w:r>
      <w:r>
        <w:rPr>
          <w:sz w:val="28"/>
          <w:szCs w:val="28"/>
          <w:lang w:val="uk-UA"/>
        </w:rPr>
        <w:t xml:space="preserve"> Станинець (автор глибоких соціально-пс</w:t>
      </w:r>
      <w:r w:rsidR="00E42552">
        <w:rPr>
          <w:sz w:val="28"/>
          <w:szCs w:val="28"/>
          <w:lang w:val="uk-UA"/>
        </w:rPr>
        <w:t>ихологічних прозових творів), Федір</w:t>
      </w:r>
      <w:r>
        <w:rPr>
          <w:sz w:val="28"/>
          <w:szCs w:val="28"/>
          <w:lang w:val="uk-UA"/>
        </w:rPr>
        <w:t xml:space="preserve"> Потушняк (різнобічний символіст, </w:t>
      </w:r>
      <w:r w:rsidR="00E42552">
        <w:rPr>
          <w:sz w:val="28"/>
          <w:szCs w:val="28"/>
          <w:lang w:val="uk-UA"/>
        </w:rPr>
        <w:t>який знаходив вельми цікаві</w:t>
      </w:r>
      <w:r>
        <w:rPr>
          <w:sz w:val="28"/>
          <w:szCs w:val="28"/>
          <w:lang w:val="uk-UA"/>
        </w:rPr>
        <w:t xml:space="preserve"> художні шляхи), М. Томчаній (</w:t>
      </w:r>
      <w:r w:rsidR="00E42552">
        <w:rPr>
          <w:sz w:val="28"/>
          <w:szCs w:val="28"/>
          <w:lang w:val="uk-UA"/>
        </w:rPr>
        <w:t xml:space="preserve">оригінальний </w:t>
      </w:r>
      <w:r>
        <w:rPr>
          <w:sz w:val="28"/>
          <w:szCs w:val="28"/>
          <w:lang w:val="uk-UA"/>
        </w:rPr>
        <w:t>епічний автор) і згаданий вже І. Чендей. У такий спо</w:t>
      </w:r>
      <w:r w:rsidR="00780F8A">
        <w:rPr>
          <w:sz w:val="28"/>
          <w:szCs w:val="28"/>
          <w:lang w:val="uk-UA"/>
        </w:rPr>
        <w:t>сіб мешканці Закарпаття побачили б</w:t>
      </w:r>
      <w:r>
        <w:rPr>
          <w:sz w:val="28"/>
          <w:szCs w:val="28"/>
          <w:lang w:val="uk-UA"/>
        </w:rPr>
        <w:t xml:space="preserve"> свою присутність в загальноукраїнському літературному процесі, свою вагу і вартість як дуже цікава, колоритна, прадавня гілка українського етносу, яка </w:t>
      </w:r>
      <w:r w:rsidR="00780F8A">
        <w:rPr>
          <w:sz w:val="28"/>
          <w:szCs w:val="28"/>
          <w:lang w:val="uk-UA"/>
        </w:rPr>
        <w:t xml:space="preserve">до  того ж </w:t>
      </w:r>
      <w:r>
        <w:rPr>
          <w:sz w:val="28"/>
          <w:szCs w:val="28"/>
          <w:lang w:val="uk-UA"/>
        </w:rPr>
        <w:t xml:space="preserve">зберегла </w:t>
      </w:r>
      <w:r w:rsidR="00E42552">
        <w:rPr>
          <w:sz w:val="28"/>
          <w:szCs w:val="28"/>
          <w:lang w:val="uk-UA"/>
        </w:rPr>
        <w:t xml:space="preserve">у своїх діалектах </w:t>
      </w:r>
      <w:r>
        <w:rPr>
          <w:sz w:val="28"/>
          <w:szCs w:val="28"/>
          <w:lang w:val="uk-UA"/>
        </w:rPr>
        <w:t xml:space="preserve">неймовірні багатства та виражальні можливості </w:t>
      </w:r>
      <w:r w:rsidR="00780F8A">
        <w:rPr>
          <w:sz w:val="28"/>
          <w:szCs w:val="28"/>
          <w:lang w:val="uk-UA"/>
        </w:rPr>
        <w:t xml:space="preserve">органічної </w:t>
      </w:r>
      <w:r>
        <w:rPr>
          <w:sz w:val="28"/>
          <w:szCs w:val="28"/>
          <w:lang w:val="uk-UA"/>
        </w:rPr>
        <w:t>української (руської) мови.</w:t>
      </w:r>
    </w:p>
    <w:p w:rsidR="00E42552" w:rsidRDefault="00E42552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Очевидною прогалиною нової шкільної програми є відсутність в ній бодай одного автора української післявоєнної діаспори. Адже це був вельми важливий і цікавий пласт української культури, яка в часи панування тоталітаризму на наших</w:t>
      </w:r>
      <w:r w:rsidR="006D5B3F">
        <w:rPr>
          <w:sz w:val="28"/>
          <w:szCs w:val="28"/>
          <w:lang w:val="uk-UA"/>
        </w:rPr>
        <w:t xml:space="preserve"> землях розвивалася в умовах і</w:t>
      </w:r>
      <w:r>
        <w:rPr>
          <w:sz w:val="28"/>
          <w:szCs w:val="28"/>
          <w:lang w:val="uk-UA"/>
        </w:rPr>
        <w:t xml:space="preserve"> настроях Свободи. Це була своєрідна альтернатива до соцреалізму в СРСР, яки</w:t>
      </w:r>
      <w:r w:rsidR="008E24AC">
        <w:rPr>
          <w:sz w:val="28"/>
          <w:szCs w:val="28"/>
          <w:lang w:val="uk-UA"/>
        </w:rPr>
        <w:t>й убивав все естетичне і націона</w:t>
      </w:r>
      <w:r>
        <w:rPr>
          <w:sz w:val="28"/>
          <w:szCs w:val="28"/>
          <w:lang w:val="uk-UA"/>
        </w:rPr>
        <w:t xml:space="preserve">льне в </w:t>
      </w:r>
      <w:r>
        <w:rPr>
          <w:sz w:val="28"/>
          <w:szCs w:val="28"/>
          <w:lang w:val="uk-UA"/>
        </w:rPr>
        <w:lastRenderedPageBreak/>
        <w:t xml:space="preserve">літературі. </w:t>
      </w:r>
      <w:r w:rsidR="008E24AC">
        <w:rPr>
          <w:sz w:val="28"/>
          <w:szCs w:val="28"/>
          <w:lang w:val="uk-UA"/>
        </w:rPr>
        <w:t xml:space="preserve">Однак ми б звернули увагу не на «розпіарену» самими ж її учасниками </w:t>
      </w:r>
      <w:r w:rsidR="006D5B3F">
        <w:rPr>
          <w:sz w:val="28"/>
          <w:szCs w:val="28"/>
          <w:lang w:val="uk-UA"/>
        </w:rPr>
        <w:t>«</w:t>
      </w:r>
      <w:r w:rsidR="008E24AC">
        <w:rPr>
          <w:sz w:val="28"/>
          <w:szCs w:val="28"/>
          <w:lang w:val="uk-UA"/>
        </w:rPr>
        <w:t>Нью-Йоркську школу</w:t>
      </w:r>
      <w:r w:rsidR="006D5B3F">
        <w:rPr>
          <w:sz w:val="28"/>
          <w:szCs w:val="28"/>
          <w:lang w:val="uk-UA"/>
        </w:rPr>
        <w:t>»</w:t>
      </w:r>
      <w:r w:rsidR="008E24AC">
        <w:rPr>
          <w:sz w:val="28"/>
          <w:szCs w:val="28"/>
          <w:lang w:val="uk-UA"/>
        </w:rPr>
        <w:t xml:space="preserve"> (Б.Бойчук, Б.Рубчак, Ю.Тарнавський та ін.), </w:t>
      </w:r>
      <w:r w:rsidR="00956842">
        <w:rPr>
          <w:sz w:val="28"/>
          <w:szCs w:val="28"/>
          <w:lang w:val="uk-UA"/>
        </w:rPr>
        <w:t xml:space="preserve">значення якої для розвитку української літератури явно перебільшене в офіційній науці під впливом того ж «піару», </w:t>
      </w:r>
      <w:r w:rsidR="008E24AC">
        <w:rPr>
          <w:sz w:val="28"/>
          <w:szCs w:val="28"/>
          <w:lang w:val="uk-UA"/>
        </w:rPr>
        <w:t>а на інтелектуальну прозу, яка вельми успішно р</w:t>
      </w:r>
      <w:r w:rsidR="00956842">
        <w:rPr>
          <w:sz w:val="28"/>
          <w:szCs w:val="28"/>
          <w:lang w:val="uk-UA"/>
        </w:rPr>
        <w:t>о</w:t>
      </w:r>
      <w:r w:rsidR="008E24AC">
        <w:rPr>
          <w:sz w:val="28"/>
          <w:szCs w:val="28"/>
          <w:lang w:val="uk-UA"/>
        </w:rPr>
        <w:t xml:space="preserve">звивалася поза рамами соцреалізму. </w:t>
      </w:r>
      <w:r w:rsidR="00B137F7">
        <w:rPr>
          <w:sz w:val="28"/>
          <w:szCs w:val="28"/>
          <w:lang w:val="uk-UA"/>
        </w:rPr>
        <w:t xml:space="preserve">Маємо на увазі </w:t>
      </w:r>
      <w:r w:rsidR="006D5B3F">
        <w:rPr>
          <w:sz w:val="28"/>
          <w:szCs w:val="28"/>
          <w:lang w:val="uk-UA"/>
        </w:rPr>
        <w:t xml:space="preserve">передусім </w:t>
      </w:r>
      <w:r w:rsidR="00B137F7">
        <w:rPr>
          <w:sz w:val="28"/>
          <w:szCs w:val="28"/>
          <w:lang w:val="uk-UA"/>
        </w:rPr>
        <w:t xml:space="preserve">романістику </w:t>
      </w:r>
      <w:r w:rsidR="00956842">
        <w:rPr>
          <w:sz w:val="28"/>
          <w:szCs w:val="28"/>
          <w:lang w:val="uk-UA"/>
        </w:rPr>
        <w:t xml:space="preserve"> Олекси Ізарського</w:t>
      </w:r>
      <w:r w:rsidR="00E45755">
        <w:rPr>
          <w:sz w:val="28"/>
          <w:szCs w:val="28"/>
          <w:lang w:val="uk-UA"/>
        </w:rPr>
        <w:t xml:space="preserve"> (Мальченка)</w:t>
      </w:r>
      <w:r w:rsidR="00956842">
        <w:rPr>
          <w:sz w:val="28"/>
          <w:szCs w:val="28"/>
          <w:lang w:val="uk-UA"/>
        </w:rPr>
        <w:t xml:space="preserve">, </w:t>
      </w:r>
      <w:r w:rsidR="00E45755">
        <w:rPr>
          <w:sz w:val="28"/>
          <w:szCs w:val="28"/>
          <w:lang w:val="uk-UA"/>
        </w:rPr>
        <w:t xml:space="preserve">який зумів </w:t>
      </w:r>
      <w:r w:rsidR="00B137F7">
        <w:rPr>
          <w:sz w:val="28"/>
          <w:szCs w:val="28"/>
          <w:lang w:val="uk-UA"/>
        </w:rPr>
        <w:t>створити самобутню стилістику письма, поєднавши класичні традиції із модерніс</w:t>
      </w:r>
      <w:r w:rsidR="006D5B3F">
        <w:rPr>
          <w:sz w:val="28"/>
          <w:szCs w:val="28"/>
          <w:lang w:val="uk-UA"/>
        </w:rPr>
        <w:t>тськими. Це, по-перше, заповни</w:t>
      </w:r>
      <w:r w:rsidR="00B137F7">
        <w:rPr>
          <w:sz w:val="28"/>
          <w:szCs w:val="28"/>
          <w:lang w:val="uk-UA"/>
        </w:rPr>
        <w:t xml:space="preserve">ло б велику лакуну в культурній свідомості нації  -   пам'ять про роль і значення української діаспори у важкий історичний час тоталітарного поневолення української культури; по-друге, робило б акцент на </w:t>
      </w:r>
      <w:r w:rsidR="00B137F7" w:rsidRPr="006D5B3F">
        <w:rPr>
          <w:sz w:val="28"/>
          <w:szCs w:val="28"/>
          <w:lang w:val="uk-UA"/>
        </w:rPr>
        <w:t>інтелектуалістських</w:t>
      </w:r>
      <w:r w:rsidR="00B137F7">
        <w:rPr>
          <w:sz w:val="28"/>
          <w:szCs w:val="28"/>
          <w:lang w:val="uk-UA"/>
        </w:rPr>
        <w:t xml:space="preserve"> традиціях все-таки, попри всі нищення і приниження, національної літератури; давало б реальне відчуття настроїв діаспори (у творах О.Ізарського йдеться про </w:t>
      </w:r>
      <w:r w:rsidR="00ED0B05">
        <w:rPr>
          <w:sz w:val="28"/>
          <w:szCs w:val="28"/>
          <w:lang w:val="uk-UA"/>
        </w:rPr>
        <w:t xml:space="preserve">мандри українців у війні і по війні), пояснювало б її правдиві, а не придумані, як у нью-йоркців, моральні устремління. </w:t>
      </w:r>
      <w:r w:rsidR="00B137F7">
        <w:rPr>
          <w:sz w:val="28"/>
          <w:szCs w:val="28"/>
          <w:lang w:val="uk-UA"/>
        </w:rPr>
        <w:t xml:space="preserve"> </w:t>
      </w:r>
      <w:r w:rsidR="008E24AC">
        <w:rPr>
          <w:sz w:val="28"/>
          <w:szCs w:val="28"/>
          <w:lang w:val="uk-UA"/>
        </w:rPr>
        <w:t xml:space="preserve"> </w:t>
      </w:r>
    </w:p>
    <w:p w:rsidR="00E42552" w:rsidRDefault="00E42552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 w:rsidRPr="00E42552">
        <w:rPr>
          <w:b/>
          <w:sz w:val="28"/>
          <w:szCs w:val="28"/>
          <w:lang w:val="uk-UA"/>
        </w:rPr>
        <w:t>Загальні висновки</w:t>
      </w:r>
      <w:r>
        <w:rPr>
          <w:sz w:val="28"/>
          <w:szCs w:val="28"/>
          <w:lang w:val="uk-UA"/>
        </w:rPr>
        <w:t xml:space="preserve">. </w:t>
      </w:r>
      <w:r w:rsidR="00F8520B">
        <w:rPr>
          <w:sz w:val="28"/>
          <w:szCs w:val="28"/>
          <w:lang w:val="uk-UA"/>
        </w:rPr>
        <w:t>Ми свідомі того, що висловлені зауваження до нової програми</w:t>
      </w:r>
      <w:r w:rsidR="002422CB">
        <w:rPr>
          <w:sz w:val="28"/>
          <w:szCs w:val="28"/>
          <w:lang w:val="uk-UA"/>
        </w:rPr>
        <w:t xml:space="preserve"> видаються надто субєктивними і «деструктивними»</w:t>
      </w:r>
      <w:r w:rsidR="00133085">
        <w:rPr>
          <w:sz w:val="28"/>
          <w:szCs w:val="28"/>
          <w:lang w:val="uk-UA"/>
        </w:rPr>
        <w:t xml:space="preserve">, бо в багатьох </w:t>
      </w:r>
      <w:r w:rsidR="002422CB">
        <w:rPr>
          <w:sz w:val="28"/>
          <w:szCs w:val="28"/>
          <w:lang w:val="uk-UA"/>
        </w:rPr>
        <w:t xml:space="preserve">моментах руйнують усталені уявлення про класичний літературний процес. Однак нам важливо відкрити дискусію, поставити актуальні проблеми, бо сьогодні українство як ніколи потребує активних переосмислень і </w:t>
      </w:r>
      <w:r w:rsidR="00133085">
        <w:rPr>
          <w:sz w:val="28"/>
          <w:szCs w:val="28"/>
          <w:lang w:val="uk-UA"/>
        </w:rPr>
        <w:t xml:space="preserve">проривів до нового. За останні 28 років, хоч і говорилося багато, але насправді зроблено було дуже мало (навіть з нашої статті видно, наскільки ще закостенілими і застарілими є головні підходи у шкільній інтерпретації літератури). </w:t>
      </w:r>
    </w:p>
    <w:p w:rsidR="00EF0BDF" w:rsidRDefault="00133085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1990 р. в українському літературознавстві йде завзята боротьба із «ідеологізмом» і «проблемністю» в літературі і літературознавстві. Сформувалося вже ціле покоління науковців, глибоко переконане, що головним його завданням є навчити націю бачити в літературі лише «гру», «формальні багатства», «складність поетики»,</w:t>
      </w:r>
      <w:r w:rsidR="00F5309F">
        <w:rPr>
          <w:sz w:val="28"/>
          <w:szCs w:val="28"/>
          <w:lang w:val="uk-UA"/>
        </w:rPr>
        <w:t xml:space="preserve"> тощо,</w:t>
      </w:r>
      <w:r>
        <w:rPr>
          <w:sz w:val="28"/>
          <w:szCs w:val="28"/>
          <w:lang w:val="uk-UA"/>
        </w:rPr>
        <w:t xml:space="preserve"> а всяка «ідейність», «</w:t>
      </w:r>
      <w:r w:rsidR="00F5309F">
        <w:rPr>
          <w:sz w:val="28"/>
          <w:szCs w:val="28"/>
          <w:lang w:val="uk-UA"/>
        </w:rPr>
        <w:t>націона</w:t>
      </w:r>
      <w:r>
        <w:rPr>
          <w:sz w:val="28"/>
          <w:szCs w:val="28"/>
          <w:lang w:val="uk-UA"/>
        </w:rPr>
        <w:t>льність», тощо</w:t>
      </w:r>
      <w:r w:rsidR="00F5309F">
        <w:rPr>
          <w:sz w:val="28"/>
          <w:szCs w:val="28"/>
          <w:lang w:val="uk-UA"/>
        </w:rPr>
        <w:t xml:space="preserve"> в літературі</w:t>
      </w:r>
      <w:r>
        <w:rPr>
          <w:sz w:val="28"/>
          <w:szCs w:val="28"/>
          <w:lang w:val="uk-UA"/>
        </w:rPr>
        <w:t xml:space="preserve">, є </w:t>
      </w:r>
      <w:r w:rsidR="00F5309F">
        <w:rPr>
          <w:sz w:val="28"/>
          <w:szCs w:val="28"/>
          <w:lang w:val="uk-UA"/>
        </w:rPr>
        <w:t xml:space="preserve">лише непотрібним «тягарем» для вільної науки і шкідливим тиском на свідомість читача. Дійшло до того, що сьогодні більшість літературознавців зосереджуються тільки на поетикальностях художньої </w:t>
      </w:r>
      <w:r w:rsidR="00F5309F">
        <w:rPr>
          <w:sz w:val="28"/>
          <w:szCs w:val="28"/>
          <w:lang w:val="uk-UA"/>
        </w:rPr>
        <w:lastRenderedPageBreak/>
        <w:t xml:space="preserve">літератури, обминаючи її філософську проблематику, історичне і націоанльне звучання. Підтвердженням наших слів є той факт, що для участі в написанні академічної </w:t>
      </w:r>
      <w:r w:rsidR="004309F1">
        <w:rPr>
          <w:sz w:val="28"/>
          <w:szCs w:val="28"/>
          <w:lang w:val="uk-UA"/>
        </w:rPr>
        <w:t>«І</w:t>
      </w:r>
      <w:r w:rsidR="00F5309F">
        <w:rPr>
          <w:sz w:val="28"/>
          <w:szCs w:val="28"/>
          <w:lang w:val="uk-UA"/>
        </w:rPr>
        <w:t>сторії української літератури</w:t>
      </w:r>
      <w:r w:rsidR="004309F1">
        <w:rPr>
          <w:sz w:val="28"/>
          <w:szCs w:val="28"/>
          <w:lang w:val="uk-UA"/>
        </w:rPr>
        <w:t>»</w:t>
      </w:r>
      <w:r w:rsidR="00F5309F">
        <w:rPr>
          <w:sz w:val="28"/>
          <w:szCs w:val="28"/>
          <w:lang w:val="uk-UA"/>
        </w:rPr>
        <w:t xml:space="preserve"> </w:t>
      </w:r>
      <w:r w:rsidR="004309F1">
        <w:rPr>
          <w:sz w:val="28"/>
          <w:szCs w:val="28"/>
          <w:lang w:val="uk-UA"/>
        </w:rPr>
        <w:t>в 12</w:t>
      </w:r>
      <w:r w:rsidR="00F5309F">
        <w:rPr>
          <w:sz w:val="28"/>
          <w:szCs w:val="28"/>
          <w:lang w:val="uk-UA"/>
        </w:rPr>
        <w:t>-ти томах</w:t>
      </w:r>
      <w:r w:rsidR="004309F1">
        <w:rPr>
          <w:sz w:val="28"/>
          <w:szCs w:val="28"/>
          <w:lang w:val="uk-UA"/>
        </w:rPr>
        <w:t xml:space="preserve"> за ред. акад. В.Дончика (К.:Наукова думка, 2014 – 2018) запрошено професійних істориків Олену Дзюбу і Тараса Чухліба (див. том 2), очевидно, тому, що літературознавці не в змозі самостійно проінтерпретувати національне буття і </w:t>
      </w:r>
      <w:r w:rsidR="00F5309F">
        <w:rPr>
          <w:sz w:val="28"/>
          <w:szCs w:val="28"/>
          <w:lang w:val="uk-UA"/>
        </w:rPr>
        <w:t xml:space="preserve"> </w:t>
      </w:r>
      <w:r w:rsidR="004309F1">
        <w:rPr>
          <w:sz w:val="28"/>
          <w:szCs w:val="28"/>
          <w:lang w:val="uk-UA"/>
        </w:rPr>
        <w:t>цивілізаційно-культурні основи літератури, оскільки їх протягом чверті століття вчили і переконували, що це «не важливо», важливо «</w:t>
      </w:r>
      <w:r w:rsidR="00EF0BDF">
        <w:rPr>
          <w:sz w:val="28"/>
          <w:szCs w:val="28"/>
          <w:lang w:val="uk-UA"/>
        </w:rPr>
        <w:t>розкривати секрети поетики». М</w:t>
      </w:r>
      <w:r w:rsidR="004309F1">
        <w:rPr>
          <w:sz w:val="28"/>
          <w:szCs w:val="28"/>
          <w:lang w:val="uk-UA"/>
        </w:rPr>
        <w:t xml:space="preserve">и не виступаємо категорично проти участі істориків у літературознавчих проектах, а тільки зауважуємо, що їхня посилена фактологія не дуже допоможе зрозуміти </w:t>
      </w:r>
      <w:r w:rsidR="00BD0060">
        <w:rPr>
          <w:sz w:val="28"/>
          <w:szCs w:val="28"/>
          <w:lang w:val="uk-UA"/>
        </w:rPr>
        <w:t xml:space="preserve">логіку розвитку літератури, що й закономірно. Тут все-таки більше потрібен </w:t>
      </w:r>
      <w:r w:rsidR="00BD0060" w:rsidRPr="00BD0060">
        <w:rPr>
          <w:b/>
          <w:sz w:val="28"/>
          <w:szCs w:val="28"/>
          <w:lang w:val="uk-UA"/>
        </w:rPr>
        <w:t>історіософський</w:t>
      </w:r>
      <w:r w:rsidR="00BD0060">
        <w:rPr>
          <w:sz w:val="28"/>
          <w:szCs w:val="28"/>
          <w:lang w:val="uk-UA"/>
        </w:rPr>
        <w:t xml:space="preserve"> підхід, глибші </w:t>
      </w:r>
      <w:r w:rsidR="00BD0060" w:rsidRPr="00BD0060">
        <w:rPr>
          <w:b/>
          <w:sz w:val="28"/>
          <w:szCs w:val="28"/>
          <w:lang w:val="uk-UA"/>
        </w:rPr>
        <w:t>культурологічні</w:t>
      </w:r>
      <w:r w:rsidR="00BD0060">
        <w:rPr>
          <w:sz w:val="28"/>
          <w:szCs w:val="28"/>
          <w:lang w:val="uk-UA"/>
        </w:rPr>
        <w:t xml:space="preserve"> сенси, відчуття </w:t>
      </w:r>
      <w:r w:rsidR="00BD0060" w:rsidRPr="00BD0060">
        <w:rPr>
          <w:b/>
          <w:sz w:val="28"/>
          <w:szCs w:val="28"/>
          <w:lang w:val="uk-UA"/>
        </w:rPr>
        <w:t>духовно-ментальних</w:t>
      </w:r>
      <w:r w:rsidR="00BD0060">
        <w:rPr>
          <w:sz w:val="28"/>
          <w:szCs w:val="28"/>
          <w:lang w:val="uk-UA"/>
        </w:rPr>
        <w:t xml:space="preserve"> основ, а це </w:t>
      </w:r>
      <w:r w:rsidR="00BD0060" w:rsidRPr="00BD0060">
        <w:rPr>
          <w:b/>
          <w:sz w:val="28"/>
          <w:szCs w:val="28"/>
          <w:lang w:val="uk-UA"/>
        </w:rPr>
        <w:t>націософія</w:t>
      </w:r>
      <w:r w:rsidR="00BD0060">
        <w:rPr>
          <w:sz w:val="28"/>
          <w:szCs w:val="28"/>
          <w:lang w:val="uk-UA"/>
        </w:rPr>
        <w:t xml:space="preserve">, яку у нас офіційно прокляли як підвид «тоталітарного націоналізму». </w:t>
      </w:r>
      <w:r w:rsidR="004309F1">
        <w:rPr>
          <w:sz w:val="28"/>
          <w:szCs w:val="28"/>
          <w:lang w:val="uk-UA"/>
        </w:rPr>
        <w:t>До слова, в Україні вже зявилися десятки монографій про письменників, з яких ви цілком нічого (!) не довідаєтеся про такі «дрібниці», як світогляд автора, його ідейні устремління, значення для національної культури</w:t>
      </w:r>
      <w:r w:rsidR="006774B3">
        <w:rPr>
          <w:sz w:val="28"/>
          <w:szCs w:val="28"/>
          <w:lang w:val="uk-UA"/>
        </w:rPr>
        <w:t xml:space="preserve">, </w:t>
      </w:r>
      <w:r w:rsidR="00503EC4">
        <w:rPr>
          <w:sz w:val="28"/>
          <w:szCs w:val="28"/>
          <w:lang w:val="uk-UA"/>
        </w:rPr>
        <w:t>про громадянську і філософську проблематику його творчості</w:t>
      </w:r>
      <w:r w:rsidR="00BD0060">
        <w:rPr>
          <w:sz w:val="28"/>
          <w:szCs w:val="28"/>
          <w:lang w:val="uk-UA"/>
        </w:rPr>
        <w:t xml:space="preserve">     -    суцільне занурення в поетикальні складнощі</w:t>
      </w:r>
      <w:r w:rsidR="00503EC4">
        <w:rPr>
          <w:sz w:val="28"/>
          <w:szCs w:val="28"/>
          <w:lang w:val="uk-UA"/>
        </w:rPr>
        <w:t>, якісь статистичні підрахунки кількостей жіночих і чоловічих рим у поетів, видів епітетів і метафор  -  у  прозаїків, так ніби їх систематизація</w:t>
      </w:r>
      <w:r w:rsidR="00BD0060">
        <w:rPr>
          <w:sz w:val="28"/>
          <w:szCs w:val="28"/>
          <w:lang w:val="uk-UA"/>
        </w:rPr>
        <w:t xml:space="preserve"> має дуже «збагатити» читача, </w:t>
      </w:r>
      <w:r w:rsidR="00823CCD">
        <w:rPr>
          <w:sz w:val="28"/>
          <w:szCs w:val="28"/>
          <w:lang w:val="uk-UA"/>
        </w:rPr>
        <w:t xml:space="preserve">щось </w:t>
      </w:r>
      <w:r w:rsidR="00543B8B">
        <w:rPr>
          <w:sz w:val="28"/>
          <w:szCs w:val="28"/>
          <w:lang w:val="uk-UA"/>
        </w:rPr>
        <w:t>«</w:t>
      </w:r>
      <w:r w:rsidR="00823CCD">
        <w:rPr>
          <w:sz w:val="28"/>
          <w:szCs w:val="28"/>
          <w:lang w:val="uk-UA"/>
        </w:rPr>
        <w:t>пояснити</w:t>
      </w:r>
      <w:r w:rsidR="00543B8B">
        <w:rPr>
          <w:sz w:val="28"/>
          <w:szCs w:val="28"/>
          <w:lang w:val="uk-UA"/>
        </w:rPr>
        <w:t>»</w:t>
      </w:r>
      <w:r w:rsidR="00823CCD">
        <w:rPr>
          <w:sz w:val="28"/>
          <w:szCs w:val="28"/>
          <w:lang w:val="uk-UA"/>
        </w:rPr>
        <w:t xml:space="preserve"> йому, </w:t>
      </w:r>
      <w:r w:rsidR="00BD0060">
        <w:rPr>
          <w:sz w:val="28"/>
          <w:szCs w:val="28"/>
          <w:lang w:val="uk-UA"/>
        </w:rPr>
        <w:t xml:space="preserve">при цілковитому невідчутті Особистості письменника. </w:t>
      </w:r>
      <w:r w:rsidR="004309F1">
        <w:rPr>
          <w:sz w:val="28"/>
          <w:szCs w:val="28"/>
          <w:lang w:val="uk-UA"/>
        </w:rPr>
        <w:t xml:space="preserve"> </w:t>
      </w:r>
      <w:r w:rsidR="00503EC4">
        <w:rPr>
          <w:sz w:val="28"/>
          <w:szCs w:val="28"/>
          <w:lang w:val="uk-UA"/>
        </w:rPr>
        <w:t xml:space="preserve">Цей псевдофілологізм, на нашу думку, слугує для ліберального літературознавства зручною </w:t>
      </w:r>
      <w:r w:rsidR="00503EC4" w:rsidRPr="00503EC4">
        <w:rPr>
          <w:b/>
          <w:sz w:val="28"/>
          <w:szCs w:val="28"/>
          <w:lang w:val="uk-UA"/>
        </w:rPr>
        <w:t>ширмою</w:t>
      </w:r>
      <w:r w:rsidR="00503EC4">
        <w:rPr>
          <w:b/>
          <w:sz w:val="28"/>
          <w:szCs w:val="28"/>
          <w:lang w:val="uk-UA"/>
        </w:rPr>
        <w:t>, камуфляжним маневром</w:t>
      </w:r>
      <w:r w:rsidR="00503EC4">
        <w:rPr>
          <w:sz w:val="28"/>
          <w:szCs w:val="28"/>
          <w:lang w:val="uk-UA"/>
        </w:rPr>
        <w:t xml:space="preserve">, який допомагає відволікати увагу від основного в літературі, як  ми показали на прикладі «ланківців» і авангардистів, допомагає затирати </w:t>
      </w:r>
      <w:r w:rsidR="00503EC4" w:rsidRPr="003B3525">
        <w:rPr>
          <w:b/>
          <w:sz w:val="28"/>
          <w:szCs w:val="28"/>
          <w:lang w:val="uk-UA"/>
        </w:rPr>
        <w:t>ідейно-моральні грані</w:t>
      </w:r>
      <w:r w:rsidR="00503EC4">
        <w:rPr>
          <w:sz w:val="28"/>
          <w:szCs w:val="28"/>
          <w:lang w:val="uk-UA"/>
        </w:rPr>
        <w:t xml:space="preserve"> в ній, коли жертва і кат зумисне переста</w:t>
      </w:r>
      <w:r w:rsidR="003B3525">
        <w:rPr>
          <w:sz w:val="28"/>
          <w:szCs w:val="28"/>
          <w:lang w:val="uk-UA"/>
        </w:rPr>
        <w:t>вляються місцями і читач, особли</w:t>
      </w:r>
      <w:r w:rsidR="00503EC4">
        <w:rPr>
          <w:sz w:val="28"/>
          <w:szCs w:val="28"/>
          <w:lang w:val="uk-UA"/>
        </w:rPr>
        <w:t xml:space="preserve">во юний, вже не розуміє, де Добро, а де Зло; однозначно, що в авангардистів поетикальна палітра багатша, </w:t>
      </w:r>
      <w:r w:rsidR="003B3525">
        <w:rPr>
          <w:sz w:val="28"/>
          <w:szCs w:val="28"/>
          <w:lang w:val="uk-UA"/>
        </w:rPr>
        <w:t xml:space="preserve">складніша, </w:t>
      </w:r>
      <w:r w:rsidR="00503EC4">
        <w:rPr>
          <w:sz w:val="28"/>
          <w:szCs w:val="28"/>
          <w:lang w:val="uk-UA"/>
        </w:rPr>
        <w:t>а це</w:t>
      </w:r>
      <w:r w:rsidR="003B3525">
        <w:rPr>
          <w:sz w:val="28"/>
          <w:szCs w:val="28"/>
          <w:lang w:val="uk-UA"/>
        </w:rPr>
        <w:t>, за виставленою логікою,</w:t>
      </w:r>
      <w:r w:rsidR="00503EC4">
        <w:rPr>
          <w:sz w:val="28"/>
          <w:szCs w:val="28"/>
          <w:lang w:val="uk-UA"/>
        </w:rPr>
        <w:t xml:space="preserve"> значить, що вони «більші європейці»</w:t>
      </w:r>
      <w:r w:rsidR="003B3525">
        <w:rPr>
          <w:sz w:val="28"/>
          <w:szCs w:val="28"/>
          <w:lang w:val="uk-UA"/>
        </w:rPr>
        <w:t xml:space="preserve">  -  закономірний і потрібний висновок при таких «розкладах» акцентів і пріоритетів.  Тому молодь починає орієнтуватися у літературі не на </w:t>
      </w:r>
      <w:r w:rsidR="003B3525">
        <w:rPr>
          <w:sz w:val="28"/>
          <w:szCs w:val="28"/>
          <w:lang w:val="uk-UA"/>
        </w:rPr>
        <w:lastRenderedPageBreak/>
        <w:t xml:space="preserve">Подвижників, Мислителів, Велетнів Духу, а на фіглярів у мистецтві, на вдалих конюнктурників моди, які приголомшують її формально-стильовими «викрутасами». Так починається ще одна тенденція  -  </w:t>
      </w:r>
      <w:r w:rsidR="003B3525" w:rsidRPr="003B3525">
        <w:rPr>
          <w:b/>
          <w:sz w:val="28"/>
          <w:szCs w:val="28"/>
          <w:lang w:val="uk-UA"/>
        </w:rPr>
        <w:t>обездуховлення</w:t>
      </w:r>
      <w:r w:rsidR="003B3525">
        <w:rPr>
          <w:sz w:val="28"/>
          <w:szCs w:val="28"/>
          <w:lang w:val="uk-UA"/>
        </w:rPr>
        <w:t xml:space="preserve"> читача, відведення його від</w:t>
      </w:r>
      <w:r w:rsidR="003B3525" w:rsidRPr="003B3525">
        <w:rPr>
          <w:b/>
          <w:sz w:val="28"/>
          <w:szCs w:val="28"/>
          <w:lang w:val="uk-UA"/>
        </w:rPr>
        <w:t xml:space="preserve"> національних </w:t>
      </w:r>
      <w:r w:rsidR="003B3525">
        <w:rPr>
          <w:sz w:val="28"/>
          <w:szCs w:val="28"/>
          <w:lang w:val="uk-UA"/>
        </w:rPr>
        <w:t>критеріїв і принципів світотрактування.</w:t>
      </w:r>
      <w:r w:rsidR="00EF0BDF">
        <w:rPr>
          <w:sz w:val="28"/>
          <w:szCs w:val="28"/>
          <w:lang w:val="uk-UA"/>
        </w:rPr>
        <w:t xml:space="preserve"> </w:t>
      </w:r>
    </w:p>
    <w:p w:rsidR="00133085" w:rsidRPr="00503EC4" w:rsidRDefault="00EF0BDF" w:rsidP="0028145C">
      <w:pPr>
        <w:pStyle w:val="bodylast3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зауважимо, що нам можуть закинути неточність: мовляв, футуристів також комуністи знищили, </w:t>
      </w:r>
      <w:r w:rsidR="00543B8B">
        <w:rPr>
          <w:sz w:val="28"/>
          <w:szCs w:val="28"/>
          <w:lang w:val="uk-UA"/>
        </w:rPr>
        <w:t>тому вони також були героями. Зазначимо, що</w:t>
      </w:r>
      <w:r>
        <w:rPr>
          <w:sz w:val="28"/>
          <w:szCs w:val="28"/>
          <w:lang w:val="uk-UA"/>
        </w:rPr>
        <w:t xml:space="preserve"> їхнє знищення </w:t>
      </w:r>
      <w:r w:rsidR="00543B8B">
        <w:rPr>
          <w:sz w:val="28"/>
          <w:szCs w:val="28"/>
          <w:lang w:val="uk-UA"/>
        </w:rPr>
        <w:t>мало цілком випадковий характер;</w:t>
      </w:r>
      <w:r>
        <w:rPr>
          <w:sz w:val="28"/>
          <w:szCs w:val="28"/>
          <w:lang w:val="uk-UA"/>
        </w:rPr>
        <w:t xml:space="preserve"> після того, як вони виконали свою чорну роботу  -  розгромили націонал</w:t>
      </w:r>
      <w:r w:rsidR="00393613">
        <w:rPr>
          <w:sz w:val="28"/>
          <w:szCs w:val="28"/>
          <w:lang w:val="uk-UA"/>
        </w:rPr>
        <w:t>ьний табір в літературі  -  авангардисти</w:t>
      </w:r>
      <w:r>
        <w:rPr>
          <w:sz w:val="28"/>
          <w:szCs w:val="28"/>
          <w:lang w:val="uk-UA"/>
        </w:rPr>
        <w:t xml:space="preserve"> стали «непотрібним матеріалом», «зайвими свідками»</w:t>
      </w:r>
      <w:r w:rsidR="00543B8B">
        <w:rPr>
          <w:sz w:val="28"/>
          <w:szCs w:val="28"/>
          <w:lang w:val="uk-UA"/>
        </w:rPr>
        <w:t xml:space="preserve">  -  це легко вичитується із документів і логіки совєтського терору</w:t>
      </w:r>
      <w:r>
        <w:rPr>
          <w:sz w:val="28"/>
          <w:szCs w:val="28"/>
          <w:lang w:val="uk-UA"/>
        </w:rPr>
        <w:t xml:space="preserve">; це </w:t>
      </w:r>
      <w:r w:rsidR="00543B8B">
        <w:rPr>
          <w:sz w:val="28"/>
          <w:szCs w:val="28"/>
          <w:lang w:val="uk-UA"/>
        </w:rPr>
        <w:t xml:space="preserve">ж </w:t>
      </w:r>
      <w:r>
        <w:rPr>
          <w:sz w:val="28"/>
          <w:szCs w:val="28"/>
          <w:lang w:val="uk-UA"/>
        </w:rPr>
        <w:t xml:space="preserve">підтверджують факти із соціалістичних країн поза СРСР, де ті </w:t>
      </w:r>
      <w:r w:rsidR="00393613">
        <w:rPr>
          <w:sz w:val="28"/>
          <w:szCs w:val="28"/>
          <w:lang w:val="uk-UA"/>
        </w:rPr>
        <w:t xml:space="preserve">ж </w:t>
      </w:r>
      <w:r>
        <w:rPr>
          <w:sz w:val="28"/>
          <w:szCs w:val="28"/>
          <w:lang w:val="uk-UA"/>
        </w:rPr>
        <w:t>авангардисти успішно увійшли в комуністичні еліти і загалом прожили щасливо. Тобто ліквідація</w:t>
      </w:r>
      <w:r w:rsidR="00D459F0">
        <w:rPr>
          <w:sz w:val="28"/>
          <w:szCs w:val="28"/>
          <w:lang w:val="uk-UA"/>
        </w:rPr>
        <w:t xml:space="preserve"> авангардизму  -  це лише випадок</w:t>
      </w:r>
      <w:r>
        <w:rPr>
          <w:sz w:val="28"/>
          <w:szCs w:val="28"/>
          <w:lang w:val="uk-UA"/>
        </w:rPr>
        <w:t xml:space="preserve"> СРСР</w:t>
      </w:r>
      <w:r w:rsidR="00D459F0">
        <w:rPr>
          <w:sz w:val="28"/>
          <w:szCs w:val="28"/>
          <w:lang w:val="uk-UA"/>
        </w:rPr>
        <w:t xml:space="preserve">, а його місце в літературі визначається тільки </w:t>
      </w:r>
      <w:r w:rsidR="00D459F0" w:rsidRPr="00D459F0">
        <w:rPr>
          <w:b/>
          <w:sz w:val="28"/>
          <w:szCs w:val="28"/>
          <w:lang w:val="uk-UA"/>
        </w:rPr>
        <w:t>руйнуваннями традиції,</w:t>
      </w:r>
      <w:r w:rsidR="00D459F0">
        <w:rPr>
          <w:sz w:val="28"/>
          <w:szCs w:val="28"/>
          <w:lang w:val="uk-UA"/>
        </w:rPr>
        <w:t xml:space="preserve"> що ми й осмислили</w:t>
      </w:r>
      <w:r>
        <w:rPr>
          <w:sz w:val="28"/>
          <w:szCs w:val="28"/>
          <w:lang w:val="uk-UA"/>
        </w:rPr>
        <w:t xml:space="preserve">. </w:t>
      </w:r>
    </w:p>
    <w:p w:rsidR="00133085" w:rsidRDefault="00393613" w:rsidP="00FD43BF">
      <w:pPr>
        <w:pStyle w:val="bodylast3"/>
        <w:spacing w:before="0" w:beforeAutospacing="0" w:after="0" w:afterAutospacing="0" w:line="360" w:lineRule="auto"/>
        <w:ind w:left="708"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сучасна методика викладання літератури не повинна орієнтуватися лише на «формалістський» підхід, використовуючи для цього як аргумент теорію естетизму як нібито «універсальну», «позаідеологічну». Література кожного народу несе в собі його складний </w:t>
      </w:r>
      <w:r w:rsidRPr="00FD43BF">
        <w:rPr>
          <w:b/>
          <w:sz w:val="28"/>
          <w:szCs w:val="28"/>
          <w:lang w:val="uk-UA"/>
        </w:rPr>
        <w:t xml:space="preserve">історичний, духовний, націотворчий </w:t>
      </w:r>
      <w:r>
        <w:rPr>
          <w:sz w:val="28"/>
          <w:szCs w:val="28"/>
          <w:lang w:val="uk-UA"/>
        </w:rPr>
        <w:t>досвід. Ігнорувати це  -  значить перекручувати, фал</w:t>
      </w:r>
      <w:r w:rsidR="00FD43BF">
        <w:rPr>
          <w:sz w:val="28"/>
          <w:szCs w:val="28"/>
          <w:lang w:val="uk-UA"/>
        </w:rPr>
        <w:t xml:space="preserve">ьшувати сутності цього досвіду, значить обманювати читачів загалом і молодь передусім, бо вона життєво недосвідчена, дезорієтована світоглядно ще. Як ми показали, цілком можливі фальшування і підмінювання правди та морально-національних критеріїв </w:t>
      </w:r>
      <w:r>
        <w:rPr>
          <w:sz w:val="28"/>
          <w:szCs w:val="28"/>
          <w:lang w:val="uk-UA"/>
        </w:rPr>
        <w:t xml:space="preserve"> </w:t>
      </w:r>
      <w:r w:rsidR="00FD43BF">
        <w:rPr>
          <w:sz w:val="28"/>
          <w:szCs w:val="28"/>
          <w:lang w:val="uk-UA"/>
        </w:rPr>
        <w:t>за допомогою теорії «незаангажованості мистецтва», яка, на перший погляд, виглядає такою привабливою</w:t>
      </w:r>
      <w:r w:rsidR="00543B8B">
        <w:rPr>
          <w:sz w:val="28"/>
          <w:szCs w:val="28"/>
          <w:lang w:val="uk-UA"/>
        </w:rPr>
        <w:t xml:space="preserve"> і обєктивною</w:t>
      </w:r>
      <w:r w:rsidR="00FD43BF">
        <w:rPr>
          <w:sz w:val="28"/>
          <w:szCs w:val="28"/>
          <w:lang w:val="uk-UA"/>
        </w:rPr>
        <w:t xml:space="preserve">. Під виглядом «свободи вибору й інтерпретації» пропонується система легкого цинізму, коли читач відволікається від значущого і йому подається як сутнісне щось насправді поверхове, коли </w:t>
      </w:r>
      <w:r w:rsidR="00FD43BF" w:rsidRPr="00FD43BF">
        <w:rPr>
          <w:b/>
          <w:sz w:val="28"/>
          <w:szCs w:val="28"/>
          <w:lang w:val="uk-UA"/>
        </w:rPr>
        <w:t>героїчне і приземлене</w:t>
      </w:r>
      <w:r w:rsidR="00FD43BF">
        <w:rPr>
          <w:sz w:val="28"/>
          <w:szCs w:val="28"/>
          <w:lang w:val="uk-UA"/>
        </w:rPr>
        <w:t xml:space="preserve"> урівнюються у значеннях. Сьогодні ми спостерігаємо, наприклад, як щораз більше прирівнюється до «справжньої літератури»  література масова, наспр</w:t>
      </w:r>
      <w:r w:rsidR="00654FA3">
        <w:rPr>
          <w:sz w:val="28"/>
          <w:szCs w:val="28"/>
          <w:lang w:val="uk-UA"/>
        </w:rPr>
        <w:t>а</w:t>
      </w:r>
      <w:r w:rsidR="00FD43BF">
        <w:rPr>
          <w:sz w:val="28"/>
          <w:szCs w:val="28"/>
          <w:lang w:val="uk-UA"/>
        </w:rPr>
        <w:t xml:space="preserve">вді невибаглива і  </w:t>
      </w:r>
      <w:r w:rsidR="00654FA3">
        <w:rPr>
          <w:sz w:val="28"/>
          <w:szCs w:val="28"/>
          <w:lang w:val="uk-UA"/>
        </w:rPr>
        <w:t xml:space="preserve">безсенсова, а популяризується вона хіба тому, що легкодоступна (тобто </w:t>
      </w:r>
      <w:r w:rsidR="00654FA3">
        <w:rPr>
          <w:sz w:val="28"/>
          <w:szCs w:val="28"/>
          <w:lang w:val="uk-UA"/>
        </w:rPr>
        <w:lastRenderedPageBreak/>
        <w:t xml:space="preserve">виставляється цілком безглуздий критерій!). Нагадаємо, що легкодоступність </w:t>
      </w:r>
      <w:r w:rsidR="00823CCD">
        <w:rPr>
          <w:sz w:val="28"/>
          <w:szCs w:val="28"/>
          <w:lang w:val="uk-UA"/>
        </w:rPr>
        <w:t xml:space="preserve">загалом </w:t>
      </w:r>
      <w:r w:rsidR="00654FA3">
        <w:rPr>
          <w:sz w:val="28"/>
          <w:szCs w:val="28"/>
          <w:lang w:val="uk-UA"/>
        </w:rPr>
        <w:t xml:space="preserve">цінується, але у випадках дуже нелітературних і  субєктивних. Ота «справжня література»  -  це передусім </w:t>
      </w:r>
      <w:r w:rsidR="00654FA3" w:rsidRPr="00823CCD">
        <w:rPr>
          <w:b/>
          <w:sz w:val="28"/>
          <w:szCs w:val="28"/>
          <w:lang w:val="uk-UA"/>
        </w:rPr>
        <w:t>зусилля духу, напруження інтелекту, моральна відповідальність перед нацією.</w:t>
      </w:r>
      <w:r w:rsidR="00543B8B">
        <w:rPr>
          <w:b/>
          <w:sz w:val="28"/>
          <w:szCs w:val="28"/>
          <w:lang w:val="uk-UA"/>
        </w:rPr>
        <w:t xml:space="preserve"> </w:t>
      </w:r>
      <w:r w:rsidR="00543B8B" w:rsidRPr="00543B8B">
        <w:rPr>
          <w:sz w:val="28"/>
          <w:szCs w:val="28"/>
          <w:lang w:val="uk-UA"/>
        </w:rPr>
        <w:t>Якщо ми не навчимо</w:t>
      </w:r>
      <w:r w:rsidR="00543B8B">
        <w:rPr>
          <w:sz w:val="28"/>
          <w:szCs w:val="28"/>
          <w:lang w:val="uk-UA"/>
        </w:rPr>
        <w:t xml:space="preserve"> нову націю відчувати і переживати Трагічне, тягнутися до Величного, усвідомлювати потребу Героїчного, то вона ще більше в умовах сучасної споживацько-матеріалістичної цивілізації буде перетворюватися на </w:t>
      </w:r>
      <w:r w:rsidR="005D2184">
        <w:rPr>
          <w:sz w:val="28"/>
          <w:szCs w:val="28"/>
          <w:lang w:val="uk-UA"/>
        </w:rPr>
        <w:t xml:space="preserve">безлике </w:t>
      </w:r>
      <w:r w:rsidR="00543B8B">
        <w:rPr>
          <w:sz w:val="28"/>
          <w:szCs w:val="28"/>
          <w:lang w:val="uk-UA"/>
        </w:rPr>
        <w:t xml:space="preserve">місиво </w:t>
      </w:r>
      <w:r w:rsidR="005D2184">
        <w:rPr>
          <w:sz w:val="28"/>
          <w:szCs w:val="28"/>
          <w:lang w:val="uk-UA"/>
        </w:rPr>
        <w:t xml:space="preserve">мільйонів. Література є не розвагою і грою, як інколи пробує доводоти ліберальне літературознавство, а художнім самовираженням, саморефлексією нації про своє духовне, ідейно-ціннісне, історичне, етичне </w:t>
      </w:r>
      <w:r w:rsidR="008E3239">
        <w:rPr>
          <w:sz w:val="28"/>
          <w:szCs w:val="28"/>
          <w:lang w:val="uk-UA"/>
        </w:rPr>
        <w:t xml:space="preserve">буття. Через літературу людина заглядає в душу свого народу, у простір його естетичних уявлень, щоб віднайти і утвердити у собі живі істини </w:t>
      </w:r>
      <w:r w:rsidR="008E3239" w:rsidRPr="008E3239">
        <w:rPr>
          <w:b/>
          <w:sz w:val="28"/>
          <w:szCs w:val="28"/>
          <w:lang w:val="uk-UA"/>
        </w:rPr>
        <w:t>особистісного Зростання</w:t>
      </w:r>
      <w:r w:rsidR="008E3239">
        <w:rPr>
          <w:sz w:val="28"/>
          <w:szCs w:val="28"/>
          <w:lang w:val="uk-UA"/>
        </w:rPr>
        <w:t xml:space="preserve">. Якщо цього якась література не дає людині, то це </w:t>
      </w:r>
      <w:r w:rsidR="008E3239" w:rsidRPr="008E3239">
        <w:rPr>
          <w:b/>
          <w:sz w:val="28"/>
          <w:szCs w:val="28"/>
          <w:lang w:val="uk-UA"/>
        </w:rPr>
        <w:t>не література</w:t>
      </w:r>
      <w:r w:rsidR="008E3239">
        <w:rPr>
          <w:b/>
          <w:sz w:val="28"/>
          <w:szCs w:val="28"/>
          <w:lang w:val="uk-UA"/>
        </w:rPr>
        <w:t xml:space="preserve">, </w:t>
      </w:r>
      <w:r w:rsidR="008E3239" w:rsidRPr="008E3239">
        <w:rPr>
          <w:sz w:val="28"/>
          <w:szCs w:val="28"/>
          <w:lang w:val="uk-UA"/>
        </w:rPr>
        <w:t>це,</w:t>
      </w:r>
      <w:r w:rsidR="008E3239">
        <w:rPr>
          <w:b/>
          <w:sz w:val="28"/>
          <w:szCs w:val="28"/>
          <w:lang w:val="uk-UA"/>
        </w:rPr>
        <w:t xml:space="preserve"> </w:t>
      </w:r>
      <w:r w:rsidR="008E3239" w:rsidRPr="008E3239">
        <w:rPr>
          <w:sz w:val="28"/>
          <w:szCs w:val="28"/>
          <w:lang w:val="uk-UA"/>
        </w:rPr>
        <w:t>справді, тільки розвага.</w:t>
      </w:r>
      <w:r w:rsidR="008E3239">
        <w:rPr>
          <w:sz w:val="28"/>
          <w:szCs w:val="28"/>
          <w:lang w:val="uk-UA"/>
        </w:rPr>
        <w:t xml:space="preserve"> Тож, давайте, не будемо підмінювати поняття, якщо прагнемо все-таки зростати…</w:t>
      </w:r>
    </w:p>
    <w:p w:rsidR="008403B8" w:rsidRPr="008E3239" w:rsidRDefault="008403B8" w:rsidP="00FD43BF">
      <w:pPr>
        <w:pStyle w:val="bodylast3"/>
        <w:spacing w:before="0" w:beforeAutospacing="0" w:after="0" w:afterAutospacing="0" w:line="360" w:lineRule="auto"/>
        <w:ind w:left="708"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(Журнал «Дивослово», 2018, №12)</w:t>
      </w:r>
      <w:bookmarkStart w:id="0" w:name="_GoBack"/>
      <w:bookmarkEnd w:id="0"/>
    </w:p>
    <w:p w:rsidR="00393613" w:rsidRDefault="00393613" w:rsidP="00FD43BF">
      <w:pPr>
        <w:pStyle w:val="bodylast3"/>
        <w:spacing w:before="0" w:beforeAutospacing="0" w:after="0" w:afterAutospacing="0" w:line="360" w:lineRule="auto"/>
        <w:ind w:left="708"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145C" w:rsidRDefault="0028145C" w:rsidP="00FD43BF">
      <w:pPr>
        <w:pStyle w:val="bt3"/>
        <w:spacing w:before="0" w:beforeAutospacing="0" w:after="30" w:afterAutospacing="0" w:line="360" w:lineRule="auto"/>
        <w:ind w:firstLine="540"/>
        <w:jc w:val="both"/>
        <w:rPr>
          <w:sz w:val="28"/>
          <w:szCs w:val="28"/>
          <w:lang w:val="uk-UA"/>
        </w:rPr>
      </w:pPr>
    </w:p>
    <w:p w:rsidR="0028145C" w:rsidRDefault="0028145C" w:rsidP="00FD43BF">
      <w:pPr>
        <w:spacing w:line="360" w:lineRule="auto"/>
        <w:jc w:val="both"/>
        <w:rPr>
          <w:sz w:val="28"/>
          <w:szCs w:val="28"/>
        </w:rPr>
      </w:pPr>
    </w:p>
    <w:p w:rsidR="003C0944" w:rsidRDefault="003C0944"/>
    <w:sectPr w:rsidR="003C0944" w:rsidSect="00381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59" w:rsidRDefault="00F05759" w:rsidP="00FC37E9">
      <w:pPr>
        <w:spacing w:after="0" w:line="240" w:lineRule="auto"/>
      </w:pPr>
      <w:r>
        <w:separator/>
      </w:r>
    </w:p>
  </w:endnote>
  <w:endnote w:type="continuationSeparator" w:id="0">
    <w:p w:rsidR="00F05759" w:rsidRDefault="00F05759" w:rsidP="00FC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59" w:rsidRDefault="00F05759" w:rsidP="00FC37E9">
      <w:pPr>
        <w:spacing w:after="0" w:line="240" w:lineRule="auto"/>
      </w:pPr>
      <w:r>
        <w:separator/>
      </w:r>
    </w:p>
  </w:footnote>
  <w:footnote w:type="continuationSeparator" w:id="0">
    <w:p w:rsidR="00F05759" w:rsidRDefault="00F05759" w:rsidP="00FC3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45C"/>
    <w:rsid w:val="00043B58"/>
    <w:rsid w:val="000B6234"/>
    <w:rsid w:val="000F7112"/>
    <w:rsid w:val="00122E23"/>
    <w:rsid w:val="00133085"/>
    <w:rsid w:val="001379E2"/>
    <w:rsid w:val="002422CB"/>
    <w:rsid w:val="00243EE4"/>
    <w:rsid w:val="00260373"/>
    <w:rsid w:val="0028145C"/>
    <w:rsid w:val="002D50BA"/>
    <w:rsid w:val="00300A05"/>
    <w:rsid w:val="00361B09"/>
    <w:rsid w:val="0038117C"/>
    <w:rsid w:val="00393613"/>
    <w:rsid w:val="003B2720"/>
    <w:rsid w:val="003B3525"/>
    <w:rsid w:val="003C0944"/>
    <w:rsid w:val="003D57D5"/>
    <w:rsid w:val="004309F1"/>
    <w:rsid w:val="004626AB"/>
    <w:rsid w:val="00503EC4"/>
    <w:rsid w:val="005105AD"/>
    <w:rsid w:val="00540D90"/>
    <w:rsid w:val="00543B8B"/>
    <w:rsid w:val="005934A4"/>
    <w:rsid w:val="005D2184"/>
    <w:rsid w:val="005D5FB7"/>
    <w:rsid w:val="006127EF"/>
    <w:rsid w:val="00654FA3"/>
    <w:rsid w:val="006774B3"/>
    <w:rsid w:val="00696D83"/>
    <w:rsid w:val="006D5B3F"/>
    <w:rsid w:val="007113CC"/>
    <w:rsid w:val="00720082"/>
    <w:rsid w:val="00725527"/>
    <w:rsid w:val="007263B1"/>
    <w:rsid w:val="007303B0"/>
    <w:rsid w:val="00771504"/>
    <w:rsid w:val="00780F8A"/>
    <w:rsid w:val="00823CCD"/>
    <w:rsid w:val="00837F23"/>
    <w:rsid w:val="008403B8"/>
    <w:rsid w:val="008711CA"/>
    <w:rsid w:val="008906C5"/>
    <w:rsid w:val="008E24AC"/>
    <w:rsid w:val="008E3239"/>
    <w:rsid w:val="0092163E"/>
    <w:rsid w:val="00925F2C"/>
    <w:rsid w:val="00956842"/>
    <w:rsid w:val="00965068"/>
    <w:rsid w:val="00973634"/>
    <w:rsid w:val="00A16504"/>
    <w:rsid w:val="00A41792"/>
    <w:rsid w:val="00A44318"/>
    <w:rsid w:val="00A5382E"/>
    <w:rsid w:val="00A91F32"/>
    <w:rsid w:val="00AD082D"/>
    <w:rsid w:val="00AE4461"/>
    <w:rsid w:val="00B04335"/>
    <w:rsid w:val="00B137F7"/>
    <w:rsid w:val="00B31755"/>
    <w:rsid w:val="00BD0060"/>
    <w:rsid w:val="00BD04D4"/>
    <w:rsid w:val="00CB7538"/>
    <w:rsid w:val="00CC5B48"/>
    <w:rsid w:val="00D459F0"/>
    <w:rsid w:val="00D55068"/>
    <w:rsid w:val="00E42552"/>
    <w:rsid w:val="00E44E34"/>
    <w:rsid w:val="00E45755"/>
    <w:rsid w:val="00E63B59"/>
    <w:rsid w:val="00ED0B05"/>
    <w:rsid w:val="00EF0BDF"/>
    <w:rsid w:val="00F05759"/>
    <w:rsid w:val="00F5309F"/>
    <w:rsid w:val="00F8520B"/>
    <w:rsid w:val="00FA0855"/>
    <w:rsid w:val="00FC37E9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A39"/>
  <w15:docId w15:val="{C82A1D5A-A340-4BFA-B121-BB33E481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t3">
    <w:name w:val="bt3"/>
    <w:basedOn w:val="a"/>
    <w:rsid w:val="0028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last3">
    <w:name w:val="bodylast3"/>
    <w:basedOn w:val="a"/>
    <w:rsid w:val="0028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FC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E9"/>
  </w:style>
  <w:style w:type="paragraph" w:styleId="a5">
    <w:name w:val="footer"/>
    <w:basedOn w:val="a"/>
    <w:link w:val="a6"/>
    <w:uiPriority w:val="99"/>
    <w:unhideWhenUsed/>
    <w:rsid w:val="00FC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Е-плюс</dc:creator>
  <cp:keywords/>
  <dc:description/>
  <cp:lastModifiedBy>Пользователь</cp:lastModifiedBy>
  <cp:revision>28</cp:revision>
  <cp:lastPrinted>2018-09-05T16:11:00Z</cp:lastPrinted>
  <dcterms:created xsi:type="dcterms:W3CDTF">2018-09-05T16:10:00Z</dcterms:created>
  <dcterms:modified xsi:type="dcterms:W3CDTF">2018-11-10T16:39:00Z</dcterms:modified>
</cp:coreProperties>
</file>