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F2B" w:rsidRPr="00DB0327" w:rsidRDefault="00E36F2B" w:rsidP="001B6E64">
      <w:pPr>
        <w:pStyle w:val="a3"/>
        <w:shd w:val="clear" w:color="auto" w:fill="FFFFFF"/>
        <w:tabs>
          <w:tab w:val="left" w:pos="115"/>
        </w:tabs>
        <w:spacing w:line="360" w:lineRule="auto"/>
        <w:ind w:left="0" w:firstLine="284"/>
        <w:rPr>
          <w:rFonts w:ascii="Times New Roman" w:hAnsi="Times New Roman" w:cs="Times New Roman"/>
          <w:spacing w:val="-1"/>
          <w:sz w:val="28"/>
          <w:szCs w:val="28"/>
        </w:rPr>
      </w:pPr>
      <w:r w:rsidRPr="00DB0327">
        <w:rPr>
          <w:rFonts w:ascii="Times New Roman" w:hAnsi="Times New Roman" w:cs="Times New Roman"/>
          <w:spacing w:val="-1"/>
          <w:sz w:val="28"/>
          <w:szCs w:val="28"/>
        </w:rPr>
        <w:t>УДК</w:t>
      </w:r>
      <w:r w:rsidR="00853B44">
        <w:rPr>
          <w:rFonts w:ascii="Times New Roman" w:hAnsi="Times New Roman" w:cs="Times New Roman"/>
          <w:spacing w:val="-1"/>
          <w:sz w:val="28"/>
          <w:szCs w:val="28"/>
        </w:rPr>
        <w:t xml:space="preserve">: </w:t>
      </w:r>
      <w:r w:rsidR="00853B44" w:rsidRPr="00853B44">
        <w:rPr>
          <w:rFonts w:ascii="Times New Roman" w:hAnsi="Times New Roman" w:cs="Times New Roman"/>
          <w:spacing w:val="-1"/>
          <w:sz w:val="28"/>
          <w:szCs w:val="28"/>
        </w:rPr>
        <w:t>821.131.1.09:929</w:t>
      </w:r>
    </w:p>
    <w:p w:rsidR="00853B44" w:rsidRDefault="00853B44" w:rsidP="001B6E64">
      <w:pPr>
        <w:pStyle w:val="a3"/>
        <w:shd w:val="clear" w:color="auto" w:fill="FFFFFF"/>
        <w:tabs>
          <w:tab w:val="left" w:pos="115"/>
        </w:tabs>
        <w:spacing w:line="360" w:lineRule="auto"/>
        <w:ind w:left="0" w:firstLine="284"/>
        <w:jc w:val="right"/>
        <w:rPr>
          <w:rFonts w:ascii="Times New Roman" w:hAnsi="Times New Roman" w:cs="Times New Roman"/>
          <w:bCs/>
          <w:sz w:val="28"/>
          <w:szCs w:val="28"/>
        </w:rPr>
      </w:pPr>
      <w:r w:rsidRPr="00853B44">
        <w:rPr>
          <w:rFonts w:ascii="Times New Roman" w:hAnsi="Times New Roman" w:cs="Times New Roman"/>
          <w:b/>
          <w:bCs/>
          <w:sz w:val="28"/>
          <w:szCs w:val="28"/>
        </w:rPr>
        <w:t xml:space="preserve">Тематичний розділ: </w:t>
      </w:r>
      <w:proofErr w:type="spellStart"/>
      <w:r w:rsidRPr="00853B44">
        <w:rPr>
          <w:rFonts w:ascii="Times New Roman" w:hAnsi="Times New Roman" w:cs="Times New Roman"/>
          <w:bCs/>
          <w:sz w:val="28"/>
          <w:szCs w:val="28"/>
        </w:rPr>
        <w:t>Поетологічні</w:t>
      </w:r>
      <w:proofErr w:type="spellEnd"/>
      <w:r w:rsidRPr="00853B44">
        <w:rPr>
          <w:rFonts w:ascii="Times New Roman" w:hAnsi="Times New Roman" w:cs="Times New Roman"/>
          <w:bCs/>
          <w:sz w:val="28"/>
          <w:szCs w:val="28"/>
        </w:rPr>
        <w:t xml:space="preserve"> студії</w:t>
      </w:r>
    </w:p>
    <w:p w:rsidR="00F32AFF" w:rsidRPr="00853B44" w:rsidRDefault="00F32AFF" w:rsidP="001B6E64">
      <w:pPr>
        <w:pStyle w:val="a3"/>
        <w:shd w:val="clear" w:color="auto" w:fill="FFFFFF"/>
        <w:tabs>
          <w:tab w:val="left" w:pos="115"/>
        </w:tabs>
        <w:spacing w:line="360" w:lineRule="auto"/>
        <w:ind w:left="0" w:firstLine="284"/>
        <w:jc w:val="right"/>
        <w:rPr>
          <w:rFonts w:ascii="Times New Roman" w:hAnsi="Times New Roman" w:cs="Times New Roman"/>
          <w:b/>
          <w:spacing w:val="-1"/>
          <w:sz w:val="28"/>
          <w:szCs w:val="28"/>
        </w:rPr>
      </w:pPr>
    </w:p>
    <w:p w:rsidR="00F9434A" w:rsidRPr="00853B44" w:rsidRDefault="00C41F48" w:rsidP="001B6E64">
      <w:pPr>
        <w:pStyle w:val="a3"/>
        <w:shd w:val="clear" w:color="auto" w:fill="FFFFFF"/>
        <w:tabs>
          <w:tab w:val="left" w:pos="115"/>
        </w:tabs>
        <w:spacing w:line="360" w:lineRule="auto"/>
        <w:ind w:left="0" w:firstLine="284"/>
        <w:jc w:val="right"/>
        <w:rPr>
          <w:rFonts w:ascii="Times New Roman" w:hAnsi="Times New Roman" w:cs="Times New Roman"/>
          <w:b/>
          <w:i/>
          <w:spacing w:val="-1"/>
          <w:sz w:val="28"/>
          <w:szCs w:val="28"/>
        </w:rPr>
      </w:pPr>
      <w:proofErr w:type="spellStart"/>
      <w:r w:rsidRPr="00853B44">
        <w:rPr>
          <w:rFonts w:ascii="Times New Roman" w:hAnsi="Times New Roman" w:cs="Times New Roman"/>
          <w:b/>
          <w:i/>
          <w:spacing w:val="-1"/>
          <w:sz w:val="28"/>
          <w:szCs w:val="28"/>
        </w:rPr>
        <w:t>М. В</w:t>
      </w:r>
      <w:r w:rsidR="00DB0327" w:rsidRPr="00853B44">
        <w:rPr>
          <w:rFonts w:ascii="Times New Roman" w:hAnsi="Times New Roman" w:cs="Times New Roman"/>
          <w:b/>
          <w:i/>
          <w:spacing w:val="-1"/>
          <w:sz w:val="28"/>
          <w:szCs w:val="28"/>
        </w:rPr>
        <w:t>. </w:t>
      </w:r>
      <w:r w:rsidR="00F9434A" w:rsidRPr="00853B44">
        <w:rPr>
          <w:rFonts w:ascii="Times New Roman" w:hAnsi="Times New Roman" w:cs="Times New Roman"/>
          <w:b/>
          <w:i/>
          <w:spacing w:val="-1"/>
          <w:sz w:val="28"/>
          <w:szCs w:val="28"/>
        </w:rPr>
        <w:t>Марк</w:t>
      </w:r>
      <w:proofErr w:type="spellEnd"/>
      <w:r w:rsidR="00F9434A" w:rsidRPr="00853B44">
        <w:rPr>
          <w:rFonts w:ascii="Times New Roman" w:hAnsi="Times New Roman" w:cs="Times New Roman"/>
          <w:b/>
          <w:i/>
          <w:spacing w:val="-1"/>
          <w:sz w:val="28"/>
          <w:szCs w:val="28"/>
        </w:rPr>
        <w:t>ова</w:t>
      </w:r>
    </w:p>
    <w:p w:rsidR="00853B44" w:rsidRPr="00853B44" w:rsidRDefault="00853B44" w:rsidP="00853B44">
      <w:pPr>
        <w:pStyle w:val="a3"/>
        <w:shd w:val="clear" w:color="auto" w:fill="FFFFFF"/>
        <w:tabs>
          <w:tab w:val="left" w:pos="115"/>
        </w:tabs>
        <w:spacing w:line="360" w:lineRule="auto"/>
        <w:ind w:firstLine="284"/>
        <w:jc w:val="right"/>
        <w:rPr>
          <w:rFonts w:ascii="Times New Roman" w:hAnsi="Times New Roman" w:cs="Times New Roman"/>
          <w:spacing w:val="-1"/>
          <w:sz w:val="28"/>
          <w:szCs w:val="28"/>
        </w:rPr>
      </w:pPr>
      <w:r w:rsidRPr="00853B44">
        <w:rPr>
          <w:rFonts w:ascii="Times New Roman" w:hAnsi="Times New Roman" w:cs="Times New Roman"/>
          <w:spacing w:val="-1"/>
          <w:sz w:val="28"/>
          <w:szCs w:val="28"/>
        </w:rPr>
        <w:t>кандидат філологічних наук, доцент,</w:t>
      </w:r>
    </w:p>
    <w:p w:rsidR="00853B44" w:rsidRPr="00853B44" w:rsidRDefault="00853B44" w:rsidP="00853B44">
      <w:pPr>
        <w:pStyle w:val="a3"/>
        <w:shd w:val="clear" w:color="auto" w:fill="FFFFFF"/>
        <w:tabs>
          <w:tab w:val="left" w:pos="115"/>
        </w:tabs>
        <w:spacing w:line="360" w:lineRule="auto"/>
        <w:ind w:firstLine="284"/>
        <w:jc w:val="right"/>
        <w:rPr>
          <w:rFonts w:ascii="Times New Roman" w:hAnsi="Times New Roman" w:cs="Times New Roman"/>
          <w:spacing w:val="-1"/>
          <w:sz w:val="28"/>
          <w:szCs w:val="28"/>
        </w:rPr>
      </w:pPr>
      <w:r>
        <w:rPr>
          <w:rFonts w:ascii="Times New Roman" w:hAnsi="Times New Roman" w:cs="Times New Roman"/>
          <w:spacing w:val="-1"/>
          <w:sz w:val="28"/>
          <w:szCs w:val="28"/>
        </w:rPr>
        <w:t>завідувач кафедри романської філології та компаративістики</w:t>
      </w:r>
    </w:p>
    <w:p w:rsidR="00F9434A" w:rsidRPr="00853B44" w:rsidRDefault="00F32AFF" w:rsidP="00853B44">
      <w:pPr>
        <w:pStyle w:val="a3"/>
        <w:shd w:val="clear" w:color="auto" w:fill="FFFFFF"/>
        <w:tabs>
          <w:tab w:val="left" w:pos="115"/>
        </w:tabs>
        <w:spacing w:line="360" w:lineRule="auto"/>
        <w:ind w:left="0" w:firstLine="284"/>
        <w:jc w:val="right"/>
        <w:rPr>
          <w:rFonts w:ascii="Times New Roman" w:hAnsi="Times New Roman" w:cs="Times New Roman"/>
          <w:spacing w:val="-1"/>
          <w:sz w:val="28"/>
          <w:szCs w:val="28"/>
        </w:rPr>
      </w:pPr>
      <w:r>
        <w:rPr>
          <w:rFonts w:ascii="Times New Roman" w:hAnsi="Times New Roman" w:cs="Times New Roman"/>
          <w:spacing w:val="-1"/>
          <w:sz w:val="28"/>
          <w:szCs w:val="28"/>
        </w:rPr>
        <w:t>Дрогобицького державного педагогічного</w:t>
      </w:r>
      <w:r w:rsidR="00853B44" w:rsidRPr="00853B44">
        <w:rPr>
          <w:rFonts w:ascii="Times New Roman" w:hAnsi="Times New Roman" w:cs="Times New Roman"/>
          <w:spacing w:val="-1"/>
          <w:sz w:val="28"/>
          <w:szCs w:val="28"/>
        </w:rPr>
        <w:t xml:space="preserve"> університету</w:t>
      </w:r>
      <w:r>
        <w:rPr>
          <w:rFonts w:ascii="Times New Roman" w:hAnsi="Times New Roman" w:cs="Times New Roman"/>
          <w:spacing w:val="-1"/>
          <w:sz w:val="28"/>
          <w:szCs w:val="28"/>
        </w:rPr>
        <w:t xml:space="preserve"> ім. І. Франка</w:t>
      </w:r>
    </w:p>
    <w:p w:rsidR="00853B44" w:rsidRDefault="00853B44" w:rsidP="001B6E64">
      <w:pPr>
        <w:pStyle w:val="a3"/>
        <w:shd w:val="clear" w:color="auto" w:fill="FFFFFF"/>
        <w:tabs>
          <w:tab w:val="left" w:pos="115"/>
        </w:tabs>
        <w:spacing w:line="360" w:lineRule="auto"/>
        <w:ind w:left="0" w:firstLine="284"/>
        <w:jc w:val="center"/>
        <w:rPr>
          <w:rFonts w:ascii="Times New Roman" w:hAnsi="Times New Roman" w:cs="Times New Roman"/>
          <w:b/>
          <w:spacing w:val="-1"/>
          <w:sz w:val="28"/>
          <w:szCs w:val="28"/>
        </w:rPr>
      </w:pPr>
    </w:p>
    <w:p w:rsidR="00F9434A" w:rsidRPr="00F9434A" w:rsidRDefault="00F9434A" w:rsidP="001B6E64">
      <w:pPr>
        <w:pStyle w:val="a3"/>
        <w:shd w:val="clear" w:color="auto" w:fill="FFFFFF"/>
        <w:tabs>
          <w:tab w:val="left" w:pos="115"/>
        </w:tabs>
        <w:spacing w:line="360" w:lineRule="auto"/>
        <w:ind w:left="0" w:firstLine="284"/>
        <w:jc w:val="center"/>
        <w:rPr>
          <w:rFonts w:ascii="Times New Roman" w:hAnsi="Times New Roman" w:cs="Times New Roman"/>
          <w:b/>
          <w:spacing w:val="-1"/>
          <w:sz w:val="28"/>
          <w:szCs w:val="28"/>
        </w:rPr>
      </w:pPr>
      <w:r>
        <w:rPr>
          <w:rFonts w:ascii="Times New Roman" w:hAnsi="Times New Roman" w:cs="Times New Roman"/>
          <w:b/>
          <w:spacing w:val="-1"/>
          <w:sz w:val="28"/>
          <w:szCs w:val="28"/>
        </w:rPr>
        <w:t>ПОЕТИКА ПЕТРАРКІЗМУ</w:t>
      </w:r>
      <w:r w:rsidR="00970580">
        <w:rPr>
          <w:rFonts w:ascii="Times New Roman" w:hAnsi="Times New Roman" w:cs="Times New Roman"/>
          <w:b/>
          <w:spacing w:val="-1"/>
          <w:sz w:val="28"/>
          <w:szCs w:val="28"/>
        </w:rPr>
        <w:t>: ФУНДАМЕНТАЛЬНІ РИСИ</w:t>
      </w:r>
    </w:p>
    <w:p w:rsidR="00F32AFF" w:rsidRPr="00F32AFF" w:rsidRDefault="00F32AFF" w:rsidP="00F32AFF">
      <w:pPr>
        <w:spacing w:line="360" w:lineRule="auto"/>
        <w:ind w:firstLine="284"/>
        <w:jc w:val="both"/>
        <w:rPr>
          <w:rFonts w:ascii="Times New Roman" w:hAnsi="Times New Roman" w:cs="Times New Roman"/>
          <w:i/>
          <w:sz w:val="28"/>
          <w:szCs w:val="28"/>
        </w:rPr>
      </w:pPr>
      <w:r w:rsidRPr="00F32AFF">
        <w:rPr>
          <w:rFonts w:ascii="Times New Roman" w:hAnsi="Times New Roman" w:cs="Times New Roman"/>
          <w:i/>
          <w:sz w:val="28"/>
          <w:szCs w:val="28"/>
        </w:rPr>
        <w:t>У статті проаналізовано основні риси поетики петраркізму. Стверджується</w:t>
      </w:r>
      <w:r w:rsidR="00B72D00">
        <w:rPr>
          <w:rFonts w:ascii="Times New Roman" w:hAnsi="Times New Roman" w:cs="Times New Roman"/>
          <w:i/>
          <w:sz w:val="28"/>
          <w:szCs w:val="28"/>
        </w:rPr>
        <w:t xml:space="preserve">, що художній світ </w:t>
      </w:r>
      <w:r w:rsidRPr="00F32AFF">
        <w:rPr>
          <w:rFonts w:ascii="Times New Roman" w:hAnsi="Times New Roman" w:cs="Times New Roman"/>
          <w:i/>
          <w:sz w:val="28"/>
          <w:szCs w:val="28"/>
        </w:rPr>
        <w:t xml:space="preserve">петрарківської лірики ґрунтується насамперед на особливостях «Книги пісень» з її оригінальним типом ліричного героя, холодної, непохитної донни зі стандартною зовнішністю, бінарним </w:t>
      </w:r>
      <w:proofErr w:type="spellStart"/>
      <w:r w:rsidRPr="00F32AFF">
        <w:rPr>
          <w:rFonts w:ascii="Times New Roman" w:hAnsi="Times New Roman" w:cs="Times New Roman"/>
          <w:i/>
          <w:sz w:val="28"/>
          <w:szCs w:val="28"/>
        </w:rPr>
        <w:t>хронотопом</w:t>
      </w:r>
      <w:proofErr w:type="spellEnd"/>
      <w:r w:rsidRPr="00F32AFF">
        <w:rPr>
          <w:rFonts w:ascii="Times New Roman" w:hAnsi="Times New Roman" w:cs="Times New Roman"/>
          <w:i/>
          <w:sz w:val="28"/>
          <w:szCs w:val="28"/>
        </w:rPr>
        <w:t xml:space="preserve"> та картиною світу, заснованою на ідеях неоплатонізму. Звертається увага і на той факт, що тексти Ф.</w:t>
      </w:r>
      <w:r w:rsidRPr="00F32AFF">
        <w:rPr>
          <w:rFonts w:ascii="Times New Roman" w:hAnsi="Times New Roman" w:cs="Times New Roman"/>
          <w:i/>
          <w:sz w:val="28"/>
          <w:szCs w:val="28"/>
          <w:lang w:val="en-US"/>
        </w:rPr>
        <w:t> </w:t>
      </w:r>
      <w:r w:rsidRPr="00F32AFF">
        <w:rPr>
          <w:rFonts w:ascii="Times New Roman" w:hAnsi="Times New Roman" w:cs="Times New Roman"/>
          <w:i/>
          <w:sz w:val="28"/>
          <w:szCs w:val="28"/>
        </w:rPr>
        <w:t>Петрарки існували для поетів XV – XVII ст. насамперед як «готовий матеріал», риторична матриця, яка, будучи на рівні форми доволі жорсткою, все ж дозволяла авторові певні відхилення в процесі створення оригінального твору – саме тому і тематично-проблемне наповнення петраркізму, вкорінене у куртуазну культуру, і його риторична стратегія, побудована на принципі антитези, і жанрова форма сонета знайшли сприятливий ґрунт у європейських національних літературах.</w:t>
      </w:r>
    </w:p>
    <w:p w:rsidR="00F32AFF" w:rsidRPr="00F32AFF" w:rsidRDefault="00F32AFF" w:rsidP="00F32AFF">
      <w:pPr>
        <w:spacing w:line="360" w:lineRule="auto"/>
        <w:ind w:firstLine="284"/>
        <w:jc w:val="both"/>
        <w:rPr>
          <w:rFonts w:ascii="Times New Roman" w:hAnsi="Times New Roman" w:cs="Times New Roman"/>
          <w:i/>
          <w:sz w:val="28"/>
          <w:szCs w:val="28"/>
          <w:lang w:val="ru-RU"/>
        </w:rPr>
      </w:pPr>
      <w:r w:rsidRPr="00F32AFF">
        <w:rPr>
          <w:rFonts w:ascii="Times New Roman" w:hAnsi="Times New Roman" w:cs="Times New Roman"/>
          <w:b/>
          <w:i/>
          <w:sz w:val="28"/>
          <w:szCs w:val="28"/>
        </w:rPr>
        <w:t>Ключові слова:</w:t>
      </w:r>
      <w:r w:rsidRPr="00F32AFF">
        <w:rPr>
          <w:rFonts w:ascii="Times New Roman" w:hAnsi="Times New Roman" w:cs="Times New Roman"/>
          <w:i/>
          <w:sz w:val="28"/>
          <w:szCs w:val="28"/>
        </w:rPr>
        <w:t xml:space="preserve"> дама серця, ліричний герой, ліричний сюжет, петраркізм, поетика, Ф. Петрарка, </w:t>
      </w:r>
      <w:proofErr w:type="spellStart"/>
      <w:r w:rsidRPr="00F32AFF">
        <w:rPr>
          <w:rFonts w:ascii="Times New Roman" w:hAnsi="Times New Roman" w:cs="Times New Roman"/>
          <w:i/>
          <w:sz w:val="28"/>
          <w:szCs w:val="28"/>
        </w:rPr>
        <w:t>хронотоп</w:t>
      </w:r>
      <w:proofErr w:type="spellEnd"/>
      <w:r w:rsidRPr="00F32AFF">
        <w:rPr>
          <w:rFonts w:ascii="Times New Roman" w:hAnsi="Times New Roman" w:cs="Times New Roman"/>
          <w:i/>
          <w:sz w:val="28"/>
          <w:szCs w:val="28"/>
        </w:rPr>
        <w:t>.</w:t>
      </w:r>
    </w:p>
    <w:p w:rsidR="00F32AFF" w:rsidRPr="00F32AFF" w:rsidRDefault="00F32AFF" w:rsidP="001B6E64">
      <w:pPr>
        <w:pStyle w:val="a3"/>
        <w:shd w:val="clear" w:color="auto" w:fill="FFFFFF"/>
        <w:tabs>
          <w:tab w:val="left" w:pos="115"/>
        </w:tabs>
        <w:spacing w:line="360" w:lineRule="auto"/>
        <w:ind w:left="0" w:firstLine="284"/>
        <w:jc w:val="both"/>
        <w:rPr>
          <w:rFonts w:ascii="Times New Roman" w:hAnsi="Times New Roman" w:cs="Times New Roman"/>
          <w:b/>
          <w:spacing w:val="-1"/>
          <w:sz w:val="28"/>
          <w:szCs w:val="28"/>
          <w:lang w:val="ru-RU"/>
        </w:rPr>
      </w:pPr>
    </w:p>
    <w:p w:rsidR="007B2706" w:rsidRDefault="001B6E64" w:rsidP="001B6E64">
      <w:pPr>
        <w:pStyle w:val="a3"/>
        <w:shd w:val="clear" w:color="auto" w:fill="FFFFFF"/>
        <w:tabs>
          <w:tab w:val="left" w:pos="115"/>
        </w:tabs>
        <w:spacing w:line="360" w:lineRule="auto"/>
        <w:ind w:left="0" w:firstLine="284"/>
        <w:jc w:val="both"/>
        <w:rPr>
          <w:rFonts w:ascii="Times New Roman" w:hAnsi="Times New Roman" w:cs="Times New Roman"/>
          <w:spacing w:val="-1"/>
          <w:sz w:val="28"/>
          <w:szCs w:val="28"/>
        </w:rPr>
      </w:pPr>
      <w:r>
        <w:rPr>
          <w:rFonts w:ascii="Times New Roman" w:hAnsi="Times New Roman" w:cs="Times New Roman"/>
          <w:b/>
          <w:spacing w:val="-1"/>
          <w:sz w:val="28"/>
          <w:szCs w:val="28"/>
        </w:rPr>
        <w:t>П</w:t>
      </w:r>
      <w:r w:rsidRPr="001B6E64">
        <w:rPr>
          <w:rFonts w:ascii="Times New Roman" w:hAnsi="Times New Roman" w:cs="Times New Roman"/>
          <w:b/>
          <w:spacing w:val="-1"/>
          <w:sz w:val="28"/>
          <w:szCs w:val="28"/>
        </w:rPr>
        <w:t>останов</w:t>
      </w:r>
      <w:r w:rsidR="00F32AFF">
        <w:rPr>
          <w:rFonts w:ascii="Times New Roman" w:hAnsi="Times New Roman" w:cs="Times New Roman"/>
          <w:b/>
          <w:spacing w:val="-1"/>
          <w:sz w:val="28"/>
          <w:szCs w:val="28"/>
        </w:rPr>
        <w:t>ка проблеми</w:t>
      </w:r>
      <w:r w:rsidR="00DB0327" w:rsidRPr="00DB0327">
        <w:rPr>
          <w:rFonts w:ascii="Times New Roman" w:hAnsi="Times New Roman" w:cs="Times New Roman"/>
          <w:b/>
          <w:spacing w:val="-1"/>
          <w:sz w:val="28"/>
          <w:szCs w:val="28"/>
        </w:rPr>
        <w:t>.</w:t>
      </w:r>
      <w:r w:rsidR="00DB0327">
        <w:rPr>
          <w:rFonts w:ascii="Times New Roman" w:hAnsi="Times New Roman" w:cs="Times New Roman"/>
          <w:spacing w:val="-1"/>
          <w:sz w:val="28"/>
          <w:szCs w:val="28"/>
        </w:rPr>
        <w:t xml:space="preserve"> </w:t>
      </w:r>
      <w:r w:rsidR="007B2706">
        <w:rPr>
          <w:rFonts w:ascii="Times New Roman" w:hAnsi="Times New Roman" w:cs="Times New Roman"/>
          <w:spacing w:val="-1"/>
          <w:sz w:val="28"/>
          <w:szCs w:val="28"/>
        </w:rPr>
        <w:t>Сучасне українське літер</w:t>
      </w:r>
      <w:r w:rsidR="00793A4E">
        <w:rPr>
          <w:rFonts w:ascii="Times New Roman" w:hAnsi="Times New Roman" w:cs="Times New Roman"/>
          <w:spacing w:val="-1"/>
          <w:sz w:val="28"/>
          <w:szCs w:val="28"/>
        </w:rPr>
        <w:t>атурознавство лише тепер починає ставати на позиції, які</w:t>
      </w:r>
      <w:r w:rsidR="007B2706">
        <w:rPr>
          <w:rFonts w:ascii="Times New Roman" w:hAnsi="Times New Roman" w:cs="Times New Roman"/>
          <w:spacing w:val="-1"/>
          <w:sz w:val="28"/>
          <w:szCs w:val="28"/>
        </w:rPr>
        <w:t xml:space="preserve"> для західної науки про літературу давно стали аксіоматичними. У зв’язку із цим відбувається </w:t>
      </w:r>
      <w:r w:rsidR="00AF3A14">
        <w:rPr>
          <w:rFonts w:ascii="Times New Roman" w:hAnsi="Times New Roman" w:cs="Times New Roman"/>
          <w:spacing w:val="-1"/>
          <w:sz w:val="28"/>
          <w:szCs w:val="28"/>
        </w:rPr>
        <w:t xml:space="preserve">інтенсивне </w:t>
      </w:r>
      <w:r w:rsidR="007B2706">
        <w:rPr>
          <w:rFonts w:ascii="Times New Roman" w:hAnsi="Times New Roman" w:cs="Times New Roman"/>
          <w:spacing w:val="-1"/>
          <w:sz w:val="28"/>
          <w:szCs w:val="28"/>
        </w:rPr>
        <w:t xml:space="preserve">переосмислення багатьох літературознавчих та історико-літературних </w:t>
      </w:r>
      <w:r w:rsidR="00AF3A14">
        <w:rPr>
          <w:rFonts w:ascii="Times New Roman" w:hAnsi="Times New Roman" w:cs="Times New Roman"/>
          <w:spacing w:val="-1"/>
          <w:sz w:val="28"/>
          <w:szCs w:val="28"/>
        </w:rPr>
        <w:t>проблем у напрямку</w:t>
      </w:r>
      <w:r w:rsidR="007B2706">
        <w:rPr>
          <w:rFonts w:ascii="Times New Roman" w:hAnsi="Times New Roman" w:cs="Times New Roman"/>
          <w:spacing w:val="-1"/>
          <w:sz w:val="28"/>
          <w:szCs w:val="28"/>
        </w:rPr>
        <w:t xml:space="preserve"> п</w:t>
      </w:r>
      <w:r w:rsidR="00A57D6B">
        <w:rPr>
          <w:rFonts w:ascii="Times New Roman" w:hAnsi="Times New Roman" w:cs="Times New Roman"/>
          <w:spacing w:val="-1"/>
          <w:sz w:val="28"/>
          <w:szCs w:val="28"/>
        </w:rPr>
        <w:t>одолання радянських рудиментів щодо їх розуміння</w:t>
      </w:r>
      <w:r w:rsidR="0077766C">
        <w:rPr>
          <w:rFonts w:ascii="Times New Roman" w:hAnsi="Times New Roman" w:cs="Times New Roman"/>
          <w:spacing w:val="-1"/>
          <w:sz w:val="28"/>
          <w:szCs w:val="28"/>
        </w:rPr>
        <w:t>. Стосується це й творчого спадку</w:t>
      </w:r>
      <w:r w:rsidR="007B2706">
        <w:rPr>
          <w:rFonts w:ascii="Times New Roman" w:hAnsi="Times New Roman" w:cs="Times New Roman"/>
          <w:spacing w:val="-1"/>
          <w:sz w:val="28"/>
          <w:szCs w:val="28"/>
        </w:rPr>
        <w:t xml:space="preserve"> </w:t>
      </w:r>
      <w:proofErr w:type="spellStart"/>
      <w:r w:rsidR="00793A4E">
        <w:rPr>
          <w:rFonts w:ascii="Times New Roman" w:hAnsi="Times New Roman" w:cs="Times New Roman"/>
          <w:spacing w:val="-1"/>
          <w:sz w:val="28"/>
          <w:szCs w:val="28"/>
        </w:rPr>
        <w:t>поетів-</w:t>
      </w:r>
      <w:r w:rsidR="007B2706">
        <w:rPr>
          <w:rFonts w:ascii="Times New Roman" w:hAnsi="Times New Roman" w:cs="Times New Roman"/>
          <w:spacing w:val="-1"/>
          <w:sz w:val="28"/>
          <w:szCs w:val="28"/>
        </w:rPr>
        <w:t>петраркістів</w:t>
      </w:r>
      <w:proofErr w:type="spellEnd"/>
      <w:r w:rsidR="007B2706">
        <w:rPr>
          <w:rFonts w:ascii="Times New Roman" w:hAnsi="Times New Roman" w:cs="Times New Roman"/>
          <w:spacing w:val="-1"/>
          <w:sz w:val="28"/>
          <w:szCs w:val="28"/>
        </w:rPr>
        <w:t xml:space="preserve">, які в СРСР незмінно тлумачилися як бездарні </w:t>
      </w:r>
      <w:r w:rsidR="007B2706">
        <w:rPr>
          <w:rFonts w:ascii="Times New Roman" w:hAnsi="Times New Roman" w:cs="Times New Roman"/>
          <w:spacing w:val="-1"/>
          <w:sz w:val="28"/>
          <w:szCs w:val="28"/>
        </w:rPr>
        <w:lastRenderedPageBreak/>
        <w:t>епігони</w:t>
      </w:r>
      <w:r w:rsidR="00AF3A14">
        <w:rPr>
          <w:rFonts w:ascii="Times New Roman" w:hAnsi="Times New Roman" w:cs="Times New Roman"/>
          <w:spacing w:val="-1"/>
          <w:sz w:val="28"/>
          <w:szCs w:val="28"/>
        </w:rPr>
        <w:t xml:space="preserve"> великого італійськ</w:t>
      </w:r>
      <w:r w:rsidR="00DD4179">
        <w:rPr>
          <w:rFonts w:ascii="Times New Roman" w:hAnsi="Times New Roman" w:cs="Times New Roman"/>
          <w:spacing w:val="-1"/>
          <w:sz w:val="28"/>
          <w:szCs w:val="28"/>
        </w:rPr>
        <w:t>ого гуманіста</w:t>
      </w:r>
      <w:r w:rsidR="00793A4E">
        <w:rPr>
          <w:rFonts w:ascii="Times New Roman" w:hAnsi="Times New Roman" w:cs="Times New Roman"/>
          <w:spacing w:val="-1"/>
          <w:sz w:val="28"/>
          <w:szCs w:val="28"/>
        </w:rPr>
        <w:t>, позбавлені</w:t>
      </w:r>
      <w:r w:rsidR="007B2706">
        <w:rPr>
          <w:rFonts w:ascii="Times New Roman" w:hAnsi="Times New Roman" w:cs="Times New Roman"/>
          <w:spacing w:val="-1"/>
          <w:sz w:val="28"/>
          <w:szCs w:val="28"/>
        </w:rPr>
        <w:t xml:space="preserve"> таланту та естетичного смаку, тоді як у європейському літературознавчому дискурсі давно домінує думка про те, що </w:t>
      </w:r>
      <w:r w:rsidR="007B2706" w:rsidRPr="007B2706">
        <w:rPr>
          <w:rFonts w:ascii="Times New Roman" w:hAnsi="Times New Roman" w:cs="Times New Roman"/>
          <w:spacing w:val="-1"/>
          <w:sz w:val="28"/>
          <w:szCs w:val="28"/>
        </w:rPr>
        <w:t xml:space="preserve">феномен петраркізму був обумовлений самою специфікою ренесансної культури, в основі якої лежала ідея про наслідування як необхідну умову опосередкування індивідуального </w:t>
      </w:r>
      <w:r w:rsidR="00AF3A14">
        <w:rPr>
          <w:rFonts w:ascii="Times New Roman" w:hAnsi="Times New Roman" w:cs="Times New Roman"/>
          <w:spacing w:val="-1"/>
          <w:sz w:val="28"/>
          <w:szCs w:val="28"/>
        </w:rPr>
        <w:t>досвіду</w:t>
      </w:r>
      <w:r w:rsidR="007B2706" w:rsidRPr="007B2706">
        <w:rPr>
          <w:rFonts w:ascii="Times New Roman" w:hAnsi="Times New Roman" w:cs="Times New Roman"/>
          <w:spacing w:val="-1"/>
          <w:sz w:val="28"/>
          <w:szCs w:val="28"/>
        </w:rPr>
        <w:t>.</w:t>
      </w:r>
      <w:r w:rsidR="007B2706">
        <w:rPr>
          <w:rFonts w:ascii="Times New Roman" w:hAnsi="Times New Roman" w:cs="Times New Roman"/>
          <w:spacing w:val="-1"/>
          <w:sz w:val="28"/>
          <w:szCs w:val="28"/>
        </w:rPr>
        <w:t xml:space="preserve"> </w:t>
      </w:r>
    </w:p>
    <w:p w:rsidR="003567AA" w:rsidRDefault="007B2706" w:rsidP="001B6E64">
      <w:pPr>
        <w:pStyle w:val="a3"/>
        <w:shd w:val="clear" w:color="auto" w:fill="FFFFFF"/>
        <w:tabs>
          <w:tab w:val="left" w:pos="115"/>
        </w:tabs>
        <w:spacing w:line="360" w:lineRule="auto"/>
        <w:ind w:left="0" w:firstLine="284"/>
        <w:jc w:val="both"/>
        <w:rPr>
          <w:rFonts w:ascii="Times New Roman" w:hAnsi="Times New Roman" w:cs="Times New Roman"/>
          <w:spacing w:val="-1"/>
          <w:sz w:val="28"/>
          <w:szCs w:val="28"/>
        </w:rPr>
      </w:pPr>
      <w:r>
        <w:rPr>
          <w:rFonts w:ascii="Times New Roman" w:hAnsi="Times New Roman" w:cs="Times New Roman"/>
          <w:spacing w:val="-1"/>
          <w:sz w:val="28"/>
          <w:szCs w:val="28"/>
        </w:rPr>
        <w:t>Для створення адекватного уявлення про петраркізм н</w:t>
      </w:r>
      <w:r w:rsidR="003567AA">
        <w:rPr>
          <w:rFonts w:ascii="Times New Roman" w:hAnsi="Times New Roman" w:cs="Times New Roman"/>
          <w:spacing w:val="-1"/>
          <w:sz w:val="28"/>
          <w:szCs w:val="28"/>
        </w:rPr>
        <w:t>еобхідно</w:t>
      </w:r>
      <w:r>
        <w:rPr>
          <w:rFonts w:ascii="Times New Roman" w:hAnsi="Times New Roman" w:cs="Times New Roman"/>
          <w:spacing w:val="-1"/>
          <w:sz w:val="28"/>
          <w:szCs w:val="28"/>
        </w:rPr>
        <w:t>, на наш погляд, насамперед</w:t>
      </w:r>
      <w:r w:rsidR="003567AA">
        <w:rPr>
          <w:rFonts w:ascii="Times New Roman" w:hAnsi="Times New Roman" w:cs="Times New Roman"/>
          <w:spacing w:val="-1"/>
          <w:sz w:val="28"/>
          <w:szCs w:val="28"/>
        </w:rPr>
        <w:t xml:space="preserve"> виокремити </w:t>
      </w:r>
      <w:r w:rsidR="00AF3A14">
        <w:rPr>
          <w:rFonts w:ascii="Times New Roman" w:hAnsi="Times New Roman" w:cs="Times New Roman"/>
          <w:spacing w:val="-1"/>
          <w:sz w:val="28"/>
          <w:szCs w:val="28"/>
        </w:rPr>
        <w:t xml:space="preserve">та проаналізувати </w:t>
      </w:r>
      <w:r w:rsidR="003567AA">
        <w:rPr>
          <w:rFonts w:ascii="Times New Roman" w:hAnsi="Times New Roman" w:cs="Times New Roman"/>
          <w:spacing w:val="-1"/>
          <w:sz w:val="28"/>
          <w:szCs w:val="28"/>
        </w:rPr>
        <w:t>ті</w:t>
      </w:r>
      <w:r>
        <w:rPr>
          <w:rFonts w:ascii="Times New Roman" w:hAnsi="Times New Roman" w:cs="Times New Roman"/>
          <w:spacing w:val="-1"/>
          <w:sz w:val="28"/>
          <w:szCs w:val="28"/>
        </w:rPr>
        <w:t xml:space="preserve"> доміна</w:t>
      </w:r>
      <w:r w:rsidR="00DD4179">
        <w:rPr>
          <w:rFonts w:ascii="Times New Roman" w:hAnsi="Times New Roman" w:cs="Times New Roman"/>
          <w:spacing w:val="-1"/>
          <w:sz w:val="28"/>
          <w:szCs w:val="28"/>
        </w:rPr>
        <w:t xml:space="preserve">нти поетичного доробку </w:t>
      </w:r>
      <w:proofErr w:type="spellStart"/>
      <w:r w:rsidR="00DD4179">
        <w:rPr>
          <w:rFonts w:ascii="Times New Roman" w:hAnsi="Times New Roman" w:cs="Times New Roman"/>
          <w:spacing w:val="-1"/>
          <w:sz w:val="28"/>
          <w:szCs w:val="28"/>
        </w:rPr>
        <w:t>Франческо</w:t>
      </w:r>
      <w:proofErr w:type="spellEnd"/>
      <w:r w:rsidR="00DD4179">
        <w:rPr>
          <w:rFonts w:ascii="Times New Roman" w:hAnsi="Times New Roman" w:cs="Times New Roman"/>
          <w:spacing w:val="-1"/>
          <w:sz w:val="28"/>
          <w:szCs w:val="28"/>
        </w:rPr>
        <w:t xml:space="preserve"> </w:t>
      </w:r>
      <w:r w:rsidR="003567AA">
        <w:rPr>
          <w:rFonts w:ascii="Times New Roman" w:hAnsi="Times New Roman" w:cs="Times New Roman"/>
          <w:spacing w:val="-1"/>
          <w:sz w:val="28"/>
          <w:szCs w:val="28"/>
        </w:rPr>
        <w:t>Петрарки, які виявили найбільшу здатність до пр</w:t>
      </w:r>
      <w:r w:rsidR="00AF3A14">
        <w:rPr>
          <w:rFonts w:ascii="Times New Roman" w:hAnsi="Times New Roman" w:cs="Times New Roman"/>
          <w:spacing w:val="-1"/>
          <w:sz w:val="28"/>
          <w:szCs w:val="28"/>
        </w:rPr>
        <w:t>одуктивного розвитку в художніх системах</w:t>
      </w:r>
      <w:r w:rsidR="00DD4179">
        <w:rPr>
          <w:rFonts w:ascii="Times New Roman" w:hAnsi="Times New Roman" w:cs="Times New Roman"/>
          <w:spacing w:val="-1"/>
          <w:sz w:val="28"/>
          <w:szCs w:val="28"/>
        </w:rPr>
        <w:t xml:space="preserve"> інших митців, перетворившись на </w:t>
      </w:r>
      <w:proofErr w:type="spellStart"/>
      <w:r w:rsidR="00DD4179">
        <w:rPr>
          <w:rFonts w:ascii="Times New Roman" w:hAnsi="Times New Roman" w:cs="Times New Roman"/>
          <w:spacing w:val="-1"/>
          <w:sz w:val="28"/>
          <w:szCs w:val="28"/>
        </w:rPr>
        <w:t>петрарківські</w:t>
      </w:r>
      <w:proofErr w:type="spellEnd"/>
      <w:r w:rsidR="00DD4179">
        <w:rPr>
          <w:rFonts w:ascii="Times New Roman" w:hAnsi="Times New Roman" w:cs="Times New Roman"/>
          <w:spacing w:val="-1"/>
          <w:sz w:val="28"/>
          <w:szCs w:val="28"/>
        </w:rPr>
        <w:t xml:space="preserve"> констант</w:t>
      </w:r>
      <w:r w:rsidR="003567AA">
        <w:rPr>
          <w:rFonts w:ascii="Times New Roman" w:hAnsi="Times New Roman" w:cs="Times New Roman"/>
          <w:spacing w:val="-1"/>
          <w:sz w:val="28"/>
          <w:szCs w:val="28"/>
        </w:rPr>
        <w:t>и.</w:t>
      </w:r>
      <w:r w:rsidR="00736279">
        <w:rPr>
          <w:rFonts w:ascii="Times New Roman" w:hAnsi="Times New Roman" w:cs="Times New Roman"/>
          <w:spacing w:val="-1"/>
          <w:sz w:val="28"/>
          <w:szCs w:val="28"/>
        </w:rPr>
        <w:t xml:space="preserve"> Це й становить </w:t>
      </w:r>
      <w:r w:rsidR="00736279" w:rsidRPr="00736279">
        <w:rPr>
          <w:rFonts w:ascii="Times New Roman" w:hAnsi="Times New Roman" w:cs="Times New Roman"/>
          <w:b/>
          <w:spacing w:val="-1"/>
          <w:sz w:val="28"/>
          <w:szCs w:val="28"/>
        </w:rPr>
        <w:t>мету</w:t>
      </w:r>
      <w:r w:rsidR="009A494B">
        <w:rPr>
          <w:rFonts w:ascii="Times New Roman" w:hAnsi="Times New Roman" w:cs="Times New Roman"/>
          <w:spacing w:val="-1"/>
          <w:sz w:val="28"/>
          <w:szCs w:val="28"/>
        </w:rPr>
        <w:t xml:space="preserve"> пропонованої статті</w:t>
      </w:r>
      <w:r w:rsidR="00736279">
        <w:rPr>
          <w:rFonts w:ascii="Times New Roman" w:hAnsi="Times New Roman" w:cs="Times New Roman"/>
          <w:spacing w:val="-1"/>
          <w:sz w:val="28"/>
          <w:szCs w:val="28"/>
        </w:rPr>
        <w:t>.</w:t>
      </w:r>
      <w:r w:rsidR="003567AA">
        <w:rPr>
          <w:rFonts w:ascii="Times New Roman" w:hAnsi="Times New Roman" w:cs="Times New Roman"/>
          <w:spacing w:val="-1"/>
          <w:sz w:val="28"/>
          <w:szCs w:val="28"/>
        </w:rPr>
        <w:t xml:space="preserve"> Зрозуміло, що, як і у випадку будь-якого літературного явища, тут потрібно говорити про рівень змісту та форми, тобто аналізувати ідейну концеп</w:t>
      </w:r>
      <w:r w:rsidR="00AF3A14">
        <w:rPr>
          <w:rFonts w:ascii="Times New Roman" w:hAnsi="Times New Roman" w:cs="Times New Roman"/>
          <w:spacing w:val="-1"/>
          <w:sz w:val="28"/>
          <w:szCs w:val="28"/>
        </w:rPr>
        <w:t>цію петраркізму, з одного боку,</w:t>
      </w:r>
      <w:r w:rsidR="003567AA">
        <w:rPr>
          <w:rFonts w:ascii="Times New Roman" w:hAnsi="Times New Roman" w:cs="Times New Roman"/>
          <w:spacing w:val="-1"/>
          <w:sz w:val="28"/>
          <w:szCs w:val="28"/>
        </w:rPr>
        <w:t xml:space="preserve"> та його риторику, з іншого. </w:t>
      </w:r>
    </w:p>
    <w:p w:rsidR="00793A4E" w:rsidRDefault="001B6E64" w:rsidP="001B6E64">
      <w:pPr>
        <w:pStyle w:val="a3"/>
        <w:shd w:val="clear" w:color="auto" w:fill="FFFFFF"/>
        <w:tabs>
          <w:tab w:val="left" w:pos="115"/>
        </w:tabs>
        <w:spacing w:line="360" w:lineRule="auto"/>
        <w:ind w:left="0" w:firstLine="284"/>
        <w:jc w:val="both"/>
        <w:rPr>
          <w:rFonts w:ascii="Times New Roman" w:hAnsi="Times New Roman" w:cs="Times New Roman"/>
          <w:spacing w:val="-1"/>
          <w:sz w:val="28"/>
          <w:szCs w:val="28"/>
        </w:rPr>
      </w:pPr>
      <w:r>
        <w:rPr>
          <w:rFonts w:ascii="Times New Roman" w:hAnsi="Times New Roman" w:cs="Times New Roman"/>
          <w:b/>
          <w:spacing w:val="-1"/>
          <w:sz w:val="28"/>
          <w:szCs w:val="28"/>
        </w:rPr>
        <w:t>А</w:t>
      </w:r>
      <w:r w:rsidRPr="001B6E64">
        <w:rPr>
          <w:rFonts w:ascii="Times New Roman" w:hAnsi="Times New Roman" w:cs="Times New Roman"/>
          <w:b/>
          <w:spacing w:val="-1"/>
          <w:sz w:val="28"/>
          <w:szCs w:val="28"/>
        </w:rPr>
        <w:t>наліз останніх д</w:t>
      </w:r>
      <w:r w:rsidR="00F32AFF">
        <w:rPr>
          <w:rFonts w:ascii="Times New Roman" w:hAnsi="Times New Roman" w:cs="Times New Roman"/>
          <w:b/>
          <w:spacing w:val="-1"/>
          <w:sz w:val="28"/>
          <w:szCs w:val="28"/>
        </w:rPr>
        <w:t>осліджень і публікацій</w:t>
      </w:r>
      <w:r w:rsidR="00DB0327" w:rsidRPr="00DB0327">
        <w:rPr>
          <w:rFonts w:ascii="Times New Roman" w:hAnsi="Times New Roman" w:cs="Times New Roman"/>
          <w:b/>
          <w:spacing w:val="-1"/>
          <w:sz w:val="28"/>
          <w:szCs w:val="28"/>
        </w:rPr>
        <w:t>.</w:t>
      </w:r>
      <w:r w:rsidR="00DB0327">
        <w:rPr>
          <w:rFonts w:ascii="Times New Roman" w:hAnsi="Times New Roman" w:cs="Times New Roman"/>
          <w:spacing w:val="-1"/>
          <w:sz w:val="28"/>
          <w:szCs w:val="28"/>
        </w:rPr>
        <w:t xml:space="preserve"> </w:t>
      </w:r>
      <w:r w:rsidR="00BE4A05">
        <w:rPr>
          <w:rFonts w:ascii="Times New Roman" w:hAnsi="Times New Roman" w:cs="Times New Roman"/>
          <w:spacing w:val="-1"/>
          <w:sz w:val="28"/>
          <w:szCs w:val="28"/>
        </w:rPr>
        <w:t>В</w:t>
      </w:r>
      <w:r w:rsidR="003567AA">
        <w:rPr>
          <w:rFonts w:ascii="Times New Roman" w:hAnsi="Times New Roman" w:cs="Times New Roman"/>
          <w:spacing w:val="-1"/>
          <w:sz w:val="28"/>
          <w:szCs w:val="28"/>
        </w:rPr>
        <w:t xml:space="preserve"> українському літературознавстві вже бул</w:t>
      </w:r>
      <w:r w:rsidR="0077766C">
        <w:rPr>
          <w:rFonts w:ascii="Times New Roman" w:hAnsi="Times New Roman" w:cs="Times New Roman"/>
          <w:spacing w:val="-1"/>
          <w:sz w:val="28"/>
          <w:szCs w:val="28"/>
        </w:rPr>
        <w:t>и окремі спроби виділити основні</w:t>
      </w:r>
      <w:r w:rsidR="003567AA">
        <w:rPr>
          <w:rFonts w:ascii="Times New Roman" w:hAnsi="Times New Roman" w:cs="Times New Roman"/>
          <w:spacing w:val="-1"/>
          <w:sz w:val="28"/>
          <w:szCs w:val="28"/>
        </w:rPr>
        <w:t xml:space="preserve"> формально-змістові риси</w:t>
      </w:r>
      <w:r w:rsidR="00736279">
        <w:rPr>
          <w:rFonts w:ascii="Times New Roman" w:hAnsi="Times New Roman" w:cs="Times New Roman"/>
          <w:spacing w:val="-1"/>
          <w:sz w:val="28"/>
          <w:szCs w:val="28"/>
        </w:rPr>
        <w:t xml:space="preserve"> петрарківського канону Так, Анастасія </w:t>
      </w:r>
      <w:proofErr w:type="spellStart"/>
      <w:r w:rsidR="003567AA">
        <w:rPr>
          <w:rFonts w:ascii="Times New Roman" w:hAnsi="Times New Roman" w:cs="Times New Roman"/>
          <w:spacing w:val="-1"/>
          <w:sz w:val="28"/>
          <w:szCs w:val="28"/>
        </w:rPr>
        <w:t>Бокове</w:t>
      </w:r>
      <w:r w:rsidR="0077766C">
        <w:rPr>
          <w:rFonts w:ascii="Times New Roman" w:hAnsi="Times New Roman" w:cs="Times New Roman"/>
          <w:spacing w:val="-1"/>
          <w:sz w:val="28"/>
          <w:szCs w:val="28"/>
        </w:rPr>
        <w:t>ць</w:t>
      </w:r>
      <w:proofErr w:type="spellEnd"/>
      <w:r w:rsidR="0077766C">
        <w:rPr>
          <w:rFonts w:ascii="Times New Roman" w:hAnsi="Times New Roman" w:cs="Times New Roman"/>
          <w:spacing w:val="-1"/>
          <w:sz w:val="28"/>
          <w:szCs w:val="28"/>
        </w:rPr>
        <w:t xml:space="preserve"> перераховує такі його</w:t>
      </w:r>
      <w:r w:rsidR="003567AA">
        <w:rPr>
          <w:rFonts w:ascii="Times New Roman" w:hAnsi="Times New Roman" w:cs="Times New Roman"/>
          <w:spacing w:val="-1"/>
          <w:sz w:val="28"/>
          <w:szCs w:val="28"/>
        </w:rPr>
        <w:t xml:space="preserve"> елементи: </w:t>
      </w:r>
      <w:r w:rsidR="003567AA" w:rsidRPr="00C30082">
        <w:rPr>
          <w:rFonts w:ascii="Times New Roman" w:hAnsi="Times New Roman" w:cs="Times New Roman"/>
          <w:spacing w:val="-1"/>
          <w:sz w:val="28"/>
          <w:szCs w:val="28"/>
        </w:rPr>
        <w:t xml:space="preserve">сонетна форма; метафори та оксюморони, що реалізовуються у варіаціях день/ніч, радість/туга, мир/війна тощо; образ білявої красуні із холодним серцем, котра підноситься на п’єдестал і кохання до якої допомагає поетові вдосконалюватися і підійматися до Бога; мотив поетичної слави та переконаність у тому, що досягти її можна, оспівавши кохану жінку; роздуми про крихкість краси перед обличчям старості і смерті та силу поезії, здатну зупинити час </w:t>
      </w:r>
      <w:r w:rsidR="003567AA" w:rsidRPr="00C30082">
        <w:rPr>
          <w:rFonts w:ascii="Times New Roman" w:hAnsi="Times New Roman" w:cs="Times New Roman"/>
          <w:sz w:val="28"/>
          <w:szCs w:val="28"/>
        </w:rPr>
        <w:sym w:font="Symbol" w:char="F05B"/>
      </w:r>
      <w:r>
        <w:rPr>
          <w:rFonts w:ascii="Times New Roman" w:hAnsi="Times New Roman" w:cs="Times New Roman"/>
          <w:spacing w:val="-1"/>
          <w:sz w:val="28"/>
          <w:szCs w:val="28"/>
        </w:rPr>
        <w:t>1</w:t>
      </w:r>
      <w:r w:rsidR="003567AA" w:rsidRPr="00C30082">
        <w:rPr>
          <w:rFonts w:ascii="Times New Roman" w:hAnsi="Times New Roman" w:cs="Times New Roman"/>
          <w:spacing w:val="-1"/>
          <w:sz w:val="28"/>
          <w:szCs w:val="28"/>
        </w:rPr>
        <w:t xml:space="preserve">, </w:t>
      </w:r>
      <w:r w:rsidR="00DB0327">
        <w:rPr>
          <w:rFonts w:ascii="Times New Roman" w:hAnsi="Times New Roman" w:cs="Times New Roman"/>
          <w:spacing w:val="-1"/>
          <w:sz w:val="28"/>
          <w:szCs w:val="28"/>
        </w:rPr>
        <w:t>с. </w:t>
      </w:r>
      <w:r w:rsidR="003567AA" w:rsidRPr="00C30082">
        <w:rPr>
          <w:rFonts w:ascii="Times New Roman" w:hAnsi="Times New Roman" w:cs="Times New Roman"/>
          <w:spacing w:val="-1"/>
          <w:sz w:val="28"/>
          <w:szCs w:val="28"/>
        </w:rPr>
        <w:t>66 – 67</w:t>
      </w:r>
      <w:r w:rsidR="003567AA" w:rsidRPr="00C30082">
        <w:rPr>
          <w:rFonts w:ascii="Times New Roman" w:hAnsi="Times New Roman" w:cs="Times New Roman"/>
          <w:sz w:val="28"/>
          <w:szCs w:val="28"/>
        </w:rPr>
        <w:sym w:font="Symbol" w:char="F05D"/>
      </w:r>
      <w:r w:rsidR="003567AA" w:rsidRPr="00C30082">
        <w:rPr>
          <w:rFonts w:ascii="Times New Roman" w:hAnsi="Times New Roman" w:cs="Times New Roman"/>
          <w:spacing w:val="-1"/>
          <w:sz w:val="28"/>
          <w:szCs w:val="28"/>
        </w:rPr>
        <w:t xml:space="preserve">. </w:t>
      </w:r>
    </w:p>
    <w:p w:rsidR="00736279" w:rsidRDefault="003567AA" w:rsidP="001B6E64">
      <w:pPr>
        <w:pStyle w:val="a3"/>
        <w:shd w:val="clear" w:color="auto" w:fill="FFFFFF"/>
        <w:tabs>
          <w:tab w:val="left" w:pos="115"/>
        </w:tabs>
        <w:spacing w:line="360" w:lineRule="auto"/>
        <w:ind w:left="0" w:firstLine="284"/>
        <w:jc w:val="both"/>
        <w:rPr>
          <w:rFonts w:ascii="Times New Roman" w:hAnsi="Times New Roman" w:cs="Times New Roman"/>
          <w:spacing w:val="-1"/>
          <w:sz w:val="28"/>
          <w:szCs w:val="28"/>
        </w:rPr>
      </w:pPr>
      <w:r>
        <w:rPr>
          <w:rFonts w:ascii="Times New Roman" w:hAnsi="Times New Roman" w:cs="Times New Roman"/>
          <w:spacing w:val="-1"/>
          <w:sz w:val="28"/>
          <w:szCs w:val="28"/>
        </w:rPr>
        <w:t>Ми можемо погодитися із цим переліком лише частково, позаяк, по-перше, сонет, як відомо, був не єдиною жанровою формою любовної лірики вже у самого Ф. Петрарки, по-друге, образ дами серця зазнав значних трансформації у текс</w:t>
      </w:r>
      <w:r w:rsidR="00736279">
        <w:rPr>
          <w:rFonts w:ascii="Times New Roman" w:hAnsi="Times New Roman" w:cs="Times New Roman"/>
          <w:spacing w:val="-1"/>
          <w:sz w:val="28"/>
          <w:szCs w:val="28"/>
        </w:rPr>
        <w:t>тах європейських петраркістів</w:t>
      </w:r>
      <w:r>
        <w:rPr>
          <w:rFonts w:ascii="Times New Roman" w:hAnsi="Times New Roman" w:cs="Times New Roman"/>
          <w:spacing w:val="-1"/>
          <w:sz w:val="28"/>
          <w:szCs w:val="28"/>
        </w:rPr>
        <w:t xml:space="preserve"> </w:t>
      </w:r>
      <w:r w:rsidR="00736279">
        <w:rPr>
          <w:rFonts w:ascii="Times New Roman" w:hAnsi="Times New Roman" w:cs="Times New Roman"/>
          <w:spacing w:val="-1"/>
          <w:sz w:val="28"/>
          <w:szCs w:val="28"/>
        </w:rPr>
        <w:t>(</w:t>
      </w:r>
      <w:r w:rsidR="00AF3A14">
        <w:rPr>
          <w:rFonts w:ascii="Times New Roman" w:hAnsi="Times New Roman" w:cs="Times New Roman"/>
          <w:spacing w:val="-1"/>
          <w:sz w:val="28"/>
          <w:szCs w:val="28"/>
        </w:rPr>
        <w:t>насамперед</w:t>
      </w:r>
      <w:r w:rsidR="00736279">
        <w:rPr>
          <w:rFonts w:ascii="Times New Roman" w:hAnsi="Times New Roman" w:cs="Times New Roman"/>
          <w:spacing w:val="-1"/>
          <w:sz w:val="28"/>
          <w:szCs w:val="28"/>
        </w:rPr>
        <w:t xml:space="preserve"> це стосується </w:t>
      </w:r>
      <w:r w:rsidR="00793A4E">
        <w:rPr>
          <w:rFonts w:ascii="Times New Roman" w:hAnsi="Times New Roman" w:cs="Times New Roman"/>
          <w:spacing w:val="-1"/>
          <w:sz w:val="28"/>
          <w:szCs w:val="28"/>
        </w:rPr>
        <w:t>англійської літератури</w:t>
      </w:r>
      <w:r>
        <w:rPr>
          <w:rFonts w:ascii="Times New Roman" w:hAnsi="Times New Roman" w:cs="Times New Roman"/>
          <w:spacing w:val="-1"/>
          <w:sz w:val="28"/>
          <w:szCs w:val="28"/>
        </w:rPr>
        <w:t>, де кохана жінка, вже почи</w:t>
      </w:r>
      <w:r w:rsidR="00180519">
        <w:rPr>
          <w:rFonts w:ascii="Times New Roman" w:hAnsi="Times New Roman" w:cs="Times New Roman"/>
          <w:spacing w:val="-1"/>
          <w:sz w:val="28"/>
          <w:szCs w:val="28"/>
        </w:rPr>
        <w:t xml:space="preserve">наючи від </w:t>
      </w:r>
      <w:r w:rsidR="0077766C">
        <w:rPr>
          <w:rFonts w:ascii="Times New Roman" w:hAnsi="Times New Roman" w:cs="Times New Roman"/>
          <w:spacing w:val="-1"/>
          <w:sz w:val="28"/>
          <w:szCs w:val="28"/>
        </w:rPr>
        <w:t>най</w:t>
      </w:r>
      <w:r w:rsidR="00180519">
        <w:rPr>
          <w:rFonts w:ascii="Times New Roman" w:hAnsi="Times New Roman" w:cs="Times New Roman"/>
          <w:spacing w:val="-1"/>
          <w:sz w:val="28"/>
          <w:szCs w:val="28"/>
        </w:rPr>
        <w:t xml:space="preserve">першого петраркіста Томаса </w:t>
      </w:r>
      <w:r>
        <w:rPr>
          <w:rFonts w:ascii="Times New Roman" w:hAnsi="Times New Roman" w:cs="Times New Roman"/>
          <w:spacing w:val="-1"/>
          <w:sz w:val="28"/>
          <w:szCs w:val="28"/>
        </w:rPr>
        <w:t xml:space="preserve">Вайетта, часто </w:t>
      </w:r>
      <w:r w:rsidR="00AF3A14">
        <w:rPr>
          <w:rFonts w:ascii="Times New Roman" w:hAnsi="Times New Roman" w:cs="Times New Roman"/>
          <w:spacing w:val="-1"/>
          <w:sz w:val="28"/>
          <w:szCs w:val="28"/>
        </w:rPr>
        <w:t>позбавляла</w:t>
      </w:r>
      <w:r>
        <w:rPr>
          <w:rFonts w:ascii="Times New Roman" w:hAnsi="Times New Roman" w:cs="Times New Roman"/>
          <w:spacing w:val="-1"/>
          <w:sz w:val="28"/>
          <w:szCs w:val="28"/>
        </w:rPr>
        <w:t>ся божественного ореолу, а у плані зовніш</w:t>
      </w:r>
      <w:r w:rsidR="00AF3A14">
        <w:rPr>
          <w:rFonts w:ascii="Times New Roman" w:hAnsi="Times New Roman" w:cs="Times New Roman"/>
          <w:spacing w:val="-1"/>
          <w:sz w:val="28"/>
          <w:szCs w:val="28"/>
        </w:rPr>
        <w:t>ності змальовувала</w:t>
      </w:r>
      <w:r>
        <w:rPr>
          <w:rFonts w:ascii="Times New Roman" w:hAnsi="Times New Roman" w:cs="Times New Roman"/>
          <w:spacing w:val="-1"/>
          <w:sz w:val="28"/>
          <w:szCs w:val="28"/>
        </w:rPr>
        <w:t>ся смуглявою, темноокою та темноволосою</w:t>
      </w:r>
      <w:r w:rsidR="00736279">
        <w:rPr>
          <w:rFonts w:ascii="Times New Roman" w:hAnsi="Times New Roman" w:cs="Times New Roman"/>
          <w:spacing w:val="-1"/>
          <w:sz w:val="28"/>
          <w:szCs w:val="28"/>
        </w:rPr>
        <w:t>)</w:t>
      </w:r>
      <w:r>
        <w:rPr>
          <w:rFonts w:ascii="Times New Roman" w:hAnsi="Times New Roman" w:cs="Times New Roman"/>
          <w:spacing w:val="-1"/>
          <w:sz w:val="28"/>
          <w:szCs w:val="28"/>
        </w:rPr>
        <w:t xml:space="preserve"> і, по-третє, мотив </w:t>
      </w:r>
      <w:r>
        <w:rPr>
          <w:rFonts w:ascii="Times New Roman" w:hAnsi="Times New Roman" w:cs="Times New Roman"/>
          <w:spacing w:val="-1"/>
          <w:sz w:val="28"/>
          <w:szCs w:val="28"/>
        </w:rPr>
        <w:lastRenderedPageBreak/>
        <w:t>руйнівної дії часу на жіночу кра</w:t>
      </w:r>
      <w:r w:rsidR="00736279">
        <w:rPr>
          <w:rFonts w:ascii="Times New Roman" w:hAnsi="Times New Roman" w:cs="Times New Roman"/>
          <w:spacing w:val="-1"/>
          <w:sz w:val="28"/>
          <w:szCs w:val="28"/>
        </w:rPr>
        <w:t>су не відігравав однаково важливої ролі для всіх</w:t>
      </w:r>
      <w:r>
        <w:rPr>
          <w:rFonts w:ascii="Times New Roman" w:hAnsi="Times New Roman" w:cs="Times New Roman"/>
          <w:spacing w:val="-1"/>
          <w:sz w:val="28"/>
          <w:szCs w:val="28"/>
        </w:rPr>
        <w:t xml:space="preserve"> петраркістів, хоча й </w:t>
      </w:r>
      <w:r w:rsidR="00736279">
        <w:rPr>
          <w:rFonts w:ascii="Times New Roman" w:hAnsi="Times New Roman" w:cs="Times New Roman"/>
          <w:spacing w:val="-1"/>
          <w:sz w:val="28"/>
          <w:szCs w:val="28"/>
        </w:rPr>
        <w:t>доволі часто фігурував</w:t>
      </w:r>
      <w:r w:rsidR="00AF3A14">
        <w:rPr>
          <w:rFonts w:ascii="Times New Roman" w:hAnsi="Times New Roman" w:cs="Times New Roman"/>
          <w:spacing w:val="-1"/>
          <w:sz w:val="28"/>
          <w:szCs w:val="28"/>
        </w:rPr>
        <w:t xml:space="preserve"> у петрарківських</w:t>
      </w:r>
      <w:r w:rsidR="00736279">
        <w:rPr>
          <w:rFonts w:ascii="Times New Roman" w:hAnsi="Times New Roman" w:cs="Times New Roman"/>
          <w:spacing w:val="-1"/>
          <w:sz w:val="28"/>
          <w:szCs w:val="28"/>
        </w:rPr>
        <w:t xml:space="preserve"> текстах</w:t>
      </w:r>
      <w:r w:rsidR="00DB0327">
        <w:rPr>
          <w:rFonts w:ascii="Times New Roman" w:hAnsi="Times New Roman" w:cs="Times New Roman"/>
          <w:spacing w:val="-1"/>
          <w:sz w:val="28"/>
          <w:szCs w:val="28"/>
        </w:rPr>
        <w:t>.</w:t>
      </w:r>
    </w:p>
    <w:p w:rsidR="00280CAA" w:rsidRPr="00280CAA" w:rsidRDefault="00280CAA" w:rsidP="001B6E64">
      <w:pPr>
        <w:pStyle w:val="a3"/>
        <w:shd w:val="clear" w:color="auto" w:fill="FFFFFF"/>
        <w:tabs>
          <w:tab w:val="left" w:pos="115"/>
        </w:tabs>
        <w:spacing w:line="360" w:lineRule="auto"/>
        <w:ind w:left="0" w:firstLine="284"/>
        <w:jc w:val="both"/>
        <w:rPr>
          <w:rFonts w:ascii="Times New Roman" w:hAnsi="Times New Roman" w:cs="Times New Roman"/>
          <w:spacing w:val="-1"/>
          <w:sz w:val="28"/>
          <w:szCs w:val="28"/>
        </w:rPr>
      </w:pPr>
      <w:r>
        <w:rPr>
          <w:rFonts w:ascii="Times New Roman" w:hAnsi="Times New Roman" w:cs="Times New Roman"/>
          <w:spacing w:val="-1"/>
          <w:sz w:val="28"/>
          <w:szCs w:val="28"/>
        </w:rPr>
        <w:t>У</w:t>
      </w:r>
      <w:r w:rsidR="00736279">
        <w:rPr>
          <w:rFonts w:ascii="Times New Roman" w:hAnsi="Times New Roman" w:cs="Times New Roman"/>
          <w:spacing w:val="-1"/>
          <w:sz w:val="28"/>
          <w:szCs w:val="28"/>
        </w:rPr>
        <w:t xml:space="preserve"> російській науці про літературу окремі аспек</w:t>
      </w:r>
      <w:r w:rsidR="00180519">
        <w:rPr>
          <w:rFonts w:ascii="Times New Roman" w:hAnsi="Times New Roman" w:cs="Times New Roman"/>
          <w:spacing w:val="-1"/>
          <w:sz w:val="28"/>
          <w:szCs w:val="28"/>
        </w:rPr>
        <w:t xml:space="preserve">ти порушеної нами проблеми вивчали </w:t>
      </w:r>
      <w:r w:rsidR="00736279">
        <w:rPr>
          <w:rFonts w:ascii="Times New Roman" w:hAnsi="Times New Roman" w:cs="Times New Roman"/>
          <w:spacing w:val="-1"/>
          <w:sz w:val="28"/>
          <w:szCs w:val="28"/>
        </w:rPr>
        <w:t xml:space="preserve">Данило Соколов, Олена Луценко, Ігор Шайтанов, Тетяна Якушкіна. </w:t>
      </w:r>
      <w:r>
        <w:rPr>
          <w:rFonts w:ascii="Times New Roman" w:hAnsi="Times New Roman" w:cs="Times New Roman"/>
          <w:spacing w:val="-1"/>
          <w:sz w:val="28"/>
          <w:szCs w:val="28"/>
        </w:rPr>
        <w:t xml:space="preserve">Серед західних літературознавців теоретичними </w:t>
      </w:r>
      <w:r w:rsidR="00AF3A14">
        <w:rPr>
          <w:rFonts w:ascii="Times New Roman" w:hAnsi="Times New Roman" w:cs="Times New Roman"/>
          <w:spacing w:val="-1"/>
          <w:sz w:val="28"/>
          <w:szCs w:val="28"/>
        </w:rPr>
        <w:t>питаннями</w:t>
      </w:r>
      <w:r>
        <w:rPr>
          <w:rFonts w:ascii="Times New Roman" w:hAnsi="Times New Roman" w:cs="Times New Roman"/>
          <w:spacing w:val="-1"/>
          <w:sz w:val="28"/>
          <w:szCs w:val="28"/>
        </w:rPr>
        <w:t xml:space="preserve"> петрарківського дискурсу займалися такі авторитетні дослідники, як </w:t>
      </w:r>
      <w:proofErr w:type="spellStart"/>
      <w:r w:rsidR="00AF3A14">
        <w:rPr>
          <w:rFonts w:ascii="Times New Roman" w:hAnsi="Times New Roman" w:cs="Times New Roman"/>
          <w:spacing w:val="-1"/>
          <w:sz w:val="28"/>
          <w:szCs w:val="28"/>
        </w:rPr>
        <w:t>Ґордон</w:t>
      </w:r>
      <w:proofErr w:type="spellEnd"/>
      <w:r w:rsidR="00AF3A14">
        <w:rPr>
          <w:rFonts w:ascii="Times New Roman" w:hAnsi="Times New Roman" w:cs="Times New Roman"/>
          <w:spacing w:val="-1"/>
          <w:sz w:val="28"/>
          <w:szCs w:val="28"/>
        </w:rPr>
        <w:t xml:space="preserve"> </w:t>
      </w:r>
      <w:proofErr w:type="spellStart"/>
      <w:r w:rsidR="00AF3A14">
        <w:rPr>
          <w:rFonts w:ascii="Times New Roman" w:hAnsi="Times New Roman" w:cs="Times New Roman"/>
          <w:spacing w:val="-1"/>
          <w:sz w:val="28"/>
          <w:szCs w:val="28"/>
        </w:rPr>
        <w:t>Браден</w:t>
      </w:r>
      <w:proofErr w:type="spellEnd"/>
      <w:r>
        <w:rPr>
          <w:rFonts w:ascii="Times New Roman" w:hAnsi="Times New Roman" w:cs="Times New Roman"/>
          <w:spacing w:val="-1"/>
          <w:sz w:val="28"/>
          <w:szCs w:val="28"/>
        </w:rPr>
        <w:t xml:space="preserve">, Ернест </w:t>
      </w:r>
      <w:proofErr w:type="spellStart"/>
      <w:r>
        <w:rPr>
          <w:rFonts w:ascii="Times New Roman" w:hAnsi="Times New Roman" w:cs="Times New Roman"/>
          <w:spacing w:val="-1"/>
          <w:sz w:val="28"/>
          <w:szCs w:val="28"/>
        </w:rPr>
        <w:t>Вілкінз</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Ґарі</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Воллер</w:t>
      </w:r>
      <w:proofErr w:type="spellEnd"/>
      <w:r>
        <w:rPr>
          <w:rFonts w:ascii="Times New Roman" w:hAnsi="Times New Roman" w:cs="Times New Roman"/>
          <w:spacing w:val="-1"/>
          <w:sz w:val="28"/>
          <w:szCs w:val="28"/>
        </w:rPr>
        <w:t>,</w:t>
      </w:r>
      <w:r w:rsidR="00180519">
        <w:rPr>
          <w:rFonts w:ascii="Times New Roman" w:hAnsi="Times New Roman" w:cs="Times New Roman"/>
          <w:spacing w:val="-1"/>
          <w:sz w:val="28"/>
          <w:szCs w:val="28"/>
        </w:rPr>
        <w:t xml:space="preserve"> </w:t>
      </w:r>
      <w:r w:rsidR="00AF3A14" w:rsidRPr="00AF3A14">
        <w:rPr>
          <w:rFonts w:ascii="Times New Roman" w:hAnsi="Times New Roman" w:cs="Times New Roman"/>
          <w:spacing w:val="-1"/>
          <w:sz w:val="28"/>
          <w:szCs w:val="28"/>
        </w:rPr>
        <w:t xml:space="preserve">Дональд </w:t>
      </w:r>
      <w:proofErr w:type="spellStart"/>
      <w:r w:rsidR="00AF3A14" w:rsidRPr="00AF3A14">
        <w:rPr>
          <w:rFonts w:ascii="Times New Roman" w:hAnsi="Times New Roman" w:cs="Times New Roman"/>
          <w:spacing w:val="-1"/>
          <w:sz w:val="28"/>
          <w:szCs w:val="28"/>
        </w:rPr>
        <w:t>Ґасс</w:t>
      </w:r>
      <w:proofErr w:type="spellEnd"/>
      <w:r w:rsidR="00AF3A14">
        <w:rPr>
          <w:rFonts w:ascii="Times New Roman" w:hAnsi="Times New Roman" w:cs="Times New Roman"/>
          <w:spacing w:val="-1"/>
          <w:sz w:val="28"/>
          <w:szCs w:val="28"/>
        </w:rPr>
        <w:t>,</w:t>
      </w:r>
      <w:r w:rsidR="00AF3A14" w:rsidRPr="00AF3A14">
        <w:rPr>
          <w:rFonts w:ascii="Times New Roman" w:hAnsi="Times New Roman" w:cs="Times New Roman"/>
          <w:spacing w:val="-1"/>
          <w:sz w:val="28"/>
          <w:szCs w:val="28"/>
        </w:rPr>
        <w:t xml:space="preserve"> Роберт </w:t>
      </w:r>
      <w:proofErr w:type="spellStart"/>
      <w:r w:rsidR="00AF3A14" w:rsidRPr="00AF3A14">
        <w:rPr>
          <w:rFonts w:ascii="Times New Roman" w:hAnsi="Times New Roman" w:cs="Times New Roman"/>
          <w:spacing w:val="-1"/>
          <w:sz w:val="28"/>
          <w:szCs w:val="28"/>
        </w:rPr>
        <w:t>Дарлінґ</w:t>
      </w:r>
      <w:proofErr w:type="spellEnd"/>
      <w:r w:rsidR="00AF3A14">
        <w:rPr>
          <w:rFonts w:ascii="Times New Roman" w:hAnsi="Times New Roman" w:cs="Times New Roman"/>
          <w:spacing w:val="-1"/>
          <w:sz w:val="28"/>
          <w:szCs w:val="28"/>
        </w:rPr>
        <w:t>,</w:t>
      </w:r>
      <w:r w:rsidR="00AF3A14" w:rsidRPr="00AF3A14">
        <w:rPr>
          <w:rFonts w:ascii="Times New Roman" w:hAnsi="Times New Roman" w:cs="Times New Roman"/>
          <w:spacing w:val="-1"/>
          <w:sz w:val="28"/>
          <w:szCs w:val="28"/>
        </w:rPr>
        <w:t xml:space="preserve"> </w:t>
      </w:r>
      <w:r w:rsidR="00180519">
        <w:rPr>
          <w:rFonts w:ascii="Times New Roman" w:hAnsi="Times New Roman" w:cs="Times New Roman"/>
          <w:spacing w:val="-1"/>
          <w:sz w:val="28"/>
          <w:szCs w:val="28"/>
        </w:rPr>
        <w:t xml:space="preserve">Леонард </w:t>
      </w:r>
      <w:proofErr w:type="spellStart"/>
      <w:r w:rsidR="00180519">
        <w:rPr>
          <w:rFonts w:ascii="Times New Roman" w:hAnsi="Times New Roman" w:cs="Times New Roman"/>
          <w:spacing w:val="-1"/>
          <w:sz w:val="28"/>
          <w:szCs w:val="28"/>
        </w:rPr>
        <w:t>Форстер</w:t>
      </w:r>
      <w:proofErr w:type="spellEnd"/>
      <w:r w:rsidR="009A494B">
        <w:rPr>
          <w:rFonts w:ascii="Times New Roman" w:hAnsi="Times New Roman" w:cs="Times New Roman"/>
          <w:spacing w:val="-1"/>
          <w:sz w:val="28"/>
          <w:szCs w:val="28"/>
        </w:rPr>
        <w:t xml:space="preserve">, чиї праці </w:t>
      </w:r>
      <w:r w:rsidR="00793A4E">
        <w:rPr>
          <w:rFonts w:ascii="Times New Roman" w:hAnsi="Times New Roman" w:cs="Times New Roman"/>
          <w:spacing w:val="-1"/>
          <w:sz w:val="28"/>
          <w:szCs w:val="28"/>
        </w:rPr>
        <w:t xml:space="preserve">й </w:t>
      </w:r>
      <w:r w:rsidR="009A494B">
        <w:rPr>
          <w:rFonts w:ascii="Times New Roman" w:hAnsi="Times New Roman" w:cs="Times New Roman"/>
          <w:spacing w:val="-1"/>
          <w:sz w:val="28"/>
          <w:szCs w:val="28"/>
        </w:rPr>
        <w:t>становлять методологічну основу нашої розвідки</w:t>
      </w:r>
      <w:r w:rsidRPr="00280CAA">
        <w:rPr>
          <w:rFonts w:ascii="Times New Roman" w:hAnsi="Times New Roman" w:cs="Times New Roman"/>
          <w:spacing w:val="-1"/>
          <w:sz w:val="28"/>
          <w:szCs w:val="28"/>
        </w:rPr>
        <w:t>.</w:t>
      </w:r>
    </w:p>
    <w:p w:rsidR="001649A5" w:rsidRDefault="001B6E64" w:rsidP="001B6E64">
      <w:pPr>
        <w:shd w:val="clear" w:color="auto" w:fill="FFFFFF"/>
        <w:tabs>
          <w:tab w:val="left" w:pos="1134"/>
        </w:tabs>
        <w:spacing w:line="360" w:lineRule="auto"/>
        <w:ind w:firstLine="284"/>
        <w:jc w:val="both"/>
        <w:rPr>
          <w:rFonts w:ascii="Times New Roman" w:hAnsi="Times New Roman" w:cs="Times New Roman"/>
          <w:spacing w:val="-1"/>
          <w:sz w:val="28"/>
          <w:szCs w:val="28"/>
        </w:rPr>
      </w:pPr>
      <w:r>
        <w:rPr>
          <w:rFonts w:ascii="Times New Roman" w:hAnsi="Times New Roman" w:cs="Times New Roman"/>
          <w:b/>
          <w:spacing w:val="-1"/>
          <w:sz w:val="28"/>
          <w:szCs w:val="28"/>
        </w:rPr>
        <w:t>В</w:t>
      </w:r>
      <w:r w:rsidR="00F32AFF">
        <w:rPr>
          <w:rFonts w:ascii="Times New Roman" w:hAnsi="Times New Roman" w:cs="Times New Roman"/>
          <w:b/>
          <w:spacing w:val="-1"/>
          <w:sz w:val="28"/>
          <w:szCs w:val="28"/>
        </w:rPr>
        <w:t>иклад основного матеріалу</w:t>
      </w:r>
      <w:r w:rsidR="00DB0327" w:rsidRPr="00DB0327">
        <w:rPr>
          <w:rFonts w:ascii="Times New Roman" w:hAnsi="Times New Roman" w:cs="Times New Roman"/>
          <w:b/>
          <w:spacing w:val="-1"/>
          <w:sz w:val="28"/>
          <w:szCs w:val="28"/>
        </w:rPr>
        <w:t>.</w:t>
      </w:r>
      <w:r w:rsidR="00DB0327">
        <w:rPr>
          <w:rFonts w:ascii="Times New Roman" w:hAnsi="Times New Roman" w:cs="Times New Roman"/>
          <w:spacing w:val="-1"/>
          <w:sz w:val="28"/>
          <w:szCs w:val="28"/>
        </w:rPr>
        <w:t xml:space="preserve"> </w:t>
      </w:r>
      <w:r w:rsidR="00AF3A14">
        <w:rPr>
          <w:rFonts w:ascii="Times New Roman" w:hAnsi="Times New Roman" w:cs="Times New Roman"/>
          <w:spacing w:val="-1"/>
          <w:sz w:val="28"/>
          <w:szCs w:val="28"/>
        </w:rPr>
        <w:t>Найперше зазначимо, що п</w:t>
      </w:r>
      <w:r w:rsidR="003567AA">
        <w:rPr>
          <w:rFonts w:ascii="Times New Roman" w:hAnsi="Times New Roman" w:cs="Times New Roman"/>
          <w:spacing w:val="-1"/>
          <w:sz w:val="28"/>
          <w:szCs w:val="28"/>
        </w:rPr>
        <w:t>ід поетикою петраркізму ми будемо розуміти стійкий комплекс формальних елементів петрарківських текстів та відповідних їм семант</w:t>
      </w:r>
      <w:r w:rsidR="00AF3A14">
        <w:rPr>
          <w:rFonts w:ascii="Times New Roman" w:hAnsi="Times New Roman" w:cs="Times New Roman"/>
          <w:spacing w:val="-1"/>
          <w:sz w:val="28"/>
          <w:szCs w:val="28"/>
        </w:rPr>
        <w:t>ичних блоків. П</w:t>
      </w:r>
      <w:r w:rsidR="003567AA">
        <w:rPr>
          <w:rFonts w:ascii="Times New Roman" w:hAnsi="Times New Roman" w:cs="Times New Roman"/>
          <w:spacing w:val="-1"/>
          <w:sz w:val="28"/>
          <w:szCs w:val="28"/>
        </w:rPr>
        <w:t xml:space="preserve">роте тут також важливо звернути увагу на той факт, що тлумачення петраркізму як чіткої системи норм є радше ознакою сучасної свідомості. Сприйняття поезії Ф. Петрарки у </w:t>
      </w:r>
      <w:r w:rsidR="003567AA">
        <w:rPr>
          <w:rFonts w:ascii="Times New Roman" w:hAnsi="Times New Roman" w:cs="Times New Roman"/>
          <w:spacing w:val="-1"/>
          <w:sz w:val="28"/>
          <w:szCs w:val="28"/>
          <w:lang w:val="en-US"/>
        </w:rPr>
        <w:t>XV</w:t>
      </w:r>
      <w:r w:rsidR="003567AA">
        <w:rPr>
          <w:rFonts w:ascii="Times New Roman" w:hAnsi="Times New Roman" w:cs="Times New Roman"/>
          <w:spacing w:val="-1"/>
          <w:sz w:val="28"/>
          <w:szCs w:val="28"/>
        </w:rPr>
        <w:t xml:space="preserve"> – </w:t>
      </w:r>
      <w:r w:rsidR="003567AA">
        <w:rPr>
          <w:rFonts w:ascii="Times New Roman" w:hAnsi="Times New Roman" w:cs="Times New Roman"/>
          <w:spacing w:val="-1"/>
          <w:sz w:val="28"/>
          <w:szCs w:val="28"/>
          <w:lang w:val="en-US"/>
        </w:rPr>
        <w:t>XVI</w:t>
      </w:r>
      <w:r w:rsidR="003567AA">
        <w:rPr>
          <w:rFonts w:ascii="Times New Roman" w:hAnsi="Times New Roman" w:cs="Times New Roman"/>
          <w:spacing w:val="-1"/>
          <w:sz w:val="28"/>
          <w:szCs w:val="28"/>
        </w:rPr>
        <w:t>І ст. кардинально відрізнялося від сьогоденного наукового підходу та не передбачало сліпого слідування канону, а було радше пристосуванням поетичної традиції до індивідуальних особливостей автора і його мистецьких інт</w:t>
      </w:r>
      <w:r w:rsidR="001649A5">
        <w:rPr>
          <w:rFonts w:ascii="Times New Roman" w:hAnsi="Times New Roman" w:cs="Times New Roman"/>
          <w:spacing w:val="-1"/>
          <w:sz w:val="28"/>
          <w:szCs w:val="28"/>
        </w:rPr>
        <w:t xml:space="preserve">енцій. </w:t>
      </w:r>
    </w:p>
    <w:p w:rsidR="003567AA" w:rsidRDefault="003567AA" w:rsidP="001B6E64">
      <w:pPr>
        <w:shd w:val="clear" w:color="auto" w:fill="FFFFFF"/>
        <w:tabs>
          <w:tab w:val="left" w:pos="1134"/>
        </w:tabs>
        <w:spacing w:line="360" w:lineRule="auto"/>
        <w:ind w:firstLine="284"/>
        <w:jc w:val="both"/>
        <w:rPr>
          <w:rFonts w:ascii="Times New Roman" w:hAnsi="Times New Roman" w:cs="Times New Roman"/>
          <w:spacing w:val="-1"/>
          <w:sz w:val="28"/>
          <w:szCs w:val="28"/>
          <w:lang w:val="ru-RU"/>
        </w:rPr>
      </w:pPr>
      <w:r>
        <w:rPr>
          <w:rFonts w:ascii="Times New Roman" w:hAnsi="Times New Roman" w:cs="Times New Roman"/>
          <w:spacing w:val="-1"/>
          <w:sz w:val="28"/>
          <w:szCs w:val="28"/>
        </w:rPr>
        <w:t>Своєрідною точкою відліку ідейного наповнення петраркізму виступає типова комунікативна ситуація пет</w:t>
      </w:r>
      <w:r w:rsidR="005363A5">
        <w:rPr>
          <w:rFonts w:ascii="Times New Roman" w:hAnsi="Times New Roman" w:cs="Times New Roman"/>
          <w:spacing w:val="-1"/>
          <w:sz w:val="28"/>
          <w:szCs w:val="28"/>
        </w:rPr>
        <w:t>рарківської поезії. Як</w:t>
      </w:r>
      <w:r>
        <w:rPr>
          <w:rFonts w:ascii="Times New Roman" w:hAnsi="Times New Roman" w:cs="Times New Roman"/>
          <w:spacing w:val="-1"/>
          <w:sz w:val="28"/>
          <w:szCs w:val="28"/>
        </w:rPr>
        <w:t xml:space="preserve"> відомо, це любовна лірика, що створюється закоханим/поетом та звернена до байдужої жінки</w:t>
      </w:r>
      <w:r w:rsidR="00793A4E">
        <w:rPr>
          <w:rFonts w:ascii="Times New Roman" w:hAnsi="Times New Roman" w:cs="Times New Roman"/>
          <w:spacing w:val="-1"/>
          <w:sz w:val="28"/>
          <w:szCs w:val="28"/>
        </w:rPr>
        <w:t>, яка</w:t>
      </w:r>
      <w:r w:rsidR="005363A5">
        <w:rPr>
          <w:rFonts w:ascii="Times New Roman" w:hAnsi="Times New Roman" w:cs="Times New Roman"/>
          <w:spacing w:val="-1"/>
          <w:sz w:val="28"/>
          <w:szCs w:val="28"/>
        </w:rPr>
        <w:t xml:space="preserve"> не відповідає героєві взаємністю</w:t>
      </w:r>
      <w:r>
        <w:rPr>
          <w:rFonts w:ascii="Times New Roman" w:hAnsi="Times New Roman" w:cs="Times New Roman"/>
          <w:spacing w:val="-1"/>
          <w:sz w:val="28"/>
          <w:szCs w:val="28"/>
        </w:rPr>
        <w:t>. Активним началом у комунікації виступає</w:t>
      </w:r>
      <w:r w:rsidR="00C30082">
        <w:rPr>
          <w:rFonts w:ascii="Times New Roman" w:hAnsi="Times New Roman" w:cs="Times New Roman"/>
          <w:spacing w:val="-1"/>
          <w:sz w:val="28"/>
          <w:szCs w:val="28"/>
        </w:rPr>
        <w:t xml:space="preserve"> чоловік, саме йому належить при</w:t>
      </w:r>
      <w:r>
        <w:rPr>
          <w:rFonts w:ascii="Times New Roman" w:hAnsi="Times New Roman" w:cs="Times New Roman"/>
          <w:spacing w:val="-1"/>
          <w:sz w:val="28"/>
          <w:szCs w:val="28"/>
        </w:rPr>
        <w:t xml:space="preserve">вілегія озвучувати свої почуття та переживання і намагатися досягти мети – прихильності дами серця – через поезію. Фігура самого Ф. Петрарки як закоханого і як поета асоціюється, за словами </w:t>
      </w:r>
      <w:proofErr w:type="spellStart"/>
      <w:r>
        <w:rPr>
          <w:rFonts w:ascii="Times New Roman" w:hAnsi="Times New Roman" w:cs="Times New Roman"/>
          <w:spacing w:val="-1"/>
          <w:sz w:val="28"/>
          <w:szCs w:val="28"/>
        </w:rPr>
        <w:t>Сари Старм-Ме</w:t>
      </w:r>
      <w:proofErr w:type="spellEnd"/>
      <w:r>
        <w:rPr>
          <w:rFonts w:ascii="Times New Roman" w:hAnsi="Times New Roman" w:cs="Times New Roman"/>
          <w:spacing w:val="-1"/>
          <w:sz w:val="28"/>
          <w:szCs w:val="28"/>
        </w:rPr>
        <w:t xml:space="preserve">ддокс, із «пристрасним переслідуванням недоступної дами та прагненням поетичної слави, достойної нагороди – лаврового вінка» </w:t>
      </w:r>
      <w:r>
        <w:rPr>
          <w:rFonts w:ascii="Times New Roman" w:hAnsi="Times New Roman" w:cs="Times New Roman"/>
          <w:spacing w:val="-1"/>
          <w:sz w:val="28"/>
          <w:szCs w:val="28"/>
        </w:rPr>
        <w:sym w:font="Symbol" w:char="F05B"/>
      </w:r>
      <w:r w:rsidR="001B6E64">
        <w:rPr>
          <w:rFonts w:ascii="Times New Roman" w:hAnsi="Times New Roman" w:cs="Times New Roman"/>
          <w:spacing w:val="-1"/>
          <w:sz w:val="28"/>
          <w:szCs w:val="28"/>
        </w:rPr>
        <w:t>2</w:t>
      </w:r>
      <w:r>
        <w:rPr>
          <w:rFonts w:ascii="Times New Roman" w:hAnsi="Times New Roman" w:cs="Times New Roman"/>
          <w:spacing w:val="-1"/>
          <w:sz w:val="28"/>
          <w:szCs w:val="28"/>
        </w:rPr>
        <w:t xml:space="preserve">, </w:t>
      </w:r>
      <w:r w:rsidR="00DB0327">
        <w:rPr>
          <w:rFonts w:ascii="Times New Roman" w:hAnsi="Times New Roman" w:cs="Times New Roman"/>
          <w:spacing w:val="-1"/>
          <w:sz w:val="28"/>
          <w:szCs w:val="28"/>
        </w:rPr>
        <w:t>с. </w:t>
      </w:r>
      <w:r>
        <w:rPr>
          <w:rFonts w:ascii="Times New Roman" w:hAnsi="Times New Roman" w:cs="Times New Roman"/>
          <w:spacing w:val="-1"/>
          <w:sz w:val="28"/>
          <w:szCs w:val="28"/>
        </w:rPr>
        <w:t>3</w:t>
      </w:r>
      <w:r>
        <w:rPr>
          <w:rFonts w:ascii="Times New Roman" w:hAnsi="Times New Roman" w:cs="Times New Roman"/>
          <w:spacing w:val="-1"/>
          <w:sz w:val="28"/>
          <w:szCs w:val="28"/>
          <w:lang w:val="en-US"/>
        </w:rPr>
        <w:sym w:font="Symbol" w:char="F05D"/>
      </w:r>
      <w:r>
        <w:rPr>
          <w:rFonts w:ascii="Times New Roman" w:hAnsi="Times New Roman" w:cs="Times New Roman"/>
          <w:spacing w:val="-1"/>
          <w:sz w:val="28"/>
          <w:szCs w:val="28"/>
        </w:rPr>
        <w:t>. Традиція «нового солодкого стилю</w:t>
      </w:r>
      <w:r w:rsidR="00793A4E">
        <w:rPr>
          <w:rFonts w:ascii="Times New Roman" w:hAnsi="Times New Roman" w:cs="Times New Roman"/>
          <w:spacing w:val="-1"/>
          <w:sz w:val="28"/>
          <w:szCs w:val="28"/>
        </w:rPr>
        <w:t>», що мала неабиякий уплив на італійського митця</w:t>
      </w:r>
      <w:r>
        <w:rPr>
          <w:rFonts w:ascii="Times New Roman" w:hAnsi="Times New Roman" w:cs="Times New Roman"/>
          <w:spacing w:val="-1"/>
          <w:sz w:val="28"/>
          <w:szCs w:val="28"/>
        </w:rPr>
        <w:t xml:space="preserve">, диктувала принципову недосяжність жінки для закоханого чоловіка (в силу різних причин, в тому числі і її передчасної смерті), результатом чого стала загальновідома фрустрація протагоніста петрарківської лірики. </w:t>
      </w:r>
      <w:r>
        <w:rPr>
          <w:rFonts w:ascii="Times New Roman" w:hAnsi="Times New Roman" w:cs="Times New Roman"/>
          <w:spacing w:val="-1"/>
          <w:sz w:val="28"/>
          <w:szCs w:val="28"/>
          <w:lang w:val="ru-RU"/>
        </w:rPr>
        <w:t xml:space="preserve">Разом із тим, </w:t>
      </w:r>
      <w:r>
        <w:rPr>
          <w:rFonts w:ascii="Times New Roman" w:hAnsi="Times New Roman" w:cs="Times New Roman"/>
          <w:spacing w:val="-1"/>
          <w:sz w:val="28"/>
          <w:szCs w:val="28"/>
          <w:lang w:val="ru-RU"/>
        </w:rPr>
        <w:lastRenderedPageBreak/>
        <w:t>такий стан речей вступав у конфлікт із природними еротичними бажанням</w:t>
      </w:r>
      <w:r w:rsidR="005363A5">
        <w:rPr>
          <w:rFonts w:ascii="Times New Roman" w:hAnsi="Times New Roman" w:cs="Times New Roman"/>
          <w:spacing w:val="-1"/>
          <w:sz w:val="28"/>
          <w:szCs w:val="28"/>
          <w:lang w:val="ru-RU"/>
        </w:rPr>
        <w:t>и чоловіка. У Ф. Петрарки</w:t>
      </w:r>
      <w:r>
        <w:rPr>
          <w:rFonts w:ascii="Times New Roman" w:hAnsi="Times New Roman" w:cs="Times New Roman"/>
          <w:spacing w:val="-1"/>
          <w:sz w:val="28"/>
          <w:szCs w:val="28"/>
          <w:lang w:val="ru-RU"/>
        </w:rPr>
        <w:t xml:space="preserve"> він частково вирішувався за допомогою релігійної складової дискурсу. </w:t>
      </w:r>
    </w:p>
    <w:p w:rsidR="003567AA" w:rsidRDefault="003567AA" w:rsidP="001B6E64">
      <w:pPr>
        <w:shd w:val="clear" w:color="auto" w:fill="FFFFFF"/>
        <w:tabs>
          <w:tab w:val="left" w:pos="1134"/>
        </w:tabs>
        <w:spacing w:line="360" w:lineRule="auto"/>
        <w:ind w:firstLine="284"/>
        <w:jc w:val="both"/>
        <w:rPr>
          <w:rFonts w:ascii="Times New Roman" w:hAnsi="Times New Roman" w:cs="Times New Roman"/>
          <w:spacing w:val="-1"/>
          <w:sz w:val="28"/>
          <w:szCs w:val="28"/>
        </w:rPr>
      </w:pPr>
      <w:r>
        <w:rPr>
          <w:rFonts w:ascii="Times New Roman" w:hAnsi="Times New Roman" w:cs="Times New Roman"/>
          <w:spacing w:val="-1"/>
          <w:sz w:val="28"/>
          <w:szCs w:val="28"/>
          <w:lang w:val="ru-RU"/>
        </w:rPr>
        <w:t xml:space="preserve">За Л. Форстером, петраркізм </w:t>
      </w:r>
      <w:proofErr w:type="spellStart"/>
      <w:r>
        <w:rPr>
          <w:rFonts w:ascii="Times New Roman" w:hAnsi="Times New Roman" w:cs="Times New Roman"/>
          <w:spacing w:val="-1"/>
          <w:sz w:val="28"/>
          <w:szCs w:val="28"/>
          <w:lang w:val="ru-RU"/>
        </w:rPr>
        <w:t>засновувався</w:t>
      </w:r>
      <w:proofErr w:type="spellEnd"/>
      <w:r>
        <w:rPr>
          <w:rFonts w:ascii="Times New Roman" w:hAnsi="Times New Roman" w:cs="Times New Roman"/>
          <w:spacing w:val="-1"/>
          <w:sz w:val="28"/>
          <w:szCs w:val="28"/>
          <w:lang w:val="ru-RU"/>
        </w:rPr>
        <w:t xml:space="preserve"> на </w:t>
      </w:r>
      <w:proofErr w:type="spellStart"/>
      <w:r>
        <w:rPr>
          <w:rFonts w:ascii="Times New Roman" w:hAnsi="Times New Roman" w:cs="Times New Roman"/>
          <w:spacing w:val="-1"/>
          <w:sz w:val="28"/>
          <w:szCs w:val="28"/>
          <w:lang w:val="ru-RU"/>
        </w:rPr>
        <w:t>базовій</w:t>
      </w:r>
      <w:proofErr w:type="spellEnd"/>
      <w:r>
        <w:rPr>
          <w:rFonts w:ascii="Times New Roman" w:hAnsi="Times New Roman" w:cs="Times New Roman"/>
          <w:spacing w:val="-1"/>
          <w:sz w:val="28"/>
          <w:szCs w:val="28"/>
          <w:lang w:val="ru-RU"/>
        </w:rPr>
        <w:t xml:space="preserve"> </w:t>
      </w:r>
      <w:proofErr w:type="spellStart"/>
      <w:r>
        <w:rPr>
          <w:rFonts w:ascii="Times New Roman" w:hAnsi="Times New Roman" w:cs="Times New Roman"/>
          <w:spacing w:val="-1"/>
          <w:sz w:val="28"/>
          <w:szCs w:val="28"/>
          <w:lang w:val="ru-RU"/>
        </w:rPr>
        <w:t>конвенції</w:t>
      </w:r>
      <w:proofErr w:type="spellEnd"/>
      <w:r>
        <w:rPr>
          <w:rFonts w:ascii="Times New Roman" w:hAnsi="Times New Roman" w:cs="Times New Roman"/>
          <w:spacing w:val="-1"/>
          <w:sz w:val="28"/>
          <w:szCs w:val="28"/>
          <w:lang w:val="ru-RU"/>
        </w:rPr>
        <w:t xml:space="preserve">, </w:t>
      </w:r>
      <w:proofErr w:type="spellStart"/>
      <w:r>
        <w:rPr>
          <w:rFonts w:ascii="Times New Roman" w:hAnsi="Times New Roman" w:cs="Times New Roman"/>
          <w:spacing w:val="-1"/>
          <w:sz w:val="28"/>
          <w:szCs w:val="28"/>
          <w:lang w:val="ru-RU"/>
        </w:rPr>
        <w:t>згідно</w:t>
      </w:r>
      <w:proofErr w:type="spellEnd"/>
      <w:r>
        <w:rPr>
          <w:rFonts w:ascii="Times New Roman" w:hAnsi="Times New Roman" w:cs="Times New Roman"/>
          <w:spacing w:val="-1"/>
          <w:sz w:val="28"/>
          <w:szCs w:val="28"/>
          <w:lang w:val="ru-RU"/>
        </w:rPr>
        <w:t xml:space="preserve"> з </w:t>
      </w:r>
      <w:proofErr w:type="spellStart"/>
      <w:r>
        <w:rPr>
          <w:rFonts w:ascii="Times New Roman" w:hAnsi="Times New Roman" w:cs="Times New Roman"/>
          <w:spacing w:val="-1"/>
          <w:sz w:val="28"/>
          <w:szCs w:val="28"/>
          <w:lang w:val="ru-RU"/>
        </w:rPr>
        <w:t>якою</w:t>
      </w:r>
      <w:proofErr w:type="spellEnd"/>
      <w:r>
        <w:rPr>
          <w:rFonts w:ascii="Times New Roman" w:hAnsi="Times New Roman" w:cs="Times New Roman"/>
          <w:spacing w:val="-1"/>
          <w:sz w:val="28"/>
          <w:szCs w:val="28"/>
          <w:lang w:val="ru-RU"/>
        </w:rPr>
        <w:t xml:space="preserve"> «</w:t>
      </w:r>
      <w:proofErr w:type="spellStart"/>
      <w:r>
        <w:rPr>
          <w:rFonts w:ascii="Times New Roman" w:hAnsi="Times New Roman" w:cs="Times New Roman"/>
          <w:spacing w:val="-1"/>
          <w:sz w:val="28"/>
          <w:szCs w:val="28"/>
          <w:lang w:val="ru-RU"/>
        </w:rPr>
        <w:t>жінка</w:t>
      </w:r>
      <w:proofErr w:type="spellEnd"/>
      <w:r>
        <w:rPr>
          <w:rFonts w:ascii="Times New Roman" w:hAnsi="Times New Roman" w:cs="Times New Roman"/>
          <w:spacing w:val="-1"/>
          <w:sz w:val="28"/>
          <w:szCs w:val="28"/>
          <w:lang w:val="ru-RU"/>
        </w:rPr>
        <w:t xml:space="preserve"> </w:t>
      </w:r>
      <w:proofErr w:type="spellStart"/>
      <w:r>
        <w:rPr>
          <w:rFonts w:ascii="Times New Roman" w:hAnsi="Times New Roman" w:cs="Times New Roman"/>
          <w:spacing w:val="-1"/>
          <w:sz w:val="28"/>
          <w:szCs w:val="28"/>
          <w:lang w:val="ru-RU"/>
        </w:rPr>
        <w:t>розміщується</w:t>
      </w:r>
      <w:proofErr w:type="spellEnd"/>
      <w:r>
        <w:rPr>
          <w:rFonts w:ascii="Times New Roman" w:hAnsi="Times New Roman" w:cs="Times New Roman"/>
          <w:spacing w:val="-1"/>
          <w:sz w:val="28"/>
          <w:szCs w:val="28"/>
          <w:lang w:val="ru-RU"/>
        </w:rPr>
        <w:t xml:space="preserve"> на </w:t>
      </w:r>
      <w:proofErr w:type="spellStart"/>
      <w:proofErr w:type="gramStart"/>
      <w:r>
        <w:rPr>
          <w:rFonts w:ascii="Times New Roman" w:hAnsi="Times New Roman" w:cs="Times New Roman"/>
          <w:spacing w:val="-1"/>
          <w:sz w:val="28"/>
          <w:szCs w:val="28"/>
          <w:lang w:val="ru-RU"/>
        </w:rPr>
        <w:t>п</w:t>
      </w:r>
      <w:proofErr w:type="gramEnd"/>
      <w:r>
        <w:rPr>
          <w:rFonts w:ascii="Times New Roman" w:hAnsi="Times New Roman" w:cs="Times New Roman"/>
          <w:spacing w:val="-1"/>
          <w:sz w:val="28"/>
          <w:szCs w:val="28"/>
          <w:lang w:val="ru-RU"/>
        </w:rPr>
        <w:t>’єдесталі</w:t>
      </w:r>
      <w:proofErr w:type="spellEnd"/>
      <w:r>
        <w:rPr>
          <w:rFonts w:ascii="Times New Roman" w:hAnsi="Times New Roman" w:cs="Times New Roman"/>
          <w:spacing w:val="-1"/>
          <w:sz w:val="28"/>
          <w:szCs w:val="28"/>
          <w:lang w:val="ru-RU"/>
        </w:rPr>
        <w:t xml:space="preserve">, і ми </w:t>
      </w:r>
      <w:proofErr w:type="spellStart"/>
      <w:r>
        <w:rPr>
          <w:rFonts w:ascii="Times New Roman" w:hAnsi="Times New Roman" w:cs="Times New Roman"/>
          <w:spacing w:val="-1"/>
          <w:sz w:val="28"/>
          <w:szCs w:val="28"/>
          <w:lang w:val="ru-RU"/>
        </w:rPr>
        <w:t>вступаємо</w:t>
      </w:r>
      <w:proofErr w:type="spellEnd"/>
      <w:r>
        <w:rPr>
          <w:rFonts w:ascii="Times New Roman" w:hAnsi="Times New Roman" w:cs="Times New Roman"/>
          <w:spacing w:val="-1"/>
          <w:sz w:val="28"/>
          <w:szCs w:val="28"/>
          <w:lang w:val="ru-RU"/>
        </w:rPr>
        <w:t xml:space="preserve"> в </w:t>
      </w:r>
      <w:proofErr w:type="spellStart"/>
      <w:r>
        <w:rPr>
          <w:rFonts w:ascii="Times New Roman" w:hAnsi="Times New Roman" w:cs="Times New Roman"/>
          <w:spacing w:val="-1"/>
          <w:sz w:val="28"/>
          <w:szCs w:val="28"/>
          <w:lang w:val="ru-RU"/>
        </w:rPr>
        <w:t>особливий</w:t>
      </w:r>
      <w:proofErr w:type="spellEnd"/>
      <w:r>
        <w:rPr>
          <w:rFonts w:ascii="Times New Roman" w:hAnsi="Times New Roman" w:cs="Times New Roman"/>
          <w:spacing w:val="-1"/>
          <w:sz w:val="28"/>
          <w:szCs w:val="28"/>
          <w:lang w:val="ru-RU"/>
        </w:rPr>
        <w:t xml:space="preserve"> </w:t>
      </w:r>
      <w:proofErr w:type="spellStart"/>
      <w:r>
        <w:rPr>
          <w:rFonts w:ascii="Times New Roman" w:hAnsi="Times New Roman" w:cs="Times New Roman"/>
          <w:spacing w:val="-1"/>
          <w:sz w:val="28"/>
          <w:szCs w:val="28"/>
          <w:lang w:val="ru-RU"/>
        </w:rPr>
        <w:t>світ</w:t>
      </w:r>
      <w:proofErr w:type="spellEnd"/>
      <w:r>
        <w:rPr>
          <w:rFonts w:ascii="Times New Roman" w:hAnsi="Times New Roman" w:cs="Times New Roman"/>
          <w:spacing w:val="-1"/>
          <w:sz w:val="28"/>
          <w:szCs w:val="28"/>
          <w:lang w:val="ru-RU"/>
        </w:rPr>
        <w:t xml:space="preserve">, де </w:t>
      </w:r>
      <w:proofErr w:type="spellStart"/>
      <w:r>
        <w:rPr>
          <w:rFonts w:ascii="Times New Roman" w:hAnsi="Times New Roman" w:cs="Times New Roman"/>
          <w:spacing w:val="-1"/>
          <w:sz w:val="28"/>
          <w:szCs w:val="28"/>
          <w:lang w:val="ru-RU"/>
        </w:rPr>
        <w:t>домінують</w:t>
      </w:r>
      <w:proofErr w:type="spellEnd"/>
      <w:r>
        <w:rPr>
          <w:rFonts w:ascii="Times New Roman" w:hAnsi="Times New Roman" w:cs="Times New Roman"/>
          <w:spacing w:val="-1"/>
          <w:sz w:val="28"/>
          <w:szCs w:val="28"/>
          <w:lang w:val="ru-RU"/>
        </w:rPr>
        <w:t xml:space="preserve"> </w:t>
      </w:r>
      <w:proofErr w:type="spellStart"/>
      <w:r>
        <w:rPr>
          <w:rFonts w:ascii="Times New Roman" w:hAnsi="Times New Roman" w:cs="Times New Roman"/>
          <w:spacing w:val="-1"/>
          <w:sz w:val="28"/>
          <w:szCs w:val="28"/>
          <w:lang w:val="ru-RU"/>
        </w:rPr>
        <w:t>жінки</w:t>
      </w:r>
      <w:proofErr w:type="spellEnd"/>
      <w:r>
        <w:rPr>
          <w:rFonts w:ascii="Times New Roman" w:hAnsi="Times New Roman" w:cs="Times New Roman"/>
          <w:spacing w:val="-1"/>
          <w:sz w:val="28"/>
          <w:szCs w:val="28"/>
          <w:lang w:val="ru-RU"/>
        </w:rPr>
        <w:t xml:space="preserve">, </w:t>
      </w:r>
      <w:proofErr w:type="spellStart"/>
      <w:r>
        <w:rPr>
          <w:rFonts w:ascii="Times New Roman" w:hAnsi="Times New Roman" w:cs="Times New Roman"/>
          <w:spacing w:val="-1"/>
          <w:sz w:val="28"/>
          <w:szCs w:val="28"/>
          <w:lang w:val="ru-RU"/>
        </w:rPr>
        <w:t>побачені</w:t>
      </w:r>
      <w:proofErr w:type="spellEnd"/>
      <w:r>
        <w:rPr>
          <w:rFonts w:ascii="Times New Roman" w:hAnsi="Times New Roman" w:cs="Times New Roman"/>
          <w:spacing w:val="-1"/>
          <w:sz w:val="28"/>
          <w:szCs w:val="28"/>
          <w:lang w:val="ru-RU"/>
        </w:rPr>
        <w:t xml:space="preserve"> </w:t>
      </w:r>
      <w:proofErr w:type="spellStart"/>
      <w:r>
        <w:rPr>
          <w:rFonts w:ascii="Times New Roman" w:hAnsi="Times New Roman" w:cs="Times New Roman"/>
          <w:spacing w:val="-1"/>
          <w:sz w:val="28"/>
          <w:szCs w:val="28"/>
          <w:lang w:val="ru-RU"/>
        </w:rPr>
        <w:t>очима</w:t>
      </w:r>
      <w:proofErr w:type="spellEnd"/>
      <w:r>
        <w:rPr>
          <w:rFonts w:ascii="Times New Roman" w:hAnsi="Times New Roman" w:cs="Times New Roman"/>
          <w:spacing w:val="-1"/>
          <w:sz w:val="28"/>
          <w:szCs w:val="28"/>
          <w:lang w:val="ru-RU"/>
        </w:rPr>
        <w:t xml:space="preserve"> </w:t>
      </w:r>
      <w:proofErr w:type="spellStart"/>
      <w:r>
        <w:rPr>
          <w:rFonts w:ascii="Times New Roman" w:hAnsi="Times New Roman" w:cs="Times New Roman"/>
          <w:spacing w:val="-1"/>
          <w:sz w:val="28"/>
          <w:szCs w:val="28"/>
          <w:lang w:val="ru-RU"/>
        </w:rPr>
        <w:t>чоловіків</w:t>
      </w:r>
      <w:proofErr w:type="spellEnd"/>
      <w:r>
        <w:rPr>
          <w:rFonts w:ascii="Times New Roman" w:hAnsi="Times New Roman" w:cs="Times New Roman"/>
          <w:spacing w:val="-1"/>
          <w:sz w:val="28"/>
          <w:szCs w:val="28"/>
          <w:lang w:val="ru-RU"/>
        </w:rPr>
        <w:t xml:space="preserve">, </w:t>
      </w:r>
      <w:proofErr w:type="spellStart"/>
      <w:r>
        <w:rPr>
          <w:rFonts w:ascii="Times New Roman" w:hAnsi="Times New Roman" w:cs="Times New Roman"/>
          <w:spacing w:val="-1"/>
          <w:sz w:val="28"/>
          <w:szCs w:val="28"/>
          <w:lang w:val="ru-RU"/>
        </w:rPr>
        <w:t>котрі</w:t>
      </w:r>
      <w:proofErr w:type="spellEnd"/>
      <w:r>
        <w:rPr>
          <w:rFonts w:ascii="Times New Roman" w:hAnsi="Times New Roman" w:cs="Times New Roman"/>
          <w:spacing w:val="-1"/>
          <w:sz w:val="28"/>
          <w:szCs w:val="28"/>
          <w:lang w:val="ru-RU"/>
        </w:rPr>
        <w:t xml:space="preserve"> </w:t>
      </w:r>
      <w:proofErr w:type="spellStart"/>
      <w:r>
        <w:rPr>
          <w:rFonts w:ascii="Times New Roman" w:hAnsi="Times New Roman" w:cs="Times New Roman"/>
          <w:spacing w:val="-1"/>
          <w:sz w:val="28"/>
          <w:szCs w:val="28"/>
          <w:lang w:val="ru-RU"/>
        </w:rPr>
        <w:t>обожнюють</w:t>
      </w:r>
      <w:proofErr w:type="spellEnd"/>
      <w:r>
        <w:rPr>
          <w:rFonts w:ascii="Times New Roman" w:hAnsi="Times New Roman" w:cs="Times New Roman"/>
          <w:spacing w:val="-1"/>
          <w:sz w:val="28"/>
          <w:szCs w:val="28"/>
          <w:lang w:val="ru-RU"/>
        </w:rPr>
        <w:t xml:space="preserve"> </w:t>
      </w:r>
      <w:proofErr w:type="spellStart"/>
      <w:r>
        <w:rPr>
          <w:rFonts w:ascii="Times New Roman" w:hAnsi="Times New Roman" w:cs="Times New Roman"/>
          <w:spacing w:val="-1"/>
          <w:sz w:val="28"/>
          <w:szCs w:val="28"/>
          <w:lang w:val="ru-RU"/>
        </w:rPr>
        <w:t>їх</w:t>
      </w:r>
      <w:proofErr w:type="spellEnd"/>
      <w:r>
        <w:rPr>
          <w:rFonts w:ascii="Times New Roman" w:hAnsi="Times New Roman" w:cs="Times New Roman"/>
          <w:spacing w:val="-1"/>
          <w:sz w:val="28"/>
          <w:szCs w:val="28"/>
          <w:lang w:val="ru-RU"/>
        </w:rPr>
        <w:t xml:space="preserve"> і </w:t>
      </w:r>
      <w:proofErr w:type="spellStart"/>
      <w:r>
        <w:rPr>
          <w:rFonts w:ascii="Times New Roman" w:hAnsi="Times New Roman" w:cs="Times New Roman"/>
          <w:spacing w:val="-1"/>
          <w:sz w:val="28"/>
          <w:szCs w:val="28"/>
          <w:lang w:val="ru-RU"/>
        </w:rPr>
        <w:t>прагнуть</w:t>
      </w:r>
      <w:proofErr w:type="spellEnd"/>
      <w:r>
        <w:rPr>
          <w:rFonts w:ascii="Times New Roman" w:hAnsi="Times New Roman" w:cs="Times New Roman"/>
          <w:spacing w:val="-1"/>
          <w:sz w:val="28"/>
          <w:szCs w:val="28"/>
          <w:lang w:val="ru-RU"/>
        </w:rPr>
        <w:t xml:space="preserve"> </w:t>
      </w:r>
      <w:proofErr w:type="spellStart"/>
      <w:r>
        <w:rPr>
          <w:rFonts w:ascii="Times New Roman" w:hAnsi="Times New Roman" w:cs="Times New Roman"/>
          <w:spacing w:val="-1"/>
          <w:sz w:val="28"/>
          <w:szCs w:val="28"/>
          <w:lang w:val="ru-RU"/>
        </w:rPr>
        <w:t>їхньої</w:t>
      </w:r>
      <w:proofErr w:type="spellEnd"/>
      <w:r>
        <w:rPr>
          <w:rFonts w:ascii="Times New Roman" w:hAnsi="Times New Roman" w:cs="Times New Roman"/>
          <w:spacing w:val="-1"/>
          <w:sz w:val="28"/>
          <w:szCs w:val="28"/>
          <w:lang w:val="ru-RU"/>
        </w:rPr>
        <w:t xml:space="preserve"> </w:t>
      </w:r>
      <w:proofErr w:type="spellStart"/>
      <w:r>
        <w:rPr>
          <w:rFonts w:ascii="Times New Roman" w:hAnsi="Times New Roman" w:cs="Times New Roman"/>
          <w:spacing w:val="-1"/>
          <w:sz w:val="28"/>
          <w:szCs w:val="28"/>
          <w:lang w:val="ru-RU"/>
        </w:rPr>
        <w:t>любові</w:t>
      </w:r>
      <w:proofErr w:type="spellEnd"/>
      <w:r>
        <w:rPr>
          <w:rFonts w:ascii="Times New Roman" w:hAnsi="Times New Roman" w:cs="Times New Roman"/>
          <w:spacing w:val="-1"/>
          <w:sz w:val="28"/>
          <w:szCs w:val="28"/>
          <w:lang w:val="ru-RU"/>
        </w:rPr>
        <w:t xml:space="preserve">» </w:t>
      </w:r>
      <w:r>
        <w:rPr>
          <w:rFonts w:ascii="Times New Roman" w:hAnsi="Times New Roman" w:cs="Times New Roman"/>
          <w:spacing w:val="-1"/>
          <w:sz w:val="28"/>
          <w:szCs w:val="28"/>
          <w:lang w:val="ru-RU"/>
        </w:rPr>
        <w:sym w:font="Symbol" w:char="F05B"/>
      </w:r>
      <w:r w:rsidR="001B6E64">
        <w:rPr>
          <w:rFonts w:ascii="Times New Roman" w:hAnsi="Times New Roman" w:cs="Times New Roman"/>
          <w:spacing w:val="-1"/>
          <w:sz w:val="28"/>
          <w:szCs w:val="28"/>
          <w:lang w:val="ru-RU"/>
        </w:rPr>
        <w:t>3</w:t>
      </w:r>
      <w:r>
        <w:rPr>
          <w:rFonts w:ascii="Times New Roman" w:hAnsi="Times New Roman" w:cs="Times New Roman"/>
          <w:spacing w:val="-1"/>
          <w:sz w:val="28"/>
          <w:szCs w:val="28"/>
        </w:rPr>
        <w:t xml:space="preserve">, </w:t>
      </w:r>
      <w:r w:rsidR="00DB0327">
        <w:rPr>
          <w:rFonts w:ascii="Times New Roman" w:hAnsi="Times New Roman" w:cs="Times New Roman"/>
          <w:spacing w:val="-1"/>
          <w:sz w:val="28"/>
          <w:szCs w:val="28"/>
        </w:rPr>
        <w:t>с. </w:t>
      </w:r>
      <w:r>
        <w:rPr>
          <w:rFonts w:ascii="Times New Roman" w:hAnsi="Times New Roman" w:cs="Times New Roman"/>
          <w:spacing w:val="-1"/>
          <w:sz w:val="28"/>
          <w:szCs w:val="28"/>
        </w:rPr>
        <w:t>2</w:t>
      </w:r>
      <w:r>
        <w:rPr>
          <w:rFonts w:ascii="Times New Roman" w:hAnsi="Times New Roman" w:cs="Times New Roman"/>
          <w:spacing w:val="-1"/>
          <w:sz w:val="28"/>
          <w:szCs w:val="28"/>
        </w:rPr>
        <w:sym w:font="Symbol" w:char="F05D"/>
      </w:r>
      <w:r>
        <w:rPr>
          <w:rFonts w:ascii="Times New Roman" w:hAnsi="Times New Roman" w:cs="Times New Roman"/>
          <w:spacing w:val="-1"/>
          <w:sz w:val="28"/>
          <w:szCs w:val="28"/>
        </w:rPr>
        <w:t>. Витоки</w:t>
      </w:r>
      <w:r w:rsidR="005363A5">
        <w:rPr>
          <w:rFonts w:ascii="Times New Roman" w:hAnsi="Times New Roman" w:cs="Times New Roman"/>
          <w:spacing w:val="-1"/>
          <w:sz w:val="28"/>
          <w:szCs w:val="28"/>
        </w:rPr>
        <w:t xml:space="preserve"> цієї конвенції</w:t>
      </w:r>
      <w:r>
        <w:rPr>
          <w:rFonts w:ascii="Times New Roman" w:hAnsi="Times New Roman" w:cs="Times New Roman"/>
          <w:spacing w:val="-1"/>
          <w:sz w:val="28"/>
          <w:szCs w:val="28"/>
        </w:rPr>
        <w:t xml:space="preserve"> лежать ще в поезії трубадурів, де подібний статус жінки був покликаний компенсувати можливість заборонених позашлюбних інтимних стосунків. Саме у творчості провансальських поетів виникає тенденція розглядати кохання як відблиск небесної краси і любові, натомість у поезії Данте Аліг’єрі та стильновістів любовне почуття вже практично втрачає мирський характер, у результаті чого кохання до </w:t>
      </w:r>
      <w:r w:rsidR="005363A5">
        <w:rPr>
          <w:rFonts w:ascii="Times New Roman" w:hAnsi="Times New Roman" w:cs="Times New Roman"/>
          <w:spacing w:val="-1"/>
          <w:sz w:val="28"/>
          <w:szCs w:val="28"/>
        </w:rPr>
        <w:t>жінки поступово перетворюється на</w:t>
      </w:r>
      <w:r>
        <w:rPr>
          <w:rFonts w:ascii="Times New Roman" w:hAnsi="Times New Roman" w:cs="Times New Roman"/>
          <w:spacing w:val="-1"/>
          <w:sz w:val="28"/>
          <w:szCs w:val="28"/>
        </w:rPr>
        <w:t xml:space="preserve"> подобу релігійного культу. Проте суттєвою відмінністю від традицій трубадурів чи італійських поетів ХІІІ ст. був глибокий філософський зміст, закладений у любовній ліриці Ф. Петрарки, конче необхідний для її повноцінного розуміння. </w:t>
      </w:r>
    </w:p>
    <w:p w:rsidR="003567AA" w:rsidRDefault="003567AA" w:rsidP="001B6E64">
      <w:pPr>
        <w:shd w:val="clear" w:color="auto" w:fill="FFFFFF"/>
        <w:tabs>
          <w:tab w:val="left" w:pos="1134"/>
        </w:tabs>
        <w:spacing w:line="360" w:lineRule="auto"/>
        <w:ind w:firstLine="284"/>
        <w:jc w:val="both"/>
        <w:rPr>
          <w:rFonts w:ascii="Times New Roman" w:hAnsi="Times New Roman" w:cs="Times New Roman"/>
          <w:spacing w:val="-1"/>
          <w:sz w:val="28"/>
          <w:szCs w:val="28"/>
        </w:rPr>
      </w:pPr>
      <w:r>
        <w:rPr>
          <w:rFonts w:ascii="Times New Roman" w:hAnsi="Times New Roman" w:cs="Times New Roman"/>
          <w:spacing w:val="-1"/>
          <w:sz w:val="28"/>
          <w:szCs w:val="28"/>
        </w:rPr>
        <w:t>Худ</w:t>
      </w:r>
      <w:r w:rsidR="00793A4E">
        <w:rPr>
          <w:rFonts w:ascii="Times New Roman" w:hAnsi="Times New Roman" w:cs="Times New Roman"/>
          <w:spacing w:val="-1"/>
          <w:sz w:val="28"/>
          <w:szCs w:val="28"/>
        </w:rPr>
        <w:t>ожній світ петрарківської поезії</w:t>
      </w:r>
      <w:r>
        <w:rPr>
          <w:rFonts w:ascii="Times New Roman" w:hAnsi="Times New Roman" w:cs="Times New Roman"/>
          <w:spacing w:val="-1"/>
          <w:sz w:val="28"/>
          <w:szCs w:val="28"/>
        </w:rPr>
        <w:t xml:space="preserve"> найзручніше, на наш</w:t>
      </w:r>
      <w:r w:rsidR="00180519">
        <w:rPr>
          <w:rFonts w:ascii="Times New Roman" w:hAnsi="Times New Roman" w:cs="Times New Roman"/>
          <w:spacing w:val="-1"/>
          <w:sz w:val="28"/>
          <w:szCs w:val="28"/>
        </w:rPr>
        <w:t xml:space="preserve">у </w:t>
      </w:r>
      <w:r>
        <w:rPr>
          <w:rFonts w:ascii="Times New Roman" w:hAnsi="Times New Roman" w:cs="Times New Roman"/>
          <w:spacing w:val="-1"/>
          <w:sz w:val="28"/>
          <w:szCs w:val="28"/>
        </w:rPr>
        <w:t>д</w:t>
      </w:r>
      <w:r w:rsidR="00180519">
        <w:rPr>
          <w:rFonts w:ascii="Times New Roman" w:hAnsi="Times New Roman" w:cs="Times New Roman"/>
          <w:spacing w:val="-1"/>
          <w:sz w:val="28"/>
          <w:szCs w:val="28"/>
        </w:rPr>
        <w:t>умку</w:t>
      </w:r>
      <w:r>
        <w:rPr>
          <w:rFonts w:ascii="Times New Roman" w:hAnsi="Times New Roman" w:cs="Times New Roman"/>
          <w:spacing w:val="-1"/>
          <w:sz w:val="28"/>
          <w:szCs w:val="28"/>
        </w:rPr>
        <w:t>, дефініціювати через характерист</w:t>
      </w:r>
      <w:r w:rsidR="005363A5">
        <w:rPr>
          <w:rFonts w:ascii="Times New Roman" w:hAnsi="Times New Roman" w:cs="Times New Roman"/>
          <w:spacing w:val="-1"/>
          <w:sz w:val="28"/>
          <w:szCs w:val="28"/>
        </w:rPr>
        <w:t>и</w:t>
      </w:r>
      <w:r w:rsidR="0077766C">
        <w:rPr>
          <w:rFonts w:ascii="Times New Roman" w:hAnsi="Times New Roman" w:cs="Times New Roman"/>
          <w:spacing w:val="-1"/>
          <w:sz w:val="28"/>
          <w:szCs w:val="28"/>
        </w:rPr>
        <w:t>ку його центральних</w:t>
      </w:r>
      <w:r>
        <w:rPr>
          <w:rFonts w:ascii="Times New Roman" w:hAnsi="Times New Roman" w:cs="Times New Roman"/>
          <w:spacing w:val="-1"/>
          <w:sz w:val="28"/>
          <w:szCs w:val="28"/>
        </w:rPr>
        <w:t xml:space="preserve"> елементів – героя, героїні, ліричного сюжету та часопростору.</w:t>
      </w:r>
    </w:p>
    <w:p w:rsidR="003567AA" w:rsidRDefault="003567AA" w:rsidP="001B6E64">
      <w:pPr>
        <w:shd w:val="clear" w:color="auto" w:fill="FFFFFF"/>
        <w:tabs>
          <w:tab w:val="left" w:pos="1134"/>
        </w:tabs>
        <w:spacing w:line="360" w:lineRule="auto"/>
        <w:ind w:firstLine="284"/>
        <w:jc w:val="both"/>
        <w:rPr>
          <w:rFonts w:ascii="Times New Roman" w:hAnsi="Times New Roman" w:cs="Times New Roman"/>
          <w:spacing w:val="-1"/>
          <w:sz w:val="28"/>
          <w:szCs w:val="28"/>
        </w:rPr>
      </w:pPr>
      <w:r>
        <w:rPr>
          <w:rFonts w:ascii="Times New Roman" w:hAnsi="Times New Roman" w:cs="Times New Roman"/>
          <w:i/>
          <w:spacing w:val="-1"/>
          <w:sz w:val="28"/>
          <w:szCs w:val="28"/>
        </w:rPr>
        <w:t>Ліричний герой</w:t>
      </w:r>
      <w:r>
        <w:rPr>
          <w:rFonts w:ascii="Times New Roman" w:hAnsi="Times New Roman" w:cs="Times New Roman"/>
          <w:spacing w:val="-1"/>
          <w:sz w:val="28"/>
          <w:szCs w:val="28"/>
        </w:rPr>
        <w:t xml:space="preserve"> петрарківської лірики – це інтелектуал, особистість, схильна до глибокої рефлексії та постійного самоаналізу. Коло його роздумів доволі широке: це і кохана жінка, і друзі та покровителі, і колеги за пером, і батьківщина, і поезія, і політика, і Бог, і багато іншого. За своїм культурно-соціальним статусом він або належить, або тяжіє до куртуазного світу, орієнтуючись у своїй поведінці на комплекс естетичних і світоглядних установок, характерний для придворної культури.</w:t>
      </w:r>
      <w:r>
        <w:rPr>
          <w:rFonts w:ascii="Times New Roman" w:hAnsi="Times New Roman" w:cs="Times New Roman"/>
          <w:spacing w:val="-1"/>
          <w:sz w:val="28"/>
          <w:szCs w:val="28"/>
          <w:lang w:val="ru-RU"/>
        </w:rPr>
        <w:t xml:space="preserve"> </w:t>
      </w:r>
      <w:r>
        <w:rPr>
          <w:rFonts w:ascii="Times New Roman" w:hAnsi="Times New Roman" w:cs="Times New Roman"/>
          <w:spacing w:val="-1"/>
          <w:sz w:val="28"/>
          <w:szCs w:val="28"/>
        </w:rPr>
        <w:t>Ідейне та емоційн</w:t>
      </w:r>
      <w:r w:rsidR="005363A5">
        <w:rPr>
          <w:rFonts w:ascii="Times New Roman" w:hAnsi="Times New Roman" w:cs="Times New Roman"/>
          <w:spacing w:val="-1"/>
          <w:sz w:val="28"/>
          <w:szCs w:val="28"/>
        </w:rPr>
        <w:t>е осердя його духовного життя</w:t>
      </w:r>
      <w:r>
        <w:rPr>
          <w:rFonts w:ascii="Times New Roman" w:hAnsi="Times New Roman" w:cs="Times New Roman"/>
          <w:spacing w:val="-1"/>
          <w:sz w:val="28"/>
          <w:szCs w:val="28"/>
        </w:rPr>
        <w:t xml:space="preserve"> становлять дві основні проблеми – кохання і краса, сприйняті у контексті неоплатонічної філософії. При цьому філософія неоплатонізму визначає не лише розуміння цих категорій у петрарківському тексті, але й засадничі риси картини світу, втіленої у ньому. </w:t>
      </w:r>
      <w:r w:rsidR="005363A5">
        <w:rPr>
          <w:rFonts w:ascii="Times New Roman" w:hAnsi="Times New Roman" w:cs="Times New Roman"/>
          <w:spacing w:val="-1"/>
          <w:sz w:val="28"/>
          <w:szCs w:val="28"/>
        </w:rPr>
        <w:t>В її центрі</w:t>
      </w:r>
      <w:r>
        <w:rPr>
          <w:rFonts w:ascii="Times New Roman" w:hAnsi="Times New Roman" w:cs="Times New Roman"/>
          <w:spacing w:val="-1"/>
          <w:sz w:val="28"/>
          <w:szCs w:val="28"/>
        </w:rPr>
        <w:t xml:space="preserve"> – кохана </w:t>
      </w:r>
      <w:r>
        <w:rPr>
          <w:rFonts w:ascii="Times New Roman" w:hAnsi="Times New Roman" w:cs="Times New Roman"/>
          <w:spacing w:val="-1"/>
          <w:sz w:val="28"/>
          <w:szCs w:val="28"/>
        </w:rPr>
        <w:lastRenderedPageBreak/>
        <w:t>жінка, втілення божественної краси і усіх можливих людських чеснот. Її фізична і духовна досконалість – це та міра, той найвищий естетичний і моральний ідеал, на фоні якого ліричному героєві відкривається його власна недосконалість, а то й нікчемність. Звідси – образні ряди донни та закоханої у неї героя вибудовуються у петрарківській ліриці як полярні системи</w:t>
      </w:r>
      <w:r w:rsidR="005363A5">
        <w:rPr>
          <w:rFonts w:ascii="Times New Roman" w:hAnsi="Times New Roman" w:cs="Times New Roman"/>
          <w:spacing w:val="-1"/>
          <w:sz w:val="28"/>
          <w:szCs w:val="28"/>
        </w:rPr>
        <w:t>,</w:t>
      </w:r>
      <w:r>
        <w:rPr>
          <w:rFonts w:ascii="Times New Roman" w:hAnsi="Times New Roman" w:cs="Times New Roman"/>
          <w:spacing w:val="-1"/>
          <w:sz w:val="28"/>
          <w:szCs w:val="28"/>
        </w:rPr>
        <w:t xml:space="preserve"> за принципом антитези «верх – низ» (відповідно). Зі світом першої пов’язані поняття чистоти, краси, доброчесності, гармонії, зі світом другого – бруду, зла, гріха, хаосу.</w:t>
      </w:r>
      <w:r w:rsidR="005363A5">
        <w:rPr>
          <w:rFonts w:ascii="Times New Roman" w:hAnsi="Times New Roman" w:cs="Times New Roman"/>
          <w:spacing w:val="-1"/>
          <w:sz w:val="28"/>
          <w:szCs w:val="28"/>
        </w:rPr>
        <w:t xml:space="preserve"> </w:t>
      </w:r>
      <w:r>
        <w:rPr>
          <w:rFonts w:ascii="Times New Roman" w:hAnsi="Times New Roman" w:cs="Times New Roman"/>
          <w:spacing w:val="-1"/>
          <w:sz w:val="28"/>
          <w:szCs w:val="28"/>
        </w:rPr>
        <w:t>Не варто також забувати і про те, що ліричний герой петрарківського дискурсу – це насамперед поет. Проте, як зазначає Т. </w:t>
      </w:r>
      <w:proofErr w:type="spellStart"/>
      <w:r>
        <w:rPr>
          <w:rFonts w:ascii="Times New Roman" w:hAnsi="Times New Roman" w:cs="Times New Roman"/>
          <w:spacing w:val="-1"/>
          <w:sz w:val="28"/>
          <w:szCs w:val="28"/>
        </w:rPr>
        <w:t>Якушкіна</w:t>
      </w:r>
      <w:proofErr w:type="spellEnd"/>
      <w:r>
        <w:rPr>
          <w:rFonts w:ascii="Times New Roman" w:hAnsi="Times New Roman" w:cs="Times New Roman"/>
          <w:spacing w:val="-1"/>
          <w:sz w:val="28"/>
          <w:szCs w:val="28"/>
        </w:rPr>
        <w:t>, «із усіх знайомих &lt;…&gt; понять поетичної творчос</w:t>
      </w:r>
      <w:r w:rsidR="006417AB">
        <w:rPr>
          <w:rFonts w:ascii="Times New Roman" w:hAnsi="Times New Roman" w:cs="Times New Roman"/>
          <w:spacing w:val="-1"/>
          <w:sz w:val="28"/>
          <w:szCs w:val="28"/>
        </w:rPr>
        <w:t>ті: натхнення, горіння, захвату </w:t>
      </w:r>
      <w:r>
        <w:rPr>
          <w:rFonts w:ascii="Times New Roman" w:hAnsi="Times New Roman" w:cs="Times New Roman"/>
          <w:spacing w:val="-1"/>
          <w:sz w:val="28"/>
          <w:szCs w:val="28"/>
        </w:rPr>
        <w:t xml:space="preserve">– героєві петраркізму знайоме лише одне – муки» </w:t>
      </w:r>
      <w:r>
        <w:rPr>
          <w:rFonts w:ascii="Times New Roman" w:hAnsi="Times New Roman" w:cs="Times New Roman"/>
          <w:spacing w:val="-1"/>
          <w:sz w:val="28"/>
          <w:szCs w:val="28"/>
        </w:rPr>
        <w:sym w:font="Symbol" w:char="F05B"/>
      </w:r>
      <w:r w:rsidR="001B6E64">
        <w:rPr>
          <w:rFonts w:ascii="Times New Roman" w:hAnsi="Times New Roman" w:cs="Times New Roman"/>
          <w:spacing w:val="-1"/>
          <w:sz w:val="28"/>
          <w:szCs w:val="28"/>
        </w:rPr>
        <w:t>4</w:t>
      </w:r>
      <w:r>
        <w:rPr>
          <w:rFonts w:ascii="Times New Roman" w:hAnsi="Times New Roman" w:cs="Times New Roman"/>
          <w:spacing w:val="-1"/>
          <w:sz w:val="28"/>
          <w:szCs w:val="28"/>
        </w:rPr>
        <w:t xml:space="preserve">, </w:t>
      </w:r>
      <w:r w:rsidR="00DB0327">
        <w:rPr>
          <w:rFonts w:ascii="Times New Roman" w:hAnsi="Times New Roman" w:cs="Times New Roman"/>
          <w:spacing w:val="-1"/>
          <w:sz w:val="28"/>
          <w:szCs w:val="28"/>
        </w:rPr>
        <w:t>с. </w:t>
      </w:r>
      <w:r>
        <w:rPr>
          <w:rFonts w:ascii="Times New Roman" w:hAnsi="Times New Roman" w:cs="Times New Roman"/>
          <w:spacing w:val="-1"/>
          <w:sz w:val="28"/>
          <w:szCs w:val="28"/>
        </w:rPr>
        <w:t>161</w:t>
      </w:r>
      <w:r>
        <w:rPr>
          <w:rFonts w:ascii="Times New Roman" w:hAnsi="Times New Roman" w:cs="Times New Roman"/>
          <w:spacing w:val="-1"/>
          <w:sz w:val="28"/>
          <w:szCs w:val="28"/>
        </w:rPr>
        <w:sym w:font="Symbol" w:char="F05D"/>
      </w:r>
      <w:r>
        <w:rPr>
          <w:rFonts w:ascii="Times New Roman" w:hAnsi="Times New Roman" w:cs="Times New Roman"/>
          <w:spacing w:val="-1"/>
          <w:sz w:val="28"/>
          <w:szCs w:val="28"/>
        </w:rPr>
        <w:t xml:space="preserve">. Розглядаючи власну поетичну практику як засіб зваблення коханої жінки, він зрештою приходить до розчарування словом, констатуючи його нездатність виразити нюанси складних драматичних почуттів, що вирують у його душі, та донести їх до дами серця. Відтак – мотив поетичної творчості </w:t>
      </w:r>
      <w:r w:rsidR="005363A5">
        <w:rPr>
          <w:rFonts w:ascii="Times New Roman" w:hAnsi="Times New Roman" w:cs="Times New Roman"/>
          <w:spacing w:val="-1"/>
          <w:sz w:val="28"/>
          <w:szCs w:val="28"/>
        </w:rPr>
        <w:t>набуває у п</w:t>
      </w:r>
      <w:r w:rsidR="006417AB">
        <w:rPr>
          <w:rFonts w:ascii="Times New Roman" w:hAnsi="Times New Roman" w:cs="Times New Roman"/>
          <w:spacing w:val="-1"/>
          <w:sz w:val="28"/>
          <w:szCs w:val="28"/>
        </w:rPr>
        <w:t>етраркізмі особливого</w:t>
      </w:r>
      <w:r>
        <w:rPr>
          <w:rFonts w:ascii="Times New Roman" w:hAnsi="Times New Roman" w:cs="Times New Roman"/>
          <w:spacing w:val="-1"/>
          <w:sz w:val="28"/>
          <w:szCs w:val="28"/>
        </w:rPr>
        <w:t xml:space="preserve"> забарвлення.</w:t>
      </w:r>
    </w:p>
    <w:p w:rsidR="003567AA" w:rsidRDefault="003567AA" w:rsidP="001B6E64">
      <w:pPr>
        <w:shd w:val="clear" w:color="auto" w:fill="FFFFFF"/>
        <w:tabs>
          <w:tab w:val="left" w:pos="1134"/>
        </w:tabs>
        <w:spacing w:line="360" w:lineRule="auto"/>
        <w:ind w:firstLine="284"/>
        <w:jc w:val="both"/>
        <w:rPr>
          <w:rFonts w:ascii="Times New Roman" w:hAnsi="Times New Roman" w:cs="Times New Roman"/>
          <w:spacing w:val="-1"/>
          <w:sz w:val="28"/>
          <w:szCs w:val="28"/>
        </w:rPr>
      </w:pPr>
      <w:r>
        <w:rPr>
          <w:rFonts w:ascii="Times New Roman" w:hAnsi="Times New Roman" w:cs="Times New Roman"/>
          <w:i/>
          <w:spacing w:val="-1"/>
          <w:sz w:val="28"/>
          <w:szCs w:val="28"/>
        </w:rPr>
        <w:t>Героїня</w:t>
      </w:r>
      <w:r>
        <w:rPr>
          <w:rFonts w:ascii="Times New Roman" w:hAnsi="Times New Roman" w:cs="Times New Roman"/>
          <w:spacing w:val="-1"/>
          <w:sz w:val="28"/>
          <w:szCs w:val="28"/>
        </w:rPr>
        <w:t xml:space="preserve"> петрар</w:t>
      </w:r>
      <w:r w:rsidR="006417AB">
        <w:rPr>
          <w:rFonts w:ascii="Times New Roman" w:hAnsi="Times New Roman" w:cs="Times New Roman"/>
          <w:spacing w:val="-1"/>
          <w:sz w:val="28"/>
          <w:szCs w:val="28"/>
        </w:rPr>
        <w:t>ківських текстів – це передовсім</w:t>
      </w:r>
      <w:r>
        <w:rPr>
          <w:rFonts w:ascii="Times New Roman" w:hAnsi="Times New Roman" w:cs="Times New Roman"/>
          <w:spacing w:val="-1"/>
          <w:sz w:val="28"/>
          <w:szCs w:val="28"/>
        </w:rPr>
        <w:t xml:space="preserve"> сукупність зовнішніх рис, </w:t>
      </w:r>
      <w:r w:rsidR="000827F4">
        <w:rPr>
          <w:rFonts w:ascii="Times New Roman" w:hAnsi="Times New Roman" w:cs="Times New Roman"/>
          <w:spacing w:val="-1"/>
          <w:sz w:val="28"/>
          <w:szCs w:val="28"/>
        </w:rPr>
        <w:t xml:space="preserve">позаяк </w:t>
      </w:r>
      <w:r>
        <w:rPr>
          <w:rFonts w:ascii="Times New Roman" w:hAnsi="Times New Roman" w:cs="Times New Roman"/>
          <w:spacing w:val="-1"/>
          <w:sz w:val="28"/>
          <w:szCs w:val="28"/>
        </w:rPr>
        <w:t>її внутрішній світ здебільшого постає перед нами глибоко прихованим. Однією із базових складових петрарківського поетичного дискурсу є типовий портрет донни, структурними елементами якого виступають очі, щоки, рот (губи і зуби), а також волосся. Можуть також згадуватися брови, допускалися акценти на шиї, руках чи грудях. Кожна з описаних частин тіла неодмінно мала виражати ідею божественної краси, що у філософії неоплатоніків розумілася як світло, у зв’язку з чим в описах зовнішності героїні переважали метафори сонця, зірок, сяючого проміння. Також відомим фактом є потяг петраркістів до використання у цьому контексті художніх образів, пов’язаних із різного роду коштовностями: золотом, діамантами, дорогоцінним камінням тощо. Засадничо портрет жінки мав змальовувати не конкретну людину, а саму ідею краси, саме цим аспектом і пояснюється його стереотипізація, сталий набір топос</w:t>
      </w:r>
      <w:r w:rsidR="005363A5">
        <w:rPr>
          <w:rFonts w:ascii="Times New Roman" w:hAnsi="Times New Roman" w:cs="Times New Roman"/>
          <w:spacing w:val="-1"/>
          <w:sz w:val="28"/>
          <w:szCs w:val="28"/>
        </w:rPr>
        <w:t>ів, які, до слова, могли застосо</w:t>
      </w:r>
      <w:r w:rsidR="006417AB">
        <w:rPr>
          <w:rFonts w:ascii="Times New Roman" w:hAnsi="Times New Roman" w:cs="Times New Roman"/>
          <w:spacing w:val="-1"/>
          <w:sz w:val="28"/>
          <w:szCs w:val="28"/>
        </w:rPr>
        <w:t>вуватися не лише щодо</w:t>
      </w:r>
      <w:r>
        <w:rPr>
          <w:rFonts w:ascii="Times New Roman" w:hAnsi="Times New Roman" w:cs="Times New Roman"/>
          <w:spacing w:val="-1"/>
          <w:sz w:val="28"/>
          <w:szCs w:val="28"/>
        </w:rPr>
        <w:t xml:space="preserve"> донни, але й у текстах, звернених </w:t>
      </w:r>
      <w:r>
        <w:rPr>
          <w:rFonts w:ascii="Times New Roman" w:hAnsi="Times New Roman" w:cs="Times New Roman"/>
          <w:spacing w:val="-1"/>
          <w:sz w:val="28"/>
          <w:szCs w:val="28"/>
        </w:rPr>
        <w:lastRenderedPageBreak/>
        <w:t xml:space="preserve">до друзів, покровителів, правителів, при складанні чоловічого портрету жінками-петраркістами тощо. </w:t>
      </w:r>
    </w:p>
    <w:p w:rsidR="003567AA" w:rsidRDefault="003567AA" w:rsidP="001B6E64">
      <w:pPr>
        <w:shd w:val="clear" w:color="auto" w:fill="FFFFFF"/>
        <w:tabs>
          <w:tab w:val="left" w:pos="1134"/>
        </w:tabs>
        <w:spacing w:line="360" w:lineRule="auto"/>
        <w:ind w:firstLine="284"/>
        <w:jc w:val="both"/>
        <w:rPr>
          <w:rFonts w:ascii="Times New Roman" w:hAnsi="Times New Roman" w:cs="Times New Roman"/>
          <w:spacing w:val="-1"/>
          <w:sz w:val="28"/>
          <w:szCs w:val="28"/>
        </w:rPr>
      </w:pPr>
      <w:r>
        <w:rPr>
          <w:rFonts w:ascii="Times New Roman" w:hAnsi="Times New Roman" w:cs="Times New Roman"/>
          <w:i/>
          <w:spacing w:val="-1"/>
          <w:sz w:val="28"/>
          <w:szCs w:val="28"/>
        </w:rPr>
        <w:t xml:space="preserve">Ліричний сюжет. </w:t>
      </w:r>
      <w:r>
        <w:rPr>
          <w:rFonts w:ascii="Times New Roman" w:hAnsi="Times New Roman" w:cs="Times New Roman"/>
          <w:spacing w:val="-1"/>
          <w:sz w:val="28"/>
          <w:szCs w:val="28"/>
        </w:rPr>
        <w:t>Точкою відліку ліричного сюжету петрарківського поетичного тексту є зустріч героя із донною. Цей момент осмислюється не лише як центральна чи доленосна подія у житті, але як, власне, його початок – до зустрічі з коханою жінкою герой, по суті, й не жив. Основними подіями у світі ліричного героя стають відтепер служіння та поклоніння коханій жінці, захоплення й замилування нею у різних ситуаціях, описаних у «Книзі пісень»: прекрасна донна у колі подруг; донна на фоні весняної або літньої природи; донна, що промовляє до ліричного героя; донна, що розглядає своє відображення у струмку або ж у дзеркалі. Дещо пізніше виникають і нові сюжети, пов’язані із чіткою орієнтацією петрарківської лірики на смаки та вимоги куртуазної культури: донна, що гра</w:t>
      </w:r>
      <w:r w:rsidR="001649A5">
        <w:rPr>
          <w:rFonts w:ascii="Times New Roman" w:hAnsi="Times New Roman" w:cs="Times New Roman"/>
          <w:spacing w:val="-1"/>
          <w:sz w:val="28"/>
          <w:szCs w:val="28"/>
        </w:rPr>
        <w:t>ється із песиком чи пташкою</w:t>
      </w:r>
      <w:r>
        <w:rPr>
          <w:rFonts w:ascii="Times New Roman" w:hAnsi="Times New Roman" w:cs="Times New Roman"/>
          <w:spacing w:val="-1"/>
          <w:sz w:val="28"/>
          <w:szCs w:val="28"/>
        </w:rPr>
        <w:t>; донна на святі; донна у колі придворних тощо.</w:t>
      </w:r>
    </w:p>
    <w:p w:rsidR="003567AA" w:rsidRDefault="003567AA" w:rsidP="001B6E64">
      <w:pPr>
        <w:shd w:val="clear" w:color="auto" w:fill="FFFFFF"/>
        <w:tabs>
          <w:tab w:val="left" w:pos="1134"/>
        </w:tabs>
        <w:spacing w:line="360" w:lineRule="auto"/>
        <w:ind w:firstLine="284"/>
        <w:jc w:val="both"/>
        <w:rPr>
          <w:rFonts w:ascii="Times New Roman" w:hAnsi="Times New Roman" w:cs="Times New Roman"/>
          <w:spacing w:val="-1"/>
          <w:sz w:val="28"/>
          <w:szCs w:val="28"/>
        </w:rPr>
      </w:pPr>
      <w:r>
        <w:rPr>
          <w:rFonts w:ascii="Times New Roman" w:hAnsi="Times New Roman" w:cs="Times New Roman"/>
          <w:spacing w:val="-1"/>
          <w:sz w:val="28"/>
          <w:szCs w:val="28"/>
        </w:rPr>
        <w:t>Історично поетична продукція петраркістів набирала різноманітних форм: окремі поезії, цикли, антології, колективні ліричні книги, проте класичною жанровою формою європейського петраркізму, на переконання дослідників, варто вважати не сонет, а збірку поезій із наскріз</w:t>
      </w:r>
      <w:r w:rsidR="005363A5">
        <w:rPr>
          <w:rFonts w:ascii="Times New Roman" w:hAnsi="Times New Roman" w:cs="Times New Roman"/>
          <w:spacing w:val="-1"/>
          <w:sz w:val="28"/>
          <w:szCs w:val="28"/>
        </w:rPr>
        <w:t>ною сюжетною лінією, побудовану</w:t>
      </w:r>
      <w:r>
        <w:rPr>
          <w:rFonts w:ascii="Times New Roman" w:hAnsi="Times New Roman" w:cs="Times New Roman"/>
          <w:spacing w:val="-1"/>
          <w:sz w:val="28"/>
          <w:szCs w:val="28"/>
        </w:rPr>
        <w:t xml:space="preserve"> за зразком «Канцоньєре». У найбільш загальних рисах цей сюжет можна визначити як сходження «любовною драбиною» – від споглядання земної краси до розуміння її божественної суті та, зрештою, долучення до самого Бога. При цьому переміщення з одного щабля драбини на інший дуже часто марковане у ліричному тексті петраркістів як зміна просторових координат, рух ліричного героя з однієї точки до іншої. У зв’язку з цим варто зупинитися ще й на проблемі петрарківського хронотопу.</w:t>
      </w:r>
    </w:p>
    <w:p w:rsidR="003567AA" w:rsidRDefault="003567AA" w:rsidP="001B6E64">
      <w:pPr>
        <w:shd w:val="clear" w:color="auto" w:fill="FFFFFF"/>
        <w:tabs>
          <w:tab w:val="left" w:pos="1134"/>
        </w:tabs>
        <w:spacing w:line="360" w:lineRule="auto"/>
        <w:ind w:firstLine="284"/>
        <w:jc w:val="both"/>
        <w:rPr>
          <w:rFonts w:ascii="Times New Roman" w:hAnsi="Times New Roman" w:cs="Times New Roman"/>
          <w:spacing w:val="-1"/>
          <w:sz w:val="28"/>
          <w:szCs w:val="28"/>
        </w:rPr>
      </w:pPr>
      <w:r>
        <w:rPr>
          <w:rFonts w:ascii="Times New Roman" w:hAnsi="Times New Roman" w:cs="Times New Roman"/>
          <w:i/>
          <w:spacing w:val="-1"/>
          <w:sz w:val="28"/>
          <w:szCs w:val="28"/>
        </w:rPr>
        <w:t>Хронотоп.</w:t>
      </w:r>
      <w:r>
        <w:rPr>
          <w:rFonts w:ascii="Times New Roman" w:hAnsi="Times New Roman" w:cs="Times New Roman"/>
          <w:spacing w:val="-1"/>
          <w:sz w:val="28"/>
          <w:szCs w:val="28"/>
        </w:rPr>
        <w:t xml:space="preserve"> Оскільки світи ліричного героя і донни у петрарківському дискурсі подаються у контрастному зіставленні, то логічно, що часопростір героїні не тотожний часопросторові героя. У світі донни, де панують абсолютні категорії, рух часу є лише ілюзорним. Це підтверджується тим фактом, що краса жінки з віком не марніє. Час петрарківської героїні – це статичний</w:t>
      </w:r>
      <w:r w:rsidR="005363A5">
        <w:rPr>
          <w:rFonts w:ascii="Times New Roman" w:hAnsi="Times New Roman" w:cs="Times New Roman"/>
          <w:spacing w:val="-1"/>
          <w:sz w:val="28"/>
          <w:szCs w:val="28"/>
        </w:rPr>
        <w:t>, умовний</w:t>
      </w:r>
      <w:r>
        <w:rPr>
          <w:rFonts w:ascii="Times New Roman" w:hAnsi="Times New Roman" w:cs="Times New Roman"/>
          <w:spacing w:val="-1"/>
          <w:sz w:val="28"/>
          <w:szCs w:val="28"/>
        </w:rPr>
        <w:t xml:space="preserve"> час </w:t>
      </w:r>
      <w:r>
        <w:rPr>
          <w:rFonts w:ascii="Times New Roman" w:hAnsi="Times New Roman" w:cs="Times New Roman"/>
          <w:spacing w:val="-1"/>
          <w:sz w:val="28"/>
          <w:szCs w:val="28"/>
        </w:rPr>
        <w:lastRenderedPageBreak/>
        <w:t>високої любовної поезії. Натомість часові героя притаманна природна динаміка, він пов’язаний із усвідомленням невідворотності вікових змін та недовготривалості земної краси. Це час звичайної земної людини, і донна</w:t>
      </w:r>
      <w:r w:rsidR="006417AB">
        <w:rPr>
          <w:rFonts w:ascii="Times New Roman" w:hAnsi="Times New Roman" w:cs="Times New Roman"/>
          <w:spacing w:val="-1"/>
          <w:sz w:val="28"/>
          <w:szCs w:val="28"/>
        </w:rPr>
        <w:t>, як створіння, що належить обом</w:t>
      </w:r>
      <w:r>
        <w:rPr>
          <w:rFonts w:ascii="Times New Roman" w:hAnsi="Times New Roman" w:cs="Times New Roman"/>
          <w:spacing w:val="-1"/>
          <w:sz w:val="28"/>
          <w:szCs w:val="28"/>
        </w:rPr>
        <w:t xml:space="preserve"> світам одночасно, теж підпорядковується його законам, є смертною.</w:t>
      </w:r>
    </w:p>
    <w:p w:rsidR="003567AA" w:rsidRDefault="00C30082" w:rsidP="001B6E64">
      <w:pPr>
        <w:shd w:val="clear" w:color="auto" w:fill="FFFFFF"/>
        <w:tabs>
          <w:tab w:val="left" w:pos="1134"/>
        </w:tabs>
        <w:spacing w:line="360" w:lineRule="auto"/>
        <w:ind w:firstLine="284"/>
        <w:jc w:val="both"/>
        <w:rPr>
          <w:rFonts w:ascii="Times New Roman" w:hAnsi="Times New Roman" w:cs="Times New Roman"/>
          <w:spacing w:val="-1"/>
          <w:sz w:val="28"/>
          <w:szCs w:val="28"/>
        </w:rPr>
      </w:pPr>
      <w:r>
        <w:rPr>
          <w:rFonts w:ascii="Times New Roman" w:hAnsi="Times New Roman" w:cs="Times New Roman"/>
          <w:spacing w:val="-1"/>
          <w:sz w:val="28"/>
          <w:szCs w:val="28"/>
        </w:rPr>
        <w:t>В</w:t>
      </w:r>
      <w:r w:rsidR="00B923FC">
        <w:rPr>
          <w:rFonts w:ascii="Times New Roman" w:hAnsi="Times New Roman" w:cs="Times New Roman"/>
          <w:spacing w:val="-1"/>
          <w:sz w:val="28"/>
          <w:szCs w:val="28"/>
        </w:rPr>
        <w:t xml:space="preserve"> умовно-реальному</w:t>
      </w:r>
      <w:r w:rsidR="003567AA">
        <w:rPr>
          <w:rFonts w:ascii="Times New Roman" w:hAnsi="Times New Roman" w:cs="Times New Roman"/>
          <w:spacing w:val="-1"/>
          <w:sz w:val="28"/>
          <w:szCs w:val="28"/>
        </w:rPr>
        <w:t xml:space="preserve"> світі художнього твору час невіддільний від простору. З різними образами часу у петрарківському дискурсі корелюють і різні образи простору. Гармонії та досконалій красі донни відповідають елементи ідеального пейзажу: м’який вітерець, прохолода затінку, зелень дерев, дзюркотливий струмок, пахучі квіти і трави, мелодійний спів пташок. Образ ліричного героя натомість співвідноситься з елементами дикого, а іноді навіть інфернал</w:t>
      </w:r>
      <w:r w:rsidR="006417AB">
        <w:rPr>
          <w:rFonts w:ascii="Times New Roman" w:hAnsi="Times New Roman" w:cs="Times New Roman"/>
          <w:spacing w:val="-1"/>
          <w:sz w:val="28"/>
          <w:szCs w:val="28"/>
        </w:rPr>
        <w:t xml:space="preserve">ьного пейзажу, що пов’язуються </w:t>
      </w:r>
      <w:r w:rsidR="003567AA">
        <w:rPr>
          <w:rFonts w:ascii="Times New Roman" w:hAnsi="Times New Roman" w:cs="Times New Roman"/>
          <w:spacing w:val="-1"/>
          <w:sz w:val="28"/>
          <w:szCs w:val="28"/>
        </w:rPr>
        <w:t>з категорією гріховного (ліс, хащі, скелі тощо).</w:t>
      </w:r>
      <w:r w:rsidR="00F25504">
        <w:rPr>
          <w:rFonts w:ascii="Times New Roman" w:hAnsi="Times New Roman" w:cs="Times New Roman"/>
          <w:spacing w:val="-1"/>
          <w:sz w:val="28"/>
          <w:szCs w:val="28"/>
        </w:rPr>
        <w:t xml:space="preserve"> </w:t>
      </w:r>
      <w:r w:rsidR="003567AA">
        <w:rPr>
          <w:rFonts w:ascii="Times New Roman" w:hAnsi="Times New Roman" w:cs="Times New Roman"/>
          <w:spacing w:val="-1"/>
          <w:sz w:val="28"/>
          <w:szCs w:val="28"/>
        </w:rPr>
        <w:t xml:space="preserve">Перебування кожного із героїв у власному хронотопі характеризується стійкими ознаками. Донна найчастіше змальовується статичною – вона або стоїть, або сидить. І навіть тоді, коли на зміну статиці приходить динаміка, ефект руху здебільшого відсутній, оскільки зміни пейзажу просто не відбувається. Для ліричного героя натомість характерний перманентний рух: він подорожує і безцільно блукає, шукає присутності донни і переховується від жорстокого Амура, намагається втекти від свого </w:t>
      </w:r>
      <w:r w:rsidR="00F25504">
        <w:rPr>
          <w:rFonts w:ascii="Times New Roman" w:hAnsi="Times New Roman" w:cs="Times New Roman"/>
          <w:spacing w:val="-1"/>
          <w:sz w:val="28"/>
          <w:szCs w:val="28"/>
        </w:rPr>
        <w:t xml:space="preserve">трагічного </w:t>
      </w:r>
      <w:r w:rsidR="003567AA">
        <w:rPr>
          <w:rFonts w:ascii="Times New Roman" w:hAnsi="Times New Roman" w:cs="Times New Roman"/>
          <w:spacing w:val="-1"/>
          <w:sz w:val="28"/>
          <w:szCs w:val="28"/>
        </w:rPr>
        <w:t>кохання і йде йому назустріч – таким чином виражається його внутрішній неспокій, боротьба та суперечливість почуттів, з одного боку, та моральний поступ – з іншого.</w:t>
      </w:r>
    </w:p>
    <w:p w:rsidR="003567AA" w:rsidRDefault="003567AA" w:rsidP="001B6E64">
      <w:pPr>
        <w:shd w:val="clear" w:color="auto" w:fill="FFFFFF"/>
        <w:tabs>
          <w:tab w:val="left" w:pos="1134"/>
        </w:tabs>
        <w:spacing w:line="360" w:lineRule="auto"/>
        <w:ind w:firstLine="284"/>
        <w:jc w:val="both"/>
        <w:rPr>
          <w:rFonts w:ascii="Times New Roman" w:hAnsi="Times New Roman" w:cs="Times New Roman"/>
          <w:sz w:val="28"/>
          <w:szCs w:val="28"/>
        </w:rPr>
      </w:pPr>
      <w:r>
        <w:rPr>
          <w:rFonts w:ascii="Times New Roman" w:hAnsi="Times New Roman" w:cs="Times New Roman"/>
          <w:spacing w:val="-3"/>
          <w:sz w:val="28"/>
          <w:szCs w:val="28"/>
        </w:rPr>
        <w:t>Отож, в основі петрарківського дискурсу – світоглядна п</w:t>
      </w:r>
      <w:r w:rsidR="00756989">
        <w:rPr>
          <w:rFonts w:ascii="Times New Roman" w:hAnsi="Times New Roman" w:cs="Times New Roman"/>
          <w:spacing w:val="-3"/>
          <w:sz w:val="28"/>
          <w:szCs w:val="28"/>
        </w:rPr>
        <w:t>а</w:t>
      </w:r>
      <w:r>
        <w:rPr>
          <w:rFonts w:ascii="Times New Roman" w:hAnsi="Times New Roman" w:cs="Times New Roman"/>
          <w:spacing w:val="-3"/>
          <w:sz w:val="28"/>
          <w:szCs w:val="28"/>
        </w:rPr>
        <w:t>радигма, закорінена у філософії неоплатонізму, т</w:t>
      </w:r>
      <w:r w:rsidR="001649A5">
        <w:rPr>
          <w:rFonts w:ascii="Times New Roman" w:hAnsi="Times New Roman" w:cs="Times New Roman"/>
          <w:spacing w:val="-3"/>
          <w:sz w:val="28"/>
          <w:szCs w:val="28"/>
        </w:rPr>
        <w:t>а відповідна їй картина світу</w:t>
      </w:r>
      <w:r w:rsidR="001649A5">
        <w:rPr>
          <w:rFonts w:ascii="Times New Roman" w:hAnsi="Times New Roman" w:cs="Times New Roman"/>
          <w:spacing w:val="-1"/>
          <w:sz w:val="28"/>
          <w:szCs w:val="28"/>
        </w:rPr>
        <w:t>. Р</w:t>
      </w:r>
      <w:r>
        <w:rPr>
          <w:rFonts w:ascii="Times New Roman" w:hAnsi="Times New Roman" w:cs="Times New Roman"/>
          <w:spacing w:val="-1"/>
          <w:sz w:val="28"/>
          <w:szCs w:val="28"/>
        </w:rPr>
        <w:t>азом із тим, неможливо заперечувати і той факт, що петраркізм був сприйнятий у європейських літературах насамперед як риторичний код, використовуваний у конкретній комунікативній ситуації. Ця його особливість перебуває у прямих зв’язках із клішованістю поетичної мови тих же трубадурів, для яких, як відомо, кожна жанрова ситуація вимагала відповідної мо</w:t>
      </w:r>
      <w:r w:rsidR="00E47410">
        <w:rPr>
          <w:rFonts w:ascii="Times New Roman" w:hAnsi="Times New Roman" w:cs="Times New Roman"/>
          <w:spacing w:val="-1"/>
          <w:sz w:val="28"/>
          <w:szCs w:val="28"/>
        </w:rPr>
        <w:t>вної стратегії. Подібне явище сп</w:t>
      </w:r>
      <w:r>
        <w:rPr>
          <w:rFonts w:ascii="Times New Roman" w:hAnsi="Times New Roman" w:cs="Times New Roman"/>
          <w:spacing w:val="-1"/>
          <w:sz w:val="28"/>
          <w:szCs w:val="28"/>
        </w:rPr>
        <w:t xml:space="preserve">остерігалося і у петраркізмі. Змістовне наповнення текстів, що традиційно зараховуються до цього літературного дискурсу, могло змінюватися залежно від </w:t>
      </w:r>
      <w:r>
        <w:rPr>
          <w:rFonts w:ascii="Times New Roman" w:hAnsi="Times New Roman" w:cs="Times New Roman"/>
          <w:spacing w:val="-1"/>
          <w:sz w:val="28"/>
          <w:szCs w:val="28"/>
        </w:rPr>
        <w:lastRenderedPageBreak/>
        <w:t>низки різного роду причин, проте його риторичні і стилістичні прийоми залишалися незмінними протягом століть</w:t>
      </w:r>
      <w:r>
        <w:rPr>
          <w:rFonts w:ascii="Times New Roman" w:hAnsi="Times New Roman" w:cs="Times New Roman"/>
          <w:sz w:val="28"/>
          <w:szCs w:val="28"/>
        </w:rPr>
        <w:t>. Таким чином, сприйняття петраркізму означало насамперед прийняття риторичної стратегії, без якої поет, що обрав для творчості любовну тему, просто не міг обійтися. Більше т</w:t>
      </w:r>
      <w:r w:rsidR="004F5903">
        <w:rPr>
          <w:rFonts w:ascii="Times New Roman" w:hAnsi="Times New Roman" w:cs="Times New Roman"/>
          <w:sz w:val="28"/>
          <w:szCs w:val="28"/>
        </w:rPr>
        <w:t>ого, с</w:t>
      </w:r>
      <w:r w:rsidR="00F25504">
        <w:rPr>
          <w:rFonts w:ascii="Times New Roman" w:hAnsi="Times New Roman" w:cs="Times New Roman"/>
          <w:sz w:val="28"/>
          <w:szCs w:val="28"/>
        </w:rPr>
        <w:t>аме с</w:t>
      </w:r>
      <w:r w:rsidR="004F5903">
        <w:rPr>
          <w:rFonts w:ascii="Times New Roman" w:hAnsi="Times New Roman" w:cs="Times New Roman"/>
          <w:sz w:val="28"/>
          <w:szCs w:val="28"/>
        </w:rPr>
        <w:t>тил</w:t>
      </w:r>
      <w:r w:rsidR="000827F4">
        <w:rPr>
          <w:rFonts w:ascii="Times New Roman" w:hAnsi="Times New Roman" w:cs="Times New Roman"/>
          <w:sz w:val="28"/>
          <w:szCs w:val="28"/>
        </w:rPr>
        <w:t>істичні прийоми стали</w:t>
      </w:r>
      <w:r w:rsidR="00F25504">
        <w:rPr>
          <w:rFonts w:ascii="Times New Roman" w:hAnsi="Times New Roman" w:cs="Times New Roman"/>
          <w:sz w:val="28"/>
          <w:szCs w:val="28"/>
        </w:rPr>
        <w:t xml:space="preserve"> </w:t>
      </w:r>
      <w:r>
        <w:rPr>
          <w:rFonts w:ascii="Times New Roman" w:hAnsi="Times New Roman" w:cs="Times New Roman"/>
          <w:sz w:val="28"/>
          <w:szCs w:val="28"/>
        </w:rPr>
        <w:t>тими художніми елементами, які виявилося найлегше «імпортувати» до європейських літератур та індивідуальних авторських поетик, позаяк вони могли бути успішно відображені у перекладах з італійської мови та використані при цьому в інших комун</w:t>
      </w:r>
      <w:r w:rsidR="004F5903">
        <w:rPr>
          <w:rFonts w:ascii="Times New Roman" w:hAnsi="Times New Roman" w:cs="Times New Roman"/>
          <w:sz w:val="28"/>
          <w:szCs w:val="28"/>
        </w:rPr>
        <w:t>і</w:t>
      </w:r>
      <w:r>
        <w:rPr>
          <w:rFonts w:ascii="Times New Roman" w:hAnsi="Times New Roman" w:cs="Times New Roman"/>
          <w:sz w:val="28"/>
          <w:szCs w:val="28"/>
        </w:rPr>
        <w:t>кативних ситуаціях, не лише петрарківській. Будучи повтореними на іншій мові, вони зберігали оригінальну образність, але при необхідності набували і додаткових конотацій. Водночас неможливість уникнути «диктатури» риторичного коду, детермінована характером самої епохи, що часто визначається в науці про літературу як доба «готового слова» (термін Ернста Курціуса), привертав до текстів Ф. Петрарки не лише тих поетів, котрі хотіли його наслідувати, але й тих, хто намагався вступити з італійським автором у літературну полеміку, що забезпечило петраркізму надзвичайні масштаби та ареал поширення.</w:t>
      </w:r>
    </w:p>
    <w:p w:rsidR="003567AA" w:rsidRDefault="003567AA" w:rsidP="001B6E64">
      <w:pPr>
        <w:shd w:val="clear" w:color="auto" w:fill="FFFFFF"/>
        <w:tabs>
          <w:tab w:val="left" w:pos="1134"/>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Одним із ключових прийомів риторичної системи петраркізму є метафора особливого типу, що описує стан закоханого за допомогою поєднання антитетичних образів вогню та льоду, тобто побудована за принципом оксюморону. В історичній перспективі варто зазначити, що цей троп є «загальним місцем», топосом любовної поезії взагалі, що застосовувався ще з часів античності, однак саме у ліриці Ф. Петрарки та його наступників він зайняв домінуючу позицію, фігура оксюморону вкорінилася у ролі основної риторичної стратегії петрарківської поезії. При </w:t>
      </w:r>
      <w:r w:rsidR="00F25504">
        <w:rPr>
          <w:rFonts w:ascii="Times New Roman" w:hAnsi="Times New Roman" w:cs="Times New Roman"/>
          <w:sz w:val="28"/>
          <w:szCs w:val="28"/>
        </w:rPr>
        <w:t>цьому аналізований троп реалізовував</w:t>
      </w:r>
      <w:r>
        <w:rPr>
          <w:rFonts w:ascii="Times New Roman" w:hAnsi="Times New Roman" w:cs="Times New Roman"/>
          <w:sz w:val="28"/>
          <w:szCs w:val="28"/>
        </w:rPr>
        <w:t xml:space="preserve"> себе не лише у формі протиставлення вогню та льоду, спеки та холоду, але й у найрізноманітніших варіаціях: радість – сум, сво</w:t>
      </w:r>
      <w:r w:rsidR="00DB0327">
        <w:rPr>
          <w:rFonts w:ascii="Times New Roman" w:hAnsi="Times New Roman" w:cs="Times New Roman"/>
          <w:sz w:val="28"/>
          <w:szCs w:val="28"/>
        </w:rPr>
        <w:t xml:space="preserve">бода – полон, мир – війна, день </w:t>
      </w:r>
      <w:r>
        <w:rPr>
          <w:rFonts w:ascii="Times New Roman" w:hAnsi="Times New Roman" w:cs="Times New Roman"/>
          <w:sz w:val="28"/>
          <w:szCs w:val="28"/>
        </w:rPr>
        <w:t>– ніч тощо.</w:t>
      </w:r>
    </w:p>
    <w:p w:rsidR="003567AA" w:rsidRDefault="003567AA" w:rsidP="001B6E64">
      <w:pPr>
        <w:shd w:val="clear" w:color="auto" w:fill="FFFFFF"/>
        <w:tabs>
          <w:tab w:val="left" w:pos="1134"/>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Із точки зору самої структури </w:t>
      </w:r>
      <w:r w:rsidR="006417AB">
        <w:rPr>
          <w:rFonts w:ascii="Times New Roman" w:hAnsi="Times New Roman" w:cs="Times New Roman"/>
          <w:sz w:val="28"/>
          <w:szCs w:val="28"/>
        </w:rPr>
        <w:t xml:space="preserve">названого </w:t>
      </w:r>
      <w:r>
        <w:rPr>
          <w:rFonts w:ascii="Times New Roman" w:hAnsi="Times New Roman" w:cs="Times New Roman"/>
          <w:sz w:val="28"/>
          <w:szCs w:val="28"/>
        </w:rPr>
        <w:t xml:space="preserve">тропа можна говорити про існування в літературознавстві низки невирішених проблем. Як зазначає німецька дослідниця Рената Лахман, «близькість оксюморона до дотепно-винахідливої </w:t>
      </w:r>
      <w:r w:rsidR="001649A5">
        <w:rPr>
          <w:rFonts w:ascii="Times New Roman" w:hAnsi="Times New Roman" w:cs="Times New Roman"/>
          <w:sz w:val="28"/>
          <w:szCs w:val="28"/>
        </w:rPr>
        <w:lastRenderedPageBreak/>
        <w:t>метафори (</w:t>
      </w:r>
      <w:proofErr w:type="spellStart"/>
      <w:r w:rsidR="001649A5">
        <w:rPr>
          <w:rFonts w:ascii="Times New Roman" w:hAnsi="Times New Roman" w:cs="Times New Roman"/>
          <w:sz w:val="28"/>
          <w:szCs w:val="28"/>
        </w:rPr>
        <w:t>кончетті</w:t>
      </w:r>
      <w:proofErr w:type="spellEnd"/>
      <w:r w:rsidR="001649A5">
        <w:rPr>
          <w:rFonts w:ascii="Times New Roman" w:hAnsi="Times New Roman" w:cs="Times New Roman"/>
          <w:sz w:val="28"/>
          <w:szCs w:val="28"/>
        </w:rPr>
        <w:t>/концепту</w:t>
      </w:r>
      <w:r w:rsidR="0002399B">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М. М.) і його відмежування від антитези є питаннями, які ще необхідно розробити» </w:t>
      </w:r>
      <w:r>
        <w:rPr>
          <w:rFonts w:ascii="Times New Roman" w:hAnsi="Times New Roman" w:cs="Times New Roman"/>
          <w:sz w:val="28"/>
          <w:szCs w:val="28"/>
        </w:rPr>
        <w:sym w:font="Symbol" w:char="F05B"/>
      </w:r>
      <w:r w:rsidR="001B6E64">
        <w:rPr>
          <w:rFonts w:ascii="Times New Roman" w:hAnsi="Times New Roman" w:cs="Times New Roman"/>
          <w:sz w:val="28"/>
          <w:szCs w:val="28"/>
        </w:rPr>
        <w:t>5</w:t>
      </w:r>
      <w:r>
        <w:rPr>
          <w:rFonts w:ascii="Times New Roman" w:hAnsi="Times New Roman" w:cs="Times New Roman"/>
          <w:sz w:val="28"/>
          <w:szCs w:val="28"/>
        </w:rPr>
        <w:t xml:space="preserve">, </w:t>
      </w:r>
      <w:r w:rsidR="00DB0327">
        <w:rPr>
          <w:rFonts w:ascii="Times New Roman" w:hAnsi="Times New Roman" w:cs="Times New Roman"/>
          <w:sz w:val="28"/>
          <w:szCs w:val="28"/>
        </w:rPr>
        <w:t>с. </w:t>
      </w:r>
      <w:r>
        <w:rPr>
          <w:rFonts w:ascii="Times New Roman" w:hAnsi="Times New Roman" w:cs="Times New Roman"/>
          <w:sz w:val="28"/>
          <w:szCs w:val="28"/>
        </w:rPr>
        <w:t>120</w:t>
      </w:r>
      <w:r>
        <w:rPr>
          <w:rFonts w:ascii="Times New Roman" w:hAnsi="Times New Roman" w:cs="Times New Roman"/>
          <w:sz w:val="28"/>
          <w:szCs w:val="28"/>
        </w:rPr>
        <w:sym w:font="Symbol" w:char="F05D"/>
      </w:r>
      <w:r>
        <w:rPr>
          <w:rFonts w:ascii="Times New Roman" w:hAnsi="Times New Roman" w:cs="Times New Roman"/>
          <w:sz w:val="28"/>
          <w:szCs w:val="28"/>
        </w:rPr>
        <w:t>. Оксюморон є двочленною фігурою, для реалізації якої потрібно два концепти, які, по-перше, вже самі собою утворюють повноцінні смислові системи, а, по-друге, передбачають взаємовиключення на семантичному рівні. Таке подвійне протиставлення приводить до утворення ефекту подвоєного контрасту, коли кожен конститутивний елемент відображає протилежний йому і водночас перебуває з ним у метонімічних зв’язках. Паралельно із цим кожна зі складових оксюмор</w:t>
      </w:r>
      <w:r w:rsidR="004F5903">
        <w:rPr>
          <w:rFonts w:ascii="Times New Roman" w:hAnsi="Times New Roman" w:cs="Times New Roman"/>
          <w:sz w:val="28"/>
          <w:szCs w:val="28"/>
        </w:rPr>
        <w:t>о</w:t>
      </w:r>
      <w:r>
        <w:rPr>
          <w:rFonts w:ascii="Times New Roman" w:hAnsi="Times New Roman" w:cs="Times New Roman"/>
          <w:sz w:val="28"/>
          <w:szCs w:val="28"/>
        </w:rPr>
        <w:t>на набуває властивостей метафори, надаючи тим самим буквального значення іншій. Тобто, як бачимо, оксюморон є надзвичайно динамічною фігурою, у якій відбувається постійний процес смислоутворення і смислозаперечення, позаяк його елементи постійно і доповнюють, і заперечують один одного, перебуваючи на межі взаємознищення.</w:t>
      </w:r>
    </w:p>
    <w:p w:rsidR="003567AA" w:rsidRDefault="003567AA" w:rsidP="001B6E64">
      <w:pPr>
        <w:shd w:val="clear" w:color="auto" w:fill="FFFFFF"/>
        <w:tabs>
          <w:tab w:val="left" w:pos="1134"/>
        </w:tabs>
        <w:spacing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Стосовно використання цього тропа в петрарківському дискурсі можна виділити кілька основних положень. Перш за все, потрібно звернути увагу на те, що у Ф. Петрарки використання оксюморону, як блискуче продемонстрував у своєму дослідженні Л. Форстер, характеризується збалансованістю протилежностей. Взаємовиключні концепти перебувають у «Книзі пісень» у рівновазі, відображаючи, але не заперечуючи один одного: холод урівноважується вогнем та навпаки, надія врівноважується відчаєм і т. д. і т. п. У результаті – петрарківська метафора сприймається та усвідомлюється як дуже органічна єдність, що знаходить підтвердження у досконалій сонетній формі із закладеною в ній ідеєю тези – антитези – синтезу. Найкраще ця її властивість відчутна у </w:t>
      </w:r>
      <w:r>
        <w:rPr>
          <w:rFonts w:ascii="Times New Roman" w:hAnsi="Times New Roman" w:cs="Times New Roman"/>
          <w:sz w:val="28"/>
          <w:szCs w:val="28"/>
          <w:lang w:val="en-US"/>
        </w:rPr>
        <w:t>CXXXII</w:t>
      </w:r>
      <w:r>
        <w:rPr>
          <w:rFonts w:ascii="Times New Roman" w:hAnsi="Times New Roman" w:cs="Times New Roman"/>
          <w:sz w:val="28"/>
          <w:szCs w:val="28"/>
        </w:rPr>
        <w:t xml:space="preserve"> і </w:t>
      </w:r>
      <w:r>
        <w:rPr>
          <w:rFonts w:ascii="Times New Roman" w:hAnsi="Times New Roman" w:cs="Times New Roman"/>
          <w:sz w:val="28"/>
          <w:szCs w:val="28"/>
          <w:lang w:val="en-US"/>
        </w:rPr>
        <w:t>CXXXIV</w:t>
      </w:r>
      <w:r>
        <w:rPr>
          <w:rFonts w:ascii="Times New Roman" w:hAnsi="Times New Roman" w:cs="Times New Roman"/>
          <w:sz w:val="28"/>
          <w:szCs w:val="28"/>
        </w:rPr>
        <w:t xml:space="preserve"> сонетах, знаних у науці як «</w:t>
      </w:r>
      <w:r>
        <w:rPr>
          <w:rFonts w:ascii="Times New Roman" w:hAnsi="Times New Roman" w:cs="Times New Roman"/>
          <w:sz w:val="28"/>
          <w:szCs w:val="28"/>
          <w:lang w:val="en-US"/>
        </w:rPr>
        <w:t>Icy</w:t>
      </w:r>
      <w:r w:rsidRPr="003567AA">
        <w:rPr>
          <w:rFonts w:ascii="Times New Roman" w:hAnsi="Times New Roman" w:cs="Times New Roman"/>
          <w:sz w:val="28"/>
          <w:szCs w:val="28"/>
        </w:rPr>
        <w:t xml:space="preserve"> </w:t>
      </w:r>
      <w:r>
        <w:rPr>
          <w:rFonts w:ascii="Times New Roman" w:hAnsi="Times New Roman" w:cs="Times New Roman"/>
          <w:sz w:val="28"/>
          <w:szCs w:val="28"/>
          <w:lang w:val="en-US"/>
        </w:rPr>
        <w:t>Fire</w:t>
      </w:r>
      <w:r w:rsidRPr="003567AA">
        <w:rPr>
          <w:rFonts w:ascii="Times New Roman" w:hAnsi="Times New Roman" w:cs="Times New Roman"/>
          <w:sz w:val="28"/>
          <w:szCs w:val="28"/>
        </w:rPr>
        <w:t xml:space="preserve"> </w:t>
      </w:r>
      <w:r>
        <w:rPr>
          <w:rFonts w:ascii="Times New Roman" w:hAnsi="Times New Roman" w:cs="Times New Roman"/>
          <w:sz w:val="28"/>
          <w:szCs w:val="28"/>
          <w:lang w:val="en-US"/>
        </w:rPr>
        <w:t>sonnets</w:t>
      </w:r>
      <w:r>
        <w:rPr>
          <w:rFonts w:ascii="Times New Roman" w:hAnsi="Times New Roman" w:cs="Times New Roman"/>
          <w:sz w:val="28"/>
          <w:szCs w:val="28"/>
        </w:rPr>
        <w:t>» (буквально</w:t>
      </w:r>
      <w:r w:rsidR="00F25504">
        <w:rPr>
          <w:rFonts w:ascii="Times New Roman" w:hAnsi="Times New Roman" w:cs="Times New Roman"/>
          <w:sz w:val="28"/>
          <w:szCs w:val="28"/>
        </w:rPr>
        <w:t xml:space="preserve"> –</w:t>
      </w:r>
      <w:r>
        <w:rPr>
          <w:rFonts w:ascii="Times New Roman" w:hAnsi="Times New Roman" w:cs="Times New Roman"/>
          <w:sz w:val="28"/>
          <w:szCs w:val="28"/>
        </w:rPr>
        <w:t xml:space="preserve"> «крижано-</w:t>
      </w:r>
      <w:r w:rsidR="000827F4">
        <w:rPr>
          <w:rFonts w:ascii="Times New Roman" w:hAnsi="Times New Roman" w:cs="Times New Roman"/>
          <w:sz w:val="28"/>
          <w:szCs w:val="28"/>
        </w:rPr>
        <w:t>вогняні сонети»), що є</w:t>
      </w:r>
      <w:r>
        <w:rPr>
          <w:rFonts w:ascii="Times New Roman" w:hAnsi="Times New Roman" w:cs="Times New Roman"/>
          <w:sz w:val="28"/>
          <w:szCs w:val="28"/>
        </w:rPr>
        <w:t xml:space="preserve"> концептуальни</w:t>
      </w:r>
      <w:r w:rsidR="000827F4">
        <w:rPr>
          <w:rFonts w:ascii="Times New Roman" w:hAnsi="Times New Roman" w:cs="Times New Roman"/>
          <w:sz w:val="28"/>
          <w:szCs w:val="28"/>
        </w:rPr>
        <w:t>ми для петрарківського поетичного дискурсу</w:t>
      </w:r>
      <w:r>
        <w:rPr>
          <w:rFonts w:ascii="Times New Roman" w:hAnsi="Times New Roman" w:cs="Times New Roman"/>
          <w:sz w:val="28"/>
          <w:szCs w:val="28"/>
        </w:rPr>
        <w:t xml:space="preserve"> (і саме вони, до слова, найчастіше наслідувалися європейськими наступниками Ф. Петрарки). Також варто зазначити, що подібна збалансованість відображається і на етичному рівні «Канцоньєре»: гострота еротизму та гріховність петрарківського ліричного героя певною мірою згладжується його релігійністю.</w:t>
      </w:r>
    </w:p>
    <w:p w:rsidR="00F25504" w:rsidRDefault="00F25504" w:rsidP="001B6E64">
      <w:pPr>
        <w:shd w:val="clear" w:color="auto" w:fill="FFFFFF"/>
        <w:tabs>
          <w:tab w:val="left" w:pos="1134"/>
        </w:tabs>
        <w:spacing w:line="360" w:lineRule="auto"/>
        <w:ind w:firstLine="284"/>
        <w:jc w:val="both"/>
        <w:rPr>
          <w:rFonts w:ascii="Times New Roman" w:hAnsi="Times New Roman" w:cs="Times New Roman"/>
          <w:sz w:val="28"/>
          <w:szCs w:val="28"/>
        </w:rPr>
      </w:pPr>
      <w:r w:rsidRPr="00F25504">
        <w:rPr>
          <w:rFonts w:ascii="Times New Roman" w:hAnsi="Times New Roman" w:cs="Times New Roman"/>
          <w:sz w:val="28"/>
          <w:szCs w:val="28"/>
        </w:rPr>
        <w:lastRenderedPageBreak/>
        <w:t>Такими вбачаються основні риси петрарківсь</w:t>
      </w:r>
      <w:r w:rsidR="00F03C56">
        <w:rPr>
          <w:rFonts w:ascii="Times New Roman" w:hAnsi="Times New Roman" w:cs="Times New Roman"/>
          <w:sz w:val="28"/>
          <w:szCs w:val="28"/>
        </w:rPr>
        <w:t>кої поетики.</w:t>
      </w:r>
    </w:p>
    <w:p w:rsidR="004F5903" w:rsidRPr="003F3321" w:rsidRDefault="001B6E64" w:rsidP="001B6E64">
      <w:pPr>
        <w:spacing w:line="360" w:lineRule="auto"/>
        <w:ind w:firstLine="284"/>
        <w:jc w:val="both"/>
        <w:rPr>
          <w:rFonts w:ascii="Times New Roman" w:hAnsi="Times New Roman" w:cs="Times New Roman"/>
          <w:sz w:val="28"/>
          <w:szCs w:val="28"/>
        </w:rPr>
      </w:pPr>
      <w:r>
        <w:rPr>
          <w:rFonts w:ascii="Times New Roman" w:hAnsi="Times New Roman" w:cs="Times New Roman"/>
          <w:b/>
          <w:sz w:val="28"/>
          <w:szCs w:val="28"/>
        </w:rPr>
        <w:t>В</w:t>
      </w:r>
      <w:r w:rsidRPr="001B6E64">
        <w:rPr>
          <w:rFonts w:ascii="Times New Roman" w:hAnsi="Times New Roman" w:cs="Times New Roman"/>
          <w:b/>
          <w:sz w:val="28"/>
          <w:szCs w:val="28"/>
        </w:rPr>
        <w:t xml:space="preserve">исновки </w:t>
      </w:r>
      <w:r w:rsidR="00F32AFF">
        <w:rPr>
          <w:rFonts w:ascii="Times New Roman" w:hAnsi="Times New Roman" w:cs="Times New Roman"/>
          <w:b/>
          <w:sz w:val="28"/>
          <w:szCs w:val="28"/>
        </w:rPr>
        <w:t>і пропозиції</w:t>
      </w:r>
      <w:r w:rsidR="00DB0327" w:rsidRPr="00DB0327">
        <w:rPr>
          <w:rFonts w:ascii="Times New Roman" w:hAnsi="Times New Roman" w:cs="Times New Roman"/>
          <w:b/>
          <w:sz w:val="28"/>
          <w:szCs w:val="28"/>
        </w:rPr>
        <w:t>.</w:t>
      </w:r>
      <w:r w:rsidR="00F25504">
        <w:rPr>
          <w:rFonts w:ascii="Times New Roman" w:hAnsi="Times New Roman" w:cs="Times New Roman"/>
          <w:b/>
          <w:sz w:val="28"/>
          <w:szCs w:val="28"/>
        </w:rPr>
        <w:t xml:space="preserve"> </w:t>
      </w:r>
      <w:r w:rsidR="00F25504" w:rsidRPr="00F25504">
        <w:rPr>
          <w:rFonts w:ascii="Times New Roman" w:hAnsi="Times New Roman" w:cs="Times New Roman"/>
          <w:sz w:val="28"/>
          <w:szCs w:val="28"/>
        </w:rPr>
        <w:t>Художній світ</w:t>
      </w:r>
      <w:r w:rsidR="00F25504">
        <w:rPr>
          <w:rFonts w:ascii="Times New Roman" w:hAnsi="Times New Roman" w:cs="Times New Roman"/>
          <w:sz w:val="28"/>
          <w:szCs w:val="28"/>
        </w:rPr>
        <w:t xml:space="preserve"> </w:t>
      </w:r>
      <w:r w:rsidR="00780274">
        <w:rPr>
          <w:rFonts w:ascii="Times New Roman" w:hAnsi="Times New Roman" w:cs="Times New Roman"/>
          <w:sz w:val="28"/>
          <w:szCs w:val="28"/>
        </w:rPr>
        <w:t xml:space="preserve">європейської </w:t>
      </w:r>
      <w:r w:rsidR="00F25504">
        <w:rPr>
          <w:rFonts w:ascii="Times New Roman" w:hAnsi="Times New Roman" w:cs="Times New Roman"/>
          <w:sz w:val="28"/>
          <w:szCs w:val="28"/>
        </w:rPr>
        <w:t xml:space="preserve">петрарківської лірики </w:t>
      </w:r>
      <w:r w:rsidR="00780274">
        <w:rPr>
          <w:rFonts w:ascii="Times New Roman" w:hAnsi="Times New Roman" w:cs="Times New Roman"/>
          <w:sz w:val="28"/>
          <w:szCs w:val="28"/>
        </w:rPr>
        <w:t>ґрунтується насамперед на особливостях «Книги пісень» з її оригінальним типом ліричного героя, холодної</w:t>
      </w:r>
      <w:r w:rsidR="005F2A5B">
        <w:rPr>
          <w:rFonts w:ascii="Times New Roman" w:hAnsi="Times New Roman" w:cs="Times New Roman"/>
          <w:sz w:val="28"/>
          <w:szCs w:val="28"/>
        </w:rPr>
        <w:t>,</w:t>
      </w:r>
      <w:r w:rsidR="00780274">
        <w:rPr>
          <w:rFonts w:ascii="Times New Roman" w:hAnsi="Times New Roman" w:cs="Times New Roman"/>
          <w:sz w:val="28"/>
          <w:szCs w:val="28"/>
        </w:rPr>
        <w:t xml:space="preserve"> непохитної донни</w:t>
      </w:r>
      <w:r w:rsidR="000827F4">
        <w:rPr>
          <w:rFonts w:ascii="Times New Roman" w:hAnsi="Times New Roman" w:cs="Times New Roman"/>
          <w:sz w:val="28"/>
          <w:szCs w:val="28"/>
        </w:rPr>
        <w:t xml:space="preserve"> </w:t>
      </w:r>
      <w:r w:rsidR="0095251B">
        <w:rPr>
          <w:rFonts w:ascii="Times New Roman" w:hAnsi="Times New Roman" w:cs="Times New Roman"/>
          <w:sz w:val="28"/>
          <w:szCs w:val="28"/>
        </w:rPr>
        <w:t xml:space="preserve">зі </w:t>
      </w:r>
      <w:r w:rsidR="000827F4">
        <w:rPr>
          <w:rFonts w:ascii="Times New Roman" w:hAnsi="Times New Roman" w:cs="Times New Roman"/>
          <w:sz w:val="28"/>
          <w:szCs w:val="28"/>
        </w:rPr>
        <w:t>ста</w:t>
      </w:r>
      <w:r w:rsidR="0095251B">
        <w:rPr>
          <w:rFonts w:ascii="Times New Roman" w:hAnsi="Times New Roman" w:cs="Times New Roman"/>
          <w:sz w:val="28"/>
          <w:szCs w:val="28"/>
        </w:rPr>
        <w:t>ндартною зовнішністю</w:t>
      </w:r>
      <w:r w:rsidR="000827F4">
        <w:rPr>
          <w:rFonts w:ascii="Times New Roman" w:hAnsi="Times New Roman" w:cs="Times New Roman"/>
          <w:sz w:val="28"/>
          <w:szCs w:val="28"/>
        </w:rPr>
        <w:t xml:space="preserve">, </w:t>
      </w:r>
      <w:r w:rsidR="00780274">
        <w:rPr>
          <w:rFonts w:ascii="Times New Roman" w:hAnsi="Times New Roman" w:cs="Times New Roman"/>
          <w:sz w:val="28"/>
          <w:szCs w:val="28"/>
        </w:rPr>
        <w:t>бінарним хрон</w:t>
      </w:r>
      <w:r w:rsidR="00AA0F72">
        <w:rPr>
          <w:rFonts w:ascii="Times New Roman" w:hAnsi="Times New Roman" w:cs="Times New Roman"/>
          <w:sz w:val="28"/>
          <w:szCs w:val="28"/>
        </w:rPr>
        <w:t>отопом та картино</w:t>
      </w:r>
      <w:r w:rsidR="003F3321">
        <w:rPr>
          <w:rFonts w:ascii="Times New Roman" w:hAnsi="Times New Roman" w:cs="Times New Roman"/>
          <w:sz w:val="28"/>
          <w:szCs w:val="28"/>
        </w:rPr>
        <w:t>ю світу, заснованою на ідеях нео</w:t>
      </w:r>
      <w:r w:rsidR="00AA0F72">
        <w:rPr>
          <w:rFonts w:ascii="Times New Roman" w:hAnsi="Times New Roman" w:cs="Times New Roman"/>
          <w:sz w:val="28"/>
          <w:szCs w:val="28"/>
        </w:rPr>
        <w:t>платонізму</w:t>
      </w:r>
      <w:r w:rsidR="00780274">
        <w:rPr>
          <w:rFonts w:ascii="Times New Roman" w:hAnsi="Times New Roman" w:cs="Times New Roman"/>
          <w:sz w:val="28"/>
          <w:szCs w:val="28"/>
        </w:rPr>
        <w:t xml:space="preserve">. </w:t>
      </w:r>
      <w:r w:rsidR="00AA0F72">
        <w:rPr>
          <w:rFonts w:ascii="Times New Roman" w:hAnsi="Times New Roman" w:cs="Times New Roman"/>
          <w:sz w:val="28"/>
          <w:szCs w:val="28"/>
        </w:rPr>
        <w:t xml:space="preserve">Домінуючою стилістичною фігурою петрарківської лірики виступає при цьому оксюморон. </w:t>
      </w:r>
      <w:r w:rsidR="003F3321">
        <w:rPr>
          <w:rFonts w:ascii="Times New Roman" w:hAnsi="Times New Roman" w:cs="Times New Roman"/>
          <w:sz w:val="28"/>
          <w:szCs w:val="28"/>
        </w:rPr>
        <w:t>Також потрібно звернути увагу і на</w:t>
      </w:r>
      <w:r w:rsidR="00AA0F72">
        <w:rPr>
          <w:rFonts w:ascii="Times New Roman" w:hAnsi="Times New Roman" w:cs="Times New Roman"/>
          <w:sz w:val="28"/>
          <w:szCs w:val="28"/>
        </w:rPr>
        <w:t xml:space="preserve"> той факт</w:t>
      </w:r>
      <w:r w:rsidR="00780274">
        <w:rPr>
          <w:rFonts w:ascii="Times New Roman" w:hAnsi="Times New Roman" w:cs="Times New Roman"/>
          <w:sz w:val="28"/>
          <w:szCs w:val="28"/>
        </w:rPr>
        <w:t>, що т</w:t>
      </w:r>
      <w:r w:rsidR="00F25504" w:rsidRPr="00F25504">
        <w:rPr>
          <w:rFonts w:ascii="Times New Roman" w:hAnsi="Times New Roman" w:cs="Times New Roman"/>
          <w:sz w:val="28"/>
          <w:szCs w:val="28"/>
        </w:rPr>
        <w:t>ексти</w:t>
      </w:r>
      <w:r w:rsidR="00AA0F72">
        <w:rPr>
          <w:rFonts w:ascii="Times New Roman" w:hAnsi="Times New Roman" w:cs="Times New Roman"/>
          <w:sz w:val="28"/>
          <w:szCs w:val="28"/>
        </w:rPr>
        <w:t xml:space="preserve"> Ф. </w:t>
      </w:r>
      <w:r w:rsidR="00F25504" w:rsidRPr="000F1568">
        <w:rPr>
          <w:rFonts w:ascii="Times New Roman" w:hAnsi="Times New Roman" w:cs="Times New Roman"/>
          <w:sz w:val="28"/>
          <w:szCs w:val="28"/>
        </w:rPr>
        <w:t xml:space="preserve">Петрарки існували для поетів </w:t>
      </w:r>
      <w:r w:rsidR="00F25504" w:rsidRPr="000F1568">
        <w:rPr>
          <w:rFonts w:ascii="Times New Roman" w:hAnsi="Times New Roman" w:cs="Times New Roman"/>
          <w:sz w:val="28"/>
          <w:szCs w:val="28"/>
          <w:lang w:val="en-US"/>
        </w:rPr>
        <w:t>XV</w:t>
      </w:r>
      <w:r w:rsidR="00F25504" w:rsidRPr="00780274">
        <w:rPr>
          <w:rFonts w:ascii="Times New Roman" w:hAnsi="Times New Roman" w:cs="Times New Roman"/>
          <w:sz w:val="28"/>
          <w:szCs w:val="28"/>
        </w:rPr>
        <w:t xml:space="preserve"> – </w:t>
      </w:r>
      <w:r w:rsidR="00F25504" w:rsidRPr="000F1568">
        <w:rPr>
          <w:rFonts w:ascii="Times New Roman" w:hAnsi="Times New Roman" w:cs="Times New Roman"/>
          <w:sz w:val="28"/>
          <w:szCs w:val="28"/>
          <w:lang w:val="en-US"/>
        </w:rPr>
        <w:t>XVII</w:t>
      </w:r>
      <w:r w:rsidR="00F25504" w:rsidRPr="000F1568">
        <w:rPr>
          <w:rFonts w:ascii="Times New Roman" w:hAnsi="Times New Roman" w:cs="Times New Roman"/>
          <w:sz w:val="28"/>
          <w:szCs w:val="28"/>
          <w:lang w:val="ru-RU"/>
        </w:rPr>
        <w:t> </w:t>
      </w:r>
      <w:r w:rsidR="00F25504" w:rsidRPr="00780274">
        <w:rPr>
          <w:rFonts w:ascii="Times New Roman" w:hAnsi="Times New Roman" w:cs="Times New Roman"/>
          <w:sz w:val="28"/>
          <w:szCs w:val="28"/>
        </w:rPr>
        <w:t xml:space="preserve">ст. насамперед як «готовий матеріал», риторична матриця, яка, будучи на рівні форми доволі жорсткою, все ж дозволяла авторові певні відхилення в процесі створення оригінального твору. </w:t>
      </w:r>
      <w:r w:rsidR="00F25504">
        <w:rPr>
          <w:rFonts w:ascii="Times New Roman" w:hAnsi="Times New Roman" w:cs="Times New Roman"/>
          <w:sz w:val="28"/>
          <w:szCs w:val="28"/>
          <w:lang w:val="ru-RU"/>
        </w:rPr>
        <w:t>Саме</w:t>
      </w:r>
      <w:r w:rsidR="00F25504" w:rsidRPr="000F1568">
        <w:rPr>
          <w:rFonts w:ascii="Times New Roman" w:hAnsi="Times New Roman" w:cs="Times New Roman"/>
          <w:sz w:val="28"/>
          <w:szCs w:val="28"/>
          <w:lang w:val="ru-RU"/>
        </w:rPr>
        <w:t xml:space="preserve"> тому і тематично-проблемне наповнення петраркізму, вкорінене у куртуазну кул</w:t>
      </w:r>
      <w:r w:rsidR="003F3321">
        <w:rPr>
          <w:rFonts w:ascii="Times New Roman" w:hAnsi="Times New Roman" w:cs="Times New Roman"/>
          <w:sz w:val="28"/>
          <w:szCs w:val="28"/>
          <w:lang w:val="ru-RU"/>
        </w:rPr>
        <w:t>ьтуру</w:t>
      </w:r>
      <w:r w:rsidR="00F25504" w:rsidRPr="000F1568">
        <w:rPr>
          <w:rFonts w:ascii="Times New Roman" w:hAnsi="Times New Roman" w:cs="Times New Roman"/>
          <w:sz w:val="28"/>
          <w:szCs w:val="28"/>
          <w:lang w:val="ru-RU"/>
        </w:rPr>
        <w:t>, і його риторична стратегія, п</w:t>
      </w:r>
      <w:r w:rsidR="003F3321">
        <w:rPr>
          <w:rFonts w:ascii="Times New Roman" w:hAnsi="Times New Roman" w:cs="Times New Roman"/>
          <w:sz w:val="28"/>
          <w:szCs w:val="28"/>
          <w:lang w:val="ru-RU"/>
        </w:rPr>
        <w:t>обудована на принципі антитези</w:t>
      </w:r>
      <w:r w:rsidR="00F25504" w:rsidRPr="000F1568">
        <w:rPr>
          <w:rFonts w:ascii="Times New Roman" w:hAnsi="Times New Roman" w:cs="Times New Roman"/>
          <w:sz w:val="28"/>
          <w:szCs w:val="28"/>
          <w:lang w:val="ru-RU"/>
        </w:rPr>
        <w:t xml:space="preserve">, і </w:t>
      </w:r>
      <w:r w:rsidR="00F25504">
        <w:rPr>
          <w:rFonts w:ascii="Times New Roman" w:hAnsi="Times New Roman" w:cs="Times New Roman"/>
          <w:sz w:val="28"/>
          <w:szCs w:val="28"/>
          <w:lang w:val="ru-RU"/>
        </w:rPr>
        <w:t xml:space="preserve">жанрова </w:t>
      </w:r>
      <w:r w:rsidR="00F25504" w:rsidRPr="000F1568">
        <w:rPr>
          <w:rFonts w:ascii="Times New Roman" w:hAnsi="Times New Roman" w:cs="Times New Roman"/>
          <w:sz w:val="28"/>
          <w:szCs w:val="28"/>
          <w:lang w:val="ru-RU"/>
        </w:rPr>
        <w:t>форма сонета знайшли сприятливий ґрунт у європейських національних літературах</w:t>
      </w:r>
      <w:r w:rsidR="002B27DC">
        <w:rPr>
          <w:rFonts w:ascii="Times New Roman" w:hAnsi="Times New Roman" w:cs="Times New Roman"/>
          <w:sz w:val="28"/>
          <w:szCs w:val="28"/>
          <w:lang w:val="ru-RU"/>
        </w:rPr>
        <w:t>.</w:t>
      </w:r>
    </w:p>
    <w:p w:rsidR="002B27DC" w:rsidRPr="00DB0327" w:rsidRDefault="002B27DC" w:rsidP="001B6E64">
      <w:pPr>
        <w:spacing w:line="360" w:lineRule="auto"/>
        <w:ind w:firstLine="284"/>
        <w:jc w:val="both"/>
        <w:rPr>
          <w:rFonts w:ascii="Times New Roman" w:hAnsi="Times New Roman" w:cs="Times New Roman"/>
          <w:b/>
          <w:sz w:val="28"/>
          <w:szCs w:val="28"/>
        </w:rPr>
      </w:pPr>
      <w:r>
        <w:rPr>
          <w:rFonts w:ascii="Times New Roman" w:hAnsi="Times New Roman" w:cs="Times New Roman"/>
          <w:sz w:val="28"/>
          <w:szCs w:val="28"/>
          <w:lang w:val="ru-RU"/>
        </w:rPr>
        <w:t>У своїй розвідці ми</w:t>
      </w:r>
      <w:r w:rsidR="006417AB">
        <w:rPr>
          <w:rFonts w:ascii="Times New Roman" w:hAnsi="Times New Roman" w:cs="Times New Roman"/>
          <w:sz w:val="28"/>
          <w:szCs w:val="28"/>
          <w:lang w:val="ru-RU"/>
        </w:rPr>
        <w:t xml:space="preserve"> торкнулися лише найбільш суттєвих</w:t>
      </w:r>
      <w:r>
        <w:rPr>
          <w:rFonts w:ascii="Times New Roman" w:hAnsi="Times New Roman" w:cs="Times New Roman"/>
          <w:sz w:val="28"/>
          <w:szCs w:val="28"/>
          <w:lang w:val="ru-RU"/>
        </w:rPr>
        <w:t xml:space="preserve"> рис петрарківської поетики. Зрозуміло, що петраркізм як доволі складне естетико-літературне явище повинен бути вивчений набагато глибше.</w:t>
      </w:r>
    </w:p>
    <w:p w:rsidR="006742CB" w:rsidRDefault="00A22CC8" w:rsidP="001B6E64">
      <w:pPr>
        <w:spacing w:line="360" w:lineRule="auto"/>
        <w:ind w:firstLine="284"/>
        <w:jc w:val="center"/>
        <w:rPr>
          <w:rFonts w:ascii="Times New Roman" w:hAnsi="Times New Roman" w:cs="Times New Roman"/>
          <w:b/>
          <w:sz w:val="28"/>
          <w:szCs w:val="28"/>
          <w:lang w:val="en-US"/>
        </w:rPr>
      </w:pPr>
      <w:r>
        <w:rPr>
          <w:rFonts w:ascii="Times New Roman" w:hAnsi="Times New Roman" w:cs="Times New Roman"/>
          <w:b/>
          <w:sz w:val="28"/>
          <w:szCs w:val="28"/>
        </w:rPr>
        <w:t>Список використаної літератури:</w:t>
      </w:r>
    </w:p>
    <w:p w:rsidR="006742CB" w:rsidRDefault="006742CB" w:rsidP="00A22CC8">
      <w:pPr>
        <w:widowControl/>
        <w:numPr>
          <w:ilvl w:val="0"/>
          <w:numId w:val="2"/>
        </w:numPr>
        <w:tabs>
          <w:tab w:val="left" w:pos="709"/>
        </w:tabs>
        <w:autoSpaceDE/>
        <w:autoSpaceDN/>
        <w:adjustRightInd/>
        <w:spacing w:line="360" w:lineRule="auto"/>
        <w:ind w:left="0" w:firstLine="284"/>
        <w:contextualSpacing/>
        <w:jc w:val="both"/>
        <w:rPr>
          <w:rFonts w:ascii="Times New Roman" w:hAnsi="Times New Roman" w:cs="Times New Roman"/>
          <w:sz w:val="28"/>
          <w:szCs w:val="28"/>
        </w:rPr>
      </w:pPr>
      <w:bookmarkStart w:id="1" w:name="_Ref486422046"/>
      <w:proofErr w:type="spellStart"/>
      <w:r w:rsidRPr="006742CB">
        <w:rPr>
          <w:rFonts w:ascii="Times New Roman" w:hAnsi="Times New Roman" w:cs="Times New Roman"/>
          <w:sz w:val="28"/>
          <w:szCs w:val="28"/>
        </w:rPr>
        <w:t>Боковець</w:t>
      </w:r>
      <w:proofErr w:type="spellEnd"/>
      <w:r w:rsidRPr="006742CB">
        <w:rPr>
          <w:rFonts w:ascii="Times New Roman" w:hAnsi="Times New Roman" w:cs="Times New Roman"/>
          <w:sz w:val="28"/>
          <w:szCs w:val="28"/>
        </w:rPr>
        <w:t xml:space="preserve"> А. Літературна репутація англійського ренесансного поета Томаса Вайета (діахронічний аспект) / А. Боковець // Держава та регіони. – Серія : Гуманітарні науки. – 2011. – Вип.</w:t>
      </w:r>
      <w:r w:rsidRPr="002A64E2">
        <w:rPr>
          <w:rFonts w:ascii="Times New Roman" w:hAnsi="Times New Roman" w:cs="Times New Roman"/>
          <w:sz w:val="28"/>
          <w:szCs w:val="28"/>
          <w:lang w:val="en-US"/>
        </w:rPr>
        <w:t> </w:t>
      </w:r>
      <w:r w:rsidRPr="006742CB">
        <w:rPr>
          <w:rFonts w:ascii="Times New Roman" w:hAnsi="Times New Roman" w:cs="Times New Roman"/>
          <w:sz w:val="28"/>
          <w:szCs w:val="28"/>
        </w:rPr>
        <w:t>1. – С.</w:t>
      </w:r>
      <w:r w:rsidRPr="002A64E2">
        <w:rPr>
          <w:rFonts w:ascii="Times New Roman" w:hAnsi="Times New Roman" w:cs="Times New Roman"/>
          <w:sz w:val="28"/>
          <w:szCs w:val="28"/>
          <w:lang w:val="en-US"/>
        </w:rPr>
        <w:t> </w:t>
      </w:r>
      <w:r w:rsidRPr="006742CB">
        <w:rPr>
          <w:rFonts w:ascii="Times New Roman" w:hAnsi="Times New Roman" w:cs="Times New Roman"/>
          <w:sz w:val="28"/>
          <w:szCs w:val="28"/>
        </w:rPr>
        <w:t>15–19.</w:t>
      </w:r>
      <w:bookmarkEnd w:id="1"/>
    </w:p>
    <w:p w:rsidR="001B6E64" w:rsidRPr="001B6E64" w:rsidRDefault="001B6E64" w:rsidP="00A22CC8">
      <w:pPr>
        <w:numPr>
          <w:ilvl w:val="0"/>
          <w:numId w:val="2"/>
        </w:numPr>
        <w:tabs>
          <w:tab w:val="left" w:pos="709"/>
        </w:tabs>
        <w:spacing w:line="360" w:lineRule="auto"/>
        <w:ind w:left="0" w:firstLine="284"/>
        <w:contextualSpacing/>
        <w:jc w:val="both"/>
        <w:rPr>
          <w:rFonts w:ascii="Times New Roman" w:hAnsi="Times New Roman" w:cs="Times New Roman"/>
          <w:sz w:val="28"/>
          <w:szCs w:val="28"/>
          <w:lang w:val="en-US"/>
        </w:rPr>
      </w:pPr>
      <w:bookmarkStart w:id="2" w:name="_Ref484453029"/>
      <w:bookmarkStart w:id="3" w:name="_Ref484449975"/>
      <w:bookmarkStart w:id="4" w:name="_Ref484452862"/>
      <w:r w:rsidRPr="00E220CF">
        <w:rPr>
          <w:rFonts w:ascii="Times New Roman" w:hAnsi="Times New Roman" w:cs="Times New Roman"/>
          <w:sz w:val="28"/>
          <w:szCs w:val="28"/>
          <w:lang w:val="en-US"/>
        </w:rPr>
        <w:t>Sturm-Maddox S. Petrarch</w:t>
      </w:r>
      <w:r w:rsidRPr="00E220CF">
        <w:rPr>
          <w:rFonts w:ascii="Times New Roman" w:hAnsi="Times New Roman" w:cs="Times New Roman"/>
          <w:sz w:val="28"/>
          <w:szCs w:val="28"/>
        </w:rPr>
        <w:t>’</w:t>
      </w:r>
      <w:r w:rsidRPr="00E220CF">
        <w:rPr>
          <w:rFonts w:ascii="Times New Roman" w:hAnsi="Times New Roman" w:cs="Times New Roman"/>
          <w:sz w:val="28"/>
          <w:szCs w:val="28"/>
          <w:lang w:val="en-US"/>
        </w:rPr>
        <w:t xml:space="preserve">s Laurels / S. Sturm-Maddox. </w:t>
      </w:r>
      <w:r w:rsidRPr="00E220CF">
        <w:rPr>
          <w:rFonts w:ascii="Times New Roman" w:hAnsi="Times New Roman" w:cs="Times New Roman"/>
          <w:sz w:val="28"/>
          <w:szCs w:val="28"/>
        </w:rPr>
        <w:t xml:space="preserve">– </w:t>
      </w:r>
      <w:r>
        <w:rPr>
          <w:rFonts w:ascii="Times New Roman" w:hAnsi="Times New Roman" w:cs="Times New Roman"/>
          <w:sz w:val="28"/>
          <w:szCs w:val="28"/>
          <w:lang w:val="en-US"/>
        </w:rPr>
        <w:t>University Park</w:t>
      </w:r>
      <w:r>
        <w:rPr>
          <w:rFonts w:ascii="Times New Roman" w:hAnsi="Times New Roman" w:cs="Times New Roman"/>
          <w:sz w:val="28"/>
          <w:szCs w:val="28"/>
        </w:rPr>
        <w:t> </w:t>
      </w:r>
      <w:r w:rsidRPr="00E220CF">
        <w:rPr>
          <w:rFonts w:ascii="Times New Roman" w:hAnsi="Times New Roman" w:cs="Times New Roman"/>
          <w:sz w:val="28"/>
          <w:szCs w:val="28"/>
          <w:lang w:val="en-US"/>
        </w:rPr>
        <w:t xml:space="preserve">: </w:t>
      </w:r>
      <w:proofErr w:type="spellStart"/>
      <w:r w:rsidRPr="00E220CF">
        <w:rPr>
          <w:rFonts w:ascii="Times New Roman" w:hAnsi="Times New Roman" w:cs="Times New Roman"/>
          <w:sz w:val="28"/>
          <w:szCs w:val="28"/>
          <w:shd w:val="clear" w:color="auto" w:fill="FFFFFF"/>
        </w:rPr>
        <w:t>Pennsylvania</w:t>
      </w:r>
      <w:proofErr w:type="spellEnd"/>
      <w:r w:rsidRPr="00E220CF">
        <w:rPr>
          <w:rFonts w:ascii="Times New Roman" w:hAnsi="Times New Roman" w:cs="Times New Roman"/>
          <w:sz w:val="28"/>
          <w:szCs w:val="28"/>
          <w:shd w:val="clear" w:color="auto" w:fill="FFFFFF"/>
        </w:rPr>
        <w:t xml:space="preserve"> </w:t>
      </w:r>
      <w:proofErr w:type="spellStart"/>
      <w:r w:rsidRPr="00E220CF">
        <w:rPr>
          <w:rFonts w:ascii="Times New Roman" w:hAnsi="Times New Roman" w:cs="Times New Roman"/>
          <w:sz w:val="28"/>
          <w:szCs w:val="28"/>
          <w:shd w:val="clear" w:color="auto" w:fill="FFFFFF"/>
        </w:rPr>
        <w:t>State</w:t>
      </w:r>
      <w:proofErr w:type="spellEnd"/>
      <w:r w:rsidRPr="00E220CF">
        <w:rPr>
          <w:rFonts w:ascii="Times New Roman" w:hAnsi="Times New Roman" w:cs="Times New Roman"/>
          <w:sz w:val="28"/>
          <w:szCs w:val="28"/>
          <w:shd w:val="clear" w:color="auto" w:fill="FFFFFF"/>
        </w:rPr>
        <w:t xml:space="preserve"> </w:t>
      </w:r>
      <w:proofErr w:type="spellStart"/>
      <w:r w:rsidRPr="00E220CF">
        <w:rPr>
          <w:rFonts w:ascii="Times New Roman" w:hAnsi="Times New Roman" w:cs="Times New Roman"/>
          <w:sz w:val="28"/>
          <w:szCs w:val="28"/>
          <w:shd w:val="clear" w:color="auto" w:fill="FFFFFF"/>
        </w:rPr>
        <w:t>University</w:t>
      </w:r>
      <w:proofErr w:type="spellEnd"/>
      <w:r w:rsidRPr="00E220CF">
        <w:rPr>
          <w:rFonts w:ascii="Times New Roman" w:hAnsi="Times New Roman" w:cs="Times New Roman"/>
          <w:sz w:val="28"/>
          <w:szCs w:val="28"/>
          <w:shd w:val="clear" w:color="auto" w:fill="FFFFFF"/>
        </w:rPr>
        <w:t xml:space="preserve"> </w:t>
      </w:r>
      <w:proofErr w:type="spellStart"/>
      <w:r w:rsidRPr="00E220CF">
        <w:rPr>
          <w:rFonts w:ascii="Times New Roman" w:hAnsi="Times New Roman" w:cs="Times New Roman"/>
          <w:sz w:val="28"/>
          <w:szCs w:val="28"/>
          <w:shd w:val="clear" w:color="auto" w:fill="FFFFFF"/>
        </w:rPr>
        <w:t>Press</w:t>
      </w:r>
      <w:proofErr w:type="spellEnd"/>
      <w:r w:rsidRPr="00E220CF">
        <w:rPr>
          <w:rFonts w:ascii="Times New Roman" w:hAnsi="Times New Roman" w:cs="Times New Roman"/>
          <w:sz w:val="28"/>
          <w:szCs w:val="28"/>
          <w:lang w:val="en-US"/>
        </w:rPr>
        <w:t>, 1992. – 309 p.</w:t>
      </w:r>
    </w:p>
    <w:p w:rsidR="001B6E64" w:rsidRPr="001B6E64" w:rsidRDefault="001B6E64" w:rsidP="00A22CC8">
      <w:pPr>
        <w:numPr>
          <w:ilvl w:val="0"/>
          <w:numId w:val="2"/>
        </w:numPr>
        <w:tabs>
          <w:tab w:val="left" w:pos="709"/>
        </w:tabs>
        <w:spacing w:line="360" w:lineRule="auto"/>
        <w:ind w:left="0" w:firstLine="284"/>
        <w:contextualSpacing/>
        <w:jc w:val="both"/>
        <w:rPr>
          <w:rFonts w:ascii="Times New Roman" w:hAnsi="Times New Roman" w:cs="Times New Roman"/>
          <w:spacing w:val="-1"/>
          <w:sz w:val="28"/>
          <w:szCs w:val="28"/>
          <w:lang w:val="en-US"/>
        </w:rPr>
      </w:pPr>
      <w:r w:rsidRPr="00E220CF">
        <w:rPr>
          <w:rFonts w:ascii="Times New Roman" w:hAnsi="Times New Roman" w:cs="Times New Roman"/>
          <w:spacing w:val="-1"/>
          <w:sz w:val="28"/>
          <w:szCs w:val="28"/>
          <w:lang w:val="en-US"/>
        </w:rPr>
        <w:t xml:space="preserve">Forster L. The Icy Fire, Five Studies in European Petrarchism / L. Forster. – </w:t>
      </w:r>
      <w:proofErr w:type="gramStart"/>
      <w:r w:rsidRPr="00E220CF">
        <w:rPr>
          <w:rFonts w:ascii="Times New Roman" w:hAnsi="Times New Roman" w:cs="Times New Roman"/>
          <w:spacing w:val="-1"/>
          <w:sz w:val="28"/>
          <w:szCs w:val="28"/>
          <w:lang w:val="en-US"/>
        </w:rPr>
        <w:t>Cambri</w:t>
      </w:r>
      <w:r>
        <w:rPr>
          <w:rFonts w:ascii="Times New Roman" w:hAnsi="Times New Roman" w:cs="Times New Roman"/>
          <w:spacing w:val="-1"/>
          <w:sz w:val="28"/>
          <w:szCs w:val="28"/>
          <w:lang w:val="en-US"/>
        </w:rPr>
        <w:t>d</w:t>
      </w:r>
      <w:r w:rsidRPr="00E220CF">
        <w:rPr>
          <w:rFonts w:ascii="Times New Roman" w:hAnsi="Times New Roman" w:cs="Times New Roman"/>
          <w:spacing w:val="-1"/>
          <w:sz w:val="28"/>
          <w:szCs w:val="28"/>
          <w:lang w:val="en-US"/>
        </w:rPr>
        <w:t>ge :</w:t>
      </w:r>
      <w:proofErr w:type="gramEnd"/>
      <w:r w:rsidRPr="00E220CF">
        <w:rPr>
          <w:rFonts w:ascii="Times New Roman" w:hAnsi="Times New Roman" w:cs="Times New Roman"/>
          <w:spacing w:val="-1"/>
          <w:sz w:val="28"/>
          <w:szCs w:val="28"/>
          <w:lang w:val="en-US"/>
        </w:rPr>
        <w:t xml:space="preserve"> At the University Press, 1969. – 203 p.</w:t>
      </w:r>
      <w:r w:rsidRPr="00E220CF">
        <w:rPr>
          <w:rFonts w:ascii="Times New Roman" w:hAnsi="Times New Roman" w:cs="Times New Roman"/>
          <w:sz w:val="28"/>
          <w:szCs w:val="28"/>
          <w:lang w:val="en-US"/>
        </w:rPr>
        <w:t xml:space="preserve"> </w:t>
      </w:r>
    </w:p>
    <w:p w:rsidR="001B6E64" w:rsidRPr="001B6E64" w:rsidRDefault="001B6E64" w:rsidP="00A22CC8">
      <w:pPr>
        <w:numPr>
          <w:ilvl w:val="0"/>
          <w:numId w:val="2"/>
        </w:numPr>
        <w:tabs>
          <w:tab w:val="left" w:pos="709"/>
        </w:tabs>
        <w:spacing w:line="360" w:lineRule="auto"/>
        <w:ind w:left="0" w:firstLine="284"/>
        <w:contextualSpacing/>
        <w:jc w:val="both"/>
        <w:rPr>
          <w:rFonts w:ascii="Times New Roman" w:hAnsi="Times New Roman" w:cs="Times New Roman"/>
          <w:spacing w:val="-1"/>
          <w:sz w:val="28"/>
          <w:szCs w:val="28"/>
          <w:lang w:val="ru-RU"/>
        </w:rPr>
      </w:pPr>
      <w:r w:rsidRPr="00E220CF">
        <w:rPr>
          <w:rFonts w:ascii="Times New Roman" w:hAnsi="Times New Roman" w:cs="Times New Roman"/>
          <w:spacing w:val="-1"/>
          <w:sz w:val="28"/>
          <w:szCs w:val="28"/>
          <w:lang w:val="ru-RU"/>
        </w:rPr>
        <w:t xml:space="preserve">Якушкина Т. Итальянский </w:t>
      </w:r>
      <w:proofErr w:type="spellStart"/>
      <w:r w:rsidRPr="00E220CF">
        <w:rPr>
          <w:rFonts w:ascii="Times New Roman" w:hAnsi="Times New Roman" w:cs="Times New Roman"/>
          <w:spacing w:val="-1"/>
          <w:sz w:val="28"/>
          <w:szCs w:val="28"/>
          <w:lang w:val="ru-RU"/>
        </w:rPr>
        <w:t>петраркизм</w:t>
      </w:r>
      <w:proofErr w:type="spellEnd"/>
      <w:r w:rsidRPr="00E220CF">
        <w:rPr>
          <w:rFonts w:ascii="Times New Roman" w:hAnsi="Times New Roman" w:cs="Times New Roman"/>
          <w:spacing w:val="-1"/>
          <w:sz w:val="28"/>
          <w:szCs w:val="28"/>
          <w:lang w:val="ru-RU"/>
        </w:rPr>
        <w:t xml:space="preserve"> </w:t>
      </w:r>
      <w:r w:rsidRPr="00E220CF">
        <w:rPr>
          <w:rFonts w:ascii="Times New Roman" w:hAnsi="Times New Roman" w:cs="Times New Roman"/>
          <w:spacing w:val="-1"/>
          <w:sz w:val="28"/>
          <w:szCs w:val="28"/>
          <w:lang w:val="en-US"/>
        </w:rPr>
        <w:t>XV</w:t>
      </w:r>
      <w:r w:rsidRPr="00E220CF">
        <w:rPr>
          <w:rFonts w:ascii="Times New Roman" w:hAnsi="Times New Roman" w:cs="Times New Roman"/>
          <w:spacing w:val="-1"/>
          <w:sz w:val="28"/>
          <w:szCs w:val="28"/>
          <w:lang w:val="ru-RU"/>
        </w:rPr>
        <w:t xml:space="preserve"> – </w:t>
      </w:r>
      <w:r w:rsidRPr="00E220CF">
        <w:rPr>
          <w:rFonts w:ascii="Times New Roman" w:hAnsi="Times New Roman" w:cs="Times New Roman"/>
          <w:spacing w:val="-1"/>
          <w:sz w:val="28"/>
          <w:szCs w:val="28"/>
          <w:lang w:val="en-US"/>
        </w:rPr>
        <w:t>XVI</w:t>
      </w:r>
      <w:r w:rsidR="00A22CC8">
        <w:rPr>
          <w:rFonts w:ascii="Times New Roman" w:hAnsi="Times New Roman" w:cs="Times New Roman"/>
          <w:spacing w:val="-1"/>
          <w:sz w:val="28"/>
          <w:szCs w:val="28"/>
          <w:lang w:val="ru-RU"/>
        </w:rPr>
        <w:t xml:space="preserve"> веков</w:t>
      </w:r>
      <w:proofErr w:type="gramStart"/>
      <w:r w:rsidR="00A22CC8">
        <w:rPr>
          <w:rFonts w:ascii="Times New Roman" w:hAnsi="Times New Roman" w:cs="Times New Roman"/>
          <w:spacing w:val="-1"/>
          <w:sz w:val="28"/>
          <w:szCs w:val="28"/>
          <w:lang w:val="ru-RU"/>
        </w:rPr>
        <w:t xml:space="preserve"> :</w:t>
      </w:r>
      <w:proofErr w:type="gramEnd"/>
      <w:r w:rsidR="00A22CC8">
        <w:rPr>
          <w:rFonts w:ascii="Times New Roman" w:hAnsi="Times New Roman" w:cs="Times New Roman"/>
          <w:spacing w:val="-1"/>
          <w:sz w:val="28"/>
          <w:szCs w:val="28"/>
          <w:lang w:val="ru-RU"/>
        </w:rPr>
        <w:t xml:space="preserve"> Традиция и канон </w:t>
      </w:r>
      <w:r w:rsidRPr="00E220CF">
        <w:rPr>
          <w:rFonts w:ascii="Times New Roman" w:hAnsi="Times New Roman" w:cs="Times New Roman"/>
          <w:spacing w:val="-1"/>
          <w:sz w:val="28"/>
          <w:szCs w:val="28"/>
          <w:lang w:val="ru-RU"/>
        </w:rPr>
        <w:t>/ Т. Якушкина. – СПб</w:t>
      </w:r>
      <w:proofErr w:type="gramStart"/>
      <w:r w:rsidRPr="00E220CF">
        <w:rPr>
          <w:rFonts w:ascii="Times New Roman" w:hAnsi="Times New Roman" w:cs="Times New Roman"/>
          <w:spacing w:val="-1"/>
          <w:sz w:val="28"/>
          <w:szCs w:val="28"/>
          <w:lang w:val="ru-RU"/>
        </w:rPr>
        <w:t xml:space="preserve">. : </w:t>
      </w:r>
      <w:proofErr w:type="spellStart"/>
      <w:proofErr w:type="gramEnd"/>
      <w:r w:rsidRPr="00E220CF">
        <w:rPr>
          <w:rFonts w:ascii="Times New Roman" w:hAnsi="Times New Roman" w:cs="Times New Roman"/>
          <w:spacing w:val="-1"/>
          <w:sz w:val="28"/>
          <w:szCs w:val="28"/>
          <w:lang w:val="ru-RU"/>
        </w:rPr>
        <w:t>СПбГУКИ</w:t>
      </w:r>
      <w:proofErr w:type="spellEnd"/>
      <w:r w:rsidRPr="00E220CF">
        <w:rPr>
          <w:rFonts w:ascii="Times New Roman" w:hAnsi="Times New Roman" w:cs="Times New Roman"/>
          <w:spacing w:val="-1"/>
          <w:sz w:val="28"/>
          <w:szCs w:val="28"/>
          <w:lang w:val="ru-RU"/>
        </w:rPr>
        <w:t>, 2008. – 336 с.</w:t>
      </w:r>
    </w:p>
    <w:p w:rsidR="006742CB" w:rsidRPr="006742CB" w:rsidRDefault="006742CB" w:rsidP="00A22CC8">
      <w:pPr>
        <w:numPr>
          <w:ilvl w:val="0"/>
          <w:numId w:val="2"/>
        </w:numPr>
        <w:tabs>
          <w:tab w:val="left" w:pos="709"/>
        </w:tabs>
        <w:spacing w:line="360" w:lineRule="auto"/>
        <w:ind w:left="0" w:firstLine="284"/>
        <w:contextualSpacing/>
        <w:jc w:val="both"/>
        <w:rPr>
          <w:rFonts w:ascii="Times New Roman" w:hAnsi="Times New Roman" w:cs="Times New Roman"/>
          <w:spacing w:val="-1"/>
          <w:sz w:val="28"/>
          <w:szCs w:val="28"/>
          <w:lang w:val="ru-RU"/>
        </w:rPr>
      </w:pPr>
      <w:proofErr w:type="spellStart"/>
      <w:r w:rsidRPr="00E220CF">
        <w:rPr>
          <w:rFonts w:ascii="Times New Roman" w:hAnsi="Times New Roman" w:cs="Times New Roman"/>
          <w:spacing w:val="-3"/>
          <w:sz w:val="28"/>
          <w:szCs w:val="28"/>
          <w:lang w:val="ru-RU"/>
        </w:rPr>
        <w:t>Лахман</w:t>
      </w:r>
      <w:proofErr w:type="spellEnd"/>
      <w:r w:rsidRPr="00E220CF">
        <w:rPr>
          <w:rFonts w:ascii="Times New Roman" w:hAnsi="Times New Roman" w:cs="Times New Roman"/>
          <w:spacing w:val="-3"/>
          <w:sz w:val="28"/>
          <w:szCs w:val="28"/>
          <w:lang w:val="ru-RU"/>
        </w:rPr>
        <w:t xml:space="preserve"> Р. Демонтаж красноречия / Р. Лахман. – СПб</w:t>
      </w:r>
      <w:proofErr w:type="gramStart"/>
      <w:r w:rsidRPr="00E220CF">
        <w:rPr>
          <w:rFonts w:ascii="Times New Roman" w:hAnsi="Times New Roman" w:cs="Times New Roman"/>
          <w:spacing w:val="-3"/>
          <w:sz w:val="28"/>
          <w:szCs w:val="28"/>
          <w:lang w:val="ru-RU"/>
        </w:rPr>
        <w:t xml:space="preserve">. : </w:t>
      </w:r>
      <w:proofErr w:type="gramEnd"/>
      <w:r w:rsidRPr="00E220CF">
        <w:rPr>
          <w:rFonts w:ascii="Times New Roman" w:hAnsi="Times New Roman" w:cs="Times New Roman"/>
          <w:spacing w:val="-3"/>
          <w:sz w:val="28"/>
          <w:szCs w:val="28"/>
          <w:lang w:val="ru-RU"/>
        </w:rPr>
        <w:t>Академический проект, 2001. – 367 с.</w:t>
      </w:r>
      <w:bookmarkEnd w:id="2"/>
    </w:p>
    <w:bookmarkEnd w:id="3"/>
    <w:bookmarkEnd w:id="4"/>
    <w:p w:rsidR="00C41F48" w:rsidRPr="00A22CC8" w:rsidRDefault="00C41F48" w:rsidP="001B6E64">
      <w:pPr>
        <w:spacing w:line="360" w:lineRule="auto"/>
        <w:ind w:firstLine="284"/>
        <w:jc w:val="both"/>
        <w:rPr>
          <w:rFonts w:ascii="Times New Roman" w:hAnsi="Times New Roman" w:cs="Times New Roman"/>
          <w:b/>
          <w:i/>
          <w:sz w:val="28"/>
          <w:szCs w:val="28"/>
          <w:lang w:val="ru-RU"/>
        </w:rPr>
      </w:pPr>
      <w:r w:rsidRPr="00A22CC8">
        <w:rPr>
          <w:rFonts w:ascii="Times New Roman" w:hAnsi="Times New Roman" w:cs="Times New Roman"/>
          <w:b/>
          <w:i/>
          <w:sz w:val="28"/>
          <w:szCs w:val="28"/>
        </w:rPr>
        <w:t>М. В.</w:t>
      </w:r>
      <w:r w:rsidRPr="00A22CC8">
        <w:rPr>
          <w:rFonts w:ascii="Times New Roman" w:hAnsi="Times New Roman" w:cs="Times New Roman"/>
          <w:b/>
          <w:i/>
          <w:sz w:val="28"/>
          <w:szCs w:val="28"/>
          <w:lang w:val="ru-RU"/>
        </w:rPr>
        <w:t> </w:t>
      </w:r>
      <w:r w:rsidRPr="00A22CC8">
        <w:rPr>
          <w:rFonts w:ascii="Times New Roman" w:hAnsi="Times New Roman" w:cs="Times New Roman"/>
          <w:b/>
          <w:i/>
          <w:sz w:val="28"/>
          <w:szCs w:val="28"/>
        </w:rPr>
        <w:t xml:space="preserve">Маркова. </w:t>
      </w:r>
      <w:r w:rsidRPr="00A22CC8">
        <w:rPr>
          <w:rFonts w:ascii="Times New Roman" w:hAnsi="Times New Roman" w:cs="Times New Roman"/>
          <w:b/>
          <w:i/>
          <w:sz w:val="28"/>
          <w:szCs w:val="28"/>
          <w:lang w:val="ru-RU"/>
        </w:rPr>
        <w:t>Поэтика петраркизма: фундаментальные черты</w:t>
      </w:r>
    </w:p>
    <w:p w:rsidR="00C41F48" w:rsidRPr="00A22CC8" w:rsidRDefault="00C41F48" w:rsidP="001B6E64">
      <w:pPr>
        <w:spacing w:line="360" w:lineRule="auto"/>
        <w:ind w:firstLine="284"/>
        <w:jc w:val="both"/>
        <w:rPr>
          <w:rFonts w:ascii="Times New Roman" w:hAnsi="Times New Roman" w:cs="Times New Roman"/>
          <w:i/>
          <w:sz w:val="28"/>
          <w:szCs w:val="28"/>
          <w:lang w:val="ru-RU"/>
        </w:rPr>
      </w:pPr>
      <w:r w:rsidRPr="00A22CC8">
        <w:rPr>
          <w:rFonts w:ascii="Times New Roman" w:hAnsi="Times New Roman" w:cs="Times New Roman"/>
          <w:i/>
          <w:sz w:val="28"/>
          <w:szCs w:val="28"/>
          <w:lang w:val="ru-RU"/>
        </w:rPr>
        <w:lastRenderedPageBreak/>
        <w:t>В статье проанализированы основные черты поэтики петраркизма. Утверждается, что</w:t>
      </w:r>
      <w:r w:rsidR="00B72D00">
        <w:rPr>
          <w:rFonts w:ascii="Times New Roman" w:hAnsi="Times New Roman" w:cs="Times New Roman"/>
          <w:i/>
          <w:sz w:val="28"/>
          <w:szCs w:val="28"/>
          <w:lang w:val="ru-RU"/>
        </w:rPr>
        <w:t xml:space="preserve"> художественный мир </w:t>
      </w:r>
      <w:proofErr w:type="spellStart"/>
      <w:r w:rsidRPr="00A22CC8">
        <w:rPr>
          <w:rFonts w:ascii="Times New Roman" w:hAnsi="Times New Roman" w:cs="Times New Roman"/>
          <w:i/>
          <w:sz w:val="28"/>
          <w:szCs w:val="28"/>
          <w:lang w:val="ru-RU"/>
        </w:rPr>
        <w:t>петраркистской</w:t>
      </w:r>
      <w:proofErr w:type="spellEnd"/>
      <w:r w:rsidRPr="00A22CC8">
        <w:rPr>
          <w:rFonts w:ascii="Times New Roman" w:hAnsi="Times New Roman" w:cs="Times New Roman"/>
          <w:i/>
          <w:sz w:val="28"/>
          <w:szCs w:val="28"/>
          <w:lang w:val="ru-RU"/>
        </w:rPr>
        <w:t xml:space="preserve"> лирики </w:t>
      </w:r>
      <w:proofErr w:type="gramStart"/>
      <w:r w:rsidRPr="00A22CC8">
        <w:rPr>
          <w:rFonts w:ascii="Times New Roman" w:hAnsi="Times New Roman" w:cs="Times New Roman"/>
          <w:i/>
          <w:sz w:val="28"/>
          <w:szCs w:val="28"/>
          <w:lang w:val="ru-RU"/>
        </w:rPr>
        <w:t>основывается</w:t>
      </w:r>
      <w:proofErr w:type="gramEnd"/>
      <w:r w:rsidRPr="00A22CC8">
        <w:rPr>
          <w:rFonts w:ascii="Times New Roman" w:hAnsi="Times New Roman" w:cs="Times New Roman"/>
          <w:i/>
          <w:sz w:val="28"/>
          <w:szCs w:val="28"/>
          <w:lang w:val="ru-RU"/>
        </w:rPr>
        <w:t xml:space="preserve"> прежде вс</w:t>
      </w:r>
      <w:r w:rsidR="00375CAE" w:rsidRPr="00A22CC8">
        <w:rPr>
          <w:rFonts w:ascii="Times New Roman" w:hAnsi="Times New Roman" w:cs="Times New Roman"/>
          <w:i/>
          <w:sz w:val="28"/>
          <w:szCs w:val="28"/>
          <w:lang w:val="ru-RU"/>
        </w:rPr>
        <w:t>его на особенностях «Канцоньере</w:t>
      </w:r>
      <w:r w:rsidRPr="00A22CC8">
        <w:rPr>
          <w:rFonts w:ascii="Times New Roman" w:hAnsi="Times New Roman" w:cs="Times New Roman"/>
          <w:i/>
          <w:sz w:val="28"/>
          <w:szCs w:val="28"/>
          <w:lang w:val="ru-RU"/>
        </w:rPr>
        <w:t>» с ее оригинальным типом лирического героя, холодной, непоколебимой донной</w:t>
      </w:r>
      <w:r w:rsidR="009C7A18" w:rsidRPr="00A22CC8">
        <w:rPr>
          <w:rFonts w:ascii="Times New Roman" w:hAnsi="Times New Roman" w:cs="Times New Roman"/>
          <w:i/>
          <w:sz w:val="28"/>
          <w:szCs w:val="28"/>
          <w:lang w:val="ru-RU"/>
        </w:rPr>
        <w:t xml:space="preserve"> со стандартной внешностью, </w:t>
      </w:r>
      <w:r w:rsidRPr="00A22CC8">
        <w:rPr>
          <w:rFonts w:ascii="Times New Roman" w:hAnsi="Times New Roman" w:cs="Times New Roman"/>
          <w:i/>
          <w:sz w:val="28"/>
          <w:szCs w:val="28"/>
          <w:lang w:val="ru-RU"/>
        </w:rPr>
        <w:t xml:space="preserve">бинарным хронотопом и картиной мира, основанной на идеях неоплатонизма. </w:t>
      </w:r>
      <w:proofErr w:type="gramStart"/>
      <w:r w:rsidRPr="00A22CC8">
        <w:rPr>
          <w:rFonts w:ascii="Times New Roman" w:hAnsi="Times New Roman" w:cs="Times New Roman"/>
          <w:i/>
          <w:sz w:val="28"/>
          <w:szCs w:val="28"/>
          <w:lang w:val="ru-RU"/>
        </w:rPr>
        <w:t>Обращается вниман</w:t>
      </w:r>
      <w:r w:rsidR="00D425C8" w:rsidRPr="00A22CC8">
        <w:rPr>
          <w:rFonts w:ascii="Times New Roman" w:hAnsi="Times New Roman" w:cs="Times New Roman"/>
          <w:i/>
          <w:sz w:val="28"/>
          <w:szCs w:val="28"/>
          <w:lang w:val="ru-RU"/>
        </w:rPr>
        <w:t>ие и на тот факт, что тексты Ф.</w:t>
      </w:r>
      <w:r w:rsidR="00D425C8" w:rsidRPr="00A22CC8">
        <w:rPr>
          <w:rFonts w:ascii="Times New Roman" w:hAnsi="Times New Roman" w:cs="Times New Roman"/>
          <w:i/>
          <w:sz w:val="28"/>
          <w:szCs w:val="28"/>
          <w:lang w:val="en-US"/>
        </w:rPr>
        <w:t> </w:t>
      </w:r>
      <w:r w:rsidRPr="00A22CC8">
        <w:rPr>
          <w:rFonts w:ascii="Times New Roman" w:hAnsi="Times New Roman" w:cs="Times New Roman"/>
          <w:i/>
          <w:sz w:val="28"/>
          <w:szCs w:val="28"/>
          <w:lang w:val="ru-RU"/>
        </w:rPr>
        <w:t>Петрарки существовали для поэтов XV – XVII вв. прежде всего как «готовый материал», риторическая матрица, которая, будучи на уровне формы довольно жесткой, все же позволяла автору определенные отклонения в процессе создания оригинального произведения – именно поэтому и тематически-проблемное наполнение петраркизма, укорененного в куртуазную культуру, и его риторическая стратегия, построен</w:t>
      </w:r>
      <w:r w:rsidR="005105B5" w:rsidRPr="00A22CC8">
        <w:rPr>
          <w:rFonts w:ascii="Times New Roman" w:hAnsi="Times New Roman" w:cs="Times New Roman"/>
          <w:i/>
          <w:sz w:val="28"/>
          <w:szCs w:val="28"/>
          <w:lang w:val="ru-RU"/>
        </w:rPr>
        <w:t>н</w:t>
      </w:r>
      <w:r w:rsidRPr="00A22CC8">
        <w:rPr>
          <w:rFonts w:ascii="Times New Roman" w:hAnsi="Times New Roman" w:cs="Times New Roman"/>
          <w:i/>
          <w:sz w:val="28"/>
          <w:szCs w:val="28"/>
          <w:lang w:val="ru-RU"/>
        </w:rPr>
        <w:t>а</w:t>
      </w:r>
      <w:r w:rsidR="005105B5" w:rsidRPr="00A22CC8">
        <w:rPr>
          <w:rFonts w:ascii="Times New Roman" w:hAnsi="Times New Roman" w:cs="Times New Roman"/>
          <w:i/>
          <w:sz w:val="28"/>
          <w:szCs w:val="28"/>
          <w:lang w:val="ru-RU"/>
        </w:rPr>
        <w:t>я</w:t>
      </w:r>
      <w:r w:rsidRPr="00A22CC8">
        <w:rPr>
          <w:rFonts w:ascii="Times New Roman" w:hAnsi="Times New Roman" w:cs="Times New Roman"/>
          <w:i/>
          <w:sz w:val="28"/>
          <w:szCs w:val="28"/>
          <w:lang w:val="ru-RU"/>
        </w:rPr>
        <w:t xml:space="preserve"> на принципе антитезы, и</w:t>
      </w:r>
      <w:proofErr w:type="gramEnd"/>
      <w:r w:rsidRPr="00A22CC8">
        <w:rPr>
          <w:rFonts w:ascii="Times New Roman" w:hAnsi="Times New Roman" w:cs="Times New Roman"/>
          <w:i/>
          <w:sz w:val="28"/>
          <w:szCs w:val="28"/>
          <w:lang w:val="ru-RU"/>
        </w:rPr>
        <w:t xml:space="preserve"> жанровая форма сонета нашли благоприятную почву в европейских национальных литературах.</w:t>
      </w:r>
    </w:p>
    <w:p w:rsidR="00C41F48" w:rsidRPr="00A22CC8" w:rsidRDefault="00C41F48" w:rsidP="001B6E64">
      <w:pPr>
        <w:spacing w:line="360" w:lineRule="auto"/>
        <w:ind w:firstLine="284"/>
        <w:jc w:val="both"/>
        <w:rPr>
          <w:rFonts w:ascii="Times New Roman" w:hAnsi="Times New Roman" w:cs="Times New Roman"/>
          <w:i/>
          <w:sz w:val="28"/>
          <w:szCs w:val="28"/>
          <w:lang w:val="ru-RU"/>
        </w:rPr>
      </w:pPr>
      <w:r w:rsidRPr="00A22CC8">
        <w:rPr>
          <w:rFonts w:ascii="Times New Roman" w:hAnsi="Times New Roman" w:cs="Times New Roman"/>
          <w:b/>
          <w:i/>
          <w:sz w:val="28"/>
          <w:szCs w:val="28"/>
          <w:lang w:val="ru-RU"/>
        </w:rPr>
        <w:t>Ключевые слова:</w:t>
      </w:r>
      <w:r w:rsidRPr="00A22CC8">
        <w:rPr>
          <w:rFonts w:ascii="Times New Roman" w:hAnsi="Times New Roman" w:cs="Times New Roman"/>
          <w:i/>
          <w:sz w:val="28"/>
          <w:szCs w:val="28"/>
          <w:lang w:val="ru-RU"/>
        </w:rPr>
        <w:t xml:space="preserve"> </w:t>
      </w:r>
      <w:r w:rsidR="00375CAE" w:rsidRPr="00A22CC8">
        <w:rPr>
          <w:rFonts w:ascii="Times New Roman" w:hAnsi="Times New Roman" w:cs="Times New Roman"/>
          <w:i/>
          <w:sz w:val="28"/>
          <w:szCs w:val="28"/>
          <w:lang w:val="ru-RU"/>
        </w:rPr>
        <w:t>дама сердца</w:t>
      </w:r>
      <w:r w:rsidRPr="00A22CC8">
        <w:rPr>
          <w:rFonts w:ascii="Times New Roman" w:hAnsi="Times New Roman" w:cs="Times New Roman"/>
          <w:i/>
          <w:sz w:val="28"/>
          <w:szCs w:val="28"/>
          <w:lang w:val="ru-RU"/>
        </w:rPr>
        <w:t xml:space="preserve">, лирический герой, </w:t>
      </w:r>
      <w:r w:rsidR="00F36402" w:rsidRPr="00A22CC8">
        <w:rPr>
          <w:rFonts w:ascii="Times New Roman" w:hAnsi="Times New Roman" w:cs="Times New Roman"/>
          <w:i/>
          <w:sz w:val="28"/>
          <w:szCs w:val="28"/>
          <w:lang w:val="ru-RU"/>
        </w:rPr>
        <w:t xml:space="preserve">лирический сюжет, </w:t>
      </w:r>
      <w:r w:rsidRPr="00A22CC8">
        <w:rPr>
          <w:rFonts w:ascii="Times New Roman" w:hAnsi="Times New Roman" w:cs="Times New Roman"/>
          <w:i/>
          <w:sz w:val="28"/>
          <w:szCs w:val="28"/>
          <w:lang w:val="ru-RU"/>
        </w:rPr>
        <w:t>петраркизм</w:t>
      </w:r>
      <w:r w:rsidR="00D425C8" w:rsidRPr="00A22CC8">
        <w:rPr>
          <w:rFonts w:ascii="Times New Roman" w:hAnsi="Times New Roman" w:cs="Times New Roman"/>
          <w:i/>
          <w:sz w:val="28"/>
          <w:szCs w:val="28"/>
          <w:lang w:val="ru-RU"/>
        </w:rPr>
        <w:t>, поэтика, Ф.</w:t>
      </w:r>
      <w:r w:rsidR="00D425C8" w:rsidRPr="00A22CC8">
        <w:rPr>
          <w:rFonts w:ascii="Times New Roman" w:hAnsi="Times New Roman" w:cs="Times New Roman"/>
          <w:i/>
          <w:sz w:val="28"/>
          <w:szCs w:val="28"/>
          <w:lang w:val="en-US"/>
        </w:rPr>
        <w:t> </w:t>
      </w:r>
      <w:r w:rsidRPr="00A22CC8">
        <w:rPr>
          <w:rFonts w:ascii="Times New Roman" w:hAnsi="Times New Roman" w:cs="Times New Roman"/>
          <w:i/>
          <w:sz w:val="28"/>
          <w:szCs w:val="28"/>
          <w:lang w:val="ru-RU"/>
        </w:rPr>
        <w:t>Петрарка, хронотоп.</w:t>
      </w:r>
    </w:p>
    <w:p w:rsidR="00C41F48" w:rsidRPr="00A22CC8" w:rsidRDefault="00C41F48" w:rsidP="001B6E64">
      <w:pPr>
        <w:spacing w:line="360" w:lineRule="auto"/>
        <w:ind w:firstLine="284"/>
        <w:jc w:val="both"/>
        <w:rPr>
          <w:rFonts w:ascii="Times New Roman" w:hAnsi="Times New Roman" w:cs="Times New Roman"/>
          <w:b/>
          <w:i/>
          <w:sz w:val="28"/>
          <w:szCs w:val="28"/>
          <w:lang w:val="en-US"/>
        </w:rPr>
      </w:pPr>
      <w:r w:rsidRPr="00A22CC8">
        <w:rPr>
          <w:rFonts w:ascii="Times New Roman" w:hAnsi="Times New Roman" w:cs="Times New Roman"/>
          <w:b/>
          <w:i/>
          <w:sz w:val="28"/>
          <w:szCs w:val="28"/>
          <w:lang w:val="en-US"/>
        </w:rPr>
        <w:t>M. V. Markova</w:t>
      </w:r>
      <w:r w:rsidR="005105B5" w:rsidRPr="00A22CC8">
        <w:rPr>
          <w:rFonts w:ascii="Times New Roman" w:hAnsi="Times New Roman" w:cs="Times New Roman"/>
          <w:b/>
          <w:i/>
          <w:sz w:val="28"/>
          <w:szCs w:val="28"/>
        </w:rPr>
        <w:t>.</w:t>
      </w:r>
      <w:r w:rsidRPr="00A22CC8">
        <w:rPr>
          <w:i/>
        </w:rPr>
        <w:t xml:space="preserve"> </w:t>
      </w:r>
      <w:r w:rsidRPr="00A22CC8">
        <w:rPr>
          <w:rFonts w:ascii="Times New Roman" w:hAnsi="Times New Roman" w:cs="Times New Roman"/>
          <w:b/>
          <w:i/>
          <w:sz w:val="28"/>
          <w:szCs w:val="28"/>
          <w:lang w:val="en-US"/>
        </w:rPr>
        <w:t>Poetics of</w:t>
      </w:r>
      <w:r w:rsidR="00375CAE" w:rsidRPr="00A22CC8">
        <w:rPr>
          <w:rFonts w:ascii="Times New Roman" w:hAnsi="Times New Roman" w:cs="Times New Roman"/>
          <w:b/>
          <w:i/>
          <w:sz w:val="28"/>
          <w:szCs w:val="28"/>
          <w:lang w:val="en-US"/>
        </w:rPr>
        <w:t xml:space="preserve"> Petrarchism: Fundamental Features</w:t>
      </w:r>
    </w:p>
    <w:p w:rsidR="00C41F48" w:rsidRPr="00A22CC8" w:rsidRDefault="008847B9" w:rsidP="001B6E64">
      <w:pPr>
        <w:spacing w:line="360" w:lineRule="auto"/>
        <w:ind w:firstLine="284"/>
        <w:jc w:val="both"/>
        <w:rPr>
          <w:rFonts w:ascii="Times New Roman" w:hAnsi="Times New Roman" w:cs="Times New Roman"/>
          <w:i/>
          <w:sz w:val="28"/>
          <w:szCs w:val="28"/>
          <w:lang w:val="en-US"/>
        </w:rPr>
      </w:pPr>
      <w:r w:rsidRPr="00A22CC8">
        <w:rPr>
          <w:rFonts w:ascii="Times New Roman" w:hAnsi="Times New Roman" w:cs="Times New Roman"/>
          <w:i/>
          <w:sz w:val="28"/>
          <w:szCs w:val="28"/>
          <w:lang w:val="en-US"/>
        </w:rPr>
        <w:t xml:space="preserve">The article analyzes </w:t>
      </w:r>
      <w:r w:rsidR="00C41F48" w:rsidRPr="00A22CC8">
        <w:rPr>
          <w:rFonts w:ascii="Times New Roman" w:hAnsi="Times New Roman" w:cs="Times New Roman"/>
          <w:i/>
          <w:sz w:val="28"/>
          <w:szCs w:val="28"/>
          <w:lang w:val="en-US"/>
        </w:rPr>
        <w:t xml:space="preserve">main features of </w:t>
      </w:r>
      <w:r w:rsidR="00375CAE" w:rsidRPr="00A22CC8">
        <w:rPr>
          <w:rFonts w:ascii="Times New Roman" w:hAnsi="Times New Roman" w:cs="Times New Roman"/>
          <w:i/>
          <w:sz w:val="28"/>
          <w:szCs w:val="28"/>
          <w:lang w:val="en-US"/>
        </w:rPr>
        <w:t>Petrarchan poetic</w:t>
      </w:r>
      <w:r w:rsidR="005105B5" w:rsidRPr="00A22CC8">
        <w:rPr>
          <w:rFonts w:ascii="Times New Roman" w:hAnsi="Times New Roman" w:cs="Times New Roman"/>
          <w:i/>
          <w:sz w:val="28"/>
          <w:szCs w:val="28"/>
          <w:lang w:val="en-US"/>
        </w:rPr>
        <w:t>s</w:t>
      </w:r>
      <w:r w:rsidR="00375CAE" w:rsidRPr="00A22CC8">
        <w:rPr>
          <w:rFonts w:ascii="Times New Roman" w:hAnsi="Times New Roman" w:cs="Times New Roman"/>
          <w:i/>
          <w:sz w:val="28"/>
          <w:szCs w:val="28"/>
          <w:lang w:val="en-US"/>
        </w:rPr>
        <w:t>. It is</w:t>
      </w:r>
      <w:r w:rsidR="005105B5" w:rsidRPr="00A22CC8">
        <w:rPr>
          <w:rFonts w:ascii="Times New Roman" w:hAnsi="Times New Roman" w:cs="Times New Roman"/>
          <w:i/>
          <w:sz w:val="28"/>
          <w:szCs w:val="28"/>
          <w:lang w:val="en-US"/>
        </w:rPr>
        <w:t xml:space="preserve"> argued </w:t>
      </w:r>
      <w:r w:rsidRPr="00A22CC8">
        <w:rPr>
          <w:rFonts w:ascii="Times New Roman" w:hAnsi="Times New Roman" w:cs="Times New Roman"/>
          <w:i/>
          <w:sz w:val="28"/>
          <w:szCs w:val="28"/>
          <w:lang w:val="en-US"/>
        </w:rPr>
        <w:t xml:space="preserve">in it </w:t>
      </w:r>
      <w:r w:rsidR="007C041A">
        <w:rPr>
          <w:rFonts w:ascii="Times New Roman" w:hAnsi="Times New Roman" w:cs="Times New Roman"/>
          <w:i/>
          <w:sz w:val="28"/>
          <w:szCs w:val="28"/>
          <w:lang w:val="en-US"/>
        </w:rPr>
        <w:t>that</w:t>
      </w:r>
      <w:r w:rsidR="00C41F48" w:rsidRPr="00A22CC8">
        <w:rPr>
          <w:rFonts w:ascii="Times New Roman" w:hAnsi="Times New Roman" w:cs="Times New Roman"/>
          <w:i/>
          <w:sz w:val="28"/>
          <w:szCs w:val="28"/>
          <w:lang w:val="en-US"/>
        </w:rPr>
        <w:t xml:space="preserve"> </w:t>
      </w:r>
      <w:r w:rsidR="007C041A">
        <w:rPr>
          <w:rFonts w:ascii="Times New Roman" w:hAnsi="Times New Roman" w:cs="Times New Roman"/>
          <w:i/>
          <w:sz w:val="28"/>
          <w:szCs w:val="28"/>
          <w:lang w:val="en-US"/>
        </w:rPr>
        <w:t xml:space="preserve">the </w:t>
      </w:r>
      <w:r w:rsidR="00C41F48" w:rsidRPr="00A22CC8">
        <w:rPr>
          <w:rFonts w:ascii="Times New Roman" w:hAnsi="Times New Roman" w:cs="Times New Roman"/>
          <w:i/>
          <w:sz w:val="28"/>
          <w:szCs w:val="28"/>
          <w:lang w:val="en-US"/>
        </w:rPr>
        <w:t xml:space="preserve">world of </w:t>
      </w:r>
      <w:r w:rsidR="00375CAE" w:rsidRPr="00A22CC8">
        <w:rPr>
          <w:rFonts w:ascii="Times New Roman" w:hAnsi="Times New Roman" w:cs="Times New Roman"/>
          <w:i/>
          <w:sz w:val="28"/>
          <w:szCs w:val="28"/>
          <w:lang w:val="en-US"/>
        </w:rPr>
        <w:t>Petrarchan</w:t>
      </w:r>
      <w:r w:rsidR="00C41F48" w:rsidRPr="00A22CC8">
        <w:rPr>
          <w:rFonts w:ascii="Times New Roman" w:hAnsi="Times New Roman" w:cs="Times New Roman"/>
          <w:i/>
          <w:sz w:val="28"/>
          <w:szCs w:val="28"/>
          <w:lang w:val="en-US"/>
        </w:rPr>
        <w:t xml:space="preserve"> poetry is based primarily on the pecu</w:t>
      </w:r>
      <w:r w:rsidR="00375CAE" w:rsidRPr="00A22CC8">
        <w:rPr>
          <w:rFonts w:ascii="Times New Roman" w:hAnsi="Times New Roman" w:cs="Times New Roman"/>
          <w:i/>
          <w:sz w:val="28"/>
          <w:szCs w:val="28"/>
          <w:lang w:val="en-US"/>
        </w:rPr>
        <w:t xml:space="preserve">liarities of the </w:t>
      </w:r>
      <w:r w:rsidR="00375CAE" w:rsidRPr="00A22CC8">
        <w:rPr>
          <w:rFonts w:ascii="Times New Roman" w:hAnsi="Times New Roman" w:cs="Times New Roman"/>
          <w:i/>
          <w:sz w:val="28"/>
          <w:szCs w:val="28"/>
        </w:rPr>
        <w:t>«</w:t>
      </w:r>
      <w:r w:rsidR="00375CAE" w:rsidRPr="00A22CC8">
        <w:rPr>
          <w:rFonts w:ascii="Times New Roman" w:hAnsi="Times New Roman" w:cs="Times New Roman"/>
          <w:i/>
          <w:sz w:val="28"/>
          <w:szCs w:val="28"/>
          <w:lang w:val="en-US"/>
        </w:rPr>
        <w:t>Canzoniere</w:t>
      </w:r>
      <w:r w:rsidR="00375CAE" w:rsidRPr="00A22CC8">
        <w:rPr>
          <w:rFonts w:ascii="Times New Roman" w:hAnsi="Times New Roman" w:cs="Times New Roman"/>
          <w:i/>
          <w:sz w:val="28"/>
          <w:szCs w:val="28"/>
        </w:rPr>
        <w:t>»</w:t>
      </w:r>
      <w:r w:rsidR="00375CAE" w:rsidRPr="00A22CC8">
        <w:rPr>
          <w:rFonts w:ascii="Times New Roman" w:hAnsi="Times New Roman" w:cs="Times New Roman"/>
          <w:i/>
          <w:sz w:val="28"/>
          <w:szCs w:val="28"/>
          <w:lang w:val="en-US"/>
        </w:rPr>
        <w:t xml:space="preserve"> with its original type of the </w:t>
      </w:r>
      <w:r w:rsidR="005105B5" w:rsidRPr="00A22CC8">
        <w:rPr>
          <w:rFonts w:ascii="Times New Roman" w:hAnsi="Times New Roman" w:cs="Times New Roman"/>
          <w:i/>
          <w:sz w:val="28"/>
          <w:szCs w:val="28"/>
          <w:lang w:val="en-US"/>
        </w:rPr>
        <w:t>l</w:t>
      </w:r>
      <w:r w:rsidR="00C41F48" w:rsidRPr="00A22CC8">
        <w:rPr>
          <w:rFonts w:ascii="Times New Roman" w:hAnsi="Times New Roman" w:cs="Times New Roman"/>
          <w:i/>
          <w:sz w:val="28"/>
          <w:szCs w:val="28"/>
          <w:lang w:val="en-US"/>
        </w:rPr>
        <w:t>yrical</w:t>
      </w:r>
      <w:r w:rsidR="00375CAE" w:rsidRPr="00A22CC8">
        <w:rPr>
          <w:rFonts w:ascii="Times New Roman" w:hAnsi="Times New Roman" w:cs="Times New Roman"/>
          <w:i/>
          <w:sz w:val="28"/>
          <w:szCs w:val="28"/>
          <w:lang w:val="en-US"/>
        </w:rPr>
        <w:t xml:space="preserve"> hero</w:t>
      </w:r>
      <w:r w:rsidR="00C41F48" w:rsidRPr="00A22CC8">
        <w:rPr>
          <w:rFonts w:ascii="Times New Roman" w:hAnsi="Times New Roman" w:cs="Times New Roman"/>
          <w:i/>
          <w:sz w:val="28"/>
          <w:szCs w:val="28"/>
          <w:lang w:val="en-US"/>
        </w:rPr>
        <w:t>, cold</w:t>
      </w:r>
      <w:r w:rsidR="005105B5" w:rsidRPr="00A22CC8">
        <w:rPr>
          <w:rFonts w:ascii="Times New Roman" w:hAnsi="Times New Roman" w:cs="Times New Roman"/>
          <w:i/>
          <w:sz w:val="28"/>
          <w:szCs w:val="28"/>
          <w:lang w:val="en-US"/>
        </w:rPr>
        <w:t>,</w:t>
      </w:r>
      <w:r w:rsidRPr="00A22CC8">
        <w:rPr>
          <w:rFonts w:ascii="Times New Roman" w:hAnsi="Times New Roman" w:cs="Times New Roman"/>
          <w:i/>
          <w:sz w:val="28"/>
          <w:szCs w:val="28"/>
          <w:lang w:val="en-US"/>
        </w:rPr>
        <w:t xml:space="preserve"> stubborn mistress</w:t>
      </w:r>
      <w:r w:rsidR="00DF3398" w:rsidRPr="00A22CC8">
        <w:rPr>
          <w:rFonts w:ascii="Times New Roman" w:hAnsi="Times New Roman" w:cs="Times New Roman"/>
          <w:i/>
          <w:sz w:val="28"/>
          <w:szCs w:val="28"/>
        </w:rPr>
        <w:t xml:space="preserve"> </w:t>
      </w:r>
      <w:r w:rsidR="00DF3398" w:rsidRPr="00A22CC8">
        <w:rPr>
          <w:rFonts w:ascii="Times New Roman" w:hAnsi="Times New Roman" w:cs="Times New Roman"/>
          <w:i/>
          <w:sz w:val="28"/>
          <w:szCs w:val="28"/>
          <w:lang w:val="en-US"/>
        </w:rPr>
        <w:t xml:space="preserve">with a </w:t>
      </w:r>
      <w:r w:rsidR="007C041A">
        <w:rPr>
          <w:rFonts w:ascii="Times New Roman" w:hAnsi="Times New Roman" w:cs="Times New Roman"/>
          <w:i/>
          <w:sz w:val="28"/>
          <w:szCs w:val="28"/>
          <w:lang w:val="en-US"/>
        </w:rPr>
        <w:t xml:space="preserve">standard appearance, </w:t>
      </w:r>
      <w:r w:rsidR="00C41F48" w:rsidRPr="00A22CC8">
        <w:rPr>
          <w:rFonts w:ascii="Times New Roman" w:hAnsi="Times New Roman" w:cs="Times New Roman"/>
          <w:i/>
          <w:sz w:val="28"/>
          <w:szCs w:val="28"/>
          <w:lang w:val="en-US"/>
        </w:rPr>
        <w:t xml:space="preserve">binary </w:t>
      </w:r>
      <w:proofErr w:type="spellStart"/>
      <w:r w:rsidR="00C41F48" w:rsidRPr="00A22CC8">
        <w:rPr>
          <w:rFonts w:ascii="Times New Roman" w:hAnsi="Times New Roman" w:cs="Times New Roman"/>
          <w:i/>
          <w:sz w:val="28"/>
          <w:szCs w:val="28"/>
          <w:lang w:val="en-US"/>
        </w:rPr>
        <w:t>chronotope</w:t>
      </w:r>
      <w:proofErr w:type="spellEnd"/>
      <w:r w:rsidR="00C41F48" w:rsidRPr="00A22CC8">
        <w:rPr>
          <w:rFonts w:ascii="Times New Roman" w:hAnsi="Times New Roman" w:cs="Times New Roman"/>
          <w:i/>
          <w:sz w:val="28"/>
          <w:szCs w:val="28"/>
          <w:lang w:val="en-US"/>
        </w:rPr>
        <w:t xml:space="preserve"> and a picture of the world based on the ideas of Neoplatonism. Attention is </w:t>
      </w:r>
      <w:r w:rsidR="00165025" w:rsidRPr="00A22CC8">
        <w:rPr>
          <w:rFonts w:ascii="Times New Roman" w:hAnsi="Times New Roman" w:cs="Times New Roman"/>
          <w:i/>
          <w:sz w:val="28"/>
          <w:szCs w:val="28"/>
          <w:lang w:val="en-US"/>
        </w:rPr>
        <w:t xml:space="preserve">also </w:t>
      </w:r>
      <w:r w:rsidR="00C41F48" w:rsidRPr="00A22CC8">
        <w:rPr>
          <w:rFonts w:ascii="Times New Roman" w:hAnsi="Times New Roman" w:cs="Times New Roman"/>
          <w:i/>
          <w:sz w:val="28"/>
          <w:szCs w:val="28"/>
          <w:lang w:val="en-US"/>
        </w:rPr>
        <w:t>drawn to the</w:t>
      </w:r>
      <w:r w:rsidR="00375CAE" w:rsidRPr="00A22CC8">
        <w:rPr>
          <w:rFonts w:ascii="Times New Roman" w:hAnsi="Times New Roman" w:cs="Times New Roman"/>
          <w:i/>
          <w:sz w:val="28"/>
          <w:szCs w:val="28"/>
          <w:lang w:val="en-US"/>
        </w:rPr>
        <w:t xml:space="preserve"> fact that </w:t>
      </w:r>
      <w:r w:rsidRPr="00A22CC8">
        <w:rPr>
          <w:rFonts w:ascii="Times New Roman" w:hAnsi="Times New Roman" w:cs="Times New Roman"/>
          <w:i/>
          <w:sz w:val="28"/>
          <w:szCs w:val="28"/>
          <w:lang w:val="en-US"/>
        </w:rPr>
        <w:t>for the poets of the XVth – XVIIth centuries F. </w:t>
      </w:r>
      <w:r w:rsidR="00375CAE" w:rsidRPr="00A22CC8">
        <w:rPr>
          <w:rFonts w:ascii="Times New Roman" w:hAnsi="Times New Roman" w:cs="Times New Roman"/>
          <w:i/>
          <w:sz w:val="28"/>
          <w:szCs w:val="28"/>
          <w:lang w:val="en-US"/>
        </w:rPr>
        <w:t>Petrarch’</w:t>
      </w:r>
      <w:r w:rsidR="00C41F48" w:rsidRPr="00A22CC8">
        <w:rPr>
          <w:rFonts w:ascii="Times New Roman" w:hAnsi="Times New Roman" w:cs="Times New Roman"/>
          <w:i/>
          <w:sz w:val="28"/>
          <w:szCs w:val="28"/>
          <w:lang w:val="en-US"/>
        </w:rPr>
        <w:t>s texts exi</w:t>
      </w:r>
      <w:r w:rsidR="00375CAE" w:rsidRPr="00A22CC8">
        <w:rPr>
          <w:rFonts w:ascii="Times New Roman" w:hAnsi="Times New Roman" w:cs="Times New Roman"/>
          <w:i/>
          <w:sz w:val="28"/>
          <w:szCs w:val="28"/>
          <w:lang w:val="en-US"/>
        </w:rPr>
        <w:t>sted first of all as a «finished material»</w:t>
      </w:r>
      <w:r w:rsidR="00C41F48" w:rsidRPr="00A22CC8">
        <w:rPr>
          <w:rFonts w:ascii="Times New Roman" w:hAnsi="Times New Roman" w:cs="Times New Roman"/>
          <w:i/>
          <w:sz w:val="28"/>
          <w:szCs w:val="28"/>
          <w:lang w:val="en-US"/>
        </w:rPr>
        <w:t>, a rhetorical matrix, which, being rather rigid</w:t>
      </w:r>
      <w:r w:rsidR="005105B5" w:rsidRPr="00A22CC8">
        <w:rPr>
          <w:i/>
        </w:rPr>
        <w:t xml:space="preserve"> </w:t>
      </w:r>
      <w:r w:rsidR="005105B5" w:rsidRPr="00A22CC8">
        <w:rPr>
          <w:rFonts w:ascii="Times New Roman" w:hAnsi="Times New Roman" w:cs="Times New Roman"/>
          <w:i/>
          <w:sz w:val="28"/>
          <w:szCs w:val="28"/>
          <w:lang w:val="en-US"/>
        </w:rPr>
        <w:t>at the level of the form</w:t>
      </w:r>
      <w:r w:rsidR="00C41F48" w:rsidRPr="00A22CC8">
        <w:rPr>
          <w:rFonts w:ascii="Times New Roman" w:hAnsi="Times New Roman" w:cs="Times New Roman"/>
          <w:i/>
          <w:sz w:val="28"/>
          <w:szCs w:val="28"/>
          <w:lang w:val="en-US"/>
        </w:rPr>
        <w:t>, nevertheless allowed the author some deviations in the process</w:t>
      </w:r>
      <w:r w:rsidR="00375CAE" w:rsidRPr="00A22CC8">
        <w:rPr>
          <w:rFonts w:ascii="Times New Roman" w:hAnsi="Times New Roman" w:cs="Times New Roman"/>
          <w:i/>
          <w:sz w:val="28"/>
          <w:szCs w:val="28"/>
          <w:lang w:val="en-US"/>
        </w:rPr>
        <w:t xml:space="preserve"> of creating the original work –</w:t>
      </w:r>
      <w:r w:rsidR="00C41F48" w:rsidRPr="00A22CC8">
        <w:rPr>
          <w:rFonts w:ascii="Times New Roman" w:hAnsi="Times New Roman" w:cs="Times New Roman"/>
          <w:i/>
          <w:sz w:val="28"/>
          <w:szCs w:val="28"/>
          <w:lang w:val="en-US"/>
        </w:rPr>
        <w:t xml:space="preserve"> that is why the thematically-problematic filling of Pet</w:t>
      </w:r>
      <w:r w:rsidR="007C041A">
        <w:rPr>
          <w:rFonts w:ascii="Times New Roman" w:hAnsi="Times New Roman" w:cs="Times New Roman"/>
          <w:i/>
          <w:sz w:val="28"/>
          <w:szCs w:val="28"/>
          <w:lang w:val="en-US"/>
        </w:rPr>
        <w:t>rarchism, rooted in</w:t>
      </w:r>
      <w:r w:rsidR="00375CAE" w:rsidRPr="00A22CC8">
        <w:rPr>
          <w:rFonts w:ascii="Times New Roman" w:hAnsi="Times New Roman" w:cs="Times New Roman"/>
          <w:i/>
          <w:sz w:val="28"/>
          <w:szCs w:val="28"/>
          <w:lang w:val="en-US"/>
        </w:rPr>
        <w:t xml:space="preserve"> courtly</w:t>
      </w:r>
      <w:r w:rsidR="00C41F48" w:rsidRPr="00A22CC8">
        <w:rPr>
          <w:rFonts w:ascii="Times New Roman" w:hAnsi="Times New Roman" w:cs="Times New Roman"/>
          <w:i/>
          <w:sz w:val="28"/>
          <w:szCs w:val="28"/>
          <w:lang w:val="en-US"/>
        </w:rPr>
        <w:t xml:space="preserve"> culture</w:t>
      </w:r>
      <w:r w:rsidR="000B4CE2">
        <w:rPr>
          <w:rFonts w:ascii="Times New Roman" w:hAnsi="Times New Roman" w:cs="Times New Roman"/>
          <w:i/>
          <w:sz w:val="28"/>
          <w:szCs w:val="28"/>
          <w:lang w:val="en-US"/>
        </w:rPr>
        <w:t>, and its</w:t>
      </w:r>
      <w:r w:rsidR="00375CAE" w:rsidRPr="00A22CC8">
        <w:rPr>
          <w:rFonts w:ascii="Times New Roman" w:hAnsi="Times New Roman" w:cs="Times New Roman"/>
          <w:i/>
          <w:sz w:val="28"/>
          <w:szCs w:val="28"/>
          <w:lang w:val="en-US"/>
        </w:rPr>
        <w:t xml:space="preserve"> rhetorical strategy, c</w:t>
      </w:r>
      <w:r w:rsidR="00C41F48" w:rsidRPr="00A22CC8">
        <w:rPr>
          <w:rFonts w:ascii="Times New Roman" w:hAnsi="Times New Roman" w:cs="Times New Roman"/>
          <w:i/>
          <w:sz w:val="28"/>
          <w:szCs w:val="28"/>
          <w:lang w:val="en-US"/>
        </w:rPr>
        <w:t>onstructed on the principle of antit</w:t>
      </w:r>
      <w:r w:rsidR="000B4CE2">
        <w:rPr>
          <w:rFonts w:ascii="Times New Roman" w:hAnsi="Times New Roman" w:cs="Times New Roman"/>
          <w:i/>
          <w:sz w:val="28"/>
          <w:szCs w:val="28"/>
          <w:lang w:val="en-US"/>
        </w:rPr>
        <w:t>hesis, and the genre</w:t>
      </w:r>
      <w:r w:rsidR="007C041A">
        <w:rPr>
          <w:rFonts w:ascii="Times New Roman" w:hAnsi="Times New Roman" w:cs="Times New Roman"/>
          <w:i/>
          <w:sz w:val="28"/>
          <w:szCs w:val="28"/>
          <w:lang w:val="en-US"/>
        </w:rPr>
        <w:t xml:space="preserve"> of</w:t>
      </w:r>
      <w:r w:rsidR="00C41F48" w:rsidRPr="00A22CC8">
        <w:rPr>
          <w:rFonts w:ascii="Times New Roman" w:hAnsi="Times New Roman" w:cs="Times New Roman"/>
          <w:i/>
          <w:sz w:val="28"/>
          <w:szCs w:val="28"/>
          <w:lang w:val="en-US"/>
        </w:rPr>
        <w:t xml:space="preserve"> sonnet found a favorable ground in </w:t>
      </w:r>
      <w:r w:rsidR="007C041A">
        <w:rPr>
          <w:rFonts w:ascii="Times New Roman" w:hAnsi="Times New Roman" w:cs="Times New Roman"/>
          <w:i/>
          <w:sz w:val="28"/>
          <w:szCs w:val="28"/>
          <w:lang w:val="en-US"/>
        </w:rPr>
        <w:t xml:space="preserve">European </w:t>
      </w:r>
      <w:r w:rsidR="00C41F48" w:rsidRPr="00A22CC8">
        <w:rPr>
          <w:rFonts w:ascii="Times New Roman" w:hAnsi="Times New Roman" w:cs="Times New Roman"/>
          <w:i/>
          <w:sz w:val="28"/>
          <w:szCs w:val="28"/>
          <w:lang w:val="en-US"/>
        </w:rPr>
        <w:t>literature.</w:t>
      </w:r>
    </w:p>
    <w:p w:rsidR="00375CAE" w:rsidRDefault="00C41F48" w:rsidP="001B6E64">
      <w:pPr>
        <w:spacing w:line="360" w:lineRule="auto"/>
        <w:ind w:firstLine="284"/>
        <w:jc w:val="both"/>
        <w:rPr>
          <w:rFonts w:ascii="Times New Roman" w:hAnsi="Times New Roman" w:cs="Times New Roman"/>
          <w:i/>
          <w:sz w:val="28"/>
          <w:szCs w:val="28"/>
        </w:rPr>
      </w:pPr>
      <w:r w:rsidRPr="00A22CC8">
        <w:rPr>
          <w:rFonts w:ascii="Times New Roman" w:hAnsi="Times New Roman" w:cs="Times New Roman"/>
          <w:b/>
          <w:i/>
          <w:sz w:val="28"/>
          <w:szCs w:val="28"/>
          <w:lang w:val="en-US"/>
        </w:rPr>
        <w:t>Key words:</w:t>
      </w:r>
      <w:r w:rsidRPr="00A22CC8">
        <w:rPr>
          <w:rFonts w:ascii="Times New Roman" w:hAnsi="Times New Roman" w:cs="Times New Roman"/>
          <w:i/>
          <w:sz w:val="28"/>
          <w:szCs w:val="28"/>
          <w:lang w:val="en-US"/>
        </w:rPr>
        <w:t xml:space="preserve"> </w:t>
      </w:r>
      <w:r w:rsidR="008847B9" w:rsidRPr="00A22CC8">
        <w:rPr>
          <w:rFonts w:ascii="Times New Roman" w:hAnsi="Times New Roman" w:cs="Times New Roman"/>
          <w:i/>
          <w:sz w:val="28"/>
          <w:szCs w:val="28"/>
          <w:lang w:val="en-US"/>
        </w:rPr>
        <w:t>chronotope, F. </w:t>
      </w:r>
      <w:r w:rsidR="00375CAE" w:rsidRPr="00A22CC8">
        <w:rPr>
          <w:rFonts w:ascii="Times New Roman" w:hAnsi="Times New Roman" w:cs="Times New Roman"/>
          <w:i/>
          <w:sz w:val="28"/>
          <w:szCs w:val="28"/>
          <w:lang w:val="en-US"/>
        </w:rPr>
        <w:t xml:space="preserve">Petrarch, lyrical hero, </w:t>
      </w:r>
      <w:r w:rsidR="00F36402" w:rsidRPr="00A22CC8">
        <w:rPr>
          <w:rFonts w:ascii="Times New Roman" w:hAnsi="Times New Roman" w:cs="Times New Roman"/>
          <w:i/>
          <w:sz w:val="28"/>
          <w:szCs w:val="28"/>
          <w:lang w:val="en-US"/>
        </w:rPr>
        <w:t xml:space="preserve">lyrical plot, </w:t>
      </w:r>
      <w:r w:rsidR="00375CAE" w:rsidRPr="00A22CC8">
        <w:rPr>
          <w:rFonts w:ascii="Times New Roman" w:hAnsi="Times New Roman" w:cs="Times New Roman"/>
          <w:i/>
          <w:sz w:val="28"/>
          <w:szCs w:val="28"/>
          <w:lang w:val="en-US"/>
        </w:rPr>
        <w:t>mistress, Petrarchism, poetics.</w:t>
      </w:r>
    </w:p>
    <w:p w:rsidR="00A74E66" w:rsidRPr="00A74E66" w:rsidRDefault="00A74E66" w:rsidP="00A74E66">
      <w:pPr>
        <w:spacing w:line="360" w:lineRule="auto"/>
        <w:ind w:firstLine="284"/>
        <w:jc w:val="right"/>
        <w:rPr>
          <w:rFonts w:ascii="Times New Roman" w:hAnsi="Times New Roman" w:cs="Times New Roman"/>
          <w:b/>
          <w:sz w:val="28"/>
          <w:szCs w:val="28"/>
          <w:lang w:val="en-US"/>
        </w:rPr>
      </w:pPr>
      <w:proofErr w:type="gramStart"/>
      <w:r w:rsidRPr="00A74E66">
        <w:rPr>
          <w:rFonts w:ascii="Times New Roman" w:hAnsi="Times New Roman" w:cs="Times New Roman"/>
          <w:b/>
          <w:sz w:val="28"/>
          <w:szCs w:val="28"/>
          <w:lang w:val="en-US"/>
        </w:rPr>
        <w:lastRenderedPageBreak/>
        <w:t>Markova M. V.</w:t>
      </w:r>
      <w:proofErr w:type="gramEnd"/>
    </w:p>
    <w:p w:rsidR="00A74E66" w:rsidRPr="00A74E66" w:rsidRDefault="00A74E66" w:rsidP="00A74E66">
      <w:pPr>
        <w:spacing w:line="360" w:lineRule="auto"/>
        <w:ind w:firstLine="284"/>
        <w:jc w:val="right"/>
        <w:rPr>
          <w:rFonts w:ascii="Times New Roman" w:hAnsi="Times New Roman" w:cs="Times New Roman"/>
          <w:sz w:val="28"/>
          <w:szCs w:val="28"/>
          <w:lang w:val="en-US"/>
        </w:rPr>
      </w:pPr>
      <w:proofErr w:type="spellStart"/>
      <w:r w:rsidRPr="00A74E66">
        <w:rPr>
          <w:rFonts w:ascii="Times New Roman" w:hAnsi="Times New Roman" w:cs="Times New Roman"/>
          <w:sz w:val="28"/>
          <w:szCs w:val="28"/>
        </w:rPr>
        <w:t>Docent</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PhD</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of</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Philology</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Head</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of</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Department</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of</w:t>
      </w:r>
      <w:proofErr w:type="spellEnd"/>
      <w:r w:rsidRPr="00A74E66">
        <w:rPr>
          <w:rFonts w:ascii="Times New Roman" w:hAnsi="Times New Roman" w:cs="Times New Roman"/>
          <w:sz w:val="28"/>
          <w:szCs w:val="28"/>
        </w:rPr>
        <w:t xml:space="preserve"> </w:t>
      </w:r>
    </w:p>
    <w:p w:rsidR="00A74E66" w:rsidRPr="00A74E66" w:rsidRDefault="00A74E66" w:rsidP="00A74E66">
      <w:pPr>
        <w:spacing w:line="360" w:lineRule="auto"/>
        <w:ind w:firstLine="284"/>
        <w:jc w:val="right"/>
        <w:rPr>
          <w:rFonts w:ascii="Times New Roman" w:hAnsi="Times New Roman" w:cs="Times New Roman"/>
          <w:sz w:val="28"/>
          <w:szCs w:val="28"/>
          <w:lang w:val="en-US"/>
        </w:rPr>
      </w:pPr>
      <w:proofErr w:type="spellStart"/>
      <w:r w:rsidRPr="00A74E66">
        <w:rPr>
          <w:rFonts w:ascii="Times New Roman" w:hAnsi="Times New Roman" w:cs="Times New Roman"/>
          <w:sz w:val="28"/>
          <w:szCs w:val="28"/>
        </w:rPr>
        <w:t>Romanic</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Philology</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and</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Comparative</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Studies</w:t>
      </w:r>
      <w:proofErr w:type="spellEnd"/>
      <w:r w:rsidRPr="00A74E66">
        <w:rPr>
          <w:rFonts w:ascii="Times New Roman" w:hAnsi="Times New Roman" w:cs="Times New Roman"/>
          <w:sz w:val="28"/>
          <w:szCs w:val="28"/>
          <w:lang w:val="en-US"/>
        </w:rPr>
        <w:t>,</w:t>
      </w:r>
    </w:p>
    <w:p w:rsidR="00A74E66" w:rsidRPr="00A74E66" w:rsidRDefault="00A74E66" w:rsidP="00A74E66">
      <w:pPr>
        <w:spacing w:line="360" w:lineRule="auto"/>
        <w:ind w:firstLine="284"/>
        <w:jc w:val="right"/>
        <w:rPr>
          <w:rFonts w:ascii="Times New Roman" w:hAnsi="Times New Roman" w:cs="Times New Roman"/>
          <w:sz w:val="28"/>
          <w:szCs w:val="28"/>
        </w:rPr>
      </w:pPr>
      <w:proofErr w:type="spellStart"/>
      <w:r w:rsidRPr="00A74E66">
        <w:rPr>
          <w:rFonts w:ascii="Times New Roman" w:hAnsi="Times New Roman" w:cs="Times New Roman"/>
          <w:sz w:val="28"/>
          <w:szCs w:val="28"/>
        </w:rPr>
        <w:t>Drohobych</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Ivan</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Franko</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State</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Pedagog</w:t>
      </w:r>
      <w:proofErr w:type="spellEnd"/>
      <w:r w:rsidRPr="00A74E66">
        <w:rPr>
          <w:rFonts w:ascii="Times New Roman" w:hAnsi="Times New Roman" w:cs="Times New Roman"/>
          <w:sz w:val="28"/>
          <w:szCs w:val="28"/>
          <w:lang w:val="en-US"/>
        </w:rPr>
        <w:t>i</w:t>
      </w:r>
      <w:proofErr w:type="spellStart"/>
      <w:r w:rsidRPr="00A74E66">
        <w:rPr>
          <w:rFonts w:ascii="Times New Roman" w:hAnsi="Times New Roman" w:cs="Times New Roman"/>
          <w:sz w:val="28"/>
          <w:szCs w:val="28"/>
        </w:rPr>
        <w:t>cal</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University</w:t>
      </w:r>
      <w:proofErr w:type="spellEnd"/>
    </w:p>
    <w:p w:rsidR="00A74E66" w:rsidRPr="00A74E66" w:rsidRDefault="00A74E66" w:rsidP="00A74E66">
      <w:pPr>
        <w:spacing w:line="360" w:lineRule="auto"/>
        <w:ind w:firstLine="284"/>
        <w:jc w:val="center"/>
        <w:rPr>
          <w:rFonts w:ascii="Times New Roman" w:hAnsi="Times New Roman" w:cs="Times New Roman"/>
          <w:b/>
          <w:sz w:val="28"/>
          <w:szCs w:val="28"/>
          <w:lang w:val="en-US"/>
        </w:rPr>
      </w:pPr>
    </w:p>
    <w:p w:rsidR="00A74E66" w:rsidRPr="00A74E66" w:rsidRDefault="00A74E66" w:rsidP="00A74E66">
      <w:pPr>
        <w:spacing w:line="360" w:lineRule="auto"/>
        <w:ind w:firstLine="284"/>
        <w:jc w:val="center"/>
        <w:rPr>
          <w:rFonts w:ascii="Times New Roman" w:hAnsi="Times New Roman" w:cs="Times New Roman"/>
          <w:b/>
          <w:sz w:val="28"/>
          <w:szCs w:val="28"/>
          <w:lang w:val="en-US"/>
        </w:rPr>
      </w:pPr>
      <w:r w:rsidRPr="00A74E66">
        <w:rPr>
          <w:rFonts w:ascii="Times New Roman" w:hAnsi="Times New Roman" w:cs="Times New Roman"/>
          <w:b/>
          <w:sz w:val="28"/>
          <w:szCs w:val="28"/>
          <w:lang w:val="en-US"/>
        </w:rPr>
        <w:t>POETICS OF PETRARCHISM: FUNDAMENTAL FEATURES</w:t>
      </w:r>
    </w:p>
    <w:p w:rsidR="00A74E66" w:rsidRPr="00A74E66" w:rsidRDefault="00A74E66" w:rsidP="00A74E66">
      <w:pPr>
        <w:shd w:val="clear" w:color="auto" w:fill="FFFFFF"/>
        <w:tabs>
          <w:tab w:val="left" w:pos="1134"/>
        </w:tabs>
        <w:spacing w:line="360" w:lineRule="auto"/>
        <w:ind w:firstLine="284"/>
        <w:jc w:val="both"/>
        <w:rPr>
          <w:rFonts w:ascii="Times New Roman" w:hAnsi="Times New Roman" w:cs="Times New Roman"/>
          <w:spacing w:val="-1"/>
          <w:sz w:val="28"/>
          <w:szCs w:val="28"/>
          <w:lang w:val="en-US"/>
        </w:rPr>
      </w:pPr>
    </w:p>
    <w:p w:rsidR="00A74E66" w:rsidRPr="00A74E66" w:rsidRDefault="00A74E66" w:rsidP="00A74E66">
      <w:pPr>
        <w:shd w:val="clear" w:color="auto" w:fill="FFFFFF"/>
        <w:tabs>
          <w:tab w:val="left" w:pos="1134"/>
        </w:tabs>
        <w:spacing w:line="360" w:lineRule="auto"/>
        <w:ind w:firstLine="284"/>
        <w:jc w:val="both"/>
        <w:rPr>
          <w:rFonts w:ascii="Times New Roman" w:hAnsi="Times New Roman" w:cs="Times New Roman"/>
          <w:spacing w:val="-1"/>
          <w:sz w:val="28"/>
          <w:szCs w:val="28"/>
        </w:rPr>
      </w:pPr>
      <w:r w:rsidRPr="00A74E66">
        <w:rPr>
          <w:rFonts w:ascii="Times New Roman" w:hAnsi="Times New Roman" w:cs="Times New Roman"/>
          <w:spacing w:val="-1"/>
          <w:sz w:val="28"/>
          <w:szCs w:val="28"/>
          <w:lang w:val="en-US"/>
        </w:rPr>
        <w:t>Artistic w</w:t>
      </w:r>
      <w:proofErr w:type="spellStart"/>
      <w:r w:rsidRPr="00A74E66">
        <w:rPr>
          <w:rFonts w:ascii="Times New Roman" w:hAnsi="Times New Roman" w:cs="Times New Roman"/>
          <w:spacing w:val="-1"/>
          <w:sz w:val="28"/>
          <w:szCs w:val="28"/>
        </w:rPr>
        <w:t>orld</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of</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Petrarc</w:t>
      </w:r>
      <w:r w:rsidRPr="00A74E66">
        <w:rPr>
          <w:rFonts w:ascii="Times New Roman" w:hAnsi="Times New Roman" w:cs="Times New Roman"/>
          <w:spacing w:val="-1"/>
          <w:sz w:val="28"/>
          <w:szCs w:val="28"/>
          <w:lang w:val="en-US"/>
        </w:rPr>
        <w:t>han</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poetry</w:t>
      </w:r>
      <w:proofErr w:type="spellEnd"/>
      <w:r w:rsidRPr="00A74E66">
        <w:rPr>
          <w:rFonts w:ascii="Times New Roman" w:hAnsi="Times New Roman" w:cs="Times New Roman"/>
          <w:spacing w:val="-1"/>
          <w:sz w:val="28"/>
          <w:szCs w:val="28"/>
        </w:rPr>
        <w:t xml:space="preserve"> </w:t>
      </w:r>
      <w:r w:rsidRPr="00A74E66">
        <w:rPr>
          <w:rFonts w:ascii="Times New Roman" w:hAnsi="Times New Roman" w:cs="Times New Roman"/>
          <w:spacing w:val="-1"/>
          <w:sz w:val="28"/>
          <w:szCs w:val="28"/>
          <w:lang w:val="en-US"/>
        </w:rPr>
        <w:t xml:space="preserve">can be </w:t>
      </w:r>
      <w:proofErr w:type="spellStart"/>
      <w:r w:rsidRPr="00A74E66">
        <w:rPr>
          <w:rFonts w:ascii="Times New Roman" w:hAnsi="Times New Roman" w:cs="Times New Roman"/>
          <w:spacing w:val="-1"/>
          <w:sz w:val="28"/>
          <w:szCs w:val="28"/>
        </w:rPr>
        <w:t>defined</w:t>
      </w:r>
      <w:proofErr w:type="spellEnd"/>
      <w:r w:rsidRPr="00A74E66">
        <w:rPr>
          <w:rFonts w:ascii="Times New Roman" w:hAnsi="Times New Roman" w:cs="Times New Roman"/>
          <w:spacing w:val="-1"/>
          <w:sz w:val="28"/>
          <w:szCs w:val="28"/>
        </w:rPr>
        <w:t xml:space="preserve"> </w:t>
      </w:r>
      <w:r w:rsidRPr="00A74E66">
        <w:rPr>
          <w:rFonts w:ascii="Times New Roman" w:hAnsi="Times New Roman" w:cs="Times New Roman"/>
          <w:spacing w:val="-1"/>
          <w:sz w:val="28"/>
          <w:szCs w:val="28"/>
          <w:lang w:val="en-US"/>
        </w:rPr>
        <w:t xml:space="preserve">best </w:t>
      </w:r>
      <w:proofErr w:type="spellStart"/>
      <w:r w:rsidRPr="00A74E66">
        <w:rPr>
          <w:rFonts w:ascii="Times New Roman" w:hAnsi="Times New Roman" w:cs="Times New Roman"/>
          <w:spacing w:val="-1"/>
          <w:sz w:val="28"/>
          <w:szCs w:val="28"/>
        </w:rPr>
        <w:t>by</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the</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characteristic</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of</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its</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central</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elements</w:t>
      </w:r>
      <w:proofErr w:type="spellEnd"/>
      <w:r w:rsidRPr="00A74E66">
        <w:rPr>
          <w:rFonts w:ascii="Times New Roman" w:hAnsi="Times New Roman" w:cs="Times New Roman"/>
          <w:spacing w:val="-1"/>
          <w:sz w:val="28"/>
          <w:szCs w:val="28"/>
        </w:rPr>
        <w:t xml:space="preserve"> – </w:t>
      </w:r>
      <w:proofErr w:type="spellStart"/>
      <w:r w:rsidRPr="00A74E66">
        <w:rPr>
          <w:rFonts w:ascii="Times New Roman" w:hAnsi="Times New Roman" w:cs="Times New Roman"/>
          <w:spacing w:val="-1"/>
          <w:sz w:val="28"/>
          <w:szCs w:val="28"/>
        </w:rPr>
        <w:t>lyrical</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hero</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heroine</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lyrical</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plot</w:t>
      </w:r>
      <w:proofErr w:type="spellEnd"/>
      <w:r w:rsidRPr="00A74E66">
        <w:rPr>
          <w:rFonts w:ascii="Times New Roman" w:hAnsi="Times New Roman" w:cs="Times New Roman"/>
          <w:spacing w:val="-1"/>
          <w:sz w:val="28"/>
          <w:szCs w:val="28"/>
          <w:lang w:val="en-US"/>
        </w:rPr>
        <w:t>, time and space</w:t>
      </w:r>
      <w:r w:rsidRPr="00A74E66">
        <w:rPr>
          <w:rFonts w:ascii="Times New Roman" w:hAnsi="Times New Roman" w:cs="Times New Roman"/>
          <w:spacing w:val="-1"/>
          <w:sz w:val="28"/>
          <w:szCs w:val="28"/>
        </w:rPr>
        <w:t>.</w:t>
      </w:r>
    </w:p>
    <w:p w:rsidR="00A74E66" w:rsidRPr="00A74E66" w:rsidRDefault="00A74E66" w:rsidP="00A74E66">
      <w:pPr>
        <w:shd w:val="clear" w:color="auto" w:fill="FFFFFF"/>
        <w:tabs>
          <w:tab w:val="left" w:pos="1134"/>
        </w:tabs>
        <w:spacing w:line="360" w:lineRule="auto"/>
        <w:ind w:firstLine="284"/>
        <w:jc w:val="both"/>
        <w:rPr>
          <w:rFonts w:ascii="Times New Roman" w:hAnsi="Times New Roman" w:cs="Times New Roman"/>
          <w:spacing w:val="-1"/>
          <w:sz w:val="28"/>
          <w:szCs w:val="28"/>
        </w:rPr>
      </w:pPr>
      <w:proofErr w:type="spellStart"/>
      <w:r w:rsidRPr="00A74E66">
        <w:rPr>
          <w:rFonts w:ascii="Times New Roman" w:hAnsi="Times New Roman" w:cs="Times New Roman"/>
          <w:spacing w:val="-1"/>
          <w:sz w:val="28"/>
          <w:szCs w:val="28"/>
        </w:rPr>
        <w:t>The</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lyrical</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hero</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of</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Petrarch</w:t>
      </w:r>
      <w:proofErr w:type="spellEnd"/>
      <w:r w:rsidRPr="00A74E66">
        <w:rPr>
          <w:rFonts w:ascii="Times New Roman" w:hAnsi="Times New Roman" w:cs="Times New Roman"/>
          <w:spacing w:val="-1"/>
          <w:sz w:val="28"/>
          <w:szCs w:val="28"/>
          <w:lang w:val="en-US"/>
        </w:rPr>
        <w:t>an</w:t>
      </w:r>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poetry</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is</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an</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intellectual</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personality</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inclined</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to</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deep</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reflection</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and</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constant</w:t>
      </w:r>
      <w:proofErr w:type="spellEnd"/>
      <w:r w:rsidRPr="00A74E66">
        <w:rPr>
          <w:rFonts w:ascii="Times New Roman" w:hAnsi="Times New Roman" w:cs="Times New Roman"/>
          <w:spacing w:val="-1"/>
          <w:sz w:val="28"/>
          <w:szCs w:val="28"/>
        </w:rPr>
        <w:t xml:space="preserve"> self-</w:t>
      </w:r>
      <w:proofErr w:type="spellStart"/>
      <w:r w:rsidRPr="00A74E66">
        <w:rPr>
          <w:rFonts w:ascii="Times New Roman" w:hAnsi="Times New Roman" w:cs="Times New Roman"/>
          <w:spacing w:val="-1"/>
          <w:sz w:val="28"/>
          <w:szCs w:val="28"/>
        </w:rPr>
        <w:t>examination</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According</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to</w:t>
      </w:r>
      <w:proofErr w:type="spellEnd"/>
      <w:r w:rsidRPr="00A74E66">
        <w:rPr>
          <w:rFonts w:ascii="Times New Roman" w:hAnsi="Times New Roman" w:cs="Times New Roman"/>
          <w:spacing w:val="-1"/>
          <w:sz w:val="28"/>
          <w:szCs w:val="28"/>
        </w:rPr>
        <w:t xml:space="preserve"> </w:t>
      </w:r>
      <w:r w:rsidRPr="00A74E66">
        <w:rPr>
          <w:rFonts w:ascii="Times New Roman" w:hAnsi="Times New Roman" w:cs="Times New Roman"/>
          <w:spacing w:val="-1"/>
          <w:sz w:val="28"/>
          <w:szCs w:val="28"/>
          <w:lang w:val="en-US"/>
        </w:rPr>
        <w:t xml:space="preserve">his </w:t>
      </w:r>
      <w:proofErr w:type="spellStart"/>
      <w:r w:rsidRPr="00A74E66">
        <w:rPr>
          <w:rFonts w:ascii="Times New Roman" w:hAnsi="Times New Roman" w:cs="Times New Roman"/>
          <w:spacing w:val="-1"/>
          <w:sz w:val="28"/>
          <w:szCs w:val="28"/>
        </w:rPr>
        <w:t>social</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status</w:t>
      </w:r>
      <w:proofErr w:type="spellEnd"/>
      <w:r w:rsidRPr="00A74E66">
        <w:rPr>
          <w:rFonts w:ascii="Times New Roman" w:hAnsi="Times New Roman" w:cs="Times New Roman"/>
          <w:spacing w:val="-1"/>
          <w:sz w:val="28"/>
          <w:szCs w:val="28"/>
        </w:rPr>
        <w:t xml:space="preserve">, </w:t>
      </w:r>
      <w:r w:rsidRPr="00A74E66">
        <w:rPr>
          <w:rFonts w:ascii="Times New Roman" w:hAnsi="Times New Roman" w:cs="Times New Roman"/>
          <w:spacing w:val="-1"/>
          <w:sz w:val="28"/>
          <w:szCs w:val="28"/>
          <w:lang w:val="en-US"/>
        </w:rPr>
        <w:t>he</w:t>
      </w:r>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belongs</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or</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tends</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to</w:t>
      </w:r>
      <w:proofErr w:type="spellEnd"/>
      <w:r w:rsidRPr="00A74E66">
        <w:rPr>
          <w:rFonts w:ascii="Times New Roman" w:hAnsi="Times New Roman" w:cs="Times New Roman"/>
          <w:spacing w:val="-1"/>
          <w:sz w:val="28"/>
          <w:szCs w:val="28"/>
        </w:rPr>
        <w:t xml:space="preserve"> </w:t>
      </w:r>
      <w:r w:rsidRPr="00A74E66">
        <w:rPr>
          <w:rFonts w:ascii="Times New Roman" w:hAnsi="Times New Roman" w:cs="Times New Roman"/>
          <w:spacing w:val="-1"/>
          <w:sz w:val="28"/>
          <w:szCs w:val="28"/>
          <w:lang w:val="en-US"/>
        </w:rPr>
        <w:t>the</w:t>
      </w:r>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world</w:t>
      </w:r>
      <w:proofErr w:type="spellEnd"/>
      <w:r w:rsidRPr="00A74E66">
        <w:rPr>
          <w:rFonts w:ascii="Times New Roman" w:hAnsi="Times New Roman" w:cs="Times New Roman"/>
          <w:spacing w:val="-1"/>
          <w:sz w:val="28"/>
          <w:szCs w:val="28"/>
          <w:lang w:val="en-US"/>
        </w:rPr>
        <w:t xml:space="preserve"> of courtly culture</w:t>
      </w:r>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The</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ideological</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and</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emotional</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core</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of</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his</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spiritual</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life</w:t>
      </w:r>
      <w:proofErr w:type="spellEnd"/>
      <w:r w:rsidRPr="00A74E66">
        <w:rPr>
          <w:rFonts w:ascii="Times New Roman" w:hAnsi="Times New Roman" w:cs="Times New Roman"/>
          <w:spacing w:val="-1"/>
          <w:sz w:val="28"/>
          <w:szCs w:val="28"/>
        </w:rPr>
        <w:t xml:space="preserve"> </w:t>
      </w:r>
      <w:r w:rsidRPr="00A74E66">
        <w:rPr>
          <w:rFonts w:ascii="Times New Roman" w:hAnsi="Times New Roman" w:cs="Times New Roman"/>
          <w:spacing w:val="-1"/>
          <w:sz w:val="28"/>
          <w:szCs w:val="28"/>
          <w:lang w:val="en-US"/>
        </w:rPr>
        <w:t xml:space="preserve">is formed by </w:t>
      </w:r>
      <w:proofErr w:type="spellStart"/>
      <w:r w:rsidRPr="00A74E66">
        <w:rPr>
          <w:rFonts w:ascii="Times New Roman" w:hAnsi="Times New Roman" w:cs="Times New Roman"/>
          <w:spacing w:val="-1"/>
          <w:sz w:val="28"/>
          <w:szCs w:val="28"/>
        </w:rPr>
        <w:t>two</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main</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problems</w:t>
      </w:r>
      <w:proofErr w:type="spellEnd"/>
      <w:r w:rsidRPr="00A74E66">
        <w:rPr>
          <w:rFonts w:ascii="Times New Roman" w:hAnsi="Times New Roman" w:cs="Times New Roman"/>
          <w:spacing w:val="-1"/>
          <w:sz w:val="28"/>
          <w:szCs w:val="28"/>
        </w:rPr>
        <w:t xml:space="preserve"> </w:t>
      </w:r>
      <w:r w:rsidRPr="00A74E66">
        <w:rPr>
          <w:rFonts w:ascii="Times New Roman" w:hAnsi="Times New Roman" w:cs="Times New Roman"/>
          <w:spacing w:val="-1"/>
          <w:sz w:val="28"/>
          <w:szCs w:val="28"/>
          <w:lang w:val="en-US"/>
        </w:rPr>
        <w:t>–</w:t>
      </w:r>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love</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and</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beauty</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perceived</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in</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the</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context</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of</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Neoplatonic</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philosophy</w:t>
      </w:r>
      <w:proofErr w:type="spellEnd"/>
      <w:r w:rsidRPr="00A74E66">
        <w:rPr>
          <w:rFonts w:ascii="Times New Roman" w:hAnsi="Times New Roman" w:cs="Times New Roman"/>
          <w:spacing w:val="-1"/>
          <w:sz w:val="28"/>
          <w:szCs w:val="28"/>
        </w:rPr>
        <w:t>.</w:t>
      </w:r>
    </w:p>
    <w:p w:rsidR="00A74E66" w:rsidRPr="00A74E66" w:rsidRDefault="00A74E66" w:rsidP="00A74E66">
      <w:pPr>
        <w:shd w:val="clear" w:color="auto" w:fill="FFFFFF"/>
        <w:tabs>
          <w:tab w:val="left" w:pos="1134"/>
        </w:tabs>
        <w:spacing w:line="360" w:lineRule="auto"/>
        <w:ind w:firstLine="284"/>
        <w:jc w:val="both"/>
        <w:rPr>
          <w:rFonts w:ascii="Times New Roman" w:hAnsi="Times New Roman" w:cs="Times New Roman"/>
          <w:spacing w:val="-1"/>
          <w:sz w:val="28"/>
          <w:szCs w:val="28"/>
        </w:rPr>
      </w:pPr>
      <w:proofErr w:type="spellStart"/>
      <w:r w:rsidRPr="00A74E66">
        <w:rPr>
          <w:rFonts w:ascii="Times New Roman" w:hAnsi="Times New Roman" w:cs="Times New Roman"/>
          <w:spacing w:val="-1"/>
          <w:sz w:val="28"/>
          <w:szCs w:val="28"/>
        </w:rPr>
        <w:t>The</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heroine</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of</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the</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Petrarc</w:t>
      </w:r>
      <w:r w:rsidRPr="00A74E66">
        <w:rPr>
          <w:rFonts w:ascii="Times New Roman" w:hAnsi="Times New Roman" w:cs="Times New Roman"/>
          <w:spacing w:val="-1"/>
          <w:sz w:val="28"/>
          <w:szCs w:val="28"/>
          <w:lang w:val="en-US"/>
        </w:rPr>
        <w:t>han</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texts</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is</w:t>
      </w:r>
      <w:proofErr w:type="spellEnd"/>
      <w:r w:rsidRPr="00A74E66">
        <w:rPr>
          <w:rFonts w:ascii="Times New Roman" w:hAnsi="Times New Roman" w:cs="Times New Roman"/>
          <w:spacing w:val="-1"/>
          <w:sz w:val="28"/>
          <w:szCs w:val="28"/>
        </w:rPr>
        <w:t xml:space="preserve">, </w:t>
      </w:r>
      <w:r w:rsidRPr="00A74E66">
        <w:rPr>
          <w:rFonts w:ascii="Times New Roman" w:hAnsi="Times New Roman" w:cs="Times New Roman"/>
          <w:spacing w:val="-1"/>
          <w:sz w:val="28"/>
          <w:szCs w:val="28"/>
          <w:lang w:val="en-US"/>
        </w:rPr>
        <w:t>first of</w:t>
      </w:r>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all</w:t>
      </w:r>
      <w:proofErr w:type="spellEnd"/>
      <w:r w:rsidRPr="00A74E66">
        <w:rPr>
          <w:rFonts w:ascii="Times New Roman" w:hAnsi="Times New Roman" w:cs="Times New Roman"/>
          <w:spacing w:val="-1"/>
          <w:sz w:val="28"/>
          <w:szCs w:val="28"/>
        </w:rPr>
        <w:t xml:space="preserve">, a </w:t>
      </w:r>
      <w:proofErr w:type="spellStart"/>
      <w:r w:rsidRPr="00A74E66">
        <w:rPr>
          <w:rFonts w:ascii="Times New Roman" w:hAnsi="Times New Roman" w:cs="Times New Roman"/>
          <w:spacing w:val="-1"/>
          <w:sz w:val="28"/>
          <w:szCs w:val="28"/>
        </w:rPr>
        <w:t>collection</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of</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external</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features</w:t>
      </w:r>
      <w:proofErr w:type="spellEnd"/>
      <w:r w:rsidRPr="00A74E66">
        <w:rPr>
          <w:rFonts w:ascii="Times New Roman" w:hAnsi="Times New Roman" w:cs="Times New Roman"/>
          <w:spacing w:val="-1"/>
          <w:sz w:val="28"/>
          <w:szCs w:val="28"/>
        </w:rPr>
        <w:t xml:space="preserve">, </w:t>
      </w:r>
      <w:r w:rsidRPr="00A74E66">
        <w:rPr>
          <w:rFonts w:ascii="Times New Roman" w:hAnsi="Times New Roman" w:cs="Times New Roman"/>
          <w:spacing w:val="-1"/>
          <w:sz w:val="28"/>
          <w:szCs w:val="28"/>
          <w:lang w:val="en-US"/>
        </w:rPr>
        <w:t>because her</w:t>
      </w:r>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internal</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world</w:t>
      </w:r>
      <w:proofErr w:type="spellEnd"/>
      <w:r w:rsidRPr="00A74E66">
        <w:rPr>
          <w:rFonts w:ascii="Times New Roman" w:hAnsi="Times New Roman" w:cs="Times New Roman"/>
          <w:spacing w:val="-1"/>
          <w:sz w:val="28"/>
          <w:szCs w:val="28"/>
        </w:rPr>
        <w:t xml:space="preserve"> </w:t>
      </w:r>
      <w:r w:rsidRPr="00A74E66">
        <w:rPr>
          <w:rFonts w:ascii="Times New Roman" w:hAnsi="Times New Roman" w:cs="Times New Roman"/>
          <w:spacing w:val="-1"/>
          <w:sz w:val="28"/>
          <w:szCs w:val="28"/>
          <w:lang w:val="en-US"/>
        </w:rPr>
        <w:t xml:space="preserve">usually </w:t>
      </w:r>
      <w:proofErr w:type="spellStart"/>
      <w:r w:rsidRPr="00A74E66">
        <w:rPr>
          <w:rFonts w:ascii="Times New Roman" w:hAnsi="Times New Roman" w:cs="Times New Roman"/>
          <w:spacing w:val="-1"/>
          <w:sz w:val="28"/>
          <w:szCs w:val="28"/>
        </w:rPr>
        <w:t>appears</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deeply</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concealed</w:t>
      </w:r>
      <w:proofErr w:type="spellEnd"/>
      <w:r w:rsidRPr="00A74E66">
        <w:rPr>
          <w:rFonts w:ascii="Times New Roman" w:hAnsi="Times New Roman" w:cs="Times New Roman"/>
          <w:spacing w:val="-1"/>
          <w:sz w:val="28"/>
          <w:szCs w:val="28"/>
          <w:lang w:val="en-US"/>
        </w:rPr>
        <w:t xml:space="preserve"> to us</w:t>
      </w:r>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One</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of</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the</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basic</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components</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of</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Petrarch</w:t>
      </w:r>
      <w:proofErr w:type="spellEnd"/>
      <w:r w:rsidRPr="00A74E66">
        <w:rPr>
          <w:rFonts w:ascii="Times New Roman" w:hAnsi="Times New Roman" w:cs="Times New Roman"/>
          <w:spacing w:val="-1"/>
          <w:sz w:val="28"/>
          <w:szCs w:val="28"/>
          <w:lang w:val="en-US"/>
        </w:rPr>
        <w:t>an</w:t>
      </w:r>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discourse</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is</w:t>
      </w:r>
      <w:proofErr w:type="spellEnd"/>
      <w:r w:rsidRPr="00A74E66">
        <w:rPr>
          <w:rFonts w:ascii="Times New Roman" w:hAnsi="Times New Roman" w:cs="Times New Roman"/>
          <w:spacing w:val="-1"/>
          <w:sz w:val="28"/>
          <w:szCs w:val="28"/>
        </w:rPr>
        <w:t xml:space="preserve"> a </w:t>
      </w:r>
      <w:proofErr w:type="spellStart"/>
      <w:r w:rsidRPr="00A74E66">
        <w:rPr>
          <w:rFonts w:ascii="Times New Roman" w:hAnsi="Times New Roman" w:cs="Times New Roman"/>
          <w:spacing w:val="-1"/>
          <w:sz w:val="28"/>
          <w:szCs w:val="28"/>
        </w:rPr>
        <w:t>typical</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portrait</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of</w:t>
      </w:r>
      <w:proofErr w:type="spellEnd"/>
      <w:r w:rsidRPr="00A74E66">
        <w:rPr>
          <w:rFonts w:ascii="Times New Roman" w:hAnsi="Times New Roman" w:cs="Times New Roman"/>
          <w:spacing w:val="-1"/>
          <w:sz w:val="28"/>
          <w:szCs w:val="28"/>
        </w:rPr>
        <w:t xml:space="preserve"> </w:t>
      </w:r>
      <w:r w:rsidRPr="00A74E66">
        <w:rPr>
          <w:rFonts w:ascii="Times New Roman" w:hAnsi="Times New Roman" w:cs="Times New Roman"/>
          <w:spacing w:val="-1"/>
          <w:sz w:val="28"/>
          <w:szCs w:val="28"/>
          <w:lang w:val="en-US"/>
        </w:rPr>
        <w:t>the mistress</w:t>
      </w:r>
      <w:r w:rsidRPr="00A74E66">
        <w:rPr>
          <w:rFonts w:ascii="Times New Roman" w:hAnsi="Times New Roman" w:cs="Times New Roman"/>
          <w:spacing w:val="-1"/>
          <w:sz w:val="28"/>
          <w:szCs w:val="28"/>
        </w:rPr>
        <w:t xml:space="preserve"> w</w:t>
      </w:r>
      <w:proofErr w:type="spellStart"/>
      <w:r w:rsidRPr="00A74E66">
        <w:rPr>
          <w:rFonts w:ascii="Times New Roman" w:hAnsi="Times New Roman" w:cs="Times New Roman"/>
          <w:spacing w:val="-1"/>
          <w:sz w:val="28"/>
          <w:szCs w:val="28"/>
          <w:lang w:val="en-US"/>
        </w:rPr>
        <w:t>ith</w:t>
      </w:r>
      <w:proofErr w:type="spellEnd"/>
      <w:r w:rsidRPr="00A74E66">
        <w:rPr>
          <w:rFonts w:ascii="Times New Roman" w:hAnsi="Times New Roman" w:cs="Times New Roman"/>
          <w:spacing w:val="-1"/>
          <w:sz w:val="28"/>
          <w:szCs w:val="28"/>
          <w:lang w:val="en-US"/>
        </w:rPr>
        <w:t xml:space="preserve"> such</w:t>
      </w:r>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structural</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elements</w:t>
      </w:r>
      <w:proofErr w:type="spellEnd"/>
      <w:r w:rsidRPr="00A74E66">
        <w:rPr>
          <w:rFonts w:ascii="Times New Roman" w:hAnsi="Times New Roman" w:cs="Times New Roman"/>
          <w:spacing w:val="-1"/>
          <w:sz w:val="28"/>
          <w:szCs w:val="28"/>
        </w:rPr>
        <w:t xml:space="preserve"> a</w:t>
      </w:r>
      <w:r w:rsidRPr="00A74E66">
        <w:rPr>
          <w:rFonts w:ascii="Times New Roman" w:hAnsi="Times New Roman" w:cs="Times New Roman"/>
          <w:spacing w:val="-1"/>
          <w:sz w:val="28"/>
          <w:szCs w:val="28"/>
          <w:lang w:val="en-US"/>
        </w:rPr>
        <w:t>s</w:t>
      </w:r>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eyes</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cheeks</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mouth</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lips</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and</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teeth</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as</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well</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as</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hair</w:t>
      </w:r>
      <w:proofErr w:type="spellEnd"/>
      <w:r w:rsidRPr="00A74E66">
        <w:rPr>
          <w:rFonts w:ascii="Times New Roman" w:hAnsi="Times New Roman" w:cs="Times New Roman"/>
          <w:spacing w:val="-1"/>
          <w:sz w:val="28"/>
          <w:szCs w:val="28"/>
        </w:rPr>
        <w:t xml:space="preserve">. </w:t>
      </w:r>
      <w:r w:rsidRPr="00A74E66">
        <w:rPr>
          <w:rFonts w:ascii="Times New Roman" w:hAnsi="Times New Roman" w:cs="Times New Roman"/>
          <w:spacing w:val="-1"/>
          <w:sz w:val="28"/>
          <w:szCs w:val="28"/>
          <w:lang w:val="en-US"/>
        </w:rPr>
        <w:t>Actually</w:t>
      </w:r>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the</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portrait</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of</w:t>
      </w:r>
      <w:proofErr w:type="spellEnd"/>
      <w:r w:rsidRPr="00A74E66">
        <w:rPr>
          <w:rFonts w:ascii="Times New Roman" w:hAnsi="Times New Roman" w:cs="Times New Roman"/>
          <w:spacing w:val="-1"/>
          <w:sz w:val="28"/>
          <w:szCs w:val="28"/>
        </w:rPr>
        <w:t xml:space="preserve"> a </w:t>
      </w:r>
      <w:proofErr w:type="spellStart"/>
      <w:r w:rsidRPr="00A74E66">
        <w:rPr>
          <w:rFonts w:ascii="Times New Roman" w:hAnsi="Times New Roman" w:cs="Times New Roman"/>
          <w:spacing w:val="-1"/>
          <w:sz w:val="28"/>
          <w:szCs w:val="28"/>
        </w:rPr>
        <w:t>woman</w:t>
      </w:r>
      <w:proofErr w:type="spellEnd"/>
      <w:r w:rsidRPr="00A74E66">
        <w:rPr>
          <w:rFonts w:ascii="Times New Roman" w:hAnsi="Times New Roman" w:cs="Times New Roman"/>
          <w:spacing w:val="-1"/>
          <w:sz w:val="28"/>
          <w:szCs w:val="28"/>
        </w:rPr>
        <w:t xml:space="preserve"> </w:t>
      </w:r>
      <w:r w:rsidRPr="00A74E66">
        <w:rPr>
          <w:rFonts w:ascii="Times New Roman" w:hAnsi="Times New Roman" w:cs="Times New Roman"/>
          <w:spacing w:val="-1"/>
          <w:sz w:val="28"/>
          <w:szCs w:val="28"/>
          <w:lang w:val="en-US"/>
        </w:rPr>
        <w:t xml:space="preserve">in Petrarchan poetry </w:t>
      </w:r>
      <w:proofErr w:type="spellStart"/>
      <w:r w:rsidRPr="00A74E66">
        <w:rPr>
          <w:rFonts w:ascii="Times New Roman" w:hAnsi="Times New Roman" w:cs="Times New Roman"/>
          <w:spacing w:val="-1"/>
          <w:sz w:val="28"/>
          <w:szCs w:val="28"/>
        </w:rPr>
        <w:t>should</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not</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depict</w:t>
      </w:r>
      <w:proofErr w:type="spellEnd"/>
      <w:r w:rsidRPr="00A74E66">
        <w:rPr>
          <w:rFonts w:ascii="Times New Roman" w:hAnsi="Times New Roman" w:cs="Times New Roman"/>
          <w:spacing w:val="-1"/>
          <w:sz w:val="28"/>
          <w:szCs w:val="28"/>
        </w:rPr>
        <w:t xml:space="preserve"> a </w:t>
      </w:r>
      <w:proofErr w:type="spellStart"/>
      <w:r w:rsidRPr="00A74E66">
        <w:rPr>
          <w:rFonts w:ascii="Times New Roman" w:hAnsi="Times New Roman" w:cs="Times New Roman"/>
          <w:spacing w:val="-1"/>
          <w:sz w:val="28"/>
          <w:szCs w:val="28"/>
        </w:rPr>
        <w:t>particular</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person</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but</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the</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very</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idea</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of</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beauty</w:t>
      </w:r>
      <w:proofErr w:type="spellEnd"/>
      <w:r w:rsidRPr="00A74E66">
        <w:rPr>
          <w:rFonts w:ascii="Times New Roman" w:hAnsi="Times New Roman" w:cs="Times New Roman"/>
          <w:spacing w:val="-1"/>
          <w:sz w:val="28"/>
          <w:szCs w:val="28"/>
        </w:rPr>
        <w:t xml:space="preserve">, </w:t>
      </w:r>
      <w:r w:rsidRPr="00A74E66">
        <w:rPr>
          <w:rFonts w:ascii="Times New Roman" w:hAnsi="Times New Roman" w:cs="Times New Roman"/>
          <w:spacing w:val="-1"/>
          <w:sz w:val="28"/>
          <w:szCs w:val="28"/>
          <w:lang w:val="en-US"/>
        </w:rPr>
        <w:t xml:space="preserve">that is why </w:t>
      </w:r>
      <w:proofErr w:type="spellStart"/>
      <w:r w:rsidRPr="00A74E66">
        <w:rPr>
          <w:rFonts w:ascii="Times New Roman" w:hAnsi="Times New Roman" w:cs="Times New Roman"/>
          <w:spacing w:val="-1"/>
          <w:sz w:val="28"/>
          <w:szCs w:val="28"/>
        </w:rPr>
        <w:t>it</w:t>
      </w:r>
      <w:proofErr w:type="spellEnd"/>
      <w:r w:rsidRPr="00A74E66">
        <w:rPr>
          <w:rFonts w:ascii="Times New Roman" w:hAnsi="Times New Roman" w:cs="Times New Roman"/>
          <w:spacing w:val="-1"/>
          <w:sz w:val="28"/>
          <w:szCs w:val="28"/>
        </w:rPr>
        <w:t xml:space="preserve"> </w:t>
      </w:r>
      <w:proofErr w:type="spellStart"/>
      <w:r w:rsidRPr="00A74E66">
        <w:rPr>
          <w:rFonts w:ascii="Times New Roman" w:hAnsi="Times New Roman" w:cs="Times New Roman"/>
          <w:spacing w:val="-1"/>
          <w:sz w:val="28"/>
          <w:szCs w:val="28"/>
        </w:rPr>
        <w:t>is</w:t>
      </w:r>
      <w:proofErr w:type="spellEnd"/>
      <w:r w:rsidRPr="00A74E66">
        <w:rPr>
          <w:rFonts w:ascii="Times New Roman" w:hAnsi="Times New Roman" w:cs="Times New Roman"/>
          <w:spacing w:val="-1"/>
          <w:sz w:val="28"/>
          <w:szCs w:val="28"/>
          <w:lang w:val="en-US"/>
        </w:rPr>
        <w:t xml:space="preserve"> stereotyped</w:t>
      </w:r>
      <w:r w:rsidRPr="00A74E66">
        <w:rPr>
          <w:rFonts w:ascii="Times New Roman" w:hAnsi="Times New Roman" w:cs="Times New Roman"/>
          <w:spacing w:val="-1"/>
          <w:sz w:val="28"/>
          <w:szCs w:val="28"/>
        </w:rPr>
        <w:t>.</w:t>
      </w:r>
    </w:p>
    <w:p w:rsidR="00A74E66" w:rsidRPr="00A74E66" w:rsidRDefault="00A74E66" w:rsidP="00A74E66">
      <w:pPr>
        <w:shd w:val="clear" w:color="auto" w:fill="FFFFFF"/>
        <w:tabs>
          <w:tab w:val="left" w:pos="1134"/>
        </w:tabs>
        <w:spacing w:line="360" w:lineRule="auto"/>
        <w:ind w:firstLine="284"/>
        <w:jc w:val="both"/>
        <w:rPr>
          <w:rFonts w:ascii="Times New Roman" w:hAnsi="Times New Roman" w:cs="Times New Roman"/>
          <w:spacing w:val="-1"/>
          <w:sz w:val="28"/>
          <w:szCs w:val="28"/>
          <w:lang w:val="en-US"/>
        </w:rPr>
      </w:pPr>
      <w:r w:rsidRPr="00A74E66">
        <w:rPr>
          <w:rFonts w:ascii="Times New Roman" w:hAnsi="Times New Roman" w:cs="Times New Roman"/>
          <w:spacing w:val="-1"/>
          <w:sz w:val="28"/>
          <w:szCs w:val="28"/>
          <w:lang w:val="en-US"/>
        </w:rPr>
        <w:t xml:space="preserve">In the most general terms the lyrical plot of the Petrarchan text can be defined as the ascent by the </w:t>
      </w:r>
      <w:proofErr w:type="spellStart"/>
      <w:r w:rsidRPr="00A74E66">
        <w:rPr>
          <w:rFonts w:ascii="Times New Roman" w:hAnsi="Times New Roman" w:cs="Times New Roman"/>
          <w:spacing w:val="-1"/>
          <w:sz w:val="28"/>
          <w:szCs w:val="28"/>
          <w:lang w:val="en-US"/>
        </w:rPr>
        <w:t>Neoplatonic</w:t>
      </w:r>
      <w:proofErr w:type="spellEnd"/>
      <w:r w:rsidRPr="00A74E66">
        <w:rPr>
          <w:rFonts w:ascii="Times New Roman" w:hAnsi="Times New Roman" w:cs="Times New Roman"/>
          <w:spacing w:val="-1"/>
          <w:sz w:val="28"/>
          <w:szCs w:val="28"/>
          <w:lang w:val="en-US"/>
        </w:rPr>
        <w:t xml:space="preserve"> «ladder of love» </w:t>
      </w:r>
      <w:r w:rsidRPr="00A74E66">
        <w:rPr>
          <w:rFonts w:ascii="Times New Roman" w:hAnsi="Times New Roman" w:cs="Times New Roman"/>
          <w:spacing w:val="-1"/>
          <w:sz w:val="28"/>
          <w:szCs w:val="28"/>
        </w:rPr>
        <w:t>–</w:t>
      </w:r>
      <w:r w:rsidRPr="00A74E66">
        <w:rPr>
          <w:rFonts w:ascii="Times New Roman" w:hAnsi="Times New Roman" w:cs="Times New Roman"/>
          <w:spacing w:val="-1"/>
          <w:sz w:val="28"/>
          <w:szCs w:val="28"/>
          <w:lang w:val="en-US"/>
        </w:rPr>
        <w:t xml:space="preserve"> from the contemplation of earthly beauty to the understanding of its divine essence and, ultimately, to God’s attachment. Moving from one stage of the ladder to another is very often marked as a change in the dimensional coordinates, the movement of the lyrical hero from one point to another. In this connection, the problem of Petrarchan </w:t>
      </w:r>
      <w:proofErr w:type="spellStart"/>
      <w:r w:rsidRPr="00A74E66">
        <w:rPr>
          <w:rFonts w:ascii="Times New Roman" w:hAnsi="Times New Roman" w:cs="Times New Roman"/>
          <w:spacing w:val="-1"/>
          <w:sz w:val="28"/>
          <w:szCs w:val="28"/>
          <w:lang w:val="en-US"/>
        </w:rPr>
        <w:t>chronotope</w:t>
      </w:r>
      <w:proofErr w:type="spellEnd"/>
      <w:r w:rsidRPr="00A74E66">
        <w:rPr>
          <w:rFonts w:ascii="Times New Roman" w:hAnsi="Times New Roman" w:cs="Times New Roman"/>
          <w:spacing w:val="-1"/>
          <w:sz w:val="28"/>
          <w:szCs w:val="28"/>
          <w:lang w:val="en-US"/>
        </w:rPr>
        <w:t xml:space="preserve"> is also very important.</w:t>
      </w:r>
    </w:p>
    <w:p w:rsidR="00A74E66" w:rsidRPr="00A74E66" w:rsidRDefault="00A74E66" w:rsidP="00A74E66">
      <w:pPr>
        <w:shd w:val="clear" w:color="auto" w:fill="FFFFFF"/>
        <w:tabs>
          <w:tab w:val="left" w:pos="1134"/>
        </w:tabs>
        <w:spacing w:line="360" w:lineRule="auto"/>
        <w:ind w:firstLine="284"/>
        <w:jc w:val="both"/>
        <w:rPr>
          <w:rFonts w:ascii="Times New Roman" w:hAnsi="Times New Roman" w:cs="Times New Roman"/>
          <w:spacing w:val="-1"/>
          <w:sz w:val="28"/>
          <w:szCs w:val="28"/>
          <w:lang w:val="en-US"/>
        </w:rPr>
      </w:pPr>
      <w:r w:rsidRPr="00A74E66">
        <w:rPr>
          <w:rFonts w:ascii="Times New Roman" w:hAnsi="Times New Roman" w:cs="Times New Roman"/>
          <w:spacing w:val="-1"/>
          <w:sz w:val="28"/>
          <w:szCs w:val="28"/>
          <w:lang w:val="en-US"/>
        </w:rPr>
        <w:t xml:space="preserve">Time and space of the Petrarchan heroine are not identical to time and space of the hero. In mistress’s world the movement of time is only illusory. This is confirmed by the fact that woman’s beauty does not vanish. Mistress’s time is </w:t>
      </w:r>
      <w:proofErr w:type="gramStart"/>
      <w:r w:rsidRPr="00A74E66">
        <w:rPr>
          <w:rFonts w:ascii="Times New Roman" w:hAnsi="Times New Roman" w:cs="Times New Roman"/>
          <w:spacing w:val="-1"/>
          <w:sz w:val="28"/>
          <w:szCs w:val="28"/>
          <w:lang w:val="en-US"/>
        </w:rPr>
        <w:t>static,</w:t>
      </w:r>
      <w:proofErr w:type="gramEnd"/>
      <w:r w:rsidRPr="00A74E66">
        <w:rPr>
          <w:rFonts w:ascii="Times New Roman" w:hAnsi="Times New Roman" w:cs="Times New Roman"/>
          <w:spacing w:val="-1"/>
          <w:sz w:val="28"/>
          <w:szCs w:val="28"/>
          <w:lang w:val="en-US"/>
        </w:rPr>
        <w:t xml:space="preserve"> it’s a </w:t>
      </w:r>
      <w:r w:rsidRPr="00A74E66">
        <w:rPr>
          <w:rFonts w:ascii="Times New Roman" w:hAnsi="Times New Roman" w:cs="Times New Roman"/>
          <w:spacing w:val="-1"/>
          <w:sz w:val="28"/>
          <w:szCs w:val="28"/>
          <w:lang w:val="en-US"/>
        </w:rPr>
        <w:lastRenderedPageBreak/>
        <w:t xml:space="preserve">conditional time of high love poetry. </w:t>
      </w:r>
      <w:proofErr w:type="gramStart"/>
      <w:r w:rsidRPr="00A74E66">
        <w:rPr>
          <w:rFonts w:ascii="Times New Roman" w:hAnsi="Times New Roman" w:cs="Times New Roman"/>
          <w:spacing w:val="-1"/>
          <w:sz w:val="28"/>
          <w:szCs w:val="28"/>
          <w:lang w:val="en-US"/>
        </w:rPr>
        <w:t>Instead  Petrarchan</w:t>
      </w:r>
      <w:proofErr w:type="gramEnd"/>
      <w:r w:rsidRPr="00A74E66">
        <w:rPr>
          <w:rFonts w:ascii="Times New Roman" w:hAnsi="Times New Roman" w:cs="Times New Roman"/>
          <w:spacing w:val="-1"/>
          <w:sz w:val="28"/>
          <w:szCs w:val="28"/>
          <w:lang w:val="en-US"/>
        </w:rPr>
        <w:t xml:space="preserve"> hero’s time is ordinary and is associated with the inevitability of age-related changes and short-lived beauty of earthly creatures. Different images of time correlate with different images of space. Mistress’s perfect beauty corresponds to elements of the perfect landscape, while the image of the lyrical hero is connected with elements of the wild, sometimes even infernal landscape.</w:t>
      </w:r>
    </w:p>
    <w:p w:rsidR="00A74E66" w:rsidRPr="00A74E66" w:rsidRDefault="00A74E66" w:rsidP="00A74E66">
      <w:pPr>
        <w:shd w:val="clear" w:color="auto" w:fill="FFFFFF"/>
        <w:tabs>
          <w:tab w:val="left" w:pos="1134"/>
        </w:tabs>
        <w:spacing w:line="360" w:lineRule="auto"/>
        <w:ind w:firstLine="284"/>
        <w:jc w:val="both"/>
        <w:rPr>
          <w:rFonts w:ascii="Times New Roman" w:hAnsi="Times New Roman" w:cs="Times New Roman"/>
          <w:sz w:val="28"/>
          <w:szCs w:val="28"/>
        </w:rPr>
      </w:pPr>
      <w:r w:rsidRPr="00A74E66">
        <w:rPr>
          <w:rFonts w:ascii="Times New Roman" w:hAnsi="Times New Roman" w:cs="Times New Roman"/>
          <w:sz w:val="28"/>
          <w:szCs w:val="28"/>
          <w:lang w:val="en-US"/>
        </w:rPr>
        <w:t xml:space="preserve">Attention is also drawn to the fact that for the poets of the </w:t>
      </w:r>
      <w:proofErr w:type="spellStart"/>
      <w:r w:rsidRPr="00A74E66">
        <w:rPr>
          <w:rFonts w:ascii="Times New Roman" w:hAnsi="Times New Roman" w:cs="Times New Roman"/>
          <w:sz w:val="28"/>
          <w:szCs w:val="28"/>
          <w:lang w:val="en-US"/>
        </w:rPr>
        <w:t>XVth</w:t>
      </w:r>
      <w:proofErr w:type="spellEnd"/>
      <w:r w:rsidRPr="00A74E66">
        <w:rPr>
          <w:rFonts w:ascii="Times New Roman" w:hAnsi="Times New Roman" w:cs="Times New Roman"/>
          <w:sz w:val="28"/>
          <w:szCs w:val="28"/>
        </w:rPr>
        <w:t xml:space="preserve"> – </w:t>
      </w:r>
      <w:proofErr w:type="spellStart"/>
      <w:r w:rsidRPr="00A74E66">
        <w:rPr>
          <w:rFonts w:ascii="Times New Roman" w:hAnsi="Times New Roman" w:cs="Times New Roman"/>
          <w:sz w:val="28"/>
          <w:szCs w:val="28"/>
          <w:lang w:val="en-US"/>
        </w:rPr>
        <w:t>XVIIth</w:t>
      </w:r>
      <w:proofErr w:type="spellEnd"/>
      <w:r w:rsidRPr="00A74E66">
        <w:rPr>
          <w:rFonts w:ascii="Times New Roman" w:hAnsi="Times New Roman" w:cs="Times New Roman"/>
          <w:sz w:val="28"/>
          <w:szCs w:val="28"/>
          <w:lang w:val="en-US"/>
        </w:rPr>
        <w:t xml:space="preserve"> centuries F</w:t>
      </w:r>
      <w:r w:rsidRPr="00A74E66">
        <w:rPr>
          <w:rFonts w:ascii="Times New Roman" w:hAnsi="Times New Roman" w:cs="Times New Roman"/>
          <w:sz w:val="28"/>
          <w:szCs w:val="28"/>
        </w:rPr>
        <w:t>.</w:t>
      </w:r>
      <w:r w:rsidRPr="00A74E66">
        <w:rPr>
          <w:rFonts w:ascii="Times New Roman" w:hAnsi="Times New Roman" w:cs="Times New Roman"/>
          <w:sz w:val="28"/>
          <w:szCs w:val="28"/>
          <w:lang w:val="en-US"/>
        </w:rPr>
        <w:t> Petrarch</w:t>
      </w:r>
      <w:r w:rsidRPr="00A74E66">
        <w:rPr>
          <w:rFonts w:ascii="Times New Roman" w:hAnsi="Times New Roman" w:cs="Times New Roman"/>
          <w:sz w:val="28"/>
          <w:szCs w:val="28"/>
        </w:rPr>
        <w:t>’</w:t>
      </w:r>
      <w:r w:rsidRPr="00A74E66">
        <w:rPr>
          <w:rFonts w:ascii="Times New Roman" w:hAnsi="Times New Roman" w:cs="Times New Roman"/>
          <w:sz w:val="28"/>
          <w:szCs w:val="28"/>
          <w:lang w:val="en-US"/>
        </w:rPr>
        <w:t>s texts existed first of all as a</w:t>
      </w:r>
      <w:r w:rsidRPr="00A74E66">
        <w:rPr>
          <w:rFonts w:ascii="Times New Roman" w:hAnsi="Times New Roman" w:cs="Times New Roman"/>
          <w:sz w:val="28"/>
          <w:szCs w:val="28"/>
        </w:rPr>
        <w:t xml:space="preserve"> «</w:t>
      </w:r>
      <w:r w:rsidRPr="00A74E66">
        <w:rPr>
          <w:rFonts w:ascii="Times New Roman" w:hAnsi="Times New Roman" w:cs="Times New Roman"/>
          <w:sz w:val="28"/>
          <w:szCs w:val="28"/>
          <w:lang w:val="en-US"/>
        </w:rPr>
        <w:t>finished material</w:t>
      </w:r>
      <w:r w:rsidRPr="00A74E66">
        <w:rPr>
          <w:rFonts w:ascii="Times New Roman" w:hAnsi="Times New Roman" w:cs="Times New Roman"/>
          <w:sz w:val="28"/>
          <w:szCs w:val="28"/>
        </w:rPr>
        <w:t xml:space="preserve">», </w:t>
      </w:r>
      <w:r w:rsidRPr="00A74E66">
        <w:rPr>
          <w:rFonts w:ascii="Times New Roman" w:hAnsi="Times New Roman" w:cs="Times New Roman"/>
          <w:sz w:val="28"/>
          <w:szCs w:val="28"/>
          <w:lang w:val="en-US"/>
        </w:rPr>
        <w:t>a rhetorical matrix</w:t>
      </w:r>
      <w:r w:rsidRPr="00A74E66">
        <w:rPr>
          <w:rFonts w:ascii="Times New Roman" w:hAnsi="Times New Roman" w:cs="Times New Roman"/>
          <w:sz w:val="28"/>
          <w:szCs w:val="28"/>
        </w:rPr>
        <w:t xml:space="preserve">, </w:t>
      </w:r>
      <w:r w:rsidRPr="00A74E66">
        <w:rPr>
          <w:rFonts w:ascii="Times New Roman" w:hAnsi="Times New Roman" w:cs="Times New Roman"/>
          <w:sz w:val="28"/>
          <w:szCs w:val="28"/>
          <w:lang w:val="en-US"/>
        </w:rPr>
        <w:t>which</w:t>
      </w:r>
      <w:r w:rsidRPr="00A74E66">
        <w:rPr>
          <w:rFonts w:ascii="Times New Roman" w:hAnsi="Times New Roman" w:cs="Times New Roman"/>
          <w:sz w:val="28"/>
          <w:szCs w:val="28"/>
        </w:rPr>
        <w:t xml:space="preserve">, </w:t>
      </w:r>
      <w:r w:rsidRPr="00A74E66">
        <w:rPr>
          <w:rFonts w:ascii="Times New Roman" w:hAnsi="Times New Roman" w:cs="Times New Roman"/>
          <w:sz w:val="28"/>
          <w:szCs w:val="28"/>
          <w:lang w:val="en-US"/>
        </w:rPr>
        <w:t>being rather rigid</w:t>
      </w:r>
      <w:r w:rsidRPr="00A74E66">
        <w:rPr>
          <w:lang w:val="en-US"/>
        </w:rPr>
        <w:t xml:space="preserve"> </w:t>
      </w:r>
      <w:r w:rsidRPr="00A74E66">
        <w:rPr>
          <w:rFonts w:ascii="Times New Roman" w:hAnsi="Times New Roman" w:cs="Times New Roman"/>
          <w:sz w:val="28"/>
          <w:szCs w:val="28"/>
          <w:lang w:val="en-US"/>
        </w:rPr>
        <w:t>at the level of the form</w:t>
      </w:r>
      <w:r w:rsidRPr="00A74E66">
        <w:rPr>
          <w:rFonts w:ascii="Times New Roman" w:hAnsi="Times New Roman" w:cs="Times New Roman"/>
          <w:sz w:val="28"/>
          <w:szCs w:val="28"/>
        </w:rPr>
        <w:t xml:space="preserve">, </w:t>
      </w:r>
      <w:r w:rsidRPr="00A74E66">
        <w:rPr>
          <w:rFonts w:ascii="Times New Roman" w:hAnsi="Times New Roman" w:cs="Times New Roman"/>
          <w:sz w:val="28"/>
          <w:szCs w:val="28"/>
          <w:lang w:val="en-US"/>
        </w:rPr>
        <w:t>nevertheless allowed the author some deviations in the process of creating the original work</w:t>
      </w:r>
      <w:r w:rsidRPr="00A74E66">
        <w:rPr>
          <w:rFonts w:ascii="Times New Roman" w:hAnsi="Times New Roman" w:cs="Times New Roman"/>
          <w:sz w:val="28"/>
          <w:szCs w:val="28"/>
        </w:rPr>
        <w:t xml:space="preserve">. </w:t>
      </w:r>
      <w:r w:rsidRPr="00A74E66">
        <w:rPr>
          <w:rFonts w:ascii="Times New Roman" w:hAnsi="Times New Roman" w:cs="Times New Roman"/>
          <w:sz w:val="28"/>
          <w:szCs w:val="28"/>
          <w:lang w:val="en-US"/>
        </w:rPr>
        <w:t>T</w:t>
      </w:r>
      <w:proofErr w:type="spellStart"/>
      <w:r w:rsidRPr="00A74E66">
        <w:rPr>
          <w:rFonts w:ascii="Times New Roman" w:hAnsi="Times New Roman" w:cs="Times New Roman"/>
          <w:sz w:val="28"/>
          <w:szCs w:val="28"/>
        </w:rPr>
        <w:t>he</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key</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technique</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of</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the</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rhetorical</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system</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of</w:t>
      </w:r>
      <w:proofErr w:type="spellEnd"/>
      <w:r w:rsidRPr="00A74E66">
        <w:rPr>
          <w:rFonts w:ascii="Times New Roman" w:hAnsi="Times New Roman" w:cs="Times New Roman"/>
          <w:sz w:val="28"/>
          <w:szCs w:val="28"/>
        </w:rPr>
        <w:t xml:space="preserve"> Petrarchism </w:t>
      </w:r>
      <w:proofErr w:type="spellStart"/>
      <w:r w:rsidRPr="00A74E66">
        <w:rPr>
          <w:rFonts w:ascii="Times New Roman" w:hAnsi="Times New Roman" w:cs="Times New Roman"/>
          <w:sz w:val="28"/>
          <w:szCs w:val="28"/>
        </w:rPr>
        <w:t>is</w:t>
      </w:r>
      <w:proofErr w:type="spellEnd"/>
      <w:r w:rsidRPr="00A74E66">
        <w:rPr>
          <w:rFonts w:ascii="Times New Roman" w:hAnsi="Times New Roman" w:cs="Times New Roman"/>
          <w:sz w:val="28"/>
          <w:szCs w:val="28"/>
        </w:rPr>
        <w:t xml:space="preserve"> a </w:t>
      </w:r>
      <w:proofErr w:type="spellStart"/>
      <w:r w:rsidRPr="00A74E66">
        <w:rPr>
          <w:rFonts w:ascii="Times New Roman" w:hAnsi="Times New Roman" w:cs="Times New Roman"/>
          <w:sz w:val="28"/>
          <w:szCs w:val="28"/>
        </w:rPr>
        <w:t>special</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type</w:t>
      </w:r>
      <w:proofErr w:type="spellEnd"/>
      <w:r w:rsidRPr="00A74E66">
        <w:rPr>
          <w:rFonts w:ascii="Times New Roman" w:hAnsi="Times New Roman" w:cs="Times New Roman"/>
          <w:sz w:val="28"/>
          <w:szCs w:val="28"/>
        </w:rPr>
        <w:t xml:space="preserve"> </w:t>
      </w:r>
      <w:r w:rsidRPr="00A74E66">
        <w:rPr>
          <w:rFonts w:ascii="Times New Roman" w:hAnsi="Times New Roman" w:cs="Times New Roman"/>
          <w:sz w:val="28"/>
          <w:szCs w:val="28"/>
          <w:lang w:val="en-US"/>
        </w:rPr>
        <w:t xml:space="preserve">of </w:t>
      </w:r>
      <w:proofErr w:type="spellStart"/>
      <w:r w:rsidRPr="00A74E66">
        <w:rPr>
          <w:rFonts w:ascii="Times New Roman" w:hAnsi="Times New Roman" w:cs="Times New Roman"/>
          <w:sz w:val="28"/>
          <w:szCs w:val="28"/>
        </w:rPr>
        <w:t>metaphor</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describing</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the</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state</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of</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the</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lover</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with</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the</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combination</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of</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antithetic</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images</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of</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fire</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and</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ice</w:t>
      </w:r>
      <w:proofErr w:type="spellEnd"/>
      <w:r w:rsidRPr="00A74E66">
        <w:rPr>
          <w:rFonts w:ascii="Times New Roman" w:hAnsi="Times New Roman" w:cs="Times New Roman"/>
          <w:sz w:val="28"/>
          <w:szCs w:val="28"/>
        </w:rPr>
        <w:t xml:space="preserve">, </w:t>
      </w:r>
      <w:r w:rsidRPr="00A74E66">
        <w:rPr>
          <w:rFonts w:ascii="Times New Roman" w:hAnsi="Times New Roman" w:cs="Times New Roman"/>
          <w:sz w:val="28"/>
          <w:szCs w:val="28"/>
          <w:lang w:val="en-US"/>
        </w:rPr>
        <w:t xml:space="preserve">l. e. </w:t>
      </w:r>
      <w:proofErr w:type="spellStart"/>
      <w:r w:rsidRPr="00A74E66">
        <w:rPr>
          <w:rFonts w:ascii="Times New Roman" w:hAnsi="Times New Roman" w:cs="Times New Roman"/>
          <w:sz w:val="28"/>
          <w:szCs w:val="28"/>
        </w:rPr>
        <w:t>built</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on</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the</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principle</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of</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oxymoron</w:t>
      </w:r>
      <w:proofErr w:type="spellEnd"/>
      <w:r w:rsidRPr="00A74E66">
        <w:rPr>
          <w:rFonts w:ascii="Times New Roman" w:hAnsi="Times New Roman" w:cs="Times New Roman"/>
          <w:sz w:val="28"/>
          <w:szCs w:val="28"/>
        </w:rPr>
        <w:t xml:space="preserve">. </w:t>
      </w:r>
      <w:r w:rsidRPr="00A74E66">
        <w:rPr>
          <w:rFonts w:ascii="Times New Roman" w:hAnsi="Times New Roman" w:cs="Times New Roman"/>
          <w:sz w:val="28"/>
          <w:szCs w:val="28"/>
          <w:lang w:val="en-US"/>
        </w:rPr>
        <w:t>This</w:t>
      </w:r>
      <w:r w:rsidRPr="00A74E66">
        <w:rPr>
          <w:lang w:val="en-US"/>
        </w:rPr>
        <w:t xml:space="preserve"> </w:t>
      </w:r>
      <w:r w:rsidRPr="00A74E66">
        <w:rPr>
          <w:rFonts w:ascii="Times New Roman" w:hAnsi="Times New Roman" w:cs="Times New Roman"/>
          <w:sz w:val="28"/>
          <w:szCs w:val="28"/>
          <w:lang w:val="en-US"/>
        </w:rPr>
        <w:t xml:space="preserve">oxymoron is </w:t>
      </w:r>
      <w:proofErr w:type="spellStart"/>
      <w:r w:rsidRPr="00A74E66">
        <w:rPr>
          <w:rFonts w:ascii="Times New Roman" w:hAnsi="Times New Roman" w:cs="Times New Roman"/>
          <w:sz w:val="28"/>
          <w:szCs w:val="28"/>
        </w:rPr>
        <w:t>realized</w:t>
      </w:r>
      <w:proofErr w:type="spellEnd"/>
      <w:r w:rsidRPr="00A74E66">
        <w:rPr>
          <w:rFonts w:ascii="Times New Roman" w:hAnsi="Times New Roman" w:cs="Times New Roman"/>
          <w:sz w:val="28"/>
          <w:szCs w:val="28"/>
        </w:rPr>
        <w:t xml:space="preserve"> </w:t>
      </w:r>
      <w:r w:rsidRPr="00A74E66">
        <w:rPr>
          <w:rFonts w:ascii="Times New Roman" w:hAnsi="Times New Roman" w:cs="Times New Roman"/>
          <w:sz w:val="28"/>
          <w:szCs w:val="28"/>
          <w:lang w:val="en-US"/>
        </w:rPr>
        <w:t xml:space="preserve">in the Petrarchan texts </w:t>
      </w:r>
      <w:proofErr w:type="spellStart"/>
      <w:r w:rsidRPr="00A74E66">
        <w:rPr>
          <w:rFonts w:ascii="Times New Roman" w:hAnsi="Times New Roman" w:cs="Times New Roman"/>
          <w:sz w:val="28"/>
          <w:szCs w:val="28"/>
        </w:rPr>
        <w:t>not</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only</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in</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the</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form</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of</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contrasting</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heat</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and</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cold</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but</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also</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in</w:t>
      </w:r>
      <w:proofErr w:type="spellEnd"/>
      <w:r w:rsidRPr="00A74E66">
        <w:rPr>
          <w:rFonts w:ascii="Times New Roman" w:hAnsi="Times New Roman" w:cs="Times New Roman"/>
          <w:sz w:val="28"/>
          <w:szCs w:val="28"/>
        </w:rPr>
        <w:t xml:space="preserve"> a </w:t>
      </w:r>
      <w:proofErr w:type="spellStart"/>
      <w:r w:rsidRPr="00A74E66">
        <w:rPr>
          <w:rFonts w:ascii="Times New Roman" w:hAnsi="Times New Roman" w:cs="Times New Roman"/>
          <w:sz w:val="28"/>
          <w:szCs w:val="28"/>
        </w:rPr>
        <w:t>variety</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of</w:t>
      </w:r>
      <w:proofErr w:type="spellEnd"/>
      <w:r w:rsidRPr="00A74E66">
        <w:rPr>
          <w:rFonts w:ascii="Times New Roman" w:hAnsi="Times New Roman" w:cs="Times New Roman"/>
          <w:sz w:val="28"/>
          <w:szCs w:val="28"/>
        </w:rPr>
        <w:t xml:space="preserve"> </w:t>
      </w:r>
      <w:r w:rsidRPr="00A74E66">
        <w:rPr>
          <w:rFonts w:ascii="Times New Roman" w:hAnsi="Times New Roman" w:cs="Times New Roman"/>
          <w:sz w:val="28"/>
          <w:szCs w:val="28"/>
          <w:lang w:val="en-US"/>
        </w:rPr>
        <w:t>forms</w:t>
      </w:r>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joy</w:t>
      </w:r>
      <w:proofErr w:type="spellEnd"/>
      <w:r w:rsidRPr="00A74E66">
        <w:rPr>
          <w:rFonts w:ascii="Times New Roman" w:hAnsi="Times New Roman" w:cs="Times New Roman"/>
          <w:sz w:val="28"/>
          <w:szCs w:val="28"/>
        </w:rPr>
        <w:t xml:space="preserve"> </w:t>
      </w:r>
      <w:r w:rsidRPr="00A74E66">
        <w:rPr>
          <w:rFonts w:ascii="Times New Roman" w:hAnsi="Times New Roman" w:cs="Times New Roman"/>
          <w:sz w:val="28"/>
          <w:szCs w:val="28"/>
          <w:lang w:val="en-US"/>
        </w:rPr>
        <w:t>–</w:t>
      </w:r>
      <w:r w:rsidRPr="00A74E66">
        <w:rPr>
          <w:rFonts w:ascii="Times New Roman" w:hAnsi="Times New Roman" w:cs="Times New Roman"/>
          <w:sz w:val="28"/>
          <w:szCs w:val="28"/>
        </w:rPr>
        <w:t xml:space="preserve"> s</w:t>
      </w:r>
      <w:proofErr w:type="spellStart"/>
      <w:r w:rsidRPr="00A74E66">
        <w:rPr>
          <w:rFonts w:ascii="Times New Roman" w:hAnsi="Times New Roman" w:cs="Times New Roman"/>
          <w:sz w:val="28"/>
          <w:szCs w:val="28"/>
          <w:lang w:val="en-US"/>
        </w:rPr>
        <w:t>adness</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freedom</w:t>
      </w:r>
      <w:proofErr w:type="spellEnd"/>
      <w:r w:rsidRPr="00A74E66">
        <w:rPr>
          <w:rFonts w:ascii="Times New Roman" w:hAnsi="Times New Roman" w:cs="Times New Roman"/>
          <w:sz w:val="28"/>
          <w:szCs w:val="28"/>
        </w:rPr>
        <w:t xml:space="preserve"> </w:t>
      </w:r>
      <w:r w:rsidRPr="00A74E66">
        <w:rPr>
          <w:rFonts w:ascii="Times New Roman" w:hAnsi="Times New Roman" w:cs="Times New Roman"/>
          <w:sz w:val="28"/>
          <w:szCs w:val="28"/>
          <w:lang w:val="en-US"/>
        </w:rPr>
        <w:t>– slavery</w:t>
      </w:r>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peace</w:t>
      </w:r>
      <w:proofErr w:type="spellEnd"/>
      <w:r w:rsidRPr="00A74E66">
        <w:rPr>
          <w:rFonts w:ascii="Times New Roman" w:hAnsi="Times New Roman" w:cs="Times New Roman"/>
          <w:sz w:val="28"/>
          <w:szCs w:val="28"/>
        </w:rPr>
        <w:t xml:space="preserve"> </w:t>
      </w:r>
      <w:r w:rsidRPr="00A74E66">
        <w:rPr>
          <w:rFonts w:ascii="Times New Roman" w:hAnsi="Times New Roman" w:cs="Times New Roman"/>
          <w:sz w:val="28"/>
          <w:szCs w:val="28"/>
          <w:lang w:val="en-US"/>
        </w:rPr>
        <w:t>–</w:t>
      </w:r>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war</w:t>
      </w:r>
      <w:proofErr w:type="spellEnd"/>
      <w:r w:rsidRPr="00A74E66">
        <w:rPr>
          <w:rFonts w:ascii="Times New Roman" w:hAnsi="Times New Roman" w:cs="Times New Roman"/>
          <w:sz w:val="28"/>
          <w:szCs w:val="28"/>
        </w:rPr>
        <w:t xml:space="preserve">, </w:t>
      </w:r>
      <w:proofErr w:type="spellStart"/>
      <w:proofErr w:type="gramStart"/>
      <w:r w:rsidRPr="00A74E66">
        <w:rPr>
          <w:rFonts w:ascii="Times New Roman" w:hAnsi="Times New Roman" w:cs="Times New Roman"/>
          <w:sz w:val="28"/>
          <w:szCs w:val="28"/>
        </w:rPr>
        <w:t>day</w:t>
      </w:r>
      <w:proofErr w:type="spellEnd"/>
      <w:proofErr w:type="gramEnd"/>
      <w:r w:rsidRPr="00A74E66">
        <w:rPr>
          <w:rFonts w:ascii="Times New Roman" w:hAnsi="Times New Roman" w:cs="Times New Roman"/>
          <w:sz w:val="28"/>
          <w:szCs w:val="28"/>
        </w:rPr>
        <w:t xml:space="preserve"> </w:t>
      </w:r>
      <w:r w:rsidRPr="00A74E66">
        <w:rPr>
          <w:rFonts w:ascii="Times New Roman" w:hAnsi="Times New Roman" w:cs="Times New Roman"/>
          <w:sz w:val="28"/>
          <w:szCs w:val="28"/>
          <w:lang w:val="en-US"/>
        </w:rPr>
        <w:t>–</w:t>
      </w:r>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night</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and</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so</w:t>
      </w:r>
      <w:proofErr w:type="spellEnd"/>
      <w:r w:rsidRPr="00A74E66">
        <w:rPr>
          <w:rFonts w:ascii="Times New Roman" w:hAnsi="Times New Roman" w:cs="Times New Roman"/>
          <w:sz w:val="28"/>
          <w:szCs w:val="28"/>
        </w:rPr>
        <w:t xml:space="preserve"> </w:t>
      </w:r>
      <w:proofErr w:type="spellStart"/>
      <w:r w:rsidRPr="00A74E66">
        <w:rPr>
          <w:rFonts w:ascii="Times New Roman" w:hAnsi="Times New Roman" w:cs="Times New Roman"/>
          <w:sz w:val="28"/>
          <w:szCs w:val="28"/>
        </w:rPr>
        <w:t>on</w:t>
      </w:r>
      <w:proofErr w:type="spellEnd"/>
      <w:r w:rsidRPr="00A74E66">
        <w:rPr>
          <w:rFonts w:ascii="Times New Roman" w:hAnsi="Times New Roman" w:cs="Times New Roman"/>
          <w:sz w:val="28"/>
          <w:szCs w:val="28"/>
        </w:rPr>
        <w:t>.</w:t>
      </w:r>
    </w:p>
    <w:p w:rsidR="00A74E66" w:rsidRPr="00A74E66" w:rsidRDefault="00A74E66" w:rsidP="00A74E66">
      <w:pPr>
        <w:spacing w:line="360" w:lineRule="auto"/>
        <w:ind w:firstLine="284"/>
        <w:jc w:val="both"/>
        <w:rPr>
          <w:rFonts w:ascii="Times New Roman" w:hAnsi="Times New Roman" w:cs="Times New Roman"/>
          <w:sz w:val="28"/>
          <w:szCs w:val="28"/>
          <w:lang w:val="en-US"/>
        </w:rPr>
      </w:pPr>
      <w:r w:rsidRPr="00A74E66">
        <w:rPr>
          <w:rFonts w:ascii="Times New Roman" w:hAnsi="Times New Roman" w:cs="Times New Roman"/>
          <w:sz w:val="28"/>
          <w:szCs w:val="28"/>
          <w:lang w:val="en-US"/>
        </w:rPr>
        <w:t>The thematically-problematic filling of Petrarchism, rooted in courtly culture, its rhetorical strategy, constructed on the principle of antithesis, the genre of sonnet found a favorable ground in national literatures of Europe.</w:t>
      </w:r>
    </w:p>
    <w:p w:rsidR="00A74E66" w:rsidRPr="00A74E66" w:rsidRDefault="00A74E66" w:rsidP="001B6E64">
      <w:pPr>
        <w:spacing w:line="360" w:lineRule="auto"/>
        <w:ind w:firstLine="284"/>
        <w:jc w:val="both"/>
        <w:rPr>
          <w:rFonts w:ascii="Times New Roman" w:hAnsi="Times New Roman" w:cs="Times New Roman"/>
          <w:i/>
          <w:sz w:val="28"/>
          <w:szCs w:val="28"/>
          <w:lang w:val="en-US"/>
        </w:rPr>
      </w:pPr>
    </w:p>
    <w:sectPr w:rsidR="00A74E66" w:rsidRPr="00A74E66" w:rsidSect="001B6E6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7F3A"/>
    <w:multiLevelType w:val="hybridMultilevel"/>
    <w:tmpl w:val="6344B272"/>
    <w:lvl w:ilvl="0" w:tplc="04220001">
      <w:start w:val="1"/>
      <w:numFmt w:val="bullet"/>
      <w:lvlText w:val=""/>
      <w:lvlJc w:val="left"/>
      <w:pPr>
        <w:ind w:left="1069" w:hanging="360"/>
      </w:pPr>
      <w:rPr>
        <w:rFonts w:ascii="Symbol" w:hAnsi="Symbol" w:hint="default"/>
      </w:r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1">
    <w:nsid w:val="109D1525"/>
    <w:multiLevelType w:val="hybridMultilevel"/>
    <w:tmpl w:val="09E86118"/>
    <w:lvl w:ilvl="0" w:tplc="0422000F">
      <w:start w:val="1"/>
      <w:numFmt w:val="decimal"/>
      <w:lvlText w:val="%1."/>
      <w:lvlJc w:val="left"/>
      <w:pPr>
        <w:ind w:left="2345"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15"/>
    <w:rsid w:val="0002399B"/>
    <w:rsid w:val="000542FC"/>
    <w:rsid w:val="000827F4"/>
    <w:rsid w:val="000B4CE2"/>
    <w:rsid w:val="000D26B1"/>
    <w:rsid w:val="001649A5"/>
    <w:rsid w:val="00165025"/>
    <w:rsid w:val="00180519"/>
    <w:rsid w:val="001A5015"/>
    <w:rsid w:val="001A5185"/>
    <w:rsid w:val="001B6E64"/>
    <w:rsid w:val="00280CAA"/>
    <w:rsid w:val="00292A72"/>
    <w:rsid w:val="002A64E2"/>
    <w:rsid w:val="002B27DC"/>
    <w:rsid w:val="003567AA"/>
    <w:rsid w:val="00375CAE"/>
    <w:rsid w:val="003E5982"/>
    <w:rsid w:val="003F3321"/>
    <w:rsid w:val="00453B21"/>
    <w:rsid w:val="00496A16"/>
    <w:rsid w:val="004F5903"/>
    <w:rsid w:val="005105B5"/>
    <w:rsid w:val="005363A5"/>
    <w:rsid w:val="005F2A5B"/>
    <w:rsid w:val="006417AB"/>
    <w:rsid w:val="006742CB"/>
    <w:rsid w:val="006B6C4E"/>
    <w:rsid w:val="006C3AF8"/>
    <w:rsid w:val="00703CBA"/>
    <w:rsid w:val="00736279"/>
    <w:rsid w:val="00756989"/>
    <w:rsid w:val="0077766C"/>
    <w:rsid w:val="00780274"/>
    <w:rsid w:val="00793A4E"/>
    <w:rsid w:val="007B2706"/>
    <w:rsid w:val="007C041A"/>
    <w:rsid w:val="007E77B6"/>
    <w:rsid w:val="00853B44"/>
    <w:rsid w:val="008847B9"/>
    <w:rsid w:val="008F1E85"/>
    <w:rsid w:val="00905604"/>
    <w:rsid w:val="0095251B"/>
    <w:rsid w:val="009550B0"/>
    <w:rsid w:val="00970580"/>
    <w:rsid w:val="009A494B"/>
    <w:rsid w:val="009C7A18"/>
    <w:rsid w:val="00A22CC8"/>
    <w:rsid w:val="00A413A2"/>
    <w:rsid w:val="00A57D6B"/>
    <w:rsid w:val="00A74E66"/>
    <w:rsid w:val="00AA0F72"/>
    <w:rsid w:val="00AA75AF"/>
    <w:rsid w:val="00AC0E32"/>
    <w:rsid w:val="00AF3A14"/>
    <w:rsid w:val="00B72D00"/>
    <w:rsid w:val="00B9216C"/>
    <w:rsid w:val="00B923FC"/>
    <w:rsid w:val="00BE4A05"/>
    <w:rsid w:val="00C30082"/>
    <w:rsid w:val="00C41F48"/>
    <w:rsid w:val="00CC1312"/>
    <w:rsid w:val="00D425C8"/>
    <w:rsid w:val="00DB0327"/>
    <w:rsid w:val="00DD4179"/>
    <w:rsid w:val="00DF3398"/>
    <w:rsid w:val="00E36F2B"/>
    <w:rsid w:val="00E47410"/>
    <w:rsid w:val="00EE36FC"/>
    <w:rsid w:val="00F03C56"/>
    <w:rsid w:val="00F25504"/>
    <w:rsid w:val="00F32AFF"/>
    <w:rsid w:val="00F36402"/>
    <w:rsid w:val="00F40C0F"/>
    <w:rsid w:val="00F943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4A"/>
    <w:pPr>
      <w:widowControl w:val="0"/>
      <w:autoSpaceDE w:val="0"/>
      <w:autoSpaceDN w:val="0"/>
      <w:adjustRightInd w:val="0"/>
      <w:spacing w:after="0" w:line="240" w:lineRule="auto"/>
    </w:pPr>
    <w:rPr>
      <w:rFonts w:ascii="Arial" w:eastAsia="Times New Roman" w:hAnsi="Arial" w:cs="Arial"/>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3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34A"/>
    <w:pPr>
      <w:widowControl w:val="0"/>
      <w:autoSpaceDE w:val="0"/>
      <w:autoSpaceDN w:val="0"/>
      <w:adjustRightInd w:val="0"/>
      <w:spacing w:after="0" w:line="240" w:lineRule="auto"/>
    </w:pPr>
    <w:rPr>
      <w:rFonts w:ascii="Arial" w:eastAsia="Times New Roman" w:hAnsi="Arial" w:cs="Arial"/>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3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82110">
      <w:bodyDiv w:val="1"/>
      <w:marLeft w:val="0"/>
      <w:marRight w:val="0"/>
      <w:marTop w:val="0"/>
      <w:marBottom w:val="0"/>
      <w:divBdr>
        <w:top w:val="none" w:sz="0" w:space="0" w:color="auto"/>
        <w:left w:val="none" w:sz="0" w:space="0" w:color="auto"/>
        <w:bottom w:val="none" w:sz="0" w:space="0" w:color="auto"/>
        <w:right w:val="none" w:sz="0" w:space="0" w:color="auto"/>
      </w:divBdr>
    </w:div>
    <w:div w:id="921257239">
      <w:bodyDiv w:val="1"/>
      <w:marLeft w:val="0"/>
      <w:marRight w:val="0"/>
      <w:marTop w:val="0"/>
      <w:marBottom w:val="0"/>
      <w:divBdr>
        <w:top w:val="none" w:sz="0" w:space="0" w:color="auto"/>
        <w:left w:val="none" w:sz="0" w:space="0" w:color="auto"/>
        <w:bottom w:val="none" w:sz="0" w:space="0" w:color="auto"/>
        <w:right w:val="none" w:sz="0" w:space="0" w:color="auto"/>
      </w:divBdr>
    </w:div>
    <w:div w:id="1527674053">
      <w:bodyDiv w:val="1"/>
      <w:marLeft w:val="0"/>
      <w:marRight w:val="0"/>
      <w:marTop w:val="0"/>
      <w:marBottom w:val="0"/>
      <w:divBdr>
        <w:top w:val="none" w:sz="0" w:space="0" w:color="auto"/>
        <w:left w:val="none" w:sz="0" w:space="0" w:color="auto"/>
        <w:bottom w:val="none" w:sz="0" w:space="0" w:color="auto"/>
        <w:right w:val="none" w:sz="0" w:space="0" w:color="auto"/>
      </w:divBdr>
    </w:div>
    <w:div w:id="193470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13</Pages>
  <Words>16569</Words>
  <Characters>9445</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60</cp:revision>
  <dcterms:created xsi:type="dcterms:W3CDTF">2017-06-27T14:27:00Z</dcterms:created>
  <dcterms:modified xsi:type="dcterms:W3CDTF">2017-08-15T15:08:00Z</dcterms:modified>
</cp:coreProperties>
</file>