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37F" w:rsidRPr="0090732C" w:rsidRDefault="0001537F" w:rsidP="00855285">
      <w:pPr>
        <w:spacing w:line="360" w:lineRule="auto"/>
        <w:rPr>
          <w:rFonts w:ascii="Times New Roman" w:hAnsi="Times New Roman" w:cs="Times New Roman"/>
          <w:sz w:val="28"/>
          <w:szCs w:val="28"/>
        </w:rPr>
      </w:pPr>
      <w:r w:rsidRPr="0090732C">
        <w:rPr>
          <w:rFonts w:ascii="Times New Roman" w:hAnsi="Times New Roman" w:cs="Times New Roman"/>
          <w:sz w:val="28"/>
          <w:szCs w:val="28"/>
        </w:rPr>
        <w:t>UDC: 821.111-14.09(091)"15/16"</w:t>
      </w:r>
    </w:p>
    <w:p w:rsidR="0001537F" w:rsidRPr="0090732C" w:rsidRDefault="0001537F" w:rsidP="00855285">
      <w:pPr>
        <w:spacing w:line="360" w:lineRule="auto"/>
        <w:jc w:val="right"/>
        <w:rPr>
          <w:rFonts w:ascii="Times New Roman" w:hAnsi="Times New Roman" w:cs="Times New Roman"/>
          <w:b/>
          <w:sz w:val="28"/>
          <w:szCs w:val="28"/>
          <w:lang w:val="en-US"/>
        </w:rPr>
      </w:pPr>
    </w:p>
    <w:p w:rsidR="0001537F" w:rsidRPr="0090732C" w:rsidRDefault="0001537F" w:rsidP="00F618FD">
      <w:pPr>
        <w:spacing w:line="360" w:lineRule="auto"/>
        <w:jc w:val="center"/>
        <w:rPr>
          <w:rFonts w:ascii="Times New Roman" w:hAnsi="Times New Roman" w:cs="Times New Roman"/>
          <w:b/>
          <w:sz w:val="28"/>
          <w:szCs w:val="28"/>
          <w:lang w:val="en-US"/>
        </w:rPr>
      </w:pPr>
      <w:r w:rsidRPr="0090732C">
        <w:rPr>
          <w:rFonts w:ascii="Times New Roman" w:hAnsi="Times New Roman" w:cs="Times New Roman"/>
          <w:b/>
          <w:sz w:val="28"/>
          <w:szCs w:val="28"/>
          <w:lang w:val="en-US"/>
        </w:rPr>
        <w:t>M</w:t>
      </w:r>
      <w:r w:rsidRPr="0090732C">
        <w:rPr>
          <w:rFonts w:ascii="Times New Roman" w:hAnsi="Times New Roman" w:cs="Times New Roman"/>
          <w:b/>
          <w:sz w:val="28"/>
          <w:szCs w:val="28"/>
        </w:rPr>
        <w:t>. </w:t>
      </w:r>
      <w:r w:rsidRPr="0090732C">
        <w:rPr>
          <w:rFonts w:ascii="Times New Roman" w:hAnsi="Times New Roman" w:cs="Times New Roman"/>
          <w:b/>
          <w:sz w:val="28"/>
          <w:szCs w:val="28"/>
          <w:lang w:val="en-US"/>
        </w:rPr>
        <w:t>V</w:t>
      </w:r>
      <w:r w:rsidRPr="0090732C">
        <w:rPr>
          <w:rFonts w:ascii="Times New Roman" w:hAnsi="Times New Roman" w:cs="Times New Roman"/>
          <w:b/>
          <w:sz w:val="28"/>
          <w:szCs w:val="28"/>
        </w:rPr>
        <w:t>.</w:t>
      </w:r>
      <w:r w:rsidRPr="0090732C">
        <w:rPr>
          <w:rFonts w:ascii="Times New Roman" w:hAnsi="Times New Roman" w:cs="Times New Roman"/>
          <w:b/>
          <w:sz w:val="28"/>
          <w:szCs w:val="28"/>
          <w:lang w:val="en-US"/>
        </w:rPr>
        <w:t> </w:t>
      </w:r>
      <w:r w:rsidRPr="0090732C">
        <w:rPr>
          <w:rFonts w:ascii="Times New Roman" w:hAnsi="Times New Roman" w:cs="Times New Roman"/>
          <w:b/>
          <w:sz w:val="28"/>
          <w:szCs w:val="28"/>
        </w:rPr>
        <w:t>MARKOVA</w:t>
      </w:r>
    </w:p>
    <w:p w:rsidR="0001537F" w:rsidRPr="0090732C" w:rsidRDefault="0001537F" w:rsidP="00F618FD">
      <w:pPr>
        <w:spacing w:line="360" w:lineRule="auto"/>
        <w:jc w:val="center"/>
        <w:rPr>
          <w:rFonts w:ascii="Times New Roman" w:hAnsi="Times New Roman" w:cs="Times New Roman"/>
          <w:sz w:val="28"/>
          <w:szCs w:val="28"/>
        </w:rPr>
      </w:pPr>
      <w:r w:rsidRPr="0090732C">
        <w:rPr>
          <w:rFonts w:ascii="Times New Roman" w:hAnsi="Times New Roman" w:cs="Times New Roman"/>
          <w:sz w:val="28"/>
          <w:szCs w:val="28"/>
          <w:lang w:val="en-US"/>
        </w:rPr>
        <w:t>PhD in Philology</w:t>
      </w:r>
      <w:r w:rsidRPr="0090732C">
        <w:rPr>
          <w:rFonts w:ascii="Times New Roman" w:hAnsi="Times New Roman" w:cs="Times New Roman"/>
          <w:sz w:val="28"/>
          <w:szCs w:val="28"/>
        </w:rPr>
        <w:t>, Associate Professor,</w:t>
      </w:r>
    </w:p>
    <w:p w:rsidR="0001537F" w:rsidRPr="0090732C" w:rsidRDefault="0001537F" w:rsidP="00F618FD">
      <w:pPr>
        <w:spacing w:line="360" w:lineRule="auto"/>
        <w:jc w:val="center"/>
        <w:rPr>
          <w:rFonts w:ascii="Times New Roman" w:hAnsi="Times New Roman" w:cs="Times New Roman"/>
          <w:sz w:val="28"/>
          <w:szCs w:val="28"/>
          <w:lang w:val="en-US"/>
        </w:rPr>
      </w:pPr>
      <w:r w:rsidRPr="0090732C">
        <w:rPr>
          <w:rFonts w:ascii="Times New Roman" w:hAnsi="Times New Roman" w:cs="Times New Roman"/>
          <w:sz w:val="28"/>
          <w:szCs w:val="28"/>
        </w:rPr>
        <w:t>Department of Ukrainian Literature</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 xml:space="preserve">and Theory of Literature </w:t>
      </w:r>
    </w:p>
    <w:p w:rsidR="0001537F" w:rsidRPr="0090732C" w:rsidRDefault="0001537F" w:rsidP="00F618FD">
      <w:pPr>
        <w:spacing w:line="360" w:lineRule="auto"/>
        <w:jc w:val="center"/>
        <w:rPr>
          <w:rFonts w:ascii="Times New Roman" w:hAnsi="Times New Roman" w:cs="Times New Roman"/>
          <w:sz w:val="28"/>
          <w:szCs w:val="28"/>
        </w:rPr>
      </w:pPr>
      <w:r w:rsidRPr="0090732C">
        <w:rPr>
          <w:rFonts w:ascii="Times New Roman" w:hAnsi="Times New Roman" w:cs="Times New Roman"/>
          <w:sz w:val="28"/>
          <w:szCs w:val="28"/>
        </w:rPr>
        <w:t>Drohobych Ivan Franko State Pedagogical University</w:t>
      </w:r>
    </w:p>
    <w:p w:rsidR="0001537F" w:rsidRPr="0090732C" w:rsidRDefault="0001537F" w:rsidP="00855285">
      <w:pPr>
        <w:widowControl/>
        <w:autoSpaceDE/>
        <w:autoSpaceDN/>
        <w:adjustRightInd/>
        <w:spacing w:line="360" w:lineRule="auto"/>
        <w:jc w:val="center"/>
        <w:rPr>
          <w:rFonts w:ascii="Times New Roman" w:hAnsi="Times New Roman" w:cs="Times New Roman"/>
          <w:b/>
          <w:spacing w:val="-1"/>
          <w:sz w:val="28"/>
          <w:szCs w:val="28"/>
        </w:rPr>
      </w:pPr>
    </w:p>
    <w:p w:rsidR="0001537F" w:rsidRPr="0090732C" w:rsidRDefault="0001537F" w:rsidP="0090732C">
      <w:pPr>
        <w:spacing w:line="360" w:lineRule="auto"/>
        <w:ind w:firstLine="709"/>
        <w:jc w:val="center"/>
        <w:rPr>
          <w:rFonts w:ascii="Times New Roman" w:hAnsi="Times New Roman" w:cs="Times New Roman"/>
          <w:b/>
          <w:sz w:val="28"/>
          <w:szCs w:val="28"/>
        </w:rPr>
      </w:pPr>
      <w:r w:rsidRPr="0090732C">
        <w:rPr>
          <w:rFonts w:ascii="Times New Roman" w:hAnsi="Times New Roman" w:cs="Times New Roman"/>
          <w:b/>
          <w:sz w:val="28"/>
          <w:szCs w:val="28"/>
          <w:lang w:val="en-US"/>
        </w:rPr>
        <w:t>AN INTIMATE DIALOGUE WITH GOD IN JOHN DONNE</w:t>
      </w:r>
      <w:r w:rsidRPr="009529E2">
        <w:rPr>
          <w:rFonts w:ascii="Times New Roman" w:hAnsi="Times New Roman" w:cs="Times New Roman"/>
          <w:sz w:val="28"/>
          <w:szCs w:val="28"/>
        </w:rPr>
        <w:t>'</w:t>
      </w:r>
      <w:r w:rsidRPr="0090732C">
        <w:rPr>
          <w:rFonts w:ascii="Times New Roman" w:hAnsi="Times New Roman" w:cs="Times New Roman"/>
          <w:b/>
          <w:sz w:val="28"/>
          <w:szCs w:val="28"/>
          <w:lang w:val="en-US"/>
        </w:rPr>
        <w:t xml:space="preserve">S </w:t>
      </w:r>
      <w:r w:rsidRPr="0090732C">
        <w:rPr>
          <w:rFonts w:ascii="Times New Roman" w:hAnsi="Times New Roman" w:cs="Times New Roman"/>
          <w:b/>
          <w:sz w:val="28"/>
          <w:szCs w:val="28"/>
        </w:rPr>
        <w:t>«</w:t>
      </w:r>
      <w:r w:rsidRPr="0090732C">
        <w:rPr>
          <w:rFonts w:ascii="Times New Roman" w:hAnsi="Times New Roman" w:cs="Times New Roman"/>
          <w:b/>
          <w:sz w:val="28"/>
          <w:szCs w:val="28"/>
          <w:lang w:val="en-US"/>
        </w:rPr>
        <w:t>HOLY SONNETS</w:t>
      </w:r>
      <w:r w:rsidRPr="0090732C">
        <w:rPr>
          <w:rFonts w:ascii="Times New Roman" w:hAnsi="Times New Roman" w:cs="Times New Roman"/>
          <w:b/>
          <w:sz w:val="28"/>
          <w:szCs w:val="28"/>
        </w:rPr>
        <w:t>»</w:t>
      </w:r>
      <w:r w:rsidRPr="0090732C">
        <w:rPr>
          <w:rFonts w:ascii="Times New Roman" w:hAnsi="Times New Roman" w:cs="Times New Roman"/>
          <w:b/>
          <w:sz w:val="28"/>
          <w:szCs w:val="28"/>
          <w:lang w:val="en-US"/>
        </w:rPr>
        <w:t>: PETRARCHAN CONTEXT</w:t>
      </w:r>
    </w:p>
    <w:p w:rsidR="0001537F" w:rsidRPr="0090732C" w:rsidRDefault="0001537F" w:rsidP="00855285">
      <w:pPr>
        <w:spacing w:line="360" w:lineRule="auto"/>
        <w:ind w:firstLine="709"/>
        <w:jc w:val="both"/>
        <w:rPr>
          <w:rFonts w:ascii="Times New Roman" w:hAnsi="Times New Roman" w:cs="Times New Roman"/>
          <w:spacing w:val="-1"/>
          <w:sz w:val="28"/>
          <w:szCs w:val="28"/>
        </w:rPr>
      </w:pPr>
    </w:p>
    <w:p w:rsidR="0001537F" w:rsidRPr="0090732C" w:rsidRDefault="0001537F" w:rsidP="00A54806">
      <w:pPr>
        <w:spacing w:line="360" w:lineRule="auto"/>
        <w:jc w:val="both"/>
        <w:rPr>
          <w:rFonts w:ascii="Times New Roman" w:hAnsi="Times New Roman" w:cs="Times New Roman"/>
          <w:b/>
          <w:bCs/>
          <w:spacing w:val="-1"/>
          <w:sz w:val="28"/>
          <w:szCs w:val="28"/>
          <w:lang w:val="en-US"/>
        </w:rPr>
      </w:pPr>
      <w:r w:rsidRPr="0090732C">
        <w:rPr>
          <w:rFonts w:ascii="Times New Roman" w:hAnsi="Times New Roman" w:cs="Times New Roman"/>
          <w:b/>
          <w:bCs/>
          <w:spacing w:val="-1"/>
          <w:sz w:val="28"/>
          <w:szCs w:val="28"/>
          <w:lang w:val="en-US"/>
        </w:rPr>
        <w:t>Introduction</w:t>
      </w:r>
    </w:p>
    <w:p w:rsidR="0001537F" w:rsidRPr="0090732C" w:rsidRDefault="0001537F" w:rsidP="006E4826">
      <w:pPr>
        <w:spacing w:line="360" w:lineRule="auto"/>
        <w:ind w:firstLine="709"/>
        <w:jc w:val="both"/>
        <w:rPr>
          <w:rFonts w:ascii="Times New Roman" w:hAnsi="Times New Roman" w:cs="Times New Roman"/>
          <w:sz w:val="28"/>
          <w:szCs w:val="28"/>
          <w:shd w:val="clear" w:color="auto" w:fill="FFFFFF"/>
          <w:lang w:val="en-US"/>
        </w:rPr>
      </w:pPr>
      <w:r w:rsidRPr="0090732C">
        <w:rPr>
          <w:rFonts w:ascii="Times New Roman" w:hAnsi="Times New Roman" w:cs="Times New Roman"/>
          <w:spacing w:val="-1"/>
          <w:sz w:val="28"/>
          <w:szCs w:val="28"/>
        </w:rPr>
        <w:t>J</w:t>
      </w:r>
      <w:r w:rsidRPr="0090732C">
        <w:rPr>
          <w:rFonts w:ascii="Times New Roman" w:hAnsi="Times New Roman" w:cs="Times New Roman"/>
          <w:spacing w:val="-1"/>
          <w:sz w:val="28"/>
          <w:szCs w:val="28"/>
          <w:lang w:val="en-US"/>
        </w:rPr>
        <w:t xml:space="preserve">ohn </w:t>
      </w:r>
      <w:r w:rsidRPr="0090732C">
        <w:rPr>
          <w:rFonts w:ascii="Times New Roman" w:hAnsi="Times New Roman" w:cs="Times New Roman"/>
          <w:spacing w:val="-1"/>
          <w:sz w:val="28"/>
          <w:szCs w:val="28"/>
        </w:rPr>
        <w:t>Donne's lyric</w:t>
      </w:r>
      <w:r w:rsidRPr="0090732C">
        <w:rPr>
          <w:rFonts w:ascii="Times New Roman" w:hAnsi="Times New Roman" w:cs="Times New Roman"/>
          <w:spacing w:val="-1"/>
          <w:sz w:val="28"/>
          <w:szCs w:val="28"/>
          <w:lang w:val="en-US"/>
        </w:rPr>
        <w:t>al</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lang w:val="en-US"/>
        </w:rPr>
        <w:t>sequence</w:t>
      </w:r>
      <w:r w:rsidRPr="0090732C">
        <w:rPr>
          <w:rFonts w:ascii="Times New Roman" w:hAnsi="Times New Roman" w:cs="Times New Roman"/>
          <w:spacing w:val="-1"/>
          <w:sz w:val="28"/>
          <w:szCs w:val="28"/>
        </w:rPr>
        <w:t xml:space="preserve"> "Holy Sonnets" </w:t>
      </w:r>
      <w:r w:rsidRPr="0090732C">
        <w:rPr>
          <w:rFonts w:ascii="Times New Roman" w:hAnsi="Times New Roman" w:cs="Times New Roman"/>
          <w:spacing w:val="-1"/>
          <w:sz w:val="28"/>
          <w:szCs w:val="28"/>
          <w:lang w:val="en-US"/>
        </w:rPr>
        <w:t>(entitled "Divine Meditations" in some manuscripts)</w:t>
      </w:r>
      <w:r w:rsidRPr="0090732C">
        <w:rPr>
          <w:rFonts w:ascii="Times New Roman" w:hAnsi="Times New Roman" w:cs="Times New Roman"/>
          <w:spacing w:val="-1"/>
          <w:sz w:val="28"/>
          <w:szCs w:val="28"/>
        </w:rPr>
        <w:t xml:space="preserve"> </w:t>
      </w:r>
      <w:r>
        <w:rPr>
          <w:rFonts w:ascii="Times New Roman" w:hAnsi="Times New Roman" w:cs="Times New Roman"/>
          <w:spacing w:val="-1"/>
          <w:sz w:val="28"/>
          <w:szCs w:val="28"/>
          <w:lang w:val="en-US"/>
        </w:rPr>
        <w:t>consists of nineteen</w:t>
      </w:r>
      <w:r w:rsidRPr="0090732C">
        <w:rPr>
          <w:rFonts w:ascii="Times New Roman" w:hAnsi="Times New Roman" w:cs="Times New Roman"/>
          <w:spacing w:val="-1"/>
          <w:sz w:val="28"/>
          <w:szCs w:val="28"/>
          <w:lang w:val="en-US"/>
        </w:rPr>
        <w:t xml:space="preserve"> poems. It is impossible t</w:t>
      </w:r>
      <w:r>
        <w:rPr>
          <w:rFonts w:ascii="Times New Roman" w:hAnsi="Times New Roman" w:cs="Times New Roman"/>
          <w:spacing w:val="-1"/>
          <w:sz w:val="28"/>
          <w:szCs w:val="28"/>
          <w:lang w:val="en-US"/>
        </w:rPr>
        <w:t>o find out exactly when they had</w:t>
      </w:r>
      <w:r w:rsidRPr="0090732C">
        <w:rPr>
          <w:rFonts w:ascii="Times New Roman" w:hAnsi="Times New Roman" w:cs="Times New Roman"/>
          <w:spacing w:val="-1"/>
          <w:sz w:val="28"/>
          <w:szCs w:val="28"/>
          <w:lang w:val="en-US"/>
        </w:rPr>
        <w:t xml:space="preserve"> been </w:t>
      </w:r>
      <w:r w:rsidRPr="0090732C">
        <w:rPr>
          <w:rFonts w:ascii="Times New Roman" w:hAnsi="Times New Roman" w:cs="Times New Roman"/>
          <w:spacing w:val="-1"/>
          <w:sz w:val="28"/>
          <w:szCs w:val="28"/>
        </w:rPr>
        <w:t>с</w:t>
      </w:r>
      <w:r w:rsidRPr="0090732C">
        <w:rPr>
          <w:rFonts w:ascii="Times New Roman" w:hAnsi="Times New Roman" w:cs="Times New Roman"/>
          <w:spacing w:val="-1"/>
          <w:sz w:val="28"/>
          <w:szCs w:val="28"/>
          <w:lang w:val="en-US"/>
        </w:rPr>
        <w:t>omposed,</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lang w:val="en-US"/>
        </w:rPr>
        <w:t>but</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lang w:val="en-US"/>
        </w:rPr>
        <w:t xml:space="preserve">it is </w:t>
      </w:r>
      <w:r w:rsidRPr="0090732C">
        <w:rPr>
          <w:rFonts w:ascii="Times New Roman" w:hAnsi="Times New Roman" w:cs="Times New Roman"/>
          <w:sz w:val="28"/>
          <w:szCs w:val="28"/>
        </w:rPr>
        <w:t>commonly accepted</w:t>
      </w:r>
      <w:r w:rsidRPr="0090732C">
        <w:rPr>
          <w:rFonts w:ascii="Times New Roman" w:hAnsi="Times New Roman" w:cs="Times New Roman"/>
          <w:spacing w:val="-1"/>
          <w:sz w:val="28"/>
          <w:szCs w:val="28"/>
          <w:lang w:val="en-US"/>
        </w:rPr>
        <w:t xml:space="preserve"> </w:t>
      </w:r>
      <w:r w:rsidRPr="0090732C">
        <w:rPr>
          <w:rFonts w:ascii="Times New Roman" w:hAnsi="Times New Roman" w:cs="Times New Roman"/>
          <w:sz w:val="28"/>
          <w:szCs w:val="28"/>
          <w:shd w:val="clear" w:color="auto" w:fill="FFFFFF"/>
          <w:lang w:val="en-US"/>
        </w:rPr>
        <w:t>that t</w:t>
      </w:r>
      <w:r w:rsidRPr="0090732C">
        <w:rPr>
          <w:rFonts w:ascii="Times New Roman" w:hAnsi="Times New Roman" w:cs="Times New Roman"/>
          <w:sz w:val="28"/>
          <w:szCs w:val="28"/>
          <w:shd w:val="clear" w:color="auto" w:fill="FFFFFF"/>
        </w:rPr>
        <w:t xml:space="preserve">welve of the sonnets </w:t>
      </w:r>
      <w:r w:rsidRPr="0090732C">
        <w:rPr>
          <w:rFonts w:ascii="Times New Roman" w:hAnsi="Times New Roman" w:cs="Times New Roman"/>
          <w:sz w:val="28"/>
          <w:szCs w:val="28"/>
          <w:shd w:val="clear" w:color="auto" w:fill="FFFFFF"/>
          <w:lang w:val="en-US"/>
        </w:rPr>
        <w:t>were</w:t>
      </w:r>
      <w:r w:rsidRPr="0090732C">
        <w:rPr>
          <w:rFonts w:ascii="Times New Roman" w:hAnsi="Times New Roman" w:cs="Times New Roman"/>
          <w:sz w:val="28"/>
          <w:szCs w:val="28"/>
          <w:shd w:val="clear" w:color="auto" w:fill="FFFFFF"/>
        </w:rPr>
        <w:t xml:space="preserve"> written in the first half of 1609</w:t>
      </w:r>
      <w:r w:rsidRPr="0090732C">
        <w:rPr>
          <w:rFonts w:ascii="Times New Roman" w:hAnsi="Times New Roman" w:cs="Times New Roman"/>
          <w:sz w:val="28"/>
          <w:szCs w:val="28"/>
          <w:shd w:val="clear" w:color="auto" w:fill="FFFFFF"/>
          <w:lang w:val="en-US"/>
        </w:rPr>
        <w:t>,</w:t>
      </w:r>
      <w:r w:rsidRPr="0090732C">
        <w:rPr>
          <w:rFonts w:ascii="Times New Roman" w:hAnsi="Times New Roman" w:cs="Times New Roman"/>
          <w:sz w:val="28"/>
          <w:szCs w:val="28"/>
          <w:shd w:val="clear" w:color="auto" w:fill="FFFFFF"/>
        </w:rPr>
        <w:t xml:space="preserve"> the last four</w:t>
      </w:r>
      <w:r w:rsidRPr="0090732C">
        <w:rPr>
          <w:rFonts w:ascii="Times New Roman" w:hAnsi="Times New Roman" w:cs="Times New Roman"/>
          <w:sz w:val="28"/>
          <w:szCs w:val="28"/>
          <w:shd w:val="clear" w:color="auto" w:fill="FFFFFF"/>
          <w:lang w:val="en-US"/>
        </w:rPr>
        <w:t>  –</w:t>
      </w:r>
      <w:r w:rsidRPr="0090732C">
        <w:rPr>
          <w:rFonts w:ascii="Times New Roman" w:hAnsi="Times New Roman" w:cs="Times New Roman"/>
          <w:sz w:val="28"/>
          <w:szCs w:val="28"/>
          <w:shd w:val="clear" w:color="auto" w:fill="FFFFFF"/>
        </w:rPr>
        <w:t xml:space="preserve"> between the end of 1609 and early 1611</w:t>
      </w:r>
      <w:r w:rsidRPr="0090732C">
        <w:rPr>
          <w:rFonts w:ascii="Times New Roman" w:hAnsi="Times New Roman" w:cs="Times New Roman"/>
          <w:sz w:val="28"/>
          <w:szCs w:val="28"/>
          <w:shd w:val="clear" w:color="auto" w:fill="FFFFFF"/>
          <w:lang w:val="en-US"/>
        </w:rPr>
        <w:t xml:space="preserve"> and</w:t>
      </w:r>
      <w:r w:rsidRPr="0090732C">
        <w:rPr>
          <w:rFonts w:ascii="Times New Roman" w:hAnsi="Times New Roman" w:cs="Times New Roman"/>
          <w:sz w:val="28"/>
          <w:szCs w:val="28"/>
          <w:shd w:val="clear" w:color="auto" w:fill="FFFFFF"/>
        </w:rPr>
        <w:t xml:space="preserve"> </w:t>
      </w:r>
      <w:r w:rsidRPr="0090732C">
        <w:rPr>
          <w:rFonts w:ascii="Times New Roman" w:hAnsi="Times New Roman" w:cs="Times New Roman"/>
          <w:sz w:val="28"/>
          <w:szCs w:val="28"/>
          <w:shd w:val="clear" w:color="auto" w:fill="FFFFFF"/>
          <w:lang w:val="en-US"/>
        </w:rPr>
        <w:t>t</w:t>
      </w:r>
      <w:r w:rsidRPr="0090732C">
        <w:rPr>
          <w:rFonts w:ascii="Times New Roman" w:hAnsi="Times New Roman" w:cs="Times New Roman"/>
          <w:sz w:val="28"/>
          <w:szCs w:val="28"/>
          <w:shd w:val="clear" w:color="auto" w:fill="FFFFFF"/>
        </w:rPr>
        <w:t xml:space="preserve">he other three </w:t>
      </w:r>
      <w:r w:rsidRPr="0090732C">
        <w:rPr>
          <w:rFonts w:ascii="Times New Roman" w:hAnsi="Times New Roman" w:cs="Times New Roman"/>
          <w:sz w:val="28"/>
          <w:szCs w:val="28"/>
          <w:shd w:val="clear" w:color="auto" w:fill="FFFFFF"/>
          <w:lang w:val="en-US"/>
        </w:rPr>
        <w:t>–  much later, after 1617.</w:t>
      </w:r>
      <w:r w:rsidRPr="0090732C">
        <w:rPr>
          <w:rFonts w:ascii="Times New Roman" w:hAnsi="Times New Roman" w:cs="Times New Roman"/>
          <w:sz w:val="28"/>
          <w:szCs w:val="28"/>
          <w:shd w:val="clear" w:color="auto" w:fill="FFFFFF"/>
        </w:rPr>
        <w:t xml:space="preserve"> </w:t>
      </w:r>
    </w:p>
    <w:p w:rsidR="0001537F" w:rsidRPr="0090732C" w:rsidRDefault="0001537F" w:rsidP="00B56AAA">
      <w:pPr>
        <w:spacing w:line="360" w:lineRule="auto"/>
        <w:ind w:firstLine="709"/>
        <w:jc w:val="both"/>
        <w:rPr>
          <w:rFonts w:ascii="Times New Roman" w:hAnsi="Times New Roman" w:cs="Times New Roman"/>
          <w:spacing w:val="-1"/>
          <w:sz w:val="28"/>
          <w:szCs w:val="28"/>
          <w:lang w:val="en-US"/>
        </w:rPr>
      </w:pPr>
      <w:r w:rsidRPr="0090732C">
        <w:rPr>
          <w:rFonts w:ascii="Times New Roman" w:hAnsi="Times New Roman" w:cs="Times New Roman"/>
          <w:sz w:val="28"/>
          <w:szCs w:val="28"/>
          <w:shd w:val="clear" w:color="auto" w:fill="FFFFFF"/>
          <w:lang w:val="en-US"/>
        </w:rPr>
        <w:t>T</w:t>
      </w:r>
      <w:r w:rsidRPr="0090732C">
        <w:rPr>
          <w:rFonts w:ascii="Times New Roman" w:hAnsi="Times New Roman" w:cs="Times New Roman"/>
          <w:sz w:val="28"/>
          <w:szCs w:val="28"/>
          <w:shd w:val="clear" w:color="auto" w:fill="FFFFFF"/>
        </w:rPr>
        <w:t xml:space="preserve">he collection </w:t>
      </w:r>
      <w:r w:rsidRPr="0090732C">
        <w:rPr>
          <w:rFonts w:ascii="Times New Roman" w:hAnsi="Times New Roman" w:cs="Times New Roman"/>
          <w:sz w:val="28"/>
          <w:szCs w:val="28"/>
          <w:shd w:val="clear" w:color="auto" w:fill="FFFFFF"/>
          <w:lang w:val="en-US"/>
        </w:rPr>
        <w:t>was</w:t>
      </w:r>
      <w:r w:rsidRPr="0090732C">
        <w:rPr>
          <w:rFonts w:ascii="Times New Roman" w:hAnsi="Times New Roman" w:cs="Times New Roman"/>
          <w:sz w:val="28"/>
          <w:szCs w:val="28"/>
          <w:shd w:val="clear" w:color="auto" w:fill="FFFFFF"/>
        </w:rPr>
        <w:t xml:space="preserve"> never p</w:t>
      </w:r>
      <w:r w:rsidRPr="0090732C">
        <w:rPr>
          <w:rFonts w:ascii="Times New Roman" w:hAnsi="Times New Roman" w:cs="Times New Roman"/>
          <w:sz w:val="28"/>
          <w:szCs w:val="28"/>
          <w:shd w:val="clear" w:color="auto" w:fill="FFFFFF"/>
          <w:lang w:val="en-US"/>
        </w:rPr>
        <w:t>rinted</w:t>
      </w:r>
      <w:r w:rsidRPr="0090732C">
        <w:rPr>
          <w:rFonts w:ascii="Times New Roman" w:hAnsi="Times New Roman" w:cs="Times New Roman"/>
          <w:sz w:val="28"/>
          <w:szCs w:val="28"/>
          <w:shd w:val="clear" w:color="auto" w:fill="FFFFFF"/>
        </w:rPr>
        <w:t xml:space="preserve"> during </w:t>
      </w:r>
      <w:r w:rsidRPr="0090732C">
        <w:rPr>
          <w:rFonts w:ascii="Times New Roman" w:hAnsi="Times New Roman" w:cs="Times New Roman"/>
          <w:sz w:val="28"/>
          <w:szCs w:val="28"/>
          <w:shd w:val="clear" w:color="auto" w:fill="FFFFFF"/>
          <w:lang w:val="en-US"/>
        </w:rPr>
        <w:t>J. </w:t>
      </w:r>
      <w:r w:rsidRPr="0090732C">
        <w:rPr>
          <w:rFonts w:ascii="Times New Roman" w:hAnsi="Times New Roman" w:cs="Times New Roman"/>
          <w:sz w:val="28"/>
          <w:szCs w:val="28"/>
          <w:shd w:val="clear" w:color="auto" w:fill="FFFFFF"/>
        </w:rPr>
        <w:t xml:space="preserve">Donne's lifetime although </w:t>
      </w:r>
      <w:r w:rsidRPr="0090732C">
        <w:rPr>
          <w:rFonts w:ascii="Times New Roman" w:hAnsi="Times New Roman" w:cs="Times New Roman"/>
          <w:sz w:val="28"/>
          <w:szCs w:val="28"/>
          <w:shd w:val="clear" w:color="auto" w:fill="FFFFFF"/>
          <w:lang w:val="en-US"/>
        </w:rPr>
        <w:t>all of its texts</w:t>
      </w:r>
      <w:r w:rsidRPr="0090732C">
        <w:rPr>
          <w:rFonts w:ascii="Times New Roman" w:hAnsi="Times New Roman" w:cs="Times New Roman"/>
          <w:sz w:val="28"/>
          <w:szCs w:val="28"/>
          <w:shd w:val="clear" w:color="auto" w:fill="FFFFFF"/>
        </w:rPr>
        <w:t xml:space="preserve"> circulate</w:t>
      </w:r>
      <w:r w:rsidRPr="0090732C">
        <w:rPr>
          <w:rFonts w:ascii="Times New Roman" w:hAnsi="Times New Roman" w:cs="Times New Roman"/>
          <w:sz w:val="28"/>
          <w:szCs w:val="28"/>
          <w:shd w:val="clear" w:color="auto" w:fill="FFFFFF"/>
          <w:lang w:val="en-US"/>
        </w:rPr>
        <w:t>d</w:t>
      </w:r>
      <w:r w:rsidRPr="0090732C">
        <w:rPr>
          <w:rFonts w:ascii="Times New Roman" w:hAnsi="Times New Roman" w:cs="Times New Roman"/>
          <w:sz w:val="28"/>
          <w:szCs w:val="28"/>
          <w:shd w:val="clear" w:color="auto" w:fill="FFFFFF"/>
        </w:rPr>
        <w:t xml:space="preserve"> in</w:t>
      </w:r>
      <w:r w:rsidRPr="0090732C">
        <w:rPr>
          <w:rFonts w:ascii="Times New Roman" w:hAnsi="Times New Roman" w:cs="Times New Roman"/>
          <w:sz w:val="28"/>
          <w:szCs w:val="28"/>
          <w:shd w:val="clear" w:color="auto" w:fill="FFFFFF"/>
          <w:lang w:val="en-US"/>
        </w:rPr>
        <w:t xml:space="preserve"> manusc</w:t>
      </w:r>
      <w:r w:rsidRPr="0090732C">
        <w:rPr>
          <w:rFonts w:ascii="Times New Roman" w:hAnsi="Times New Roman" w:cs="Times New Roman"/>
          <w:sz w:val="28"/>
          <w:szCs w:val="28"/>
          <w:shd w:val="clear" w:color="auto" w:fill="FFFFFF"/>
        </w:rPr>
        <w:t>ript</w:t>
      </w:r>
      <w:r w:rsidRPr="0090732C">
        <w:rPr>
          <w:rFonts w:ascii="Times New Roman" w:hAnsi="Times New Roman" w:cs="Times New Roman"/>
          <w:sz w:val="28"/>
          <w:szCs w:val="28"/>
          <w:shd w:val="clear" w:color="auto" w:fill="FFFFFF"/>
          <w:lang w:val="en-US"/>
        </w:rPr>
        <w:t xml:space="preserve">. </w:t>
      </w:r>
      <w:r w:rsidRPr="0090732C">
        <w:rPr>
          <w:rFonts w:ascii="Times New Roman" w:hAnsi="Times New Roman" w:cs="Times New Roman"/>
          <w:sz w:val="28"/>
          <w:szCs w:val="28"/>
          <w:shd w:val="clear" w:color="auto" w:fill="FFFFFF"/>
        </w:rPr>
        <w:t>The</w:t>
      </w:r>
      <w:r w:rsidRPr="0090732C">
        <w:rPr>
          <w:rFonts w:ascii="Times New Roman" w:hAnsi="Times New Roman" w:cs="Times New Roman"/>
          <w:sz w:val="28"/>
          <w:szCs w:val="28"/>
          <w:shd w:val="clear" w:color="auto" w:fill="FFFFFF"/>
          <w:lang w:val="en-US"/>
        </w:rPr>
        <w:t xml:space="preserve"> sonnets of the </w:t>
      </w:r>
      <w:r w:rsidRPr="0090732C">
        <w:rPr>
          <w:rFonts w:ascii="Times New Roman" w:hAnsi="Times New Roman" w:cs="Times New Roman"/>
          <w:spacing w:val="-1"/>
          <w:sz w:val="28"/>
          <w:szCs w:val="28"/>
          <w:lang w:val="en-US"/>
        </w:rPr>
        <w:t>sequence</w:t>
      </w:r>
      <w:r w:rsidRPr="0090732C">
        <w:rPr>
          <w:rFonts w:ascii="Times New Roman" w:hAnsi="Times New Roman" w:cs="Times New Roman"/>
          <w:sz w:val="28"/>
          <w:szCs w:val="28"/>
          <w:shd w:val="clear" w:color="auto" w:fill="FFFFFF"/>
        </w:rPr>
        <w:t xml:space="preserve"> were first published </w:t>
      </w:r>
      <w:r w:rsidRPr="0090732C">
        <w:rPr>
          <w:rFonts w:ascii="Times New Roman" w:hAnsi="Times New Roman" w:cs="Times New Roman"/>
          <w:sz w:val="28"/>
          <w:szCs w:val="28"/>
          <w:shd w:val="clear" w:color="auto" w:fill="FFFFFF"/>
          <w:lang w:val="en-US"/>
        </w:rPr>
        <w:t xml:space="preserve">(together with the author's love lyrics) only </w:t>
      </w:r>
      <w:r w:rsidRPr="0090732C">
        <w:rPr>
          <w:rFonts w:ascii="Times New Roman" w:hAnsi="Times New Roman" w:cs="Times New Roman"/>
          <w:sz w:val="28"/>
          <w:szCs w:val="28"/>
          <w:shd w:val="clear" w:color="auto" w:fill="FFFFFF"/>
        </w:rPr>
        <w:t>in 1633</w:t>
      </w:r>
      <w:r w:rsidRPr="0090732C">
        <w:rPr>
          <w:rFonts w:ascii="Times New Roman" w:hAnsi="Times New Roman" w:cs="Times New Roman"/>
          <w:sz w:val="28"/>
          <w:szCs w:val="28"/>
          <w:shd w:val="clear" w:color="auto" w:fill="FFFFFF"/>
          <w:lang w:val="en-US"/>
        </w:rPr>
        <w:t xml:space="preserve"> – </w:t>
      </w:r>
      <w:r w:rsidRPr="0090732C">
        <w:rPr>
          <w:rFonts w:ascii="Times New Roman" w:hAnsi="Times New Roman" w:cs="Times New Roman"/>
          <w:sz w:val="28"/>
          <w:szCs w:val="28"/>
          <w:shd w:val="clear" w:color="auto" w:fill="FFFFFF"/>
        </w:rPr>
        <w:t xml:space="preserve">two years after </w:t>
      </w:r>
      <w:r w:rsidRPr="0090732C">
        <w:rPr>
          <w:rFonts w:ascii="Times New Roman" w:hAnsi="Times New Roman" w:cs="Times New Roman"/>
          <w:sz w:val="28"/>
          <w:szCs w:val="28"/>
          <w:shd w:val="clear" w:color="auto" w:fill="FFFFFF"/>
          <w:lang w:val="en-US"/>
        </w:rPr>
        <w:t>the poet</w:t>
      </w:r>
      <w:r w:rsidRPr="0090732C">
        <w:rPr>
          <w:rFonts w:ascii="Times New Roman" w:hAnsi="Times New Roman" w:cs="Times New Roman"/>
          <w:sz w:val="28"/>
          <w:szCs w:val="28"/>
          <w:shd w:val="clear" w:color="auto" w:fill="FFFFFF"/>
        </w:rPr>
        <w:t>'s death</w:t>
      </w:r>
      <w:r w:rsidRPr="0090732C">
        <w:rPr>
          <w:rFonts w:ascii="Times New Roman" w:hAnsi="Times New Roman" w:cs="Times New Roman"/>
          <w:sz w:val="28"/>
          <w:szCs w:val="28"/>
          <w:shd w:val="clear" w:color="auto" w:fill="FFFFFF"/>
          <w:lang w:val="en-US"/>
        </w:rPr>
        <w:t>.</w:t>
      </w:r>
    </w:p>
    <w:p w:rsidR="0001537F" w:rsidRPr="0090732C" w:rsidRDefault="0001537F" w:rsidP="006E4826">
      <w:pPr>
        <w:spacing w:line="360" w:lineRule="auto"/>
        <w:ind w:firstLine="709"/>
        <w:jc w:val="both"/>
        <w:rPr>
          <w:rFonts w:ascii="Times New Roman" w:hAnsi="Times New Roman" w:cs="Times New Roman"/>
          <w:spacing w:val="-1"/>
          <w:sz w:val="28"/>
          <w:szCs w:val="28"/>
          <w:lang w:val="en-US"/>
        </w:rPr>
      </w:pPr>
      <w:r w:rsidRPr="0090732C">
        <w:rPr>
          <w:rFonts w:ascii="Times New Roman" w:hAnsi="Times New Roman" w:cs="Times New Roman"/>
          <w:sz w:val="28"/>
          <w:szCs w:val="28"/>
          <w:shd w:val="clear" w:color="auto" w:fill="FFFFFF"/>
          <w:lang w:val="en-US"/>
        </w:rPr>
        <w:t xml:space="preserve">Most of the </w:t>
      </w:r>
      <w:r w:rsidRPr="0090732C">
        <w:rPr>
          <w:rFonts w:ascii="Times New Roman" w:hAnsi="Times New Roman" w:cs="Times New Roman"/>
          <w:spacing w:val="-1"/>
          <w:sz w:val="28"/>
          <w:szCs w:val="28"/>
        </w:rPr>
        <w:t>"Holy Sonnets"</w:t>
      </w:r>
      <w:r w:rsidRPr="0090732C">
        <w:rPr>
          <w:rFonts w:ascii="Times New Roman" w:hAnsi="Times New Roman" w:cs="Times New Roman"/>
          <w:sz w:val="28"/>
          <w:szCs w:val="28"/>
          <w:shd w:val="clear" w:color="auto" w:fill="FFFFFF"/>
          <w:lang w:val="en-US"/>
        </w:rPr>
        <w:t xml:space="preserve"> were created </w:t>
      </w:r>
      <w:r w:rsidRPr="0090732C">
        <w:rPr>
          <w:rFonts w:ascii="Times New Roman" w:hAnsi="Times New Roman" w:cs="Times New Roman"/>
          <w:sz w:val="28"/>
          <w:szCs w:val="28"/>
          <w:shd w:val="clear" w:color="auto" w:fill="FFFFFF"/>
        </w:rPr>
        <w:t>during a period of</w:t>
      </w:r>
      <w:r w:rsidRPr="0090732C">
        <w:rPr>
          <w:rFonts w:ascii="Times New Roman" w:hAnsi="Times New Roman" w:cs="Times New Roman"/>
          <w:sz w:val="28"/>
          <w:szCs w:val="28"/>
          <w:shd w:val="clear" w:color="auto" w:fill="FFFFFF"/>
          <w:lang w:val="en-US"/>
        </w:rPr>
        <w:t xml:space="preserve"> </w:t>
      </w:r>
      <w:r w:rsidRPr="0090732C">
        <w:rPr>
          <w:rFonts w:ascii="Times New Roman" w:hAnsi="Times New Roman" w:cs="Times New Roman"/>
          <w:sz w:val="28"/>
          <w:szCs w:val="28"/>
          <w:shd w:val="clear" w:color="auto" w:fill="FFFFFF"/>
        </w:rPr>
        <w:t xml:space="preserve">great personal distress and strife for </w:t>
      </w:r>
      <w:r w:rsidRPr="0090732C">
        <w:rPr>
          <w:rFonts w:ascii="Times New Roman" w:hAnsi="Times New Roman" w:cs="Times New Roman"/>
          <w:sz w:val="28"/>
          <w:szCs w:val="28"/>
          <w:shd w:val="clear" w:color="auto" w:fill="FFFFFF"/>
          <w:lang w:val="en-US"/>
        </w:rPr>
        <w:t>J. </w:t>
      </w:r>
      <w:r w:rsidRPr="0090732C">
        <w:rPr>
          <w:rFonts w:ascii="Times New Roman" w:hAnsi="Times New Roman" w:cs="Times New Roman"/>
          <w:sz w:val="28"/>
          <w:szCs w:val="28"/>
          <w:shd w:val="clear" w:color="auto" w:fill="FFFFFF"/>
        </w:rPr>
        <w:t xml:space="preserve">Donne who suffered a combination of physical, emotional and financial </w:t>
      </w:r>
      <w:r w:rsidRPr="0090732C">
        <w:rPr>
          <w:rFonts w:ascii="Times New Roman" w:hAnsi="Times New Roman" w:cs="Times New Roman"/>
          <w:sz w:val="28"/>
          <w:szCs w:val="28"/>
          <w:shd w:val="clear" w:color="auto" w:fill="FFFFFF"/>
          <w:lang w:val="en-US"/>
        </w:rPr>
        <w:t>hardships</w:t>
      </w:r>
      <w:r w:rsidRPr="0090732C">
        <w:rPr>
          <w:rFonts w:ascii="Times New Roman" w:hAnsi="Times New Roman" w:cs="Times New Roman"/>
          <w:sz w:val="28"/>
          <w:szCs w:val="28"/>
          <w:shd w:val="clear" w:color="auto" w:fill="FFFFFF"/>
        </w:rPr>
        <w:t>. Th</w:t>
      </w:r>
      <w:r w:rsidRPr="0090732C">
        <w:rPr>
          <w:rFonts w:ascii="Times New Roman" w:hAnsi="Times New Roman" w:cs="Times New Roman"/>
          <w:sz w:val="28"/>
          <w:szCs w:val="28"/>
          <w:shd w:val="clear" w:color="auto" w:fill="FFFFFF"/>
          <w:lang w:val="en-US"/>
        </w:rPr>
        <w:t>at</w:t>
      </w:r>
      <w:r w:rsidRPr="0090732C">
        <w:rPr>
          <w:rFonts w:ascii="Times New Roman" w:hAnsi="Times New Roman" w:cs="Times New Roman"/>
          <w:sz w:val="28"/>
          <w:szCs w:val="28"/>
          <w:shd w:val="clear" w:color="auto" w:fill="FFFFFF"/>
        </w:rPr>
        <w:t xml:space="preserve"> was also a time of personal religious turmoil as </w:t>
      </w:r>
      <w:r w:rsidRPr="0090732C">
        <w:rPr>
          <w:rFonts w:ascii="Times New Roman" w:hAnsi="Times New Roman" w:cs="Times New Roman"/>
          <w:sz w:val="28"/>
          <w:szCs w:val="28"/>
          <w:shd w:val="clear" w:color="auto" w:fill="FFFFFF"/>
          <w:lang w:val="en-US"/>
        </w:rPr>
        <w:t>the English poet,</w:t>
      </w:r>
      <w:r w:rsidRPr="0090732C">
        <w:rPr>
          <w:rFonts w:ascii="Times New Roman" w:hAnsi="Times New Roman" w:cs="Times New Roman"/>
          <w:spacing w:val="-1"/>
          <w:sz w:val="28"/>
          <w:szCs w:val="28"/>
        </w:rPr>
        <w:t xml:space="preserve"> born and raised in a strict</w:t>
      </w:r>
      <w:r w:rsidRPr="0090732C">
        <w:rPr>
          <w:rFonts w:ascii="Times New Roman" w:hAnsi="Times New Roman" w:cs="Times New Roman"/>
          <w:spacing w:val="-1"/>
          <w:sz w:val="28"/>
          <w:szCs w:val="28"/>
          <w:lang w:val="en-US"/>
        </w:rPr>
        <w:t>ly</w:t>
      </w:r>
      <w:r w:rsidRPr="0090732C">
        <w:rPr>
          <w:rFonts w:ascii="Times New Roman" w:hAnsi="Times New Roman" w:cs="Times New Roman"/>
          <w:spacing w:val="-1"/>
          <w:sz w:val="28"/>
          <w:szCs w:val="28"/>
        </w:rPr>
        <w:t xml:space="preserve"> religious Catholic family</w:t>
      </w:r>
      <w:r w:rsidRPr="0090732C">
        <w:rPr>
          <w:rFonts w:ascii="Times New Roman" w:hAnsi="Times New Roman" w:cs="Times New Roman"/>
          <w:spacing w:val="-1"/>
          <w:sz w:val="28"/>
          <w:szCs w:val="28"/>
          <w:lang w:val="en-US"/>
        </w:rPr>
        <w:t>,</w:t>
      </w:r>
      <w:r w:rsidRPr="0090732C">
        <w:rPr>
          <w:rFonts w:ascii="Times New Roman" w:hAnsi="Times New Roman" w:cs="Times New Roman"/>
          <w:sz w:val="28"/>
          <w:szCs w:val="28"/>
          <w:shd w:val="clear" w:color="auto" w:fill="FFFFFF"/>
        </w:rPr>
        <w:t xml:space="preserve"> was in the process of</w:t>
      </w:r>
      <w:r w:rsidRPr="0090732C">
        <w:rPr>
          <w:rFonts w:ascii="Times New Roman" w:hAnsi="Times New Roman" w:cs="Times New Roman"/>
          <w:sz w:val="28"/>
          <w:szCs w:val="28"/>
          <w:shd w:val="clear" w:color="auto" w:fill="FFFFFF"/>
          <w:lang w:val="en-US"/>
        </w:rPr>
        <w:t xml:space="preserve"> conversion </w:t>
      </w:r>
      <w:r w:rsidRPr="0090732C">
        <w:rPr>
          <w:rFonts w:ascii="Times New Roman" w:hAnsi="Times New Roman" w:cs="Times New Roman"/>
          <w:sz w:val="28"/>
          <w:szCs w:val="28"/>
          <w:shd w:val="clear" w:color="auto" w:fill="FFFFFF"/>
        </w:rPr>
        <w:t>from Roman Catholicism to </w:t>
      </w:r>
      <w:r w:rsidRPr="0090732C">
        <w:rPr>
          <w:rFonts w:ascii="Times New Roman" w:hAnsi="Times New Roman" w:cs="Times New Roman"/>
          <w:sz w:val="28"/>
          <w:szCs w:val="28"/>
          <w:shd w:val="clear" w:color="auto" w:fill="FFFFFF"/>
          <w:lang w:val="en-US"/>
        </w:rPr>
        <w:t>Anglicanism</w:t>
      </w:r>
      <w:r w:rsidRPr="0090732C">
        <w:rPr>
          <w:rFonts w:ascii="Times New Roman" w:hAnsi="Times New Roman" w:cs="Times New Roman"/>
          <w:sz w:val="28"/>
          <w:szCs w:val="28"/>
          <w:shd w:val="clear" w:color="auto" w:fill="FFFFFF"/>
        </w:rPr>
        <w:t xml:space="preserve"> and </w:t>
      </w:r>
      <w:r w:rsidRPr="0090732C">
        <w:rPr>
          <w:rFonts w:ascii="Times New Roman" w:hAnsi="Times New Roman" w:cs="Times New Roman"/>
          <w:sz w:val="28"/>
          <w:szCs w:val="28"/>
          <w:shd w:val="clear" w:color="auto" w:fill="FFFFFF"/>
          <w:lang w:val="en-US"/>
        </w:rPr>
        <w:t xml:space="preserve">was preparing himself for </w:t>
      </w:r>
      <w:r w:rsidRPr="0090732C">
        <w:rPr>
          <w:rFonts w:ascii="Times New Roman" w:hAnsi="Times New Roman" w:cs="Times New Roman"/>
          <w:sz w:val="28"/>
          <w:szCs w:val="28"/>
          <w:shd w:val="clear" w:color="auto" w:fill="FFFFFF"/>
        </w:rPr>
        <w:t>tak</w:t>
      </w:r>
      <w:r w:rsidRPr="0090732C">
        <w:rPr>
          <w:rFonts w:ascii="Times New Roman" w:hAnsi="Times New Roman" w:cs="Times New Roman"/>
          <w:sz w:val="28"/>
          <w:szCs w:val="28"/>
          <w:shd w:val="clear" w:color="auto" w:fill="FFFFFF"/>
          <w:lang w:val="en-US"/>
        </w:rPr>
        <w:t xml:space="preserve">ing holy orders </w:t>
      </w:r>
      <w:r w:rsidRPr="0090732C">
        <w:rPr>
          <w:rFonts w:ascii="Times New Roman" w:hAnsi="Times New Roman" w:cs="Times New Roman"/>
          <w:sz w:val="28"/>
          <w:szCs w:val="28"/>
          <w:shd w:val="clear" w:color="auto" w:fill="FFFFFF"/>
        </w:rPr>
        <w:t>in 1615 despite profound reluctance and significant self-doubt about becoming a</w:t>
      </w:r>
      <w:r w:rsidRPr="0090732C">
        <w:rPr>
          <w:rFonts w:ascii="Times New Roman" w:hAnsi="Times New Roman" w:cs="Times New Roman"/>
          <w:sz w:val="28"/>
          <w:szCs w:val="28"/>
          <w:shd w:val="clear" w:color="auto" w:fill="FFFFFF"/>
          <w:lang w:val="en-US"/>
        </w:rPr>
        <w:t>n</w:t>
      </w:r>
      <w:r w:rsidRPr="0090732C">
        <w:rPr>
          <w:rFonts w:ascii="Times New Roman" w:hAnsi="Times New Roman" w:cs="Times New Roman"/>
          <w:sz w:val="28"/>
          <w:szCs w:val="28"/>
          <w:shd w:val="clear" w:color="auto" w:fill="FFFFFF"/>
        </w:rPr>
        <w:t xml:space="preserve"> </w:t>
      </w:r>
      <w:r w:rsidRPr="0090732C">
        <w:rPr>
          <w:rFonts w:ascii="Times New Roman" w:hAnsi="Times New Roman" w:cs="Times New Roman"/>
          <w:sz w:val="28"/>
          <w:szCs w:val="28"/>
          <w:shd w:val="clear" w:color="auto" w:fill="FFFFFF"/>
          <w:lang w:val="en-US"/>
        </w:rPr>
        <w:t xml:space="preserve">Anglican </w:t>
      </w:r>
      <w:r w:rsidRPr="0090732C">
        <w:rPr>
          <w:rFonts w:ascii="Times New Roman" w:hAnsi="Times New Roman" w:cs="Times New Roman"/>
          <w:sz w:val="28"/>
          <w:szCs w:val="28"/>
          <w:shd w:val="clear" w:color="auto" w:fill="FFFFFF"/>
        </w:rPr>
        <w:t xml:space="preserve">priest. </w:t>
      </w:r>
      <w:r w:rsidRPr="0090732C">
        <w:rPr>
          <w:rFonts w:ascii="Times New Roman" w:hAnsi="Times New Roman" w:cs="Times New Roman"/>
          <w:sz w:val="28"/>
          <w:szCs w:val="28"/>
          <w:shd w:val="clear" w:color="auto" w:fill="FFFFFF"/>
          <w:lang w:val="en-US"/>
        </w:rPr>
        <w:t>Such a difficult decision, which was not least motivated by the author</w:t>
      </w:r>
      <w:r w:rsidRPr="0090732C">
        <w:rPr>
          <w:rFonts w:ascii="Times New Roman" w:hAnsi="Times New Roman" w:cs="Times New Roman"/>
          <w:spacing w:val="-1"/>
          <w:sz w:val="28"/>
          <w:szCs w:val="28"/>
        </w:rPr>
        <w:t>'s</w:t>
      </w:r>
      <w:r w:rsidRPr="0090732C">
        <w:rPr>
          <w:rFonts w:ascii="Times New Roman" w:hAnsi="Times New Roman" w:cs="Times New Roman"/>
          <w:spacing w:val="-1"/>
          <w:sz w:val="28"/>
          <w:szCs w:val="28"/>
          <w:lang w:val="en-US"/>
        </w:rPr>
        <w:t xml:space="preserve"> desire for </w:t>
      </w:r>
      <w:r w:rsidRPr="0090732C">
        <w:rPr>
          <w:rFonts w:ascii="Times New Roman" w:hAnsi="Times New Roman" w:cs="Times New Roman"/>
          <w:spacing w:val="-1"/>
          <w:sz w:val="28"/>
          <w:szCs w:val="28"/>
        </w:rPr>
        <w:t>career advancement and achieving material well-being,</w:t>
      </w:r>
      <w:r w:rsidRPr="0090732C">
        <w:rPr>
          <w:rFonts w:ascii="Times New Roman" w:hAnsi="Times New Roman" w:cs="Times New Roman"/>
          <w:spacing w:val="-1"/>
          <w:sz w:val="28"/>
          <w:szCs w:val="28"/>
          <w:lang w:val="en-US"/>
        </w:rPr>
        <w:t xml:space="preserve"> </w:t>
      </w:r>
      <w:r w:rsidRPr="0090732C">
        <w:rPr>
          <w:rFonts w:ascii="Times New Roman" w:hAnsi="Times New Roman" w:cs="Times New Roman"/>
          <w:spacing w:val="-1"/>
          <w:sz w:val="28"/>
          <w:szCs w:val="28"/>
        </w:rPr>
        <w:t xml:space="preserve">caused </w:t>
      </w:r>
      <w:r w:rsidRPr="0090732C">
        <w:rPr>
          <w:rFonts w:ascii="Times New Roman" w:hAnsi="Times New Roman" w:cs="Times New Roman"/>
          <w:spacing w:val="-1"/>
          <w:sz w:val="28"/>
          <w:szCs w:val="28"/>
          <w:lang w:val="en-US"/>
        </w:rPr>
        <w:t>his</w:t>
      </w:r>
      <w:r w:rsidRPr="0090732C">
        <w:rPr>
          <w:rFonts w:ascii="Times New Roman" w:hAnsi="Times New Roman" w:cs="Times New Roman"/>
          <w:spacing w:val="-1"/>
          <w:sz w:val="28"/>
          <w:szCs w:val="28"/>
        </w:rPr>
        <w:t xml:space="preserve"> deep worldview crisis</w:t>
      </w:r>
      <w:r w:rsidRPr="0090732C">
        <w:rPr>
          <w:rFonts w:ascii="Times New Roman" w:hAnsi="Times New Roman" w:cs="Times New Roman"/>
          <w:spacing w:val="-1"/>
          <w:sz w:val="28"/>
          <w:szCs w:val="28"/>
          <w:lang w:val="en-US"/>
        </w:rPr>
        <w:t>, and this c</w:t>
      </w:r>
      <w:r w:rsidRPr="0090732C">
        <w:rPr>
          <w:rFonts w:ascii="Times New Roman" w:hAnsi="Times New Roman" w:cs="Times New Roman"/>
          <w:spacing w:val="-1"/>
          <w:sz w:val="28"/>
          <w:szCs w:val="28"/>
        </w:rPr>
        <w:t>risis</w:t>
      </w:r>
      <w:r w:rsidRPr="0090732C">
        <w:rPr>
          <w:rFonts w:ascii="Times New Roman" w:hAnsi="Times New Roman" w:cs="Times New Roman"/>
          <w:spacing w:val="-1"/>
          <w:sz w:val="28"/>
          <w:szCs w:val="28"/>
          <w:lang w:val="en-US"/>
        </w:rPr>
        <w:t xml:space="preserve"> is clearly felt in </w:t>
      </w:r>
      <w:r w:rsidRPr="0090732C">
        <w:rPr>
          <w:rFonts w:ascii="Times New Roman" w:hAnsi="Times New Roman" w:cs="Times New Roman"/>
          <w:sz w:val="28"/>
          <w:szCs w:val="28"/>
          <w:shd w:val="clear" w:color="auto" w:fill="FFFFFF"/>
          <w:lang w:val="en-US"/>
        </w:rPr>
        <w:t xml:space="preserve">the </w:t>
      </w:r>
      <w:r w:rsidRPr="0090732C">
        <w:rPr>
          <w:rFonts w:ascii="Times New Roman" w:hAnsi="Times New Roman" w:cs="Times New Roman"/>
          <w:spacing w:val="-1"/>
          <w:sz w:val="28"/>
          <w:szCs w:val="28"/>
        </w:rPr>
        <w:t>"Holy Sonnets"</w:t>
      </w:r>
      <w:r w:rsidRPr="0090732C">
        <w:rPr>
          <w:rFonts w:ascii="Times New Roman" w:hAnsi="Times New Roman" w:cs="Times New Roman"/>
          <w:spacing w:val="-1"/>
          <w:sz w:val="28"/>
          <w:szCs w:val="28"/>
          <w:lang w:val="en-US"/>
        </w:rPr>
        <w:t xml:space="preserve">. These </w:t>
      </w:r>
      <w:r w:rsidRPr="0090732C">
        <w:rPr>
          <w:rFonts w:ascii="Times New Roman" w:hAnsi="Times New Roman" w:cs="Times New Roman"/>
          <w:spacing w:val="-1"/>
          <w:sz w:val="28"/>
          <w:szCs w:val="28"/>
        </w:rPr>
        <w:t>J. Donne's</w:t>
      </w:r>
      <w:r w:rsidRPr="0090732C">
        <w:rPr>
          <w:rFonts w:ascii="Times New Roman" w:hAnsi="Times New Roman" w:cs="Times New Roman"/>
          <w:spacing w:val="-1"/>
          <w:sz w:val="28"/>
          <w:szCs w:val="28"/>
          <w:lang w:val="en-US"/>
        </w:rPr>
        <w:t xml:space="preserve"> poems are about life and death, sin and salvation, doubts and repentance, fears and hopes</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lang w:val="en-US"/>
        </w:rPr>
        <w:t>love and loss</w:t>
      </w:r>
      <w:r w:rsidRPr="0090732C">
        <w:rPr>
          <w:rFonts w:ascii="Times New Roman" w:hAnsi="Times New Roman" w:cs="Times New Roman"/>
          <w:sz w:val="28"/>
          <w:szCs w:val="28"/>
          <w:lang w:val="en-US"/>
        </w:rPr>
        <w:t>,</w:t>
      </w:r>
      <w:r w:rsidRPr="0090732C">
        <w:rPr>
          <w:lang w:val="en-US"/>
        </w:rPr>
        <w:t xml:space="preserve"> </w:t>
      </w:r>
      <w:r w:rsidRPr="0090732C">
        <w:rPr>
          <w:rFonts w:ascii="Times New Roman" w:hAnsi="Times New Roman" w:cs="Times New Roman"/>
          <w:spacing w:val="-1"/>
          <w:sz w:val="28"/>
          <w:szCs w:val="28"/>
          <w:lang w:val="en-US"/>
        </w:rPr>
        <w:t xml:space="preserve">but most of all </w:t>
      </w:r>
      <w:r w:rsidRPr="0090732C">
        <w:rPr>
          <w:rFonts w:ascii="Times New Roman" w:hAnsi="Times New Roman" w:cs="Times New Roman"/>
          <w:spacing w:val="-1"/>
          <w:sz w:val="28"/>
          <w:szCs w:val="28"/>
        </w:rPr>
        <w:t>–</w:t>
      </w:r>
      <w:r w:rsidRPr="0090732C">
        <w:rPr>
          <w:rFonts w:ascii="Times New Roman" w:hAnsi="Times New Roman" w:cs="Times New Roman"/>
          <w:spacing w:val="-1"/>
          <w:sz w:val="28"/>
          <w:szCs w:val="28"/>
          <w:lang w:val="en-US"/>
        </w:rPr>
        <w:t xml:space="preserve"> about the writer</w:t>
      </w:r>
      <w:r w:rsidRPr="0090732C">
        <w:rPr>
          <w:rFonts w:ascii="Times New Roman" w:hAnsi="Times New Roman" w:cs="Times New Roman"/>
          <w:spacing w:val="-1"/>
          <w:sz w:val="28"/>
          <w:szCs w:val="28"/>
        </w:rPr>
        <w:t>'s</w:t>
      </w:r>
      <w:r w:rsidRPr="0090732C">
        <w:rPr>
          <w:rFonts w:ascii="Times New Roman" w:hAnsi="Times New Roman" w:cs="Times New Roman"/>
          <w:spacing w:val="-1"/>
          <w:sz w:val="28"/>
          <w:szCs w:val="28"/>
          <w:lang w:val="en-US"/>
        </w:rPr>
        <w:t xml:space="preserve"> protagonist's personal dramatic</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lang w:val="en-US"/>
        </w:rPr>
        <w:t>relations with God.</w:t>
      </w:r>
    </w:p>
    <w:p w:rsidR="0001537F" w:rsidRPr="0090732C" w:rsidRDefault="0001537F" w:rsidP="00E60599">
      <w:pPr>
        <w:spacing w:line="360" w:lineRule="auto"/>
        <w:ind w:firstLine="709"/>
        <w:jc w:val="both"/>
        <w:rPr>
          <w:rFonts w:ascii="Times New Roman" w:hAnsi="Times New Roman" w:cs="Times New Roman"/>
          <w:spacing w:val="-1"/>
          <w:sz w:val="28"/>
          <w:szCs w:val="28"/>
          <w:shd w:val="clear" w:color="auto" w:fill="FFFFFF"/>
        </w:rPr>
      </w:pPr>
      <w:r w:rsidRPr="0090732C">
        <w:rPr>
          <w:rFonts w:ascii="Times New Roman" w:hAnsi="Times New Roman" w:cs="Times New Roman"/>
          <w:spacing w:val="-1"/>
          <w:sz w:val="28"/>
          <w:szCs w:val="28"/>
          <w:lang w:val="en-US"/>
        </w:rPr>
        <w:t>Being extremely interesting and original texts,</w:t>
      </w:r>
      <w:r w:rsidRPr="0090732C">
        <w:rPr>
          <w:rFonts w:ascii="Times New Roman" w:hAnsi="Times New Roman" w:cs="Times New Roman"/>
          <w:spacing w:val="-1"/>
          <w:sz w:val="28"/>
          <w:szCs w:val="28"/>
        </w:rPr>
        <w:t xml:space="preserve"> J. Donne's</w:t>
      </w:r>
      <w:r w:rsidRPr="0090732C">
        <w:rPr>
          <w:rFonts w:ascii="Times New Roman" w:hAnsi="Times New Roman" w:cs="Times New Roman"/>
          <w:spacing w:val="-1"/>
          <w:sz w:val="28"/>
          <w:szCs w:val="28"/>
          <w:lang w:val="en-US"/>
        </w:rPr>
        <w:t xml:space="preserve"> </w:t>
      </w:r>
      <w:r w:rsidRPr="0090732C">
        <w:rPr>
          <w:rFonts w:ascii="Times New Roman" w:hAnsi="Times New Roman" w:cs="Times New Roman"/>
          <w:spacing w:val="-1"/>
          <w:sz w:val="28"/>
          <w:szCs w:val="28"/>
        </w:rPr>
        <w:t xml:space="preserve">"Holy Sonnets" </w:t>
      </w:r>
      <w:r w:rsidRPr="0090732C">
        <w:rPr>
          <w:rFonts w:ascii="Times New Roman" w:hAnsi="Times New Roman" w:cs="Times New Roman"/>
          <w:spacing w:val="-1"/>
          <w:sz w:val="28"/>
          <w:szCs w:val="28"/>
          <w:lang w:val="en-US"/>
        </w:rPr>
        <w:t>often</w:t>
      </w:r>
      <w:r w:rsidRPr="0090732C">
        <w:rPr>
          <w:rFonts w:ascii="Times New Roman" w:hAnsi="Times New Roman" w:cs="Times New Roman"/>
          <w:spacing w:val="-1"/>
          <w:sz w:val="28"/>
          <w:szCs w:val="28"/>
        </w:rPr>
        <w:t xml:space="preserve"> became the subject of </w:t>
      </w:r>
      <w:r w:rsidRPr="0090732C">
        <w:rPr>
          <w:rFonts w:ascii="Times New Roman" w:hAnsi="Times New Roman" w:cs="Times New Roman"/>
          <w:spacing w:val="-1"/>
          <w:sz w:val="28"/>
          <w:szCs w:val="28"/>
          <w:lang w:val="en-US"/>
        </w:rPr>
        <w:t>research</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lang w:val="en-US"/>
        </w:rPr>
        <w:t xml:space="preserve">They have </w:t>
      </w:r>
      <w:r w:rsidRPr="0090732C">
        <w:rPr>
          <w:rFonts w:ascii="Times New Roman" w:hAnsi="Times New Roman" w:cs="Times New Roman"/>
          <w:spacing w:val="-1"/>
          <w:sz w:val="28"/>
          <w:szCs w:val="28"/>
        </w:rPr>
        <w:t xml:space="preserve">been </w:t>
      </w:r>
      <w:r w:rsidRPr="0090732C">
        <w:rPr>
          <w:rFonts w:ascii="Times New Roman" w:hAnsi="Times New Roman" w:cs="Times New Roman"/>
          <w:spacing w:val="-1"/>
          <w:sz w:val="28"/>
          <w:szCs w:val="28"/>
          <w:lang w:val="en-US"/>
        </w:rPr>
        <w:t>examined</w:t>
      </w:r>
      <w:r w:rsidRPr="0090732C">
        <w:rPr>
          <w:rFonts w:ascii="Times New Roman" w:hAnsi="Times New Roman" w:cs="Times New Roman"/>
          <w:spacing w:val="-1"/>
          <w:sz w:val="28"/>
          <w:szCs w:val="28"/>
        </w:rPr>
        <w:t xml:space="preserve"> extensively, in different analytical contexts and from different perspectives</w:t>
      </w:r>
      <w:r w:rsidRPr="0090732C">
        <w:rPr>
          <w:rFonts w:ascii="Times New Roman" w:hAnsi="Times New Roman" w:cs="Times New Roman"/>
          <w:spacing w:val="-1"/>
          <w:sz w:val="28"/>
          <w:szCs w:val="28"/>
          <w:lang w:val="en-US"/>
        </w:rPr>
        <w:t>, but in spite of that fact</w:t>
      </w:r>
      <w:r w:rsidRPr="0090732C">
        <w:rPr>
          <w:rFonts w:ascii="Times New Roman" w:hAnsi="Times New Roman" w:cs="Times New Roman"/>
          <w:spacing w:val="-1"/>
          <w:sz w:val="28"/>
          <w:szCs w:val="28"/>
        </w:rPr>
        <w:t xml:space="preserve"> it is still possible to single out </w:t>
      </w:r>
      <w:r w:rsidRPr="0090732C">
        <w:rPr>
          <w:rFonts w:ascii="Times New Roman" w:hAnsi="Times New Roman" w:cs="Times New Roman"/>
          <w:spacing w:val="-1"/>
          <w:sz w:val="28"/>
          <w:szCs w:val="28"/>
          <w:lang w:val="en-US"/>
        </w:rPr>
        <w:t>some</w:t>
      </w:r>
      <w:r w:rsidRPr="0090732C">
        <w:rPr>
          <w:rFonts w:ascii="Times New Roman" w:hAnsi="Times New Roman" w:cs="Times New Roman"/>
          <w:spacing w:val="-1"/>
          <w:sz w:val="28"/>
          <w:szCs w:val="28"/>
        </w:rPr>
        <w:t xml:space="preserve"> debatable </w:t>
      </w:r>
      <w:r w:rsidRPr="0090732C">
        <w:rPr>
          <w:rFonts w:ascii="Times New Roman" w:hAnsi="Times New Roman" w:cs="Times New Roman"/>
          <w:spacing w:val="-1"/>
          <w:sz w:val="28"/>
          <w:szCs w:val="28"/>
          <w:lang w:val="en-US"/>
        </w:rPr>
        <w:t>issues</w:t>
      </w:r>
      <w:r w:rsidRPr="0090732C">
        <w:rPr>
          <w:rFonts w:ascii="Times New Roman" w:hAnsi="Times New Roman" w:cs="Times New Roman"/>
          <w:spacing w:val="-1"/>
          <w:sz w:val="28"/>
          <w:szCs w:val="28"/>
        </w:rPr>
        <w:t xml:space="preserve"> that require further scientific stud</w:t>
      </w:r>
      <w:r w:rsidRPr="0090732C">
        <w:rPr>
          <w:rFonts w:ascii="Times New Roman" w:hAnsi="Times New Roman" w:cs="Times New Roman"/>
          <w:spacing w:val="-1"/>
          <w:sz w:val="28"/>
          <w:szCs w:val="28"/>
          <w:lang w:val="en-US"/>
        </w:rPr>
        <w:t>ies</w:t>
      </w:r>
      <w:r w:rsidRPr="0090732C">
        <w:rPr>
          <w:rFonts w:ascii="Times New Roman" w:hAnsi="Times New Roman" w:cs="Times New Roman"/>
          <w:spacing w:val="-1"/>
          <w:sz w:val="28"/>
          <w:szCs w:val="28"/>
        </w:rPr>
        <w:t xml:space="preserve">. One of these </w:t>
      </w:r>
      <w:r w:rsidRPr="0090732C">
        <w:rPr>
          <w:rFonts w:ascii="Times New Roman" w:hAnsi="Times New Roman" w:cs="Times New Roman"/>
          <w:spacing w:val="-1"/>
          <w:sz w:val="28"/>
          <w:szCs w:val="28"/>
          <w:lang w:val="en-US"/>
        </w:rPr>
        <w:t>issues</w:t>
      </w:r>
      <w:r w:rsidRPr="0090732C">
        <w:rPr>
          <w:rFonts w:ascii="Times New Roman" w:hAnsi="Times New Roman" w:cs="Times New Roman"/>
          <w:spacing w:val="-1"/>
          <w:sz w:val="28"/>
          <w:szCs w:val="28"/>
        </w:rPr>
        <w:t xml:space="preserve"> is the genetic connection of the "</w:t>
      </w:r>
      <w:r w:rsidRPr="0090732C">
        <w:rPr>
          <w:rFonts w:ascii="Times New Roman" w:hAnsi="Times New Roman" w:cs="Times New Roman"/>
          <w:spacing w:val="-1"/>
          <w:sz w:val="28"/>
          <w:szCs w:val="28"/>
          <w:lang w:val="en-US"/>
        </w:rPr>
        <w:t>Holy</w:t>
      </w:r>
      <w:r w:rsidRPr="0090732C">
        <w:rPr>
          <w:rFonts w:ascii="Times New Roman" w:hAnsi="Times New Roman" w:cs="Times New Roman"/>
          <w:spacing w:val="-1"/>
          <w:sz w:val="28"/>
          <w:szCs w:val="28"/>
        </w:rPr>
        <w:t xml:space="preserve"> Sonnets" with various </w:t>
      </w:r>
      <w:r w:rsidRPr="0090732C">
        <w:rPr>
          <w:rFonts w:ascii="Times New Roman" w:hAnsi="Times New Roman" w:cs="Times New Roman"/>
          <w:spacing w:val="-1"/>
          <w:sz w:val="28"/>
          <w:szCs w:val="28"/>
          <w:lang w:val="en-US"/>
        </w:rPr>
        <w:t xml:space="preserve">cultural and literary </w:t>
      </w:r>
      <w:r w:rsidRPr="0090732C">
        <w:rPr>
          <w:rFonts w:ascii="Times New Roman" w:hAnsi="Times New Roman" w:cs="Times New Roman"/>
          <w:spacing w:val="-1"/>
          <w:sz w:val="28"/>
          <w:szCs w:val="28"/>
        </w:rPr>
        <w:t>traditions (biblical, patristic, theological</w:t>
      </w:r>
      <w:r w:rsidRPr="0090732C">
        <w:rPr>
          <w:rFonts w:ascii="Times New Roman" w:hAnsi="Times New Roman" w:cs="Times New Roman"/>
          <w:spacing w:val="-1"/>
          <w:sz w:val="28"/>
          <w:szCs w:val="28"/>
          <w:lang w:val="en-US"/>
        </w:rPr>
        <w:t>,</w:t>
      </w:r>
      <w:r w:rsidRPr="0090732C">
        <w:rPr>
          <w:rFonts w:ascii="Times New Roman" w:hAnsi="Times New Roman" w:cs="Times New Roman"/>
          <w:spacing w:val="-1"/>
          <w:sz w:val="28"/>
          <w:szCs w:val="28"/>
        </w:rPr>
        <w:t xml:space="preserve"> platonic, </w:t>
      </w:r>
      <w:r w:rsidRPr="0090732C">
        <w:rPr>
          <w:rFonts w:ascii="Times New Roman" w:hAnsi="Times New Roman" w:cs="Times New Roman"/>
          <w:sz w:val="28"/>
          <w:szCs w:val="28"/>
          <w:lang w:val="en-US"/>
        </w:rPr>
        <w:t>courtly,</w:t>
      </w:r>
      <w:r w:rsidRPr="0090732C">
        <w:rPr>
          <w:rFonts w:ascii="Times New Roman" w:hAnsi="Times New Roman" w:cs="Times New Roman"/>
          <w:spacing w:val="-1"/>
          <w:sz w:val="28"/>
          <w:szCs w:val="28"/>
        </w:rPr>
        <w:t xml:space="preserve"> mystical, </w:t>
      </w:r>
      <w:r w:rsidRPr="0090732C">
        <w:rPr>
          <w:rFonts w:ascii="Times New Roman" w:hAnsi="Times New Roman" w:cs="Times New Roman"/>
          <w:sz w:val="28"/>
          <w:szCs w:val="28"/>
        </w:rPr>
        <w:t>alchemical</w:t>
      </w:r>
      <w:r w:rsidRPr="0090732C">
        <w:rPr>
          <w:rFonts w:ascii="Times New Roman" w:hAnsi="Times New Roman" w:cs="Times New Roman"/>
          <w:sz w:val="28"/>
          <w:szCs w:val="28"/>
          <w:lang w:val="en-US"/>
        </w:rPr>
        <w:t>,</w:t>
      </w:r>
      <w:r w:rsidRPr="0090732C">
        <w:rPr>
          <w:rFonts w:ascii="Times New Roman" w:hAnsi="Times New Roman" w:cs="Times New Roman"/>
          <w:spacing w:val="-1"/>
          <w:sz w:val="28"/>
          <w:szCs w:val="28"/>
        </w:rPr>
        <w:t xml:space="preserve"> </w:t>
      </w:r>
      <w:r w:rsidRPr="0090732C">
        <w:rPr>
          <w:rFonts w:ascii="Times New Roman" w:hAnsi="Times New Roman" w:cs="Times New Roman"/>
          <w:sz w:val="28"/>
          <w:szCs w:val="28"/>
          <w:lang w:val="en-US"/>
        </w:rPr>
        <w:t>metaphysical,</w:t>
      </w:r>
      <w:r w:rsidRPr="0090732C">
        <w:rPr>
          <w:rFonts w:ascii="Times New Roman" w:hAnsi="Times New Roman" w:cs="Times New Roman"/>
          <w:spacing w:val="-1"/>
          <w:sz w:val="28"/>
          <w:szCs w:val="28"/>
        </w:rPr>
        <w:t xml:space="preserve"> Petrarchan, etc.).</w:t>
      </w:r>
    </w:p>
    <w:p w:rsidR="0001537F" w:rsidRPr="0090732C" w:rsidRDefault="0001537F" w:rsidP="00A54806">
      <w:pPr>
        <w:spacing w:line="360" w:lineRule="auto"/>
        <w:jc w:val="both"/>
        <w:rPr>
          <w:rFonts w:ascii="Times New Roman" w:hAnsi="Times New Roman" w:cs="Times New Roman"/>
          <w:b/>
          <w:bCs/>
          <w:spacing w:val="-1"/>
          <w:sz w:val="28"/>
          <w:szCs w:val="28"/>
        </w:rPr>
      </w:pPr>
      <w:r w:rsidRPr="0090732C">
        <w:rPr>
          <w:rFonts w:ascii="Times New Roman" w:hAnsi="Times New Roman" w:cs="Times New Roman"/>
          <w:b/>
          <w:bCs/>
          <w:spacing w:val="-1"/>
          <w:sz w:val="28"/>
          <w:szCs w:val="28"/>
        </w:rPr>
        <w:t xml:space="preserve">Literature </w:t>
      </w:r>
      <w:r w:rsidRPr="0090732C">
        <w:rPr>
          <w:rFonts w:ascii="Times New Roman" w:hAnsi="Times New Roman" w:cs="Times New Roman"/>
          <w:b/>
          <w:bCs/>
          <w:spacing w:val="-1"/>
          <w:sz w:val="28"/>
          <w:szCs w:val="28"/>
          <w:lang w:val="en-US"/>
        </w:rPr>
        <w:t>R</w:t>
      </w:r>
      <w:r w:rsidRPr="0090732C">
        <w:rPr>
          <w:rFonts w:ascii="Times New Roman" w:hAnsi="Times New Roman" w:cs="Times New Roman"/>
          <w:b/>
          <w:bCs/>
          <w:spacing w:val="-1"/>
          <w:sz w:val="28"/>
          <w:szCs w:val="28"/>
        </w:rPr>
        <w:t>eview</w:t>
      </w:r>
    </w:p>
    <w:p w:rsidR="0001537F" w:rsidRPr="0090732C" w:rsidRDefault="0001537F" w:rsidP="00855285">
      <w:pPr>
        <w:spacing w:line="360" w:lineRule="auto"/>
        <w:ind w:firstLine="709"/>
        <w:jc w:val="both"/>
        <w:rPr>
          <w:rFonts w:ascii="Times New Roman" w:hAnsi="Times New Roman" w:cs="Times New Roman"/>
          <w:spacing w:val="-1"/>
          <w:sz w:val="28"/>
          <w:szCs w:val="28"/>
        </w:rPr>
      </w:pPr>
      <w:r w:rsidRPr="0090732C">
        <w:rPr>
          <w:rFonts w:ascii="Times New Roman" w:hAnsi="Times New Roman" w:cs="Times New Roman"/>
          <w:spacing w:val="-1"/>
          <w:sz w:val="28"/>
          <w:szCs w:val="28"/>
        </w:rPr>
        <w:t>Lewis Martz</w:t>
      </w:r>
      <w:r w:rsidRPr="0090732C">
        <w:rPr>
          <w:rFonts w:ascii="Times New Roman" w:hAnsi="Times New Roman" w:cs="Times New Roman"/>
          <w:spacing w:val="-1"/>
          <w:sz w:val="28"/>
          <w:szCs w:val="28"/>
          <w:lang w:val="en-US"/>
        </w:rPr>
        <w:t xml:space="preserve">, for example, </w:t>
      </w:r>
      <w:r w:rsidRPr="0090732C">
        <w:rPr>
          <w:rFonts w:ascii="Times New Roman" w:hAnsi="Times New Roman" w:cs="Times New Roman"/>
          <w:spacing w:val="-1"/>
          <w:sz w:val="28"/>
          <w:szCs w:val="28"/>
        </w:rPr>
        <w:t>proved that the sonnets of th</w:t>
      </w:r>
      <w:r w:rsidRPr="0090732C">
        <w:rPr>
          <w:rFonts w:ascii="Times New Roman" w:hAnsi="Times New Roman" w:cs="Times New Roman"/>
          <w:spacing w:val="-1"/>
          <w:sz w:val="28"/>
          <w:szCs w:val="28"/>
          <w:lang w:val="en-US"/>
        </w:rPr>
        <w:t>e</w:t>
      </w:r>
      <w:r w:rsidRPr="0090732C">
        <w:rPr>
          <w:rFonts w:ascii="Times New Roman" w:hAnsi="Times New Roman" w:cs="Times New Roman"/>
          <w:spacing w:val="-1"/>
          <w:sz w:val="28"/>
          <w:szCs w:val="28"/>
        </w:rPr>
        <w:t xml:space="preserve"> sequence </w:t>
      </w:r>
      <w:r w:rsidRPr="0090732C">
        <w:rPr>
          <w:rFonts w:ascii="Times New Roman" w:hAnsi="Times New Roman" w:cs="Times New Roman"/>
          <w:spacing w:val="-1"/>
          <w:sz w:val="28"/>
          <w:szCs w:val="28"/>
          <w:lang w:val="en-US"/>
        </w:rPr>
        <w:t>had been</w:t>
      </w:r>
      <w:r w:rsidRPr="0090732C">
        <w:rPr>
          <w:rFonts w:ascii="Times New Roman" w:hAnsi="Times New Roman" w:cs="Times New Roman"/>
          <w:spacing w:val="-1"/>
          <w:sz w:val="28"/>
          <w:szCs w:val="28"/>
        </w:rPr>
        <w:t xml:space="preserve"> closely related to the system of individual meditation developed by the founder of </w:t>
      </w:r>
      <w:r w:rsidRPr="0090732C">
        <w:rPr>
          <w:rFonts w:ascii="Times New Roman" w:hAnsi="Times New Roman" w:cs="Times New Roman"/>
          <w:spacing w:val="-1"/>
          <w:sz w:val="28"/>
          <w:szCs w:val="28"/>
          <w:lang w:val="en-US"/>
        </w:rPr>
        <w:t xml:space="preserve">the </w:t>
      </w:r>
      <w:r w:rsidRPr="0090732C">
        <w:rPr>
          <w:rFonts w:ascii="Times New Roman" w:hAnsi="Times New Roman" w:cs="Times New Roman"/>
          <w:spacing w:val="-1"/>
          <w:sz w:val="28"/>
          <w:szCs w:val="28"/>
        </w:rPr>
        <w:t xml:space="preserve">Jesuit </w:t>
      </w:r>
      <w:r w:rsidRPr="0090732C">
        <w:rPr>
          <w:rFonts w:ascii="Times New Roman" w:hAnsi="Times New Roman" w:cs="Times New Roman"/>
          <w:spacing w:val="-1"/>
          <w:sz w:val="28"/>
          <w:szCs w:val="28"/>
          <w:lang w:val="en-US"/>
        </w:rPr>
        <w:t>O</w:t>
      </w:r>
      <w:r w:rsidRPr="0090732C">
        <w:rPr>
          <w:rFonts w:ascii="Times New Roman" w:hAnsi="Times New Roman" w:cs="Times New Roman"/>
          <w:spacing w:val="-1"/>
          <w:sz w:val="28"/>
          <w:szCs w:val="28"/>
        </w:rPr>
        <w:t xml:space="preserve">rder, Ignatius Loyola (for someone who practiced this form of meditation, it was necessary to recreate in </w:t>
      </w:r>
      <w:r w:rsidRPr="0090732C">
        <w:rPr>
          <w:rFonts w:ascii="Times New Roman" w:hAnsi="Times New Roman" w:cs="Times New Roman"/>
          <w:spacing w:val="-1"/>
          <w:sz w:val="28"/>
          <w:szCs w:val="28"/>
          <w:lang w:val="en-US"/>
        </w:rPr>
        <w:t>their</w:t>
      </w:r>
      <w:r w:rsidRPr="0090732C">
        <w:rPr>
          <w:rFonts w:ascii="Times New Roman" w:hAnsi="Times New Roman" w:cs="Times New Roman"/>
          <w:spacing w:val="-1"/>
          <w:sz w:val="28"/>
          <w:szCs w:val="28"/>
        </w:rPr>
        <w:t xml:space="preserve"> imagination a certain scene from the New Testament, place </w:t>
      </w:r>
      <w:r w:rsidRPr="0090732C">
        <w:rPr>
          <w:rFonts w:ascii="Times New Roman" w:hAnsi="Times New Roman" w:cs="Times New Roman"/>
          <w:spacing w:val="-1"/>
          <w:sz w:val="28"/>
          <w:szCs w:val="28"/>
          <w:lang w:val="en-US"/>
        </w:rPr>
        <w:t>them</w:t>
      </w:r>
      <w:r w:rsidRPr="0090732C">
        <w:rPr>
          <w:rFonts w:ascii="Times New Roman" w:hAnsi="Times New Roman" w:cs="Times New Roman"/>
          <w:spacing w:val="-1"/>
          <w:sz w:val="28"/>
          <w:szCs w:val="28"/>
        </w:rPr>
        <w:t>sel</w:t>
      </w:r>
      <w:r w:rsidRPr="0090732C">
        <w:rPr>
          <w:rFonts w:ascii="Times New Roman" w:hAnsi="Times New Roman" w:cs="Times New Roman"/>
          <w:spacing w:val="-1"/>
          <w:sz w:val="28"/>
          <w:szCs w:val="28"/>
          <w:lang w:val="en-US"/>
        </w:rPr>
        <w:t>ves</w:t>
      </w:r>
      <w:r w:rsidRPr="0090732C">
        <w:rPr>
          <w:rFonts w:ascii="Times New Roman" w:hAnsi="Times New Roman" w:cs="Times New Roman"/>
          <w:spacing w:val="-1"/>
          <w:sz w:val="28"/>
          <w:szCs w:val="28"/>
        </w:rPr>
        <w:t xml:space="preserve"> among the </w:t>
      </w:r>
      <w:r w:rsidRPr="0090732C">
        <w:rPr>
          <w:rFonts w:ascii="Times New Roman" w:hAnsi="Times New Roman" w:cs="Times New Roman"/>
          <w:spacing w:val="-1"/>
          <w:sz w:val="28"/>
          <w:szCs w:val="28"/>
          <w:lang w:val="en-US"/>
        </w:rPr>
        <w:t>characters</w:t>
      </w:r>
      <w:r w:rsidRPr="0090732C">
        <w:rPr>
          <w:rFonts w:ascii="Times New Roman" w:hAnsi="Times New Roman" w:cs="Times New Roman"/>
          <w:spacing w:val="-1"/>
          <w:sz w:val="28"/>
          <w:szCs w:val="28"/>
        </w:rPr>
        <w:t>, and then analy</w:t>
      </w:r>
      <w:r w:rsidRPr="0090732C">
        <w:rPr>
          <w:rFonts w:ascii="Times New Roman" w:hAnsi="Times New Roman" w:cs="Times New Roman"/>
          <w:spacing w:val="-1"/>
          <w:sz w:val="28"/>
          <w:szCs w:val="28"/>
          <w:lang w:val="en-US"/>
        </w:rPr>
        <w:t>z</w:t>
      </w:r>
      <w:r w:rsidRPr="0090732C">
        <w:rPr>
          <w:rFonts w:ascii="Times New Roman" w:hAnsi="Times New Roman" w:cs="Times New Roman"/>
          <w:spacing w:val="-1"/>
          <w:sz w:val="28"/>
          <w:szCs w:val="28"/>
        </w:rPr>
        <w:t xml:space="preserve">e </w:t>
      </w:r>
      <w:r w:rsidRPr="0090732C">
        <w:rPr>
          <w:rFonts w:ascii="Times New Roman" w:hAnsi="Times New Roman" w:cs="Times New Roman"/>
          <w:spacing w:val="-1"/>
          <w:sz w:val="28"/>
          <w:szCs w:val="28"/>
          <w:lang w:val="en-US"/>
        </w:rPr>
        <w:t>their</w:t>
      </w:r>
      <w:r w:rsidRPr="0090732C">
        <w:rPr>
          <w:rFonts w:ascii="Times New Roman" w:hAnsi="Times New Roman" w:cs="Times New Roman"/>
          <w:spacing w:val="-1"/>
          <w:sz w:val="28"/>
          <w:szCs w:val="28"/>
        </w:rPr>
        <w:t xml:space="preserve"> own experiences and draw appropriate moral conclusions) </w:t>
      </w:r>
      <w:r w:rsidRPr="0090732C">
        <w:rPr>
          <w:rFonts w:ascii="Times New Roman" w:hAnsi="Times New Roman" w:cs="Times New Roman"/>
          <w:spacing w:val="-1"/>
          <w:sz w:val="28"/>
          <w:szCs w:val="28"/>
        </w:rPr>
        <w:sym w:font="Symbol" w:char="F05B"/>
      </w:r>
      <w:r w:rsidRPr="0090732C">
        <w:rPr>
          <w:rFonts w:ascii="Times New Roman" w:hAnsi="Times New Roman" w:cs="Times New Roman"/>
          <w:spacing w:val="-1"/>
          <w:sz w:val="28"/>
          <w:szCs w:val="28"/>
        </w:rPr>
        <w:t>Martz, 1954</w:t>
      </w:r>
      <w:r w:rsidRPr="0090732C">
        <w:rPr>
          <w:rFonts w:ascii="Times New Roman" w:hAnsi="Times New Roman" w:cs="Times New Roman"/>
          <w:spacing w:val="-1"/>
          <w:sz w:val="28"/>
          <w:szCs w:val="28"/>
        </w:rPr>
        <w:sym w:font="Symbol" w:char="F05D"/>
      </w:r>
      <w:r w:rsidRPr="0090732C">
        <w:rPr>
          <w:rFonts w:ascii="Times New Roman" w:hAnsi="Times New Roman" w:cs="Times New Roman"/>
          <w:spacing w:val="-1"/>
          <w:sz w:val="28"/>
          <w:szCs w:val="28"/>
        </w:rPr>
        <w:t>.</w:t>
      </w:r>
    </w:p>
    <w:p w:rsidR="0001537F" w:rsidRPr="0090732C" w:rsidRDefault="0001537F" w:rsidP="004E35F8">
      <w:pPr>
        <w:spacing w:line="360" w:lineRule="auto"/>
        <w:ind w:firstLine="709"/>
        <w:jc w:val="both"/>
        <w:rPr>
          <w:rFonts w:ascii="Times New Roman" w:hAnsi="Times New Roman" w:cs="Times New Roman"/>
          <w:spacing w:val="-1"/>
          <w:sz w:val="28"/>
          <w:szCs w:val="28"/>
          <w:lang w:val="en-US"/>
        </w:rPr>
      </w:pPr>
      <w:r w:rsidRPr="0090732C">
        <w:rPr>
          <w:rFonts w:ascii="Times New Roman" w:hAnsi="Times New Roman" w:cs="Times New Roman"/>
          <w:spacing w:val="-1"/>
          <w:sz w:val="28"/>
          <w:szCs w:val="28"/>
        </w:rPr>
        <w:t>Annie Peppiatt point</w:t>
      </w:r>
      <w:r w:rsidRPr="0090732C">
        <w:rPr>
          <w:rFonts w:ascii="Times New Roman" w:hAnsi="Times New Roman" w:cs="Times New Roman"/>
          <w:spacing w:val="-1"/>
          <w:sz w:val="28"/>
          <w:szCs w:val="28"/>
          <w:lang w:val="en-US"/>
        </w:rPr>
        <w:t>ed</w:t>
      </w:r>
      <w:r w:rsidRPr="0090732C">
        <w:rPr>
          <w:rFonts w:ascii="Times New Roman" w:hAnsi="Times New Roman" w:cs="Times New Roman"/>
          <w:spacing w:val="-1"/>
          <w:sz w:val="28"/>
          <w:szCs w:val="28"/>
        </w:rPr>
        <w:t xml:space="preserve"> out</w:t>
      </w:r>
      <w:r w:rsidRPr="0090732C">
        <w:rPr>
          <w:rFonts w:ascii="Times New Roman" w:hAnsi="Times New Roman" w:cs="Times New Roman"/>
          <w:spacing w:val="-1"/>
          <w:sz w:val="28"/>
          <w:szCs w:val="28"/>
          <w:lang w:val="en-US"/>
        </w:rPr>
        <w:t xml:space="preserve"> that such a</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lang w:val="en-US"/>
        </w:rPr>
        <w:t>noticeable</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lang w:val="en-US"/>
        </w:rPr>
        <w:t>connection</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lang w:val="en-US"/>
        </w:rPr>
        <w:t>had been</w:t>
      </w:r>
      <w:r w:rsidRPr="0090732C">
        <w:rPr>
          <w:rFonts w:ascii="Times New Roman" w:hAnsi="Times New Roman" w:cs="Times New Roman"/>
          <w:spacing w:val="-1"/>
          <w:sz w:val="28"/>
          <w:szCs w:val="28"/>
        </w:rPr>
        <w:t xml:space="preserve"> manifested primarily at the structure level of the sonnet itself, since "</w:t>
      </w:r>
      <w:r w:rsidRPr="0090732C">
        <w:rPr>
          <w:rFonts w:ascii="Times New Roman" w:hAnsi="Times New Roman" w:cs="Times New Roman"/>
          <w:i/>
          <w:spacing w:val="-1"/>
          <w:sz w:val="28"/>
          <w:szCs w:val="28"/>
          <w:lang w:val="en-US"/>
        </w:rPr>
        <w:t>t</w:t>
      </w:r>
      <w:r w:rsidRPr="0090732C">
        <w:rPr>
          <w:rFonts w:ascii="Times New Roman" w:hAnsi="Times New Roman" w:cs="Times New Roman"/>
          <w:i/>
          <w:spacing w:val="-1"/>
          <w:sz w:val="28"/>
          <w:szCs w:val="28"/>
        </w:rPr>
        <w:t>he 4</w:t>
      </w:r>
      <w:r w:rsidRPr="0090732C">
        <w:rPr>
          <w:rFonts w:ascii="Times New Roman" w:hAnsi="Times New Roman" w:cs="Times New Roman"/>
          <w:i/>
          <w:spacing w:val="-1"/>
          <w:sz w:val="28"/>
          <w:szCs w:val="28"/>
          <w:lang w:val="en-US"/>
        </w:rPr>
        <w:t xml:space="preserve"> – </w:t>
      </w:r>
      <w:r w:rsidRPr="0090732C">
        <w:rPr>
          <w:rFonts w:ascii="Times New Roman" w:hAnsi="Times New Roman" w:cs="Times New Roman"/>
          <w:i/>
          <w:spacing w:val="-1"/>
          <w:sz w:val="28"/>
          <w:szCs w:val="28"/>
        </w:rPr>
        <w:t>4</w:t>
      </w:r>
      <w:r w:rsidRPr="0090732C">
        <w:rPr>
          <w:rFonts w:ascii="Times New Roman" w:hAnsi="Times New Roman" w:cs="Times New Roman"/>
          <w:i/>
          <w:spacing w:val="-1"/>
          <w:sz w:val="28"/>
          <w:szCs w:val="28"/>
          <w:lang w:val="en-US"/>
        </w:rPr>
        <w:t xml:space="preserve"> – </w:t>
      </w:r>
      <w:r w:rsidRPr="0090732C">
        <w:rPr>
          <w:rFonts w:ascii="Times New Roman" w:hAnsi="Times New Roman" w:cs="Times New Roman"/>
          <w:i/>
          <w:spacing w:val="-1"/>
          <w:sz w:val="28"/>
          <w:szCs w:val="28"/>
        </w:rPr>
        <w:t>6 division of the Petrarchan sonnet accommodates the three-stage meditative practice of a)</w:t>
      </w:r>
      <w:r w:rsidRPr="0090732C">
        <w:rPr>
          <w:rFonts w:ascii="Times New Roman" w:hAnsi="Times New Roman" w:cs="Times New Roman"/>
          <w:i/>
          <w:spacing w:val="-1"/>
          <w:sz w:val="28"/>
          <w:szCs w:val="28"/>
          <w:lang w:val="en-US"/>
        </w:rPr>
        <w:t xml:space="preserve"> </w:t>
      </w:r>
      <w:r w:rsidRPr="0090732C">
        <w:rPr>
          <w:rFonts w:ascii="Times New Roman" w:hAnsi="Times New Roman" w:cs="Times New Roman"/>
          <w:i/>
          <w:spacing w:val="-1"/>
          <w:sz w:val="28"/>
          <w:szCs w:val="28"/>
        </w:rPr>
        <w:t>prelude, a composition of place to imagine theological issues as part of a concrete scene,</w:t>
      </w:r>
      <w:r w:rsidRPr="0090732C">
        <w:rPr>
          <w:rFonts w:ascii="Times New Roman" w:hAnsi="Times New Roman" w:cs="Times New Roman"/>
          <w:i/>
          <w:spacing w:val="-1"/>
          <w:sz w:val="28"/>
          <w:szCs w:val="28"/>
          <w:lang w:val="en-US"/>
        </w:rPr>
        <w:t xml:space="preserve"> </w:t>
      </w:r>
      <w:r w:rsidRPr="0090732C">
        <w:rPr>
          <w:rFonts w:ascii="Times New Roman" w:hAnsi="Times New Roman" w:cs="Times New Roman"/>
          <w:i/>
          <w:spacing w:val="-1"/>
          <w:sz w:val="28"/>
          <w:szCs w:val="28"/>
        </w:rPr>
        <w:t>b)</w:t>
      </w:r>
      <w:r w:rsidRPr="0090732C">
        <w:rPr>
          <w:lang w:val="en-US"/>
        </w:rPr>
        <w:t> </w:t>
      </w:r>
      <w:r w:rsidRPr="0090732C">
        <w:rPr>
          <w:rFonts w:ascii="Times New Roman" w:hAnsi="Times New Roman" w:cs="Times New Roman"/>
          <w:i/>
          <w:spacing w:val="-1"/>
          <w:sz w:val="28"/>
          <w:szCs w:val="28"/>
        </w:rPr>
        <w:t>meditation on one's own sin and salvation, and c) colloquy, a dialogue with God resulting</w:t>
      </w:r>
      <w:r w:rsidRPr="0090732C">
        <w:rPr>
          <w:rFonts w:ascii="Times New Roman" w:hAnsi="Times New Roman" w:cs="Times New Roman"/>
          <w:i/>
          <w:spacing w:val="-1"/>
          <w:sz w:val="28"/>
          <w:szCs w:val="28"/>
          <w:lang w:val="en-US"/>
        </w:rPr>
        <w:t xml:space="preserve"> </w:t>
      </w:r>
      <w:r w:rsidRPr="0090732C">
        <w:rPr>
          <w:rFonts w:ascii="Times New Roman" w:hAnsi="Times New Roman" w:cs="Times New Roman"/>
          <w:i/>
          <w:spacing w:val="-1"/>
          <w:sz w:val="28"/>
          <w:szCs w:val="28"/>
        </w:rPr>
        <w:t>in intense devotion and conviction</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rPr>
        <w:sym w:font="Symbol" w:char="F05B"/>
      </w:r>
      <w:r w:rsidRPr="0090732C">
        <w:rPr>
          <w:rFonts w:ascii="Times New Roman" w:hAnsi="Times New Roman" w:cs="Times New Roman"/>
          <w:spacing w:val="-1"/>
          <w:sz w:val="28"/>
          <w:szCs w:val="28"/>
        </w:rPr>
        <w:t>Peppiatt</w:t>
      </w:r>
      <w:r w:rsidRPr="0090732C">
        <w:rPr>
          <w:rFonts w:ascii="Times New Roman" w:hAnsi="Times New Roman" w:cs="Times New Roman"/>
          <w:spacing w:val="-1"/>
          <w:sz w:val="28"/>
          <w:szCs w:val="28"/>
        </w:rPr>
        <w:sym w:font="Symbol" w:char="F05D"/>
      </w:r>
      <w:r w:rsidRPr="0090732C">
        <w:rPr>
          <w:rFonts w:ascii="Times New Roman" w:hAnsi="Times New Roman" w:cs="Times New Roman"/>
          <w:spacing w:val="-1"/>
          <w:sz w:val="28"/>
          <w:szCs w:val="28"/>
        </w:rPr>
        <w:t xml:space="preserve">. </w:t>
      </w:r>
    </w:p>
    <w:p w:rsidR="0001537F" w:rsidRPr="0090732C" w:rsidRDefault="0001537F" w:rsidP="00EB1240">
      <w:pPr>
        <w:spacing w:line="360" w:lineRule="auto"/>
        <w:ind w:firstLine="709"/>
        <w:jc w:val="both"/>
        <w:rPr>
          <w:rFonts w:ascii="Times New Roman" w:hAnsi="Times New Roman" w:cs="Times New Roman"/>
          <w:spacing w:val="-1"/>
          <w:sz w:val="28"/>
          <w:szCs w:val="28"/>
        </w:rPr>
      </w:pPr>
      <w:r w:rsidRPr="0090732C">
        <w:rPr>
          <w:rFonts w:ascii="Times New Roman" w:hAnsi="Times New Roman" w:cs="Times New Roman"/>
          <w:spacing w:val="-1"/>
          <w:sz w:val="28"/>
          <w:szCs w:val="28"/>
          <w:lang w:val="en-US"/>
        </w:rPr>
        <w:t xml:space="preserve">Helen </w:t>
      </w:r>
      <w:r w:rsidRPr="0090732C">
        <w:rPr>
          <w:rFonts w:ascii="Times New Roman" w:hAnsi="Times New Roman" w:cs="Times New Roman"/>
          <w:spacing w:val="-1"/>
          <w:sz w:val="28"/>
          <w:szCs w:val="28"/>
        </w:rPr>
        <w:t xml:space="preserve">Gardner, the editor of the most </w:t>
      </w:r>
      <w:r w:rsidRPr="0090732C">
        <w:rPr>
          <w:rFonts w:ascii="Times New Roman" w:hAnsi="Times New Roman" w:cs="Times New Roman"/>
          <w:spacing w:val="-1"/>
          <w:sz w:val="28"/>
          <w:szCs w:val="28"/>
          <w:lang w:val="en-US"/>
        </w:rPr>
        <w:t>reputable</w:t>
      </w:r>
      <w:r w:rsidRPr="0090732C">
        <w:rPr>
          <w:rFonts w:ascii="Times New Roman" w:hAnsi="Times New Roman" w:cs="Times New Roman"/>
          <w:spacing w:val="-1"/>
          <w:sz w:val="28"/>
          <w:szCs w:val="28"/>
        </w:rPr>
        <w:t xml:space="preserve"> edition of J.</w:t>
      </w:r>
      <w:r w:rsidRPr="0090732C">
        <w:rPr>
          <w:rFonts w:ascii="Times New Roman" w:hAnsi="Times New Roman" w:cs="Times New Roman"/>
          <w:spacing w:val="-1"/>
          <w:sz w:val="28"/>
          <w:szCs w:val="28"/>
          <w:lang w:val="en-US"/>
        </w:rPr>
        <w:t> </w:t>
      </w:r>
      <w:r w:rsidRPr="0090732C">
        <w:rPr>
          <w:rFonts w:ascii="Times New Roman" w:hAnsi="Times New Roman" w:cs="Times New Roman"/>
          <w:spacing w:val="-1"/>
          <w:sz w:val="28"/>
          <w:szCs w:val="28"/>
        </w:rPr>
        <w:t>Donne's spiritual lyrics, also connected his "</w:t>
      </w:r>
      <w:r w:rsidRPr="0090732C">
        <w:rPr>
          <w:rFonts w:ascii="Times New Roman" w:hAnsi="Times New Roman" w:cs="Times New Roman"/>
          <w:spacing w:val="-1"/>
          <w:sz w:val="28"/>
          <w:szCs w:val="28"/>
          <w:lang w:val="en-US"/>
        </w:rPr>
        <w:t>Holy</w:t>
      </w:r>
      <w:r w:rsidRPr="0090732C">
        <w:rPr>
          <w:rFonts w:ascii="Times New Roman" w:hAnsi="Times New Roman" w:cs="Times New Roman"/>
          <w:spacing w:val="-1"/>
          <w:sz w:val="28"/>
          <w:szCs w:val="28"/>
        </w:rPr>
        <w:t xml:space="preserve"> Sonnets" with the described meditative practice </w:t>
      </w:r>
      <w:r w:rsidRPr="0090732C">
        <w:rPr>
          <w:rFonts w:ascii="Times New Roman" w:hAnsi="Times New Roman" w:cs="Times New Roman"/>
          <w:spacing w:val="-1"/>
          <w:sz w:val="28"/>
          <w:szCs w:val="28"/>
        </w:rPr>
        <w:sym w:font="Symbol" w:char="F05B"/>
      </w:r>
      <w:smartTag w:uri="urn:schemas-microsoft-com:office:smarttags" w:element="City">
        <w:smartTag w:uri="urn:schemas-microsoft-com:office:smarttags" w:element="place">
          <w:r w:rsidRPr="0090732C">
            <w:rPr>
              <w:rFonts w:ascii="Times New Roman" w:hAnsi="Times New Roman" w:cs="Times New Roman"/>
              <w:spacing w:val="-1"/>
              <w:sz w:val="28"/>
              <w:szCs w:val="28"/>
            </w:rPr>
            <w:t>Gardner</w:t>
          </w:r>
        </w:smartTag>
      </w:smartTag>
      <w:r w:rsidRPr="0090732C">
        <w:rPr>
          <w:rFonts w:ascii="Times New Roman" w:hAnsi="Times New Roman" w:cs="Times New Roman"/>
          <w:spacing w:val="-1"/>
          <w:sz w:val="28"/>
          <w:szCs w:val="28"/>
        </w:rPr>
        <w:t>, 1952</w:t>
      </w:r>
      <w:r w:rsidRPr="0090732C">
        <w:rPr>
          <w:rFonts w:ascii="Times New Roman" w:hAnsi="Times New Roman" w:cs="Times New Roman"/>
          <w:spacing w:val="-1"/>
          <w:sz w:val="28"/>
          <w:szCs w:val="28"/>
        </w:rPr>
        <w:sym w:font="Symbol" w:char="F05D"/>
      </w:r>
      <w:r w:rsidRPr="0090732C">
        <w:rPr>
          <w:rFonts w:ascii="Times New Roman" w:hAnsi="Times New Roman" w:cs="Times New Roman"/>
          <w:spacing w:val="-1"/>
          <w:sz w:val="28"/>
          <w:szCs w:val="28"/>
        </w:rPr>
        <w:t xml:space="preserve">. </w:t>
      </w:r>
    </w:p>
    <w:p w:rsidR="0001537F" w:rsidRPr="0090732C" w:rsidRDefault="0001537F" w:rsidP="00855285">
      <w:pPr>
        <w:spacing w:line="360" w:lineRule="auto"/>
        <w:ind w:firstLine="709"/>
        <w:jc w:val="both"/>
        <w:rPr>
          <w:rFonts w:ascii="Times New Roman" w:hAnsi="Times New Roman" w:cs="Times New Roman"/>
          <w:spacing w:val="-1"/>
          <w:sz w:val="28"/>
          <w:szCs w:val="28"/>
          <w:lang w:val="en-US"/>
        </w:rPr>
      </w:pPr>
      <w:r w:rsidRPr="0090732C">
        <w:rPr>
          <w:rFonts w:ascii="Times New Roman" w:hAnsi="Times New Roman" w:cs="Times New Roman"/>
          <w:spacing w:val="-1"/>
          <w:sz w:val="28"/>
          <w:szCs w:val="28"/>
          <w:lang w:val="en-US"/>
        </w:rPr>
        <w:t>U</w:t>
      </w:r>
      <w:r w:rsidRPr="0090732C">
        <w:rPr>
          <w:rFonts w:ascii="Times New Roman" w:hAnsi="Times New Roman" w:cs="Times New Roman"/>
          <w:spacing w:val="-1"/>
          <w:sz w:val="28"/>
          <w:szCs w:val="28"/>
        </w:rPr>
        <w:t xml:space="preserve">nlike Lewis Martz and </w:t>
      </w:r>
      <w:r w:rsidRPr="0090732C">
        <w:rPr>
          <w:rFonts w:ascii="Times New Roman" w:hAnsi="Times New Roman" w:cs="Times New Roman"/>
          <w:spacing w:val="-1"/>
          <w:sz w:val="28"/>
          <w:szCs w:val="28"/>
          <w:lang w:val="en-US"/>
        </w:rPr>
        <w:t xml:space="preserve">Helen </w:t>
      </w:r>
      <w:r w:rsidRPr="0090732C">
        <w:rPr>
          <w:rFonts w:ascii="Times New Roman" w:hAnsi="Times New Roman" w:cs="Times New Roman"/>
          <w:spacing w:val="-1"/>
          <w:sz w:val="28"/>
          <w:szCs w:val="28"/>
        </w:rPr>
        <w:t>Gardner, Barbara Lewalski derive</w:t>
      </w:r>
      <w:r w:rsidRPr="0090732C">
        <w:rPr>
          <w:rFonts w:ascii="Times New Roman" w:hAnsi="Times New Roman" w:cs="Times New Roman"/>
          <w:spacing w:val="-1"/>
          <w:sz w:val="28"/>
          <w:szCs w:val="28"/>
          <w:lang w:val="en-US"/>
        </w:rPr>
        <w:t>d</w:t>
      </w:r>
      <w:r w:rsidRPr="0090732C">
        <w:rPr>
          <w:rFonts w:ascii="Times New Roman" w:hAnsi="Times New Roman" w:cs="Times New Roman"/>
          <w:spacing w:val="-1"/>
          <w:sz w:val="28"/>
          <w:szCs w:val="28"/>
        </w:rPr>
        <w:t xml:space="preserve"> the genealogy of the "</w:t>
      </w:r>
      <w:r w:rsidRPr="0090732C">
        <w:rPr>
          <w:rFonts w:ascii="Times New Roman" w:hAnsi="Times New Roman" w:cs="Times New Roman"/>
          <w:spacing w:val="-1"/>
          <w:sz w:val="28"/>
          <w:szCs w:val="28"/>
          <w:lang w:val="en-US"/>
        </w:rPr>
        <w:t>Holy</w:t>
      </w:r>
      <w:r w:rsidRPr="0090732C">
        <w:rPr>
          <w:rFonts w:ascii="Times New Roman" w:hAnsi="Times New Roman" w:cs="Times New Roman"/>
          <w:spacing w:val="-1"/>
          <w:sz w:val="28"/>
          <w:szCs w:val="28"/>
        </w:rPr>
        <w:t xml:space="preserve"> Sonnets" from the biblical "Book of Psalms"</w:t>
      </w:r>
      <w:r w:rsidRPr="0090732C">
        <w:rPr>
          <w:rFonts w:ascii="Times New Roman" w:hAnsi="Times New Roman" w:cs="Times New Roman"/>
          <w:spacing w:val="-1"/>
          <w:sz w:val="28"/>
          <w:szCs w:val="28"/>
          <w:lang w:val="en-US"/>
        </w:rPr>
        <w:t>. During J. Donne</w:t>
      </w:r>
      <w:r w:rsidRPr="0090732C">
        <w:rPr>
          <w:rFonts w:ascii="Times New Roman" w:hAnsi="Times New Roman" w:cs="Times New Roman"/>
          <w:spacing w:val="-1"/>
          <w:sz w:val="28"/>
          <w:szCs w:val="28"/>
        </w:rPr>
        <w:t>'</w:t>
      </w:r>
      <w:r w:rsidRPr="0090732C">
        <w:rPr>
          <w:rFonts w:ascii="Times New Roman" w:hAnsi="Times New Roman" w:cs="Times New Roman"/>
          <w:spacing w:val="-1"/>
          <w:sz w:val="28"/>
          <w:szCs w:val="28"/>
          <w:lang w:val="en-US"/>
        </w:rPr>
        <w:t>s lifetime this book</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lang w:val="en-US"/>
        </w:rPr>
        <w:t>became hugely</w:t>
      </w:r>
      <w:r w:rsidRPr="0090732C">
        <w:rPr>
          <w:rFonts w:ascii="Times New Roman" w:hAnsi="Times New Roman" w:cs="Times New Roman"/>
          <w:spacing w:val="-1"/>
          <w:sz w:val="28"/>
          <w:szCs w:val="28"/>
        </w:rPr>
        <w:t xml:space="preserve"> popular among English-speaking readers thanks to the excellent translation </w:t>
      </w:r>
      <w:r w:rsidRPr="0090732C">
        <w:rPr>
          <w:rFonts w:ascii="Times New Roman" w:hAnsi="Times New Roman" w:cs="Times New Roman"/>
          <w:spacing w:val="-1"/>
          <w:sz w:val="28"/>
          <w:szCs w:val="28"/>
          <w:lang w:val="en-US"/>
        </w:rPr>
        <w:t>made</w:t>
      </w:r>
      <w:r w:rsidRPr="0090732C">
        <w:rPr>
          <w:rFonts w:ascii="Times New Roman" w:hAnsi="Times New Roman" w:cs="Times New Roman"/>
          <w:spacing w:val="-1"/>
          <w:sz w:val="28"/>
          <w:szCs w:val="28"/>
        </w:rPr>
        <w:t xml:space="preserve"> by Philip Sidney and his sister</w:t>
      </w:r>
      <w:r w:rsidRPr="0090732C">
        <w:rPr>
          <w:rFonts w:ascii="Times New Roman" w:hAnsi="Times New Roman" w:cs="Times New Roman"/>
          <w:spacing w:val="-1"/>
          <w:sz w:val="28"/>
          <w:szCs w:val="28"/>
          <w:lang w:val="en-US"/>
        </w:rPr>
        <w:t>,</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lang w:val="en-US"/>
        </w:rPr>
        <w:t xml:space="preserve">the </w:t>
      </w:r>
      <w:r w:rsidRPr="0090732C">
        <w:rPr>
          <w:rFonts w:ascii="Times New Roman" w:hAnsi="Times New Roman" w:cs="Times New Roman"/>
          <w:spacing w:val="-1"/>
          <w:sz w:val="28"/>
          <w:szCs w:val="28"/>
        </w:rPr>
        <w:t xml:space="preserve">Countess of Pembroke </w:t>
      </w:r>
      <w:r w:rsidRPr="0090732C">
        <w:rPr>
          <w:rFonts w:ascii="Times New Roman" w:hAnsi="Times New Roman" w:cs="Times New Roman"/>
          <w:spacing w:val="-1"/>
          <w:sz w:val="28"/>
          <w:szCs w:val="28"/>
        </w:rPr>
        <w:sym w:font="Symbol" w:char="F05B"/>
      </w:r>
      <w:r w:rsidRPr="0090732C">
        <w:rPr>
          <w:rFonts w:ascii="Times New Roman" w:hAnsi="Times New Roman" w:cs="Times New Roman"/>
          <w:spacing w:val="-1"/>
          <w:sz w:val="28"/>
          <w:szCs w:val="28"/>
        </w:rPr>
        <w:t>Lewalski, 1984</w:t>
      </w:r>
      <w:r w:rsidRPr="0090732C">
        <w:rPr>
          <w:rFonts w:ascii="Times New Roman" w:hAnsi="Times New Roman" w:cs="Times New Roman"/>
          <w:spacing w:val="-1"/>
          <w:sz w:val="28"/>
          <w:szCs w:val="28"/>
        </w:rPr>
        <w:sym w:font="Symbol" w:char="F05D"/>
      </w:r>
      <w:r w:rsidRPr="0090732C">
        <w:rPr>
          <w:rFonts w:ascii="Times New Roman" w:hAnsi="Times New Roman" w:cs="Times New Roman"/>
          <w:spacing w:val="-1"/>
          <w:sz w:val="28"/>
          <w:szCs w:val="28"/>
        </w:rPr>
        <w:t>.</w:t>
      </w:r>
    </w:p>
    <w:p w:rsidR="0001537F" w:rsidRPr="0090732C" w:rsidRDefault="0001537F" w:rsidP="00855285">
      <w:pPr>
        <w:spacing w:line="360" w:lineRule="auto"/>
        <w:ind w:firstLine="709"/>
        <w:jc w:val="both"/>
        <w:rPr>
          <w:rFonts w:ascii="Times New Roman" w:hAnsi="Times New Roman" w:cs="Times New Roman"/>
          <w:spacing w:val="-1"/>
          <w:sz w:val="28"/>
          <w:szCs w:val="28"/>
          <w:lang w:val="en-US"/>
        </w:rPr>
      </w:pPr>
      <w:r w:rsidRPr="0090732C">
        <w:rPr>
          <w:rFonts w:ascii="Times New Roman" w:hAnsi="Times New Roman" w:cs="Times New Roman"/>
          <w:spacing w:val="-1"/>
          <w:sz w:val="28"/>
          <w:szCs w:val="28"/>
        </w:rPr>
        <w:t>Th</w:t>
      </w:r>
      <w:r w:rsidRPr="0090732C">
        <w:rPr>
          <w:rFonts w:ascii="Times New Roman" w:hAnsi="Times New Roman" w:cs="Times New Roman"/>
          <w:spacing w:val="-1"/>
          <w:sz w:val="28"/>
          <w:szCs w:val="28"/>
          <w:lang w:val="en-US"/>
        </w:rPr>
        <w:t>is</w:t>
      </w:r>
      <w:r w:rsidRPr="0090732C">
        <w:rPr>
          <w:rFonts w:ascii="Times New Roman" w:hAnsi="Times New Roman" w:cs="Times New Roman"/>
          <w:spacing w:val="-1"/>
          <w:sz w:val="28"/>
          <w:szCs w:val="28"/>
        </w:rPr>
        <w:t xml:space="preserve"> researcher'</w:t>
      </w:r>
      <w:r w:rsidRPr="0090732C">
        <w:rPr>
          <w:rFonts w:ascii="Times New Roman" w:hAnsi="Times New Roman" w:cs="Times New Roman"/>
          <w:spacing w:val="-1"/>
          <w:sz w:val="28"/>
          <w:szCs w:val="28"/>
          <w:lang w:val="en-US"/>
        </w:rPr>
        <w:t>s position</w:t>
      </w:r>
      <w:r w:rsidRPr="0090732C">
        <w:rPr>
          <w:rFonts w:ascii="Times New Roman" w:hAnsi="Times New Roman" w:cs="Times New Roman"/>
          <w:spacing w:val="-1"/>
          <w:sz w:val="28"/>
          <w:szCs w:val="28"/>
        </w:rPr>
        <w:t xml:space="preserve"> found a response in the </w:t>
      </w:r>
      <w:r w:rsidRPr="0090732C">
        <w:rPr>
          <w:rFonts w:ascii="Times New Roman" w:hAnsi="Times New Roman" w:cs="Times New Roman"/>
          <w:spacing w:val="-1"/>
          <w:sz w:val="28"/>
          <w:szCs w:val="28"/>
          <w:lang w:val="en-US"/>
        </w:rPr>
        <w:t xml:space="preserve">modern </w:t>
      </w:r>
      <w:r w:rsidRPr="0090732C">
        <w:rPr>
          <w:rFonts w:ascii="Times New Roman" w:hAnsi="Times New Roman" w:cs="Times New Roman"/>
          <w:spacing w:val="-1"/>
          <w:sz w:val="28"/>
          <w:szCs w:val="28"/>
        </w:rPr>
        <w:t>litera</w:t>
      </w:r>
      <w:r w:rsidRPr="0090732C">
        <w:rPr>
          <w:rFonts w:ascii="Times New Roman" w:hAnsi="Times New Roman" w:cs="Times New Roman"/>
          <w:spacing w:val="-1"/>
          <w:sz w:val="28"/>
          <w:szCs w:val="28"/>
          <w:lang w:val="en-US"/>
        </w:rPr>
        <w:t>ry studies</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lang w:val="en-US"/>
        </w:rPr>
        <w:t>F</w:t>
      </w:r>
      <w:r w:rsidRPr="0090732C">
        <w:rPr>
          <w:rFonts w:ascii="Times New Roman" w:hAnsi="Times New Roman" w:cs="Times New Roman"/>
          <w:spacing w:val="-1"/>
          <w:sz w:val="28"/>
          <w:szCs w:val="28"/>
        </w:rPr>
        <w:t>or example, Kelly Gober notes that "</w:t>
      </w:r>
      <w:r w:rsidRPr="0090732C">
        <w:rPr>
          <w:rFonts w:ascii="Times New Roman" w:hAnsi="Times New Roman" w:cs="Times New Roman"/>
          <w:i/>
          <w:spacing w:val="-1"/>
          <w:sz w:val="28"/>
          <w:szCs w:val="28"/>
        </w:rPr>
        <w:t xml:space="preserve">the </w:t>
      </w:r>
      <w:r w:rsidRPr="0090732C">
        <w:rPr>
          <w:rFonts w:ascii="Times New Roman" w:hAnsi="Times New Roman" w:cs="Times New Roman"/>
          <w:i/>
          <w:spacing w:val="-1"/>
          <w:sz w:val="28"/>
          <w:szCs w:val="28"/>
          <w:lang w:val="en-US"/>
        </w:rPr>
        <w:t>P</w:t>
      </w:r>
      <w:r w:rsidRPr="0090732C">
        <w:rPr>
          <w:rFonts w:ascii="Times New Roman" w:hAnsi="Times New Roman" w:cs="Times New Roman"/>
          <w:i/>
          <w:spacing w:val="-1"/>
          <w:sz w:val="28"/>
          <w:szCs w:val="28"/>
        </w:rPr>
        <w:t xml:space="preserve">salms served as </w:t>
      </w:r>
      <w:r w:rsidRPr="0090732C">
        <w:rPr>
          <w:rFonts w:ascii="Times New Roman" w:hAnsi="Times New Roman" w:cs="Times New Roman"/>
          <w:i/>
          <w:spacing w:val="-1"/>
          <w:sz w:val="28"/>
          <w:szCs w:val="28"/>
          <w:lang w:val="en-US"/>
        </w:rPr>
        <w:t>a</w:t>
      </w:r>
      <w:r w:rsidRPr="0090732C">
        <w:rPr>
          <w:rFonts w:ascii="Times New Roman" w:hAnsi="Times New Roman" w:cs="Times New Roman"/>
          <w:i/>
          <w:spacing w:val="-1"/>
          <w:sz w:val="28"/>
          <w:szCs w:val="28"/>
        </w:rPr>
        <w:t xml:space="preserve"> thematic and linguistic model for Donne</w:t>
      </w:r>
      <w:r w:rsidRPr="0090732C">
        <w:rPr>
          <w:rFonts w:ascii="Times New Roman" w:hAnsi="Times New Roman" w:cs="Times New Roman"/>
          <w:i/>
          <w:spacing w:val="-1"/>
          <w:sz w:val="28"/>
          <w:szCs w:val="28"/>
          <w:lang w:val="en-US"/>
        </w:rPr>
        <w:t xml:space="preserve"> as he wrote his Holy Sonnets</w:t>
      </w:r>
      <w:r w:rsidRPr="0090732C">
        <w:rPr>
          <w:rFonts w:ascii="Times New Roman" w:hAnsi="Times New Roman" w:cs="Times New Roman"/>
          <w:spacing w:val="-1"/>
          <w:sz w:val="28"/>
          <w:szCs w:val="28"/>
        </w:rPr>
        <w:t>"</w:t>
      </w:r>
      <w:r w:rsidRPr="0090732C">
        <w:rPr>
          <w:rFonts w:ascii="Times New Roman" w:hAnsi="Times New Roman" w:cs="Times New Roman"/>
          <w:spacing w:val="-1"/>
          <w:sz w:val="28"/>
          <w:szCs w:val="28"/>
          <w:lang w:val="en-US"/>
        </w:rPr>
        <w:t xml:space="preserve"> </w:t>
      </w:r>
      <w:r w:rsidRPr="0090732C">
        <w:rPr>
          <w:rFonts w:ascii="Times New Roman" w:hAnsi="Times New Roman" w:cs="Times New Roman"/>
          <w:spacing w:val="-1"/>
          <w:sz w:val="28"/>
          <w:szCs w:val="28"/>
        </w:rPr>
        <w:sym w:font="Symbol" w:char="F05B"/>
      </w:r>
      <w:r w:rsidRPr="0090732C">
        <w:rPr>
          <w:rFonts w:ascii="Times New Roman" w:hAnsi="Times New Roman" w:cs="Times New Roman"/>
          <w:spacing w:val="-1"/>
          <w:sz w:val="28"/>
          <w:szCs w:val="28"/>
        </w:rPr>
        <w:t>Hobber</w:t>
      </w:r>
      <w:r w:rsidRPr="0090732C">
        <w:rPr>
          <w:rFonts w:ascii="Times New Roman" w:hAnsi="Times New Roman" w:cs="Times New Roman"/>
          <w:spacing w:val="-1"/>
          <w:sz w:val="28"/>
          <w:szCs w:val="28"/>
        </w:rPr>
        <w:sym w:font="Symbol" w:char="F05D"/>
      </w:r>
      <w:r w:rsidRPr="0090732C">
        <w:rPr>
          <w:rFonts w:ascii="Times New Roman" w:hAnsi="Times New Roman" w:cs="Times New Roman"/>
          <w:spacing w:val="-1"/>
          <w:sz w:val="28"/>
          <w:szCs w:val="28"/>
        </w:rPr>
        <w:t xml:space="preserve">. </w:t>
      </w:r>
    </w:p>
    <w:p w:rsidR="0001537F" w:rsidRPr="0090732C" w:rsidRDefault="0001537F" w:rsidP="00F87A71">
      <w:pPr>
        <w:spacing w:line="360" w:lineRule="auto"/>
        <w:ind w:firstLine="709"/>
        <w:jc w:val="both"/>
        <w:rPr>
          <w:rFonts w:ascii="Times New Roman" w:hAnsi="Times New Roman" w:cs="Times New Roman"/>
          <w:spacing w:val="-1"/>
          <w:sz w:val="28"/>
          <w:szCs w:val="28"/>
        </w:rPr>
      </w:pPr>
      <w:r w:rsidRPr="0090732C">
        <w:rPr>
          <w:rFonts w:ascii="Times New Roman" w:hAnsi="Times New Roman" w:cs="Times New Roman"/>
          <w:spacing w:val="-1"/>
          <w:sz w:val="28"/>
          <w:szCs w:val="28"/>
        </w:rPr>
        <w:t>Norin Bieder, supporting both of these hypotheses, finds in the "Holy Sonnets" not only connections with Catholic meditation and David's psalms, but</w:t>
      </w:r>
      <w:r w:rsidRPr="0090732C">
        <w:rPr>
          <w:rFonts w:ascii="Times New Roman" w:hAnsi="Times New Roman" w:cs="Times New Roman"/>
          <w:spacing w:val="-1"/>
          <w:sz w:val="28"/>
          <w:szCs w:val="28"/>
          <w:lang w:val="en-US"/>
        </w:rPr>
        <w:t xml:space="preserve"> also</w:t>
      </w:r>
      <w:r w:rsidRPr="0090732C">
        <w:rPr>
          <w:rFonts w:ascii="Times New Roman" w:hAnsi="Times New Roman" w:cs="Times New Roman"/>
          <w:spacing w:val="-1"/>
          <w:sz w:val="28"/>
          <w:szCs w:val="28"/>
        </w:rPr>
        <w:t xml:space="preserve"> with </w:t>
      </w:r>
      <w:r w:rsidRPr="0090732C">
        <w:rPr>
          <w:rFonts w:ascii="Times New Roman" w:hAnsi="Times New Roman" w:cs="Times New Roman"/>
          <w:spacing w:val="-1"/>
          <w:sz w:val="28"/>
          <w:szCs w:val="28"/>
          <w:lang w:val="en-US"/>
        </w:rPr>
        <w:t xml:space="preserve">the </w:t>
      </w:r>
      <w:r w:rsidRPr="0090732C">
        <w:rPr>
          <w:rFonts w:ascii="Times New Roman" w:hAnsi="Times New Roman" w:cs="Times New Roman"/>
          <w:spacing w:val="-1"/>
          <w:sz w:val="28"/>
          <w:szCs w:val="28"/>
        </w:rPr>
        <w:t>biblical lamentation</w:t>
      </w:r>
      <w:r w:rsidRPr="0090732C">
        <w:rPr>
          <w:rFonts w:ascii="Times New Roman" w:hAnsi="Times New Roman" w:cs="Times New Roman"/>
          <w:spacing w:val="-1"/>
          <w:sz w:val="28"/>
          <w:szCs w:val="28"/>
          <w:lang w:val="en-US"/>
        </w:rPr>
        <w:t>s</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rPr>
        <w:sym w:font="Symbol" w:char="F05B"/>
      </w:r>
      <w:r w:rsidRPr="0090732C">
        <w:rPr>
          <w:rFonts w:ascii="Times New Roman" w:hAnsi="Times New Roman" w:cs="Times New Roman"/>
          <w:spacing w:val="-1"/>
          <w:sz w:val="28"/>
          <w:szCs w:val="28"/>
        </w:rPr>
        <w:t>Bider</w:t>
      </w:r>
      <w:r w:rsidRPr="0090732C">
        <w:rPr>
          <w:rFonts w:ascii="Times New Roman" w:hAnsi="Times New Roman" w:cs="Times New Roman"/>
          <w:spacing w:val="-1"/>
          <w:sz w:val="28"/>
          <w:szCs w:val="28"/>
        </w:rPr>
        <w:sym w:font="Symbol" w:char="F05D"/>
      </w:r>
      <w:r w:rsidRPr="0090732C">
        <w:rPr>
          <w:rFonts w:ascii="Times New Roman" w:hAnsi="Times New Roman" w:cs="Times New Roman"/>
          <w:spacing w:val="-1"/>
          <w:sz w:val="28"/>
          <w:szCs w:val="28"/>
        </w:rPr>
        <w:t>.</w:t>
      </w:r>
      <w:r w:rsidRPr="0090732C">
        <w:rPr>
          <w:rFonts w:ascii="Times New Roman" w:hAnsi="Times New Roman" w:cs="Times New Roman"/>
          <w:spacing w:val="-1"/>
          <w:sz w:val="28"/>
          <w:szCs w:val="28"/>
          <w:lang w:val="en-US"/>
        </w:rPr>
        <w:t xml:space="preserve"> </w:t>
      </w:r>
      <w:r w:rsidRPr="0090732C">
        <w:rPr>
          <w:rFonts w:ascii="Times New Roman" w:hAnsi="Times New Roman" w:cs="Times New Roman"/>
          <w:spacing w:val="-1"/>
          <w:sz w:val="28"/>
          <w:szCs w:val="28"/>
        </w:rPr>
        <w:t>Faith Wentz</w:t>
      </w:r>
      <w:r w:rsidRPr="0090732C">
        <w:rPr>
          <w:rFonts w:ascii="Times New Roman" w:hAnsi="Times New Roman" w:cs="Times New Roman"/>
          <w:spacing w:val="-1"/>
          <w:sz w:val="28"/>
          <w:szCs w:val="28"/>
          <w:lang w:val="en-US"/>
        </w:rPr>
        <w:t xml:space="preserve"> adds to this list </w:t>
      </w:r>
      <w:r w:rsidRPr="0090732C">
        <w:rPr>
          <w:rFonts w:ascii="Times New Roman" w:hAnsi="Times New Roman" w:cs="Times New Roman"/>
          <w:spacing w:val="-1"/>
          <w:sz w:val="28"/>
          <w:szCs w:val="28"/>
        </w:rPr>
        <w:t xml:space="preserve">"Song of Solomon" </w:t>
      </w:r>
      <w:r w:rsidRPr="0090732C">
        <w:rPr>
          <w:rFonts w:ascii="Times New Roman" w:hAnsi="Times New Roman" w:cs="Times New Roman"/>
          <w:spacing w:val="-1"/>
          <w:sz w:val="28"/>
          <w:szCs w:val="28"/>
          <w:lang w:val="en-US"/>
        </w:rPr>
        <w:t>and</w:t>
      </w:r>
      <w:r w:rsidRPr="0090732C">
        <w:rPr>
          <w:rFonts w:ascii="Times New Roman" w:hAnsi="Times New Roman" w:cs="Times New Roman"/>
          <w:spacing w:val="-1"/>
          <w:sz w:val="28"/>
          <w:szCs w:val="28"/>
        </w:rPr>
        <w:t xml:space="preserve"> Paul's writing in Romans 6 [Wentz</w:t>
      </w:r>
      <w:r w:rsidRPr="0090732C">
        <w:rPr>
          <w:rFonts w:ascii="Times New Roman" w:hAnsi="Times New Roman" w:cs="Times New Roman"/>
          <w:spacing w:val="-1"/>
          <w:sz w:val="28"/>
          <w:szCs w:val="28"/>
          <w:lang w:val="en-US"/>
        </w:rPr>
        <w:t>, 2016</w:t>
      </w:r>
      <w:r w:rsidRPr="0090732C">
        <w:rPr>
          <w:rFonts w:ascii="Times New Roman" w:hAnsi="Times New Roman" w:cs="Times New Roman"/>
          <w:spacing w:val="-1"/>
          <w:sz w:val="28"/>
          <w:szCs w:val="28"/>
        </w:rPr>
        <w:t>].</w:t>
      </w:r>
    </w:p>
    <w:p w:rsidR="0001537F" w:rsidRPr="0090732C" w:rsidRDefault="0001537F" w:rsidP="00855285">
      <w:pPr>
        <w:spacing w:line="360" w:lineRule="auto"/>
        <w:ind w:firstLine="709"/>
        <w:jc w:val="both"/>
        <w:rPr>
          <w:rFonts w:ascii="Times New Roman" w:hAnsi="Times New Roman" w:cs="Times New Roman"/>
          <w:spacing w:val="-1"/>
          <w:sz w:val="28"/>
          <w:szCs w:val="28"/>
        </w:rPr>
      </w:pPr>
      <w:r w:rsidRPr="0090732C">
        <w:rPr>
          <w:rFonts w:ascii="Times New Roman" w:hAnsi="Times New Roman" w:cs="Times New Roman"/>
          <w:spacing w:val="-1"/>
          <w:sz w:val="28"/>
          <w:szCs w:val="28"/>
          <w:lang w:val="en-US"/>
        </w:rPr>
        <w:t xml:space="preserve">There are also researchers who connect the </w:t>
      </w:r>
      <w:r w:rsidRPr="0090732C">
        <w:rPr>
          <w:rFonts w:ascii="Times New Roman" w:hAnsi="Times New Roman" w:cs="Times New Roman"/>
          <w:spacing w:val="-1"/>
          <w:sz w:val="28"/>
          <w:szCs w:val="28"/>
        </w:rPr>
        <w:t>"Holy Sonnets"</w:t>
      </w:r>
      <w:r w:rsidRPr="0090732C">
        <w:rPr>
          <w:rFonts w:ascii="Times New Roman" w:hAnsi="Times New Roman" w:cs="Times New Roman"/>
          <w:spacing w:val="-1"/>
          <w:sz w:val="28"/>
          <w:szCs w:val="28"/>
          <w:lang w:val="en-US"/>
        </w:rPr>
        <w:t xml:space="preserve"> not only with the Christian tradition but with some others, less sacred. In this context</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lang w:val="en-US"/>
        </w:rPr>
        <w:t>Ronald Green's statements are quite interesting.</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lang w:val="en-US"/>
        </w:rPr>
        <w:t>W</w:t>
      </w:r>
      <w:r w:rsidRPr="0090732C">
        <w:rPr>
          <w:rFonts w:ascii="Times New Roman" w:hAnsi="Times New Roman" w:cs="Times New Roman"/>
          <w:spacing w:val="-1"/>
          <w:sz w:val="28"/>
          <w:szCs w:val="28"/>
        </w:rPr>
        <w:t xml:space="preserve">riting about the influence of </w:t>
      </w:r>
      <w:r w:rsidRPr="0090732C">
        <w:rPr>
          <w:rFonts w:ascii="Times New Roman" w:hAnsi="Times New Roman" w:cs="Times New Roman"/>
          <w:spacing w:val="-1"/>
          <w:sz w:val="28"/>
          <w:szCs w:val="28"/>
          <w:lang w:val="en-US"/>
        </w:rPr>
        <w:t>the P</w:t>
      </w:r>
      <w:r w:rsidRPr="0090732C">
        <w:rPr>
          <w:rFonts w:ascii="Times New Roman" w:hAnsi="Times New Roman" w:cs="Times New Roman"/>
          <w:spacing w:val="-1"/>
          <w:sz w:val="28"/>
          <w:szCs w:val="28"/>
        </w:rPr>
        <w:t xml:space="preserve">salms on </w:t>
      </w:r>
      <w:r w:rsidRPr="0090732C">
        <w:rPr>
          <w:rFonts w:ascii="Times New Roman" w:hAnsi="Times New Roman" w:cs="Times New Roman"/>
          <w:spacing w:val="-1"/>
          <w:sz w:val="28"/>
          <w:szCs w:val="28"/>
          <w:lang w:val="en-US"/>
        </w:rPr>
        <w:t xml:space="preserve">the </w:t>
      </w:r>
      <w:r w:rsidRPr="0090732C">
        <w:rPr>
          <w:rFonts w:ascii="Times New Roman" w:hAnsi="Times New Roman" w:cs="Times New Roman"/>
          <w:spacing w:val="-1"/>
          <w:sz w:val="28"/>
          <w:szCs w:val="28"/>
        </w:rPr>
        <w:t xml:space="preserve">English religious lyrics of the 17th century, </w:t>
      </w:r>
      <w:r w:rsidRPr="0090732C">
        <w:rPr>
          <w:rFonts w:ascii="Times New Roman" w:hAnsi="Times New Roman" w:cs="Times New Roman"/>
          <w:spacing w:val="-1"/>
          <w:sz w:val="28"/>
          <w:szCs w:val="28"/>
          <w:lang w:val="en-US"/>
        </w:rPr>
        <w:t xml:space="preserve">this author </w:t>
      </w:r>
      <w:r w:rsidRPr="0090732C">
        <w:rPr>
          <w:rFonts w:ascii="Times New Roman" w:hAnsi="Times New Roman" w:cs="Times New Roman"/>
          <w:spacing w:val="-1"/>
          <w:sz w:val="28"/>
          <w:szCs w:val="28"/>
        </w:rPr>
        <w:t xml:space="preserve">mentions Francesco Petrarch's "Canzoniere", thus indirectly pointing to </w:t>
      </w:r>
      <w:r w:rsidRPr="0090732C">
        <w:rPr>
          <w:rFonts w:ascii="Times New Roman" w:hAnsi="Times New Roman" w:cs="Times New Roman"/>
          <w:spacing w:val="-1"/>
          <w:sz w:val="28"/>
          <w:szCs w:val="28"/>
          <w:lang w:val="en-US"/>
        </w:rPr>
        <w:t>another</w:t>
      </w:r>
      <w:r w:rsidRPr="0090732C">
        <w:rPr>
          <w:rFonts w:ascii="Times New Roman" w:hAnsi="Times New Roman" w:cs="Times New Roman"/>
          <w:spacing w:val="-1"/>
          <w:sz w:val="28"/>
          <w:szCs w:val="28"/>
        </w:rPr>
        <w:t xml:space="preserve"> source of J.</w:t>
      </w:r>
      <w:r w:rsidRPr="0090732C">
        <w:rPr>
          <w:rFonts w:ascii="Times New Roman" w:hAnsi="Times New Roman" w:cs="Times New Roman"/>
          <w:spacing w:val="-1"/>
          <w:sz w:val="28"/>
          <w:szCs w:val="28"/>
          <w:lang w:val="en-US"/>
        </w:rPr>
        <w:t> </w:t>
      </w:r>
      <w:r w:rsidRPr="0090732C">
        <w:rPr>
          <w:rFonts w:ascii="Times New Roman" w:hAnsi="Times New Roman" w:cs="Times New Roman"/>
          <w:spacing w:val="-1"/>
          <w:sz w:val="28"/>
          <w:szCs w:val="28"/>
        </w:rPr>
        <w:t xml:space="preserve">Donne's </w:t>
      </w:r>
      <w:r w:rsidRPr="0090732C">
        <w:rPr>
          <w:rFonts w:ascii="Times New Roman" w:hAnsi="Times New Roman" w:cs="Times New Roman"/>
          <w:spacing w:val="-1"/>
          <w:sz w:val="28"/>
          <w:szCs w:val="28"/>
          <w:lang w:val="en-US"/>
        </w:rPr>
        <w:t>sonnet sequence</w:t>
      </w:r>
      <w:r w:rsidRPr="0090732C">
        <w:rPr>
          <w:rFonts w:ascii="Times New Roman" w:hAnsi="Times New Roman" w:cs="Times New Roman"/>
          <w:spacing w:val="-1"/>
          <w:sz w:val="28"/>
          <w:szCs w:val="28"/>
        </w:rPr>
        <w:t>: "</w:t>
      </w:r>
      <w:r w:rsidRPr="0090732C">
        <w:rPr>
          <w:rFonts w:ascii="Times New Roman" w:hAnsi="Times New Roman" w:cs="Times New Roman"/>
          <w:i/>
          <w:spacing w:val="-1"/>
          <w:sz w:val="28"/>
          <w:szCs w:val="28"/>
          <w:lang w:val="en-US"/>
        </w:rPr>
        <w:t xml:space="preserve">the </w:t>
      </w:r>
      <w:r w:rsidRPr="0090732C">
        <w:rPr>
          <w:rFonts w:ascii="Times New Roman" w:hAnsi="Times New Roman" w:cs="Times New Roman"/>
          <w:i/>
          <w:spacing w:val="-1"/>
          <w:sz w:val="28"/>
          <w:szCs w:val="28"/>
          <w:u w:val="single"/>
          <w:lang w:val="en-US"/>
        </w:rPr>
        <w:t>Book of Psalms</w:t>
      </w:r>
      <w:r w:rsidRPr="0090732C">
        <w:rPr>
          <w:rFonts w:ascii="Times New Roman" w:hAnsi="Times New Roman" w:cs="Times New Roman"/>
          <w:i/>
          <w:spacing w:val="-1"/>
          <w:sz w:val="28"/>
          <w:szCs w:val="28"/>
          <w:lang w:val="en-US"/>
        </w:rPr>
        <w:t xml:space="preserve"> is central to the development of the age's religious lyric. It belongs with Petrarch's </w:t>
      </w:r>
      <w:r w:rsidRPr="0090732C">
        <w:rPr>
          <w:rFonts w:ascii="Times New Roman" w:hAnsi="Times New Roman" w:cs="Times New Roman"/>
          <w:i/>
          <w:spacing w:val="-1"/>
          <w:sz w:val="28"/>
          <w:szCs w:val="28"/>
          <w:u w:val="single"/>
          <w:lang w:val="en-US"/>
        </w:rPr>
        <w:t>Rime</w:t>
      </w:r>
      <w:r w:rsidRPr="0090732C">
        <w:rPr>
          <w:rFonts w:ascii="Times New Roman" w:hAnsi="Times New Roman" w:cs="Times New Roman"/>
          <w:i/>
          <w:spacing w:val="-1"/>
          <w:sz w:val="28"/>
          <w:szCs w:val="28"/>
          <w:u w:val="single"/>
        </w:rPr>
        <w:t xml:space="preserve"> </w:t>
      </w:r>
      <w:r w:rsidRPr="0090732C">
        <w:rPr>
          <w:rFonts w:ascii="Times New Roman" w:hAnsi="Times New Roman" w:cs="Times New Roman"/>
          <w:i/>
          <w:spacing w:val="-1"/>
          <w:sz w:val="28"/>
          <w:szCs w:val="28"/>
          <w:u w:val="single"/>
          <w:lang w:val="en-US"/>
        </w:rPr>
        <w:t>Sparse</w:t>
      </w:r>
      <w:r w:rsidRPr="0090732C">
        <w:rPr>
          <w:rFonts w:ascii="Times New Roman" w:hAnsi="Times New Roman" w:cs="Times New Roman"/>
          <w:i/>
          <w:spacing w:val="-1"/>
          <w:sz w:val="28"/>
          <w:szCs w:val="28"/>
          <w:lang w:val="en-US"/>
        </w:rPr>
        <w:t xml:space="preserve"> as a master</w:t>
      </w:r>
      <w:r w:rsidRPr="0090732C">
        <w:rPr>
          <w:rFonts w:ascii="Times New Roman" w:hAnsi="Times New Roman" w:cs="Times New Roman"/>
          <w:i/>
          <w:spacing w:val="-1"/>
          <w:sz w:val="28"/>
          <w:szCs w:val="28"/>
        </w:rPr>
        <w:t xml:space="preserve"> </w:t>
      </w:r>
      <w:r w:rsidRPr="0090732C">
        <w:rPr>
          <w:rFonts w:ascii="Times New Roman" w:hAnsi="Times New Roman" w:cs="Times New Roman"/>
          <w:i/>
          <w:spacing w:val="-1"/>
          <w:sz w:val="28"/>
          <w:szCs w:val="28"/>
          <w:lang w:val="en-US"/>
        </w:rPr>
        <w:t xml:space="preserve">text through which the writers of the age tested their capacities </w:t>
      </w:r>
      <w:r w:rsidRPr="0090732C">
        <w:rPr>
          <w:rFonts w:ascii="Times New Roman" w:hAnsi="Times New Roman" w:cs="Times New Roman"/>
          <w:i/>
          <w:spacing w:val="-1"/>
          <w:sz w:val="28"/>
          <w:szCs w:val="28"/>
        </w:rPr>
        <w:t>&lt;…&gt;</w:t>
      </w:r>
      <w:r w:rsidRPr="0090732C">
        <w:rPr>
          <w:rFonts w:ascii="Times New Roman" w:hAnsi="Times New Roman" w:cs="Times New Roman"/>
          <w:i/>
          <w:spacing w:val="-1"/>
          <w:sz w:val="28"/>
          <w:szCs w:val="28"/>
          <w:lang w:val="en-US"/>
        </w:rPr>
        <w:t xml:space="preserve"> not only as worshippers and theologians but as poets and critics</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lang w:val="ru-RU"/>
        </w:rPr>
        <w:sym w:font="Symbol" w:char="F05B"/>
      </w:r>
      <w:r w:rsidRPr="0090732C">
        <w:rPr>
          <w:rFonts w:ascii="Times New Roman" w:hAnsi="Times New Roman" w:cs="Times New Roman"/>
          <w:spacing w:val="-1"/>
          <w:sz w:val="28"/>
          <w:szCs w:val="28"/>
          <w:lang w:val="en-US"/>
        </w:rPr>
        <w:t>Greene</w:t>
      </w:r>
      <w:r w:rsidRPr="0090732C">
        <w:rPr>
          <w:rFonts w:ascii="Times New Roman" w:hAnsi="Times New Roman" w:cs="Times New Roman"/>
          <w:spacing w:val="-1"/>
          <w:sz w:val="28"/>
          <w:szCs w:val="28"/>
        </w:rPr>
        <w:t>, 1990, р.</w:t>
      </w:r>
      <w:r w:rsidRPr="0090732C">
        <w:rPr>
          <w:rFonts w:ascii="Times New Roman" w:hAnsi="Times New Roman" w:cs="Times New Roman"/>
          <w:spacing w:val="-1"/>
          <w:sz w:val="28"/>
          <w:szCs w:val="28"/>
          <w:lang w:val="en-US"/>
        </w:rPr>
        <w:t> </w:t>
      </w:r>
      <w:r w:rsidRPr="0090732C">
        <w:rPr>
          <w:rFonts w:ascii="Times New Roman" w:hAnsi="Times New Roman" w:cs="Times New Roman"/>
          <w:spacing w:val="-1"/>
          <w:sz w:val="28"/>
          <w:szCs w:val="28"/>
        </w:rPr>
        <w:t>19</w:t>
      </w:r>
      <w:r w:rsidRPr="0090732C">
        <w:rPr>
          <w:rFonts w:ascii="Times New Roman" w:hAnsi="Times New Roman" w:cs="Times New Roman"/>
          <w:spacing w:val="-1"/>
          <w:sz w:val="28"/>
          <w:szCs w:val="28"/>
          <w:lang w:val="ru-RU"/>
        </w:rPr>
        <w:sym w:font="Symbol" w:char="F05D"/>
      </w:r>
      <w:r w:rsidRPr="0090732C">
        <w:rPr>
          <w:rFonts w:ascii="Times New Roman" w:hAnsi="Times New Roman" w:cs="Times New Roman"/>
          <w:spacing w:val="-1"/>
          <w:sz w:val="28"/>
          <w:szCs w:val="28"/>
        </w:rPr>
        <w:t xml:space="preserve">. </w:t>
      </w:r>
    </w:p>
    <w:p w:rsidR="0001537F" w:rsidRPr="0090732C" w:rsidRDefault="0001537F" w:rsidP="00E95EA7">
      <w:pPr>
        <w:spacing w:line="360" w:lineRule="auto"/>
        <w:ind w:firstLine="709"/>
        <w:jc w:val="both"/>
        <w:rPr>
          <w:rFonts w:ascii="Times New Roman" w:hAnsi="Times New Roman" w:cs="Times New Roman"/>
          <w:spacing w:val="-1"/>
          <w:sz w:val="28"/>
          <w:szCs w:val="28"/>
          <w:lang w:val="en-US"/>
        </w:rPr>
      </w:pPr>
      <w:r w:rsidRPr="0090732C">
        <w:rPr>
          <w:rFonts w:ascii="Times New Roman" w:hAnsi="Times New Roman" w:cs="Times New Roman"/>
          <w:spacing w:val="-1"/>
          <w:sz w:val="28"/>
          <w:szCs w:val="28"/>
          <w:lang w:val="en-US"/>
        </w:rPr>
        <w:t xml:space="preserve">The idea that J. Donne's </w:t>
      </w:r>
      <w:r w:rsidRPr="0090732C">
        <w:rPr>
          <w:rFonts w:ascii="Times New Roman" w:hAnsi="Times New Roman" w:cs="Times New Roman"/>
          <w:spacing w:val="-1"/>
          <w:sz w:val="28"/>
          <w:szCs w:val="28"/>
        </w:rPr>
        <w:t>"</w:t>
      </w:r>
      <w:r w:rsidRPr="0090732C">
        <w:rPr>
          <w:rFonts w:ascii="Times New Roman" w:hAnsi="Times New Roman" w:cs="Times New Roman"/>
          <w:spacing w:val="-1"/>
          <w:sz w:val="28"/>
          <w:szCs w:val="28"/>
          <w:lang w:val="en-US"/>
        </w:rPr>
        <w:t>Holy</w:t>
      </w:r>
      <w:r w:rsidRPr="0090732C">
        <w:rPr>
          <w:rFonts w:ascii="Times New Roman" w:hAnsi="Times New Roman" w:cs="Times New Roman"/>
          <w:spacing w:val="-1"/>
          <w:sz w:val="28"/>
          <w:szCs w:val="28"/>
        </w:rPr>
        <w:t xml:space="preserve"> Sonnets"</w:t>
      </w:r>
      <w:r w:rsidRPr="0090732C">
        <w:rPr>
          <w:rFonts w:ascii="Times New Roman" w:hAnsi="Times New Roman" w:cs="Times New Roman"/>
          <w:spacing w:val="-1"/>
          <w:sz w:val="28"/>
          <w:szCs w:val="28"/>
          <w:lang w:val="en-US"/>
        </w:rPr>
        <w:t xml:space="preserve"> have a lot in common with the lyrical tradition of Petrarchism is also expressed by Helen Wilcox in "The Cambridge Companion to John Donne": "</w:t>
      </w:r>
      <w:r w:rsidRPr="0090732C">
        <w:rPr>
          <w:rFonts w:ascii="Times New Roman" w:hAnsi="Times New Roman" w:cs="Times New Roman"/>
          <w:i/>
          <w:iCs/>
          <w:spacing w:val="-1"/>
          <w:sz w:val="28"/>
          <w:szCs w:val="28"/>
          <w:lang w:val="en-US"/>
        </w:rPr>
        <w:t>while his (</w:t>
      </w:r>
      <w:r w:rsidRPr="0090732C">
        <w:rPr>
          <w:rFonts w:ascii="Times New Roman" w:hAnsi="Times New Roman" w:cs="Times New Roman"/>
          <w:i/>
          <w:iCs/>
          <w:spacing w:val="-1"/>
          <w:sz w:val="28"/>
          <w:szCs w:val="28"/>
        </w:rPr>
        <w:t>J.</w:t>
      </w:r>
      <w:r w:rsidRPr="0090732C">
        <w:rPr>
          <w:rFonts w:ascii="Times New Roman" w:hAnsi="Times New Roman" w:cs="Times New Roman"/>
          <w:i/>
          <w:iCs/>
          <w:spacing w:val="-1"/>
          <w:sz w:val="28"/>
          <w:szCs w:val="28"/>
          <w:lang w:val="en-US"/>
        </w:rPr>
        <w:t> </w:t>
      </w:r>
      <w:r w:rsidRPr="0090732C">
        <w:rPr>
          <w:rFonts w:ascii="Times New Roman" w:hAnsi="Times New Roman" w:cs="Times New Roman"/>
          <w:i/>
          <w:iCs/>
          <w:spacing w:val="-1"/>
          <w:sz w:val="28"/>
          <w:szCs w:val="28"/>
        </w:rPr>
        <w:t>Donne</w:t>
      </w:r>
      <w:bookmarkStart w:id="0" w:name="_Hlk156737550"/>
      <w:r w:rsidRPr="0090732C">
        <w:rPr>
          <w:rFonts w:ascii="Times New Roman" w:hAnsi="Times New Roman" w:cs="Times New Roman"/>
          <w:i/>
          <w:iCs/>
          <w:spacing w:val="-1"/>
          <w:sz w:val="28"/>
          <w:szCs w:val="28"/>
        </w:rPr>
        <w:t>'s</w:t>
      </w:r>
      <w:bookmarkEnd w:id="0"/>
      <w:r w:rsidRPr="0090732C">
        <w:rPr>
          <w:rFonts w:ascii="Times New Roman" w:hAnsi="Times New Roman" w:cs="Times New Roman"/>
          <w:i/>
          <w:iCs/>
          <w:spacing w:val="-1"/>
          <w:sz w:val="28"/>
          <w:szCs w:val="28"/>
          <w:lang w:val="en-US"/>
        </w:rPr>
        <w:t xml:space="preserve"> – M. M.) love poems in the Songs and Sonets include no formal sonnets, his devotional poetry embraces this poetic form most closely associated with the Petrarchan tradition of earthly love. In some sense, then, Donne's religious sonnets may be seen as love poems to God</w:t>
      </w:r>
      <w:r w:rsidRPr="0090732C">
        <w:rPr>
          <w:rFonts w:ascii="Times New Roman" w:hAnsi="Times New Roman" w:cs="Times New Roman"/>
          <w:spacing w:val="-1"/>
          <w:sz w:val="28"/>
          <w:szCs w:val="28"/>
          <w:lang w:val="en-US"/>
        </w:rPr>
        <w:t xml:space="preserve">" [Wilcox, 2006, p. 150]. </w:t>
      </w:r>
    </w:p>
    <w:p w:rsidR="0001537F" w:rsidRPr="0090732C" w:rsidRDefault="0001537F" w:rsidP="008720E5">
      <w:pPr>
        <w:spacing w:line="360" w:lineRule="auto"/>
        <w:jc w:val="both"/>
        <w:rPr>
          <w:rFonts w:ascii="Times New Roman" w:hAnsi="Times New Roman" w:cs="Times New Roman"/>
          <w:b/>
          <w:bCs/>
          <w:spacing w:val="-1"/>
          <w:sz w:val="28"/>
          <w:szCs w:val="28"/>
          <w:lang w:val="en-US"/>
        </w:rPr>
      </w:pPr>
      <w:r w:rsidRPr="0090732C">
        <w:rPr>
          <w:rFonts w:ascii="Times New Roman" w:hAnsi="Times New Roman" w:cs="Times New Roman"/>
          <w:b/>
          <w:bCs/>
          <w:spacing w:val="-1"/>
          <w:sz w:val="28"/>
          <w:szCs w:val="28"/>
          <w:lang w:val="en-US"/>
        </w:rPr>
        <w:t xml:space="preserve">Aim and Objectives </w:t>
      </w:r>
    </w:p>
    <w:p w:rsidR="0001537F" w:rsidRPr="0090732C" w:rsidRDefault="0001537F" w:rsidP="00A07DBE">
      <w:pPr>
        <w:spacing w:line="360" w:lineRule="auto"/>
        <w:ind w:firstLine="709"/>
        <w:jc w:val="both"/>
        <w:rPr>
          <w:rFonts w:ascii="Times New Roman" w:hAnsi="Times New Roman" w:cs="Times New Roman"/>
          <w:sz w:val="28"/>
          <w:szCs w:val="28"/>
        </w:rPr>
      </w:pPr>
      <w:r w:rsidRPr="0090732C">
        <w:rPr>
          <w:rFonts w:ascii="Times New Roman" w:hAnsi="Times New Roman" w:cs="Times New Roman"/>
          <w:spacing w:val="-1"/>
          <w:sz w:val="28"/>
          <w:szCs w:val="28"/>
          <w:lang w:val="en-US"/>
        </w:rPr>
        <w:t>Such a wide diversity of opinions motivates us to dive deeper into the issue. The</w:t>
      </w:r>
      <w:r w:rsidRPr="0090732C">
        <w:rPr>
          <w:rFonts w:ascii="Times New Roman" w:hAnsi="Times New Roman" w:cs="Times New Roman"/>
          <w:spacing w:val="-1"/>
          <w:sz w:val="28"/>
          <w:szCs w:val="28"/>
        </w:rPr>
        <w:t xml:space="preserve"> </w:t>
      </w:r>
      <w:r w:rsidRPr="0090732C">
        <w:rPr>
          <w:rFonts w:ascii="Times New Roman" w:hAnsi="Times New Roman" w:cs="Times New Roman"/>
          <w:sz w:val="28"/>
          <w:szCs w:val="28"/>
          <w:lang w:val="en-US"/>
        </w:rPr>
        <w:t>purpose of this paper is the study of the images of the platonic and courtly in the protagonist's</w:t>
      </w:r>
      <w:r w:rsidRPr="0090732C">
        <w:rPr>
          <w:rFonts w:ascii="Times New Roman" w:hAnsi="Times New Roman" w:cs="Times New Roman"/>
          <w:i/>
          <w:sz w:val="28"/>
          <w:szCs w:val="28"/>
          <w:lang w:val="en-US"/>
        </w:rPr>
        <w:t xml:space="preserve"> </w:t>
      </w:r>
      <w:r w:rsidRPr="0090732C">
        <w:rPr>
          <w:rFonts w:ascii="Times New Roman" w:hAnsi="Times New Roman" w:cs="Times New Roman"/>
          <w:sz w:val="28"/>
          <w:szCs w:val="28"/>
          <w:lang w:val="en-US"/>
        </w:rPr>
        <w:t xml:space="preserve">personal relations with God in J. Donne's "Holy Sonnets" in the context of the connection with the Petrarchan tradition. </w:t>
      </w:r>
    </w:p>
    <w:p w:rsidR="0001537F" w:rsidRPr="0090732C" w:rsidRDefault="0001537F" w:rsidP="00A07DBE">
      <w:pPr>
        <w:spacing w:line="360" w:lineRule="auto"/>
        <w:jc w:val="both"/>
        <w:rPr>
          <w:rFonts w:ascii="Times New Roman" w:hAnsi="Times New Roman" w:cs="Times New Roman"/>
          <w:b/>
          <w:bCs/>
          <w:spacing w:val="-1"/>
          <w:sz w:val="28"/>
          <w:szCs w:val="28"/>
        </w:rPr>
      </w:pPr>
      <w:r w:rsidRPr="0090732C">
        <w:rPr>
          <w:rFonts w:ascii="Times New Roman" w:hAnsi="Times New Roman" w:cs="Times New Roman"/>
          <w:b/>
          <w:bCs/>
          <w:spacing w:val="-1"/>
          <w:sz w:val="28"/>
          <w:szCs w:val="28"/>
        </w:rPr>
        <w:t>Methodology</w:t>
      </w:r>
    </w:p>
    <w:p w:rsidR="0001537F" w:rsidRPr="0090732C" w:rsidRDefault="0001537F" w:rsidP="002C40FD">
      <w:pPr>
        <w:spacing w:line="360" w:lineRule="auto"/>
        <w:ind w:firstLine="709"/>
        <w:jc w:val="both"/>
        <w:rPr>
          <w:rFonts w:ascii="Times New Roman" w:hAnsi="Times New Roman" w:cs="Times New Roman"/>
          <w:spacing w:val="-1"/>
          <w:sz w:val="28"/>
          <w:szCs w:val="28"/>
          <w:lang w:val="en-US"/>
        </w:rPr>
      </w:pPr>
      <w:r w:rsidRPr="0090732C">
        <w:rPr>
          <w:rFonts w:ascii="Times New Roman" w:hAnsi="Times New Roman" w:cs="Times New Roman"/>
          <w:spacing w:val="-1"/>
          <w:sz w:val="28"/>
          <w:szCs w:val="28"/>
        </w:rPr>
        <w:t xml:space="preserve">In order to accomplish this, we </w:t>
      </w:r>
      <w:r w:rsidRPr="0090732C">
        <w:rPr>
          <w:rFonts w:ascii="Times New Roman" w:hAnsi="Times New Roman" w:cs="Times New Roman"/>
          <w:spacing w:val="-1"/>
          <w:sz w:val="28"/>
          <w:szCs w:val="28"/>
          <w:lang w:val="en-US"/>
        </w:rPr>
        <w:t xml:space="preserve">are going to </w:t>
      </w:r>
      <w:r w:rsidRPr="0090732C">
        <w:rPr>
          <w:rFonts w:ascii="Times New Roman" w:hAnsi="Times New Roman" w:cs="Times New Roman"/>
          <w:spacing w:val="-1"/>
          <w:sz w:val="28"/>
          <w:szCs w:val="28"/>
        </w:rPr>
        <w:t xml:space="preserve">use a complex approach </w:t>
      </w:r>
      <w:r w:rsidRPr="0090732C">
        <w:rPr>
          <w:rFonts w:ascii="Times New Roman" w:hAnsi="Times New Roman" w:cs="Times New Roman"/>
          <w:spacing w:val="-1"/>
          <w:sz w:val="28"/>
          <w:szCs w:val="28"/>
          <w:lang w:val="en-US"/>
        </w:rPr>
        <w:t>including</w:t>
      </w:r>
      <w:r w:rsidRPr="0090732C">
        <w:rPr>
          <w:rFonts w:ascii="Times New Roman" w:hAnsi="Times New Roman" w:cs="Times New Roman"/>
          <w:spacing w:val="-1"/>
          <w:sz w:val="28"/>
          <w:szCs w:val="28"/>
        </w:rPr>
        <w:t xml:space="preserve"> elements of biographical, genealogical, typological, hermeneutic, comparative and structural-semiotic </w:t>
      </w:r>
      <w:r w:rsidRPr="0090732C">
        <w:rPr>
          <w:rFonts w:ascii="Times New Roman" w:hAnsi="Times New Roman" w:cs="Times New Roman"/>
          <w:bCs/>
          <w:spacing w:val="-1"/>
          <w:sz w:val="28"/>
          <w:szCs w:val="28"/>
        </w:rPr>
        <w:t>methods</w:t>
      </w:r>
      <w:r w:rsidRPr="0090732C">
        <w:rPr>
          <w:rFonts w:ascii="Times New Roman" w:hAnsi="Times New Roman" w:cs="Times New Roman"/>
          <w:spacing w:val="-1"/>
          <w:sz w:val="28"/>
          <w:szCs w:val="28"/>
        </w:rPr>
        <w:t xml:space="preserve"> of literary analysis.</w:t>
      </w:r>
    </w:p>
    <w:p w:rsidR="0001537F" w:rsidRPr="0090732C" w:rsidRDefault="0001537F" w:rsidP="008720E5">
      <w:pPr>
        <w:spacing w:line="360" w:lineRule="auto"/>
        <w:jc w:val="both"/>
        <w:rPr>
          <w:rFonts w:ascii="Times New Roman" w:hAnsi="Times New Roman" w:cs="Times New Roman"/>
          <w:b/>
          <w:bCs/>
          <w:sz w:val="28"/>
          <w:szCs w:val="28"/>
          <w:lang w:val="en-US"/>
        </w:rPr>
      </w:pPr>
      <w:r w:rsidRPr="0090732C">
        <w:rPr>
          <w:rFonts w:ascii="Times New Roman" w:hAnsi="Times New Roman" w:cs="Times New Roman"/>
          <w:b/>
          <w:bCs/>
          <w:sz w:val="28"/>
          <w:szCs w:val="28"/>
          <w:lang w:val="en-US"/>
        </w:rPr>
        <w:t>Results and Discussion</w:t>
      </w:r>
    </w:p>
    <w:p w:rsidR="0001537F" w:rsidRPr="0090732C" w:rsidRDefault="0001537F" w:rsidP="00281BBF">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The initial situation of the Petrarchan lyrical text was always a tragic, unrequited love. The Petrarchan hero was strongly in love with the</w:t>
      </w:r>
      <w:r w:rsidRPr="0090732C">
        <w:t xml:space="preserve"> </w:t>
      </w:r>
      <w:r w:rsidRPr="0090732C">
        <w:rPr>
          <w:rFonts w:ascii="Times New Roman" w:hAnsi="Times New Roman" w:cs="Times New Roman"/>
          <w:sz w:val="28"/>
          <w:szCs w:val="28"/>
          <w:lang w:val="en-US"/>
        </w:rPr>
        <w:t>Petrarchan heroine, who did not reciprocate his feelings and was depicted as distant, cold and indifferent to his suffering. Traditionally, this woman was essentially unattainable for the protagonist due to various reasons: a much higher social status, marriage, distance, illness or even death. Since the hero could not count on any affection from her, he could only sublimate his amorous desires in inspired verse, hoping that his poetic practice will ease his mental torments.</w:t>
      </w:r>
    </w:p>
    <w:p w:rsidR="0001537F" w:rsidRPr="0090732C" w:rsidRDefault="0001537F" w:rsidP="00141ED8">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In literature, this interpretation of love relations first appeared in the lyrics of the French poets of the 11th – 12th centuries – the troubadours. Critics usually connect the origin of troubadour poetry with a complex and at the same time fruitful interweaving of various sources: ancient literature, foremost Ovid's poems, rich Romance folklore, medieval Latin poetry, as well as the traditions of Arabic lyrics, in particular Sufi.</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It is in Provençal poems that the basic concepts of courtly love, inherited later by F. Petrarch through the Italian poetry, were formed.</w:t>
      </w:r>
      <w:r w:rsidRPr="0090732C">
        <w:rPr>
          <w:rFonts w:ascii="Times New Roman" w:hAnsi="Times New Roman" w:cs="Times New Roman"/>
          <w:sz w:val="28"/>
          <w:szCs w:val="28"/>
        </w:rPr>
        <w:t xml:space="preserve"> </w:t>
      </w:r>
    </w:p>
    <w:p w:rsidR="0001537F" w:rsidRPr="0090732C" w:rsidRDefault="0001537F" w:rsidP="00787F50">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According</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to</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the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troubadours</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the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infatuated</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protagonist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was</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connected</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to</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his</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beloved</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woman</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by</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a</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kind</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of</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vassal</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service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fulfilling</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all</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her</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whims</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and</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even</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performing</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chivalric</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feats</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in</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her</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honor</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Famous</w:t>
      </w:r>
      <w:r w:rsidRPr="0090732C">
        <w:rPr>
          <w:rFonts w:ascii="Times New Roman" w:hAnsi="Times New Roman" w:cs="Times New Roman"/>
          <w:sz w:val="28"/>
          <w:szCs w:val="28"/>
        </w:rPr>
        <w:t xml:space="preserve"> medievalist </w:t>
      </w:r>
      <w:r w:rsidRPr="0090732C">
        <w:rPr>
          <w:rFonts w:ascii="Times New Roman" w:hAnsi="Times New Roman" w:cs="Times New Roman"/>
          <w:sz w:val="28"/>
          <w:szCs w:val="28"/>
          <w:lang w:val="en-US"/>
        </w:rPr>
        <w:t>Clive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Staples</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Lewis</w:t>
      </w:r>
      <w:r w:rsidRPr="0090732C">
        <w:rPr>
          <w:rFonts w:ascii="Times New Roman" w:hAnsi="Times New Roman" w:cs="Times New Roman"/>
          <w:sz w:val="28"/>
          <w:szCs w:val="28"/>
        </w:rPr>
        <w:t xml:space="preserve"> </w:t>
      </w:r>
      <w:bookmarkStart w:id="1" w:name="_Hlk157689287"/>
      <w:r w:rsidRPr="0090732C">
        <w:rPr>
          <w:rFonts w:ascii="Times New Roman" w:hAnsi="Times New Roman" w:cs="Times New Roman"/>
          <w:sz w:val="28"/>
          <w:szCs w:val="28"/>
        </w:rPr>
        <w:t>call</w:t>
      </w:r>
      <w:r w:rsidRPr="0090732C">
        <w:rPr>
          <w:rFonts w:ascii="Times New Roman" w:hAnsi="Times New Roman" w:cs="Times New Roman"/>
          <w:sz w:val="28"/>
          <w:szCs w:val="28"/>
          <w:lang w:val="en-US"/>
        </w:rPr>
        <w:t>ed</w:t>
      </w:r>
      <w:r w:rsidRPr="0090732C">
        <w:rPr>
          <w:rFonts w:ascii="Times New Roman" w:hAnsi="Times New Roman" w:cs="Times New Roman"/>
          <w:sz w:val="28"/>
          <w:szCs w:val="28"/>
        </w:rPr>
        <w:t xml:space="preserve"> this sociocultural phenomenon </w:t>
      </w:r>
      <w:r w:rsidRPr="0090732C">
        <w:rPr>
          <w:rFonts w:ascii="Times New Roman" w:hAnsi="Times New Roman" w:cs="Times New Roman"/>
          <w:i/>
          <w:iCs/>
          <w:sz w:val="28"/>
          <w:szCs w:val="28"/>
        </w:rPr>
        <w:t>"</w:t>
      </w:r>
      <w:bookmarkEnd w:id="1"/>
      <w:r w:rsidRPr="0090732C">
        <w:rPr>
          <w:rFonts w:ascii="Times New Roman" w:hAnsi="Times New Roman" w:cs="Times New Roman"/>
          <w:i/>
          <w:iCs/>
          <w:sz w:val="28"/>
          <w:szCs w:val="28"/>
          <w:lang w:val="en-US"/>
        </w:rPr>
        <w:t>a feudalization</w:t>
      </w:r>
      <w:r w:rsidRPr="0090732C">
        <w:rPr>
          <w:rFonts w:ascii="Times New Roman" w:hAnsi="Times New Roman" w:cs="Times New Roman"/>
          <w:i/>
          <w:iCs/>
          <w:sz w:val="28"/>
          <w:szCs w:val="28"/>
        </w:rPr>
        <w:t xml:space="preserve"> </w:t>
      </w:r>
      <w:r w:rsidRPr="0090732C">
        <w:rPr>
          <w:rFonts w:ascii="Times New Roman" w:hAnsi="Times New Roman" w:cs="Times New Roman"/>
          <w:i/>
          <w:iCs/>
          <w:sz w:val="28"/>
          <w:szCs w:val="28"/>
          <w:lang w:val="en-US"/>
        </w:rPr>
        <w:t>of</w:t>
      </w:r>
      <w:r w:rsidRPr="0090732C">
        <w:rPr>
          <w:rFonts w:ascii="Times New Roman" w:hAnsi="Times New Roman" w:cs="Times New Roman"/>
          <w:i/>
          <w:iCs/>
          <w:sz w:val="28"/>
          <w:szCs w:val="28"/>
        </w:rPr>
        <w:t xml:space="preserve"> </w:t>
      </w:r>
      <w:r w:rsidRPr="0090732C">
        <w:rPr>
          <w:rFonts w:ascii="Times New Roman" w:hAnsi="Times New Roman" w:cs="Times New Roman"/>
          <w:i/>
          <w:iCs/>
          <w:sz w:val="28"/>
          <w:szCs w:val="28"/>
          <w:lang w:val="en-US"/>
        </w:rPr>
        <w:t>love</w:t>
      </w:r>
      <w:r w:rsidRPr="0090732C">
        <w:rPr>
          <w:rFonts w:ascii="Times New Roman" w:hAnsi="Times New Roman" w:cs="Times New Roman"/>
          <w:i/>
          <w:iCs/>
          <w:sz w:val="28"/>
          <w:szCs w:val="28"/>
        </w:rPr>
        <w: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Lewis</w:t>
      </w:r>
      <w:r w:rsidRPr="0090732C">
        <w:rPr>
          <w:rFonts w:ascii="Times New Roman" w:hAnsi="Times New Roman" w:cs="Times New Roman"/>
          <w:sz w:val="28"/>
          <w:szCs w:val="28"/>
        </w:rPr>
        <w:t>, 1936] and explain</w:t>
      </w:r>
      <w:r w:rsidRPr="0090732C">
        <w:rPr>
          <w:rFonts w:ascii="Times New Roman" w:hAnsi="Times New Roman" w:cs="Times New Roman"/>
          <w:sz w:val="28"/>
          <w:szCs w:val="28"/>
          <w:lang w:val="en-US"/>
        </w:rPr>
        <w:t>ed</w:t>
      </w:r>
      <w:r w:rsidRPr="0090732C">
        <w:rPr>
          <w:rFonts w:ascii="Times New Roman" w:hAnsi="Times New Roman" w:cs="Times New Roman"/>
          <w:sz w:val="28"/>
          <w:szCs w:val="28"/>
        </w:rPr>
        <w:t xml:space="preserve"> that in the Middle Ages, vassal loyalty </w:t>
      </w:r>
      <w:r w:rsidRPr="0090732C">
        <w:rPr>
          <w:rFonts w:ascii="Times New Roman" w:hAnsi="Times New Roman" w:cs="Times New Roman"/>
          <w:sz w:val="28"/>
          <w:szCs w:val="28"/>
          <w:lang w:val="en-US"/>
        </w:rPr>
        <w:t>had been</w:t>
      </w:r>
      <w:r w:rsidRPr="0090732C">
        <w:rPr>
          <w:rFonts w:ascii="Times New Roman" w:hAnsi="Times New Roman" w:cs="Times New Roman"/>
          <w:sz w:val="28"/>
          <w:szCs w:val="28"/>
        </w:rPr>
        <w:t xml:space="preserve"> a trait that crowned the scale of moral and ethical values, so in order to add </w:t>
      </w:r>
      <w:r w:rsidRPr="0090732C">
        <w:rPr>
          <w:rFonts w:ascii="Times New Roman" w:hAnsi="Times New Roman" w:cs="Times New Roman"/>
          <w:sz w:val="28"/>
          <w:szCs w:val="28"/>
          <w:lang w:val="en-US"/>
        </w:rPr>
        <w:t xml:space="preserve">more </w:t>
      </w:r>
      <w:r w:rsidRPr="0090732C">
        <w:rPr>
          <w:rFonts w:ascii="Times New Roman" w:hAnsi="Times New Roman" w:cs="Times New Roman"/>
          <w:sz w:val="28"/>
          <w:szCs w:val="28"/>
        </w:rPr>
        <w:t>value to courtly love, behavioral peculiarit</w:t>
      </w:r>
      <w:r w:rsidRPr="0090732C">
        <w:rPr>
          <w:rFonts w:ascii="Times New Roman" w:hAnsi="Times New Roman" w:cs="Times New Roman"/>
          <w:sz w:val="28"/>
          <w:szCs w:val="28"/>
          <w:lang w:val="en-US"/>
        </w:rPr>
        <w:t>ies</w:t>
      </w:r>
      <w:r w:rsidRPr="0090732C">
        <w:rPr>
          <w:rFonts w:ascii="Times New Roman" w:hAnsi="Times New Roman" w:cs="Times New Roman"/>
          <w:sz w:val="28"/>
          <w:szCs w:val="28"/>
        </w:rPr>
        <w:t xml:space="preserve"> of the vassal relations </w:t>
      </w:r>
      <w:r w:rsidRPr="0090732C">
        <w:rPr>
          <w:rFonts w:ascii="Times New Roman" w:hAnsi="Times New Roman" w:cs="Times New Roman"/>
          <w:sz w:val="28"/>
          <w:szCs w:val="28"/>
          <w:lang w:val="en-US"/>
        </w:rPr>
        <w:t>had been</w:t>
      </w:r>
      <w:r w:rsidRPr="0090732C">
        <w:rPr>
          <w:rFonts w:ascii="Times New Roman" w:hAnsi="Times New Roman" w:cs="Times New Roman"/>
          <w:sz w:val="28"/>
          <w:szCs w:val="28"/>
        </w:rPr>
        <w:t xml:space="preserve"> projected onto it.</w:t>
      </w:r>
    </w:p>
    <w:p w:rsidR="0001537F" w:rsidRPr="0090732C" w:rsidRDefault="0001537F" w:rsidP="00787F50">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The woman depicted in troubadour's</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poems was often a wife of his suzerain, therefore, vassal honor definitely excluded any physical contact, let alone marriage. Generally speaking, the troubadours resolutely protested against the very institution of marriage, being convinced that true love could be present exclusively in the situation of a personal choice, and not a marital, political or property agreement, which marriage in fact was in the Middle Ages.</w:t>
      </w:r>
    </w:p>
    <w:p w:rsidR="0001537F" w:rsidRPr="0090732C" w:rsidRDefault="0001537F" w:rsidP="006968ED">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 xml:space="preserve">Propaganda of </w:t>
      </w:r>
      <w:r w:rsidRPr="0090732C">
        <w:rPr>
          <w:rFonts w:ascii="Times New Roman" w:hAnsi="Times New Roman" w:cs="Times New Roman"/>
          <w:sz w:val="28"/>
          <w:szCs w:val="28"/>
          <w:lang w:val="en-US"/>
        </w:rPr>
        <w:t>this idea</w:t>
      </w:r>
      <w:r w:rsidRPr="0090732C">
        <w:rPr>
          <w:rFonts w:ascii="Times New Roman" w:hAnsi="Times New Roman" w:cs="Times New Roman"/>
          <w:sz w:val="28"/>
          <w:szCs w:val="28"/>
        </w:rPr>
        <w:t xml:space="preserve"> is especially evident in the book</w:t>
      </w:r>
      <w:r w:rsidRPr="0090732C">
        <w:rPr>
          <w:rFonts w:ascii="Times New Roman" w:hAnsi="Times New Roman" w:cs="Times New Roman"/>
          <w:sz w:val="28"/>
          <w:szCs w:val="28"/>
          <w:lang w:val="en-US"/>
        </w:rPr>
        <w:t xml:space="preserve"> that is pivotal</w:t>
      </w:r>
      <w:r w:rsidRPr="0090732C">
        <w:t xml:space="preserve"> </w:t>
      </w:r>
      <w:r w:rsidRPr="0090732C">
        <w:rPr>
          <w:rFonts w:ascii="Times New Roman" w:hAnsi="Times New Roman" w:cs="Times New Roman"/>
          <w:sz w:val="28"/>
          <w:szCs w:val="28"/>
        </w:rPr>
        <w:t xml:space="preserve">for the entire courtly culture </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the treatise of Andreas Capellanus "De Arte Honeste Amandi". Т</w:t>
      </w:r>
      <w:r w:rsidRPr="0090732C">
        <w:rPr>
          <w:rFonts w:ascii="Times New Roman" w:hAnsi="Times New Roman" w:cs="Times New Roman"/>
          <w:sz w:val="28"/>
          <w:szCs w:val="28"/>
          <w:lang w:val="en-US"/>
        </w:rPr>
        <w:t>he</w:t>
      </w:r>
      <w:r w:rsidRPr="0090732C">
        <w:rPr>
          <w:rFonts w:ascii="Times New Roman" w:hAnsi="Times New Roman" w:cs="Times New Roman"/>
          <w:sz w:val="28"/>
          <w:szCs w:val="28"/>
        </w:rPr>
        <w:t xml:space="preserve"> author built it by analogy with Ovid's "Ars amatoria"</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T</w:t>
      </w:r>
      <w:r w:rsidRPr="0090732C">
        <w:rPr>
          <w:rFonts w:ascii="Times New Roman" w:hAnsi="Times New Roman" w:cs="Times New Roman"/>
          <w:sz w:val="28"/>
          <w:szCs w:val="28"/>
        </w:rPr>
        <w:t xml:space="preserve">hrough direct instructions, </w:t>
      </w:r>
      <w:r w:rsidRPr="0090732C">
        <w:rPr>
          <w:rFonts w:ascii="Times New Roman" w:hAnsi="Times New Roman" w:cs="Times New Roman"/>
          <w:sz w:val="28"/>
          <w:szCs w:val="28"/>
          <w:lang w:val="en-US"/>
        </w:rPr>
        <w:t xml:space="preserve">as well as </w:t>
      </w:r>
      <w:r w:rsidRPr="0090732C">
        <w:rPr>
          <w:rFonts w:ascii="Times New Roman" w:hAnsi="Times New Roman" w:cs="Times New Roman"/>
          <w:sz w:val="28"/>
          <w:szCs w:val="28"/>
        </w:rPr>
        <w:t xml:space="preserve">instructive dialogues between men and women of different social statuses and a list of behavioral requirements, he laid out, systematized and generalized the basics of </w:t>
      </w:r>
      <w:r w:rsidRPr="0090732C">
        <w:rPr>
          <w:rFonts w:ascii="Times New Roman" w:hAnsi="Times New Roman" w:cs="Times New Roman"/>
          <w:sz w:val="28"/>
          <w:szCs w:val="28"/>
          <w:lang w:val="en-US"/>
        </w:rPr>
        <w:t xml:space="preserve">the </w:t>
      </w:r>
      <w:r w:rsidRPr="0090732C">
        <w:rPr>
          <w:rFonts w:ascii="Times New Roman" w:hAnsi="Times New Roman" w:cs="Times New Roman"/>
          <w:sz w:val="28"/>
          <w:szCs w:val="28"/>
        </w:rPr>
        <w:t xml:space="preserve">courtly love relations as widely as possible. </w:t>
      </w:r>
      <w:r w:rsidRPr="0090732C">
        <w:rPr>
          <w:rFonts w:ascii="Times New Roman" w:hAnsi="Times New Roman" w:cs="Times New Roman"/>
          <w:sz w:val="28"/>
          <w:szCs w:val="28"/>
          <w:lang w:val="en-US"/>
        </w:rPr>
        <w:t>All i</w:t>
      </w:r>
      <w:r w:rsidRPr="0090732C">
        <w:rPr>
          <w:rFonts w:ascii="Times New Roman" w:hAnsi="Times New Roman" w:cs="Times New Roman"/>
          <w:sz w:val="28"/>
          <w:szCs w:val="28"/>
        </w:rPr>
        <w:t>n all, his code included thirty-one rules [</w:t>
      </w:r>
      <w:r w:rsidRPr="0090732C">
        <w:rPr>
          <w:rFonts w:ascii="Times New Roman" w:hAnsi="Times New Roman" w:cs="Times New Roman"/>
          <w:sz w:val="28"/>
          <w:szCs w:val="28"/>
          <w:lang w:val="en-US"/>
        </w:rPr>
        <w:t>Capellanus</w:t>
      </w:r>
      <w:r w:rsidRPr="0090732C">
        <w:rPr>
          <w:rFonts w:ascii="Times New Roman" w:hAnsi="Times New Roman" w:cs="Times New Roman"/>
          <w:sz w:val="28"/>
          <w:szCs w:val="28"/>
        </w:rPr>
        <w:t xml:space="preserve">, 1960, </w:t>
      </w:r>
      <w:r w:rsidRPr="0090732C">
        <w:rPr>
          <w:rFonts w:ascii="Times New Roman" w:hAnsi="Times New Roman" w:cs="Times New Roman"/>
          <w:sz w:val="28"/>
          <w:szCs w:val="28"/>
          <w:lang w:val="en-US"/>
        </w:rPr>
        <w:t>p</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184 – 186], however </w:t>
      </w:r>
      <w:r w:rsidRPr="0090732C">
        <w:rPr>
          <w:rFonts w:ascii="Times New Roman" w:hAnsi="Times New Roman" w:cs="Times New Roman"/>
          <w:i/>
          <w:iCs/>
          <w:sz w:val="28"/>
          <w:szCs w:val="28"/>
        </w:rPr>
        <w:t>"no rule is made clearer than that which excludes love from the marriage relation"</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Lewis</w:t>
      </w:r>
      <w:r w:rsidRPr="0090732C">
        <w:rPr>
          <w:rFonts w:ascii="Times New Roman" w:hAnsi="Times New Roman" w:cs="Times New Roman"/>
          <w:sz w:val="28"/>
          <w:szCs w:val="28"/>
        </w:rPr>
        <w:t xml:space="preserve">, 1936]. According to Andreas Capellanus, if there </w:t>
      </w:r>
      <w:r w:rsidRPr="0090732C">
        <w:rPr>
          <w:rFonts w:ascii="Times New Roman" w:hAnsi="Times New Roman" w:cs="Times New Roman"/>
          <w:sz w:val="28"/>
          <w:szCs w:val="28"/>
          <w:lang w:val="en-US"/>
        </w:rPr>
        <w:t>were any</w:t>
      </w:r>
      <w:r w:rsidRPr="0090732C">
        <w:rPr>
          <w:rFonts w:ascii="Times New Roman" w:hAnsi="Times New Roman" w:cs="Times New Roman"/>
          <w:sz w:val="28"/>
          <w:szCs w:val="28"/>
        </w:rPr>
        <w:t xml:space="preserve"> feeling</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 xml:space="preserve"> between partners in marriage, they c</w:t>
      </w:r>
      <w:r w:rsidRPr="0090732C">
        <w:rPr>
          <w:rFonts w:ascii="Times New Roman" w:hAnsi="Times New Roman" w:cs="Times New Roman"/>
          <w:sz w:val="28"/>
          <w:szCs w:val="28"/>
          <w:lang w:val="en-US"/>
        </w:rPr>
        <w:t>ould not</w:t>
      </w:r>
      <w:r w:rsidRPr="0090732C">
        <w:rPr>
          <w:rFonts w:ascii="Times New Roman" w:hAnsi="Times New Roman" w:cs="Times New Roman"/>
          <w:sz w:val="28"/>
          <w:szCs w:val="28"/>
        </w:rPr>
        <w:t xml:space="preserve"> be considered love, since marriage itself involve</w:t>
      </w:r>
      <w:r w:rsidRPr="0090732C">
        <w:rPr>
          <w:rFonts w:ascii="Times New Roman" w:hAnsi="Times New Roman" w:cs="Times New Roman"/>
          <w:sz w:val="28"/>
          <w:szCs w:val="28"/>
          <w:lang w:val="en-US"/>
        </w:rPr>
        <w:t>d</w:t>
      </w:r>
      <w:r w:rsidRPr="0090732C">
        <w:rPr>
          <w:rFonts w:ascii="Times New Roman" w:hAnsi="Times New Roman" w:cs="Times New Roman"/>
          <w:sz w:val="28"/>
          <w:szCs w:val="28"/>
        </w:rPr>
        <w:t xml:space="preserve"> an element of coercion, necessity. </w:t>
      </w:r>
      <w:r w:rsidRPr="0090732C">
        <w:rPr>
          <w:rFonts w:ascii="Times New Roman" w:hAnsi="Times New Roman" w:cs="Times New Roman"/>
          <w:sz w:val="28"/>
          <w:szCs w:val="28"/>
          <w:lang w:val="en-US"/>
        </w:rPr>
        <w:t>When s</w:t>
      </w:r>
      <w:r w:rsidRPr="0090732C">
        <w:rPr>
          <w:rFonts w:ascii="Times New Roman" w:hAnsi="Times New Roman" w:cs="Times New Roman"/>
          <w:sz w:val="28"/>
          <w:szCs w:val="28"/>
        </w:rPr>
        <w:t xml:space="preserve">howing affection to her husband, </w:t>
      </w:r>
      <w:r w:rsidRPr="0090732C">
        <w:rPr>
          <w:rFonts w:ascii="Times New Roman" w:hAnsi="Times New Roman" w:cs="Times New Roman"/>
          <w:sz w:val="28"/>
          <w:szCs w:val="28"/>
          <w:lang w:val="en-US"/>
        </w:rPr>
        <w:t>the</w:t>
      </w:r>
      <w:r w:rsidRPr="0090732C">
        <w:rPr>
          <w:rFonts w:ascii="Times New Roman" w:hAnsi="Times New Roman" w:cs="Times New Roman"/>
          <w:sz w:val="28"/>
          <w:szCs w:val="28"/>
        </w:rPr>
        <w:t xml:space="preserve"> wife </w:t>
      </w:r>
      <w:r w:rsidRPr="0090732C">
        <w:rPr>
          <w:rFonts w:ascii="Times New Roman" w:hAnsi="Times New Roman" w:cs="Times New Roman"/>
          <w:sz w:val="28"/>
          <w:szCs w:val="28"/>
          <w:lang w:val="en-US"/>
        </w:rPr>
        <w:t>wa</w:t>
      </w:r>
      <w:r w:rsidRPr="0090732C">
        <w:rPr>
          <w:rFonts w:ascii="Times New Roman" w:hAnsi="Times New Roman" w:cs="Times New Roman"/>
          <w:sz w:val="28"/>
          <w:szCs w:val="28"/>
        </w:rPr>
        <w:t>s guided not by love, but by Christian humility and obedience. On the other hand, love is a feeling that elevates a person above the mundane</w:t>
      </w:r>
      <w:r w:rsidRPr="0090732C">
        <w:rPr>
          <w:rFonts w:ascii="Times New Roman" w:hAnsi="Times New Roman" w:cs="Times New Roman"/>
          <w:sz w:val="28"/>
          <w:szCs w:val="28"/>
          <w:lang w:val="en-US"/>
        </w:rPr>
        <w:t xml:space="preserve"> and</w:t>
      </w:r>
      <w:r w:rsidRPr="0090732C">
        <w:rPr>
          <w:rFonts w:ascii="Times New Roman" w:hAnsi="Times New Roman" w:cs="Times New Roman"/>
          <w:sz w:val="28"/>
          <w:szCs w:val="28"/>
        </w:rPr>
        <w:t xml:space="preserve"> you can </w:t>
      </w:r>
      <w:r w:rsidRPr="0090732C">
        <w:rPr>
          <w:rFonts w:ascii="Times New Roman" w:hAnsi="Times New Roman" w:cs="Times New Roman"/>
          <w:sz w:val="28"/>
          <w:szCs w:val="28"/>
          <w:lang w:val="en-US"/>
        </w:rPr>
        <w:t>really</w:t>
      </w:r>
      <w:r w:rsidRPr="0090732C">
        <w:rPr>
          <w:rFonts w:ascii="Times New Roman" w:hAnsi="Times New Roman" w:cs="Times New Roman"/>
          <w:sz w:val="28"/>
          <w:szCs w:val="28"/>
        </w:rPr>
        <w:t xml:space="preserve"> love </w:t>
      </w:r>
      <w:r w:rsidRPr="0090732C">
        <w:rPr>
          <w:rFonts w:ascii="Times New Roman" w:hAnsi="Times New Roman" w:cs="Times New Roman"/>
          <w:sz w:val="28"/>
          <w:szCs w:val="28"/>
          <w:lang w:val="en-US"/>
        </w:rPr>
        <w:t xml:space="preserve">only </w:t>
      </w:r>
      <w:r w:rsidRPr="0090732C">
        <w:rPr>
          <w:rFonts w:ascii="Times New Roman" w:hAnsi="Times New Roman" w:cs="Times New Roman"/>
          <w:sz w:val="28"/>
          <w:szCs w:val="28"/>
        </w:rPr>
        <w:t>someone higher</w:t>
      </w:r>
      <w:r w:rsidRPr="0090732C">
        <w:rPr>
          <w:rFonts w:ascii="Times New Roman" w:hAnsi="Times New Roman" w:cs="Times New Roman"/>
          <w:sz w:val="28"/>
          <w:szCs w:val="28"/>
          <w:lang w:val="en-US"/>
        </w:rPr>
        <w:t>, nobler</w:t>
      </w:r>
      <w:r w:rsidRPr="0090732C">
        <w:rPr>
          <w:rFonts w:ascii="Times New Roman" w:hAnsi="Times New Roman" w:cs="Times New Roman"/>
          <w:sz w:val="28"/>
          <w:szCs w:val="28"/>
        </w:rPr>
        <w:t xml:space="preserve"> than you</w:t>
      </w:r>
      <w:r w:rsidRPr="0090732C">
        <w:rPr>
          <w:rFonts w:ascii="Times New Roman" w:hAnsi="Times New Roman" w:cs="Times New Roman"/>
          <w:sz w:val="28"/>
          <w:szCs w:val="28"/>
          <w:lang w:val="en-US"/>
        </w:rPr>
        <w:t xml:space="preserve"> are</w:t>
      </w:r>
      <w:r w:rsidRPr="0090732C">
        <w:rPr>
          <w:rFonts w:ascii="Times New Roman" w:hAnsi="Times New Roman" w:cs="Times New Roman"/>
          <w:sz w:val="28"/>
          <w:szCs w:val="28"/>
        </w:rPr>
        <w:t xml:space="preserve">, therefore a </w:t>
      </w:r>
      <w:r w:rsidRPr="0090732C">
        <w:rPr>
          <w:rFonts w:ascii="Times New Roman" w:hAnsi="Times New Roman" w:cs="Times New Roman"/>
          <w:sz w:val="28"/>
          <w:szCs w:val="28"/>
          <w:lang w:val="en-US"/>
        </w:rPr>
        <w:t>husband</w:t>
      </w:r>
      <w:r w:rsidRPr="0090732C">
        <w:rPr>
          <w:rFonts w:ascii="Times New Roman" w:hAnsi="Times New Roman" w:cs="Times New Roman"/>
          <w:sz w:val="28"/>
          <w:szCs w:val="28"/>
        </w:rPr>
        <w:t xml:space="preserve"> c</w:t>
      </w:r>
      <w:r w:rsidRPr="0090732C">
        <w:rPr>
          <w:rFonts w:ascii="Times New Roman" w:hAnsi="Times New Roman" w:cs="Times New Roman"/>
          <w:sz w:val="28"/>
          <w:szCs w:val="28"/>
          <w:lang w:val="en-US"/>
        </w:rPr>
        <w:t xml:space="preserve">ould not </w:t>
      </w:r>
      <w:r w:rsidRPr="0090732C">
        <w:rPr>
          <w:rFonts w:ascii="Times New Roman" w:hAnsi="Times New Roman" w:cs="Times New Roman"/>
          <w:sz w:val="28"/>
          <w:szCs w:val="28"/>
        </w:rPr>
        <w:t xml:space="preserve">love his own wife. His feelings in marriage, according to "De Arte Honeste Amandi", </w:t>
      </w:r>
      <w:r w:rsidRPr="0090732C">
        <w:rPr>
          <w:rFonts w:ascii="Times New Roman" w:hAnsi="Times New Roman" w:cs="Times New Roman"/>
          <w:sz w:val="28"/>
          <w:szCs w:val="28"/>
          <w:lang w:val="en-US"/>
        </w:rPr>
        <w:t>were</w:t>
      </w:r>
      <w:r w:rsidRPr="0090732C">
        <w:rPr>
          <w:rFonts w:ascii="Times New Roman" w:hAnsi="Times New Roman" w:cs="Times New Roman"/>
          <w:sz w:val="28"/>
          <w:szCs w:val="28"/>
        </w:rPr>
        <w:t xml:space="preserve"> something similar to parental love, while true courtly love </w:t>
      </w:r>
      <w:r w:rsidRPr="0090732C">
        <w:rPr>
          <w:rFonts w:ascii="Times New Roman" w:hAnsi="Times New Roman" w:cs="Times New Roman"/>
          <w:sz w:val="28"/>
          <w:szCs w:val="28"/>
          <w:lang w:val="en-US"/>
        </w:rPr>
        <w:t>wa</w:t>
      </w:r>
      <w:r w:rsidRPr="0090732C">
        <w:rPr>
          <w:rFonts w:ascii="Times New Roman" w:hAnsi="Times New Roman" w:cs="Times New Roman"/>
          <w:sz w:val="28"/>
          <w:szCs w:val="28"/>
        </w:rPr>
        <w:t xml:space="preserve">s </w:t>
      </w:r>
      <w:r w:rsidRPr="0090732C">
        <w:rPr>
          <w:rFonts w:ascii="Times New Roman" w:hAnsi="Times New Roman" w:cs="Times New Roman"/>
          <w:sz w:val="28"/>
          <w:szCs w:val="28"/>
          <w:lang w:val="en-US"/>
        </w:rPr>
        <w:t xml:space="preserve">only </w:t>
      </w:r>
      <w:r w:rsidRPr="0090732C">
        <w:rPr>
          <w:rFonts w:ascii="Times New Roman" w:hAnsi="Times New Roman" w:cs="Times New Roman"/>
          <w:sz w:val="28"/>
          <w:szCs w:val="28"/>
        </w:rPr>
        <w:t>possible outside of marriage.</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 xml:space="preserve">In this sense, according to the Polish </w:t>
      </w:r>
      <w:r w:rsidRPr="0090732C">
        <w:rPr>
          <w:rFonts w:ascii="Times New Roman" w:hAnsi="Times New Roman" w:cs="Times New Roman"/>
          <w:sz w:val="28"/>
          <w:szCs w:val="28"/>
          <w:lang w:val="en-US"/>
        </w:rPr>
        <w:t>scholar</w:t>
      </w:r>
      <w:r w:rsidRPr="0090732C">
        <w:rPr>
          <w:rFonts w:ascii="Times New Roman" w:hAnsi="Times New Roman" w:cs="Times New Roman"/>
          <w:sz w:val="28"/>
          <w:szCs w:val="28"/>
        </w:rPr>
        <w:t xml:space="preserve"> M</w:t>
      </w:r>
      <w:r w:rsidRPr="0090732C">
        <w:rPr>
          <w:rFonts w:ascii="Times New Roman" w:hAnsi="Times New Roman" w:cs="Times New Roman"/>
          <w:sz w:val="28"/>
          <w:szCs w:val="28"/>
          <w:lang w:val="en-US"/>
        </w:rPr>
        <w:t>aria</w:t>
      </w:r>
      <w:r w:rsidRPr="0090732C">
        <w:rPr>
          <w:rFonts w:ascii="Times New Roman" w:hAnsi="Times New Roman" w:cs="Times New Roman"/>
          <w:sz w:val="28"/>
          <w:szCs w:val="28"/>
        </w:rPr>
        <w:t xml:space="preserve"> Ossowska, </w:t>
      </w:r>
      <w:r w:rsidRPr="0090732C">
        <w:rPr>
          <w:rFonts w:ascii="Times New Roman" w:hAnsi="Times New Roman" w:cs="Times New Roman"/>
          <w:i/>
          <w:iCs/>
          <w:sz w:val="28"/>
          <w:szCs w:val="28"/>
        </w:rPr>
        <w:t>"knightly culture did not belong to "family" cultures"</w:t>
      </w:r>
      <w:r w:rsidRPr="0090732C">
        <w:rPr>
          <w:rFonts w:ascii="Times New Roman" w:hAnsi="Times New Roman" w:cs="Times New Roman"/>
          <w:sz w:val="28"/>
          <w:szCs w:val="28"/>
        </w:rPr>
        <w:t xml:space="preserve"> [Оссовская, 1987, р. 172].</w:t>
      </w:r>
    </w:p>
    <w:p w:rsidR="0001537F" w:rsidRPr="0090732C" w:rsidRDefault="0001537F" w:rsidP="006968ED">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rPr>
        <w:t>However, a</w:t>
      </w:r>
      <w:r w:rsidRPr="0090732C">
        <w:rPr>
          <w:rFonts w:ascii="Times New Roman" w:hAnsi="Times New Roman" w:cs="Times New Roman"/>
          <w:sz w:val="28"/>
          <w:szCs w:val="28"/>
          <w:lang w:val="en-US"/>
        </w:rPr>
        <w:t>ccording to</w:t>
      </w:r>
      <w:r w:rsidRPr="0090732C">
        <w:rPr>
          <w:rFonts w:ascii="Times New Roman" w:hAnsi="Times New Roman" w:cs="Times New Roman"/>
          <w:sz w:val="28"/>
          <w:szCs w:val="28"/>
        </w:rPr>
        <w:t xml:space="preserve"> a well-known researcher of European medieval literature William Burgwinkle</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it </w:t>
      </w:r>
      <w:r w:rsidRPr="0090732C">
        <w:rPr>
          <w:rFonts w:ascii="Times New Roman" w:hAnsi="Times New Roman" w:cs="Times New Roman"/>
          <w:sz w:val="28"/>
          <w:szCs w:val="28"/>
          <w:lang w:val="en-US"/>
        </w:rPr>
        <w:t>wa</w:t>
      </w:r>
      <w:r w:rsidRPr="0090732C">
        <w:rPr>
          <w:rFonts w:ascii="Times New Roman" w:hAnsi="Times New Roman" w:cs="Times New Roman"/>
          <w:sz w:val="28"/>
          <w:szCs w:val="28"/>
        </w:rPr>
        <w:t xml:space="preserve">s marriage </w:t>
      </w:r>
      <w:r w:rsidRPr="0090732C">
        <w:rPr>
          <w:rFonts w:ascii="Times New Roman" w:hAnsi="Times New Roman" w:cs="Times New Roman"/>
          <w:sz w:val="28"/>
          <w:szCs w:val="28"/>
          <w:lang w:val="en-US"/>
        </w:rPr>
        <w:t>that</w:t>
      </w:r>
      <w:r w:rsidRPr="0090732C">
        <w:rPr>
          <w:rFonts w:ascii="Times New Roman" w:hAnsi="Times New Roman" w:cs="Times New Roman"/>
          <w:sz w:val="28"/>
          <w:szCs w:val="28"/>
        </w:rPr>
        <w:t xml:space="preserve"> served</w:t>
      </w:r>
      <w:r w:rsidRPr="0090732C">
        <w:rPr>
          <w:rFonts w:ascii="Times New Roman" w:hAnsi="Times New Roman" w:cs="Times New Roman"/>
          <w:sz w:val="28"/>
          <w:szCs w:val="28"/>
          <w:lang w:val="en-US"/>
        </w:rPr>
        <w:t xml:space="preserve"> as</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some kind of a </w:t>
      </w:r>
      <w:r w:rsidRPr="0090732C">
        <w:rPr>
          <w:rFonts w:ascii="Times New Roman" w:hAnsi="Times New Roman" w:cs="Times New Roman"/>
          <w:sz w:val="28"/>
          <w:szCs w:val="28"/>
        </w:rPr>
        <w:t xml:space="preserve">screen </w:t>
      </w:r>
      <w:r w:rsidRPr="0090732C">
        <w:rPr>
          <w:rFonts w:ascii="Times New Roman" w:hAnsi="Times New Roman" w:cs="Times New Roman"/>
          <w:sz w:val="28"/>
          <w:szCs w:val="28"/>
          <w:lang w:val="en-US"/>
        </w:rPr>
        <w:t xml:space="preserve">that </w:t>
      </w:r>
      <w:r w:rsidRPr="0090732C">
        <w:rPr>
          <w:rFonts w:ascii="Times New Roman" w:hAnsi="Times New Roman" w:cs="Times New Roman"/>
          <w:sz w:val="28"/>
          <w:szCs w:val="28"/>
        </w:rPr>
        <w:t>cover</w:t>
      </w:r>
      <w:r w:rsidRPr="0090732C">
        <w:rPr>
          <w:rFonts w:ascii="Times New Roman" w:hAnsi="Times New Roman" w:cs="Times New Roman"/>
          <w:sz w:val="28"/>
          <w:szCs w:val="28"/>
          <w:lang w:val="en-US"/>
        </w:rPr>
        <w:t>ed</w:t>
      </w:r>
      <w:r w:rsidRPr="0090732C">
        <w:rPr>
          <w:rFonts w:ascii="Times New Roman" w:hAnsi="Times New Roman" w:cs="Times New Roman"/>
          <w:sz w:val="28"/>
          <w:szCs w:val="28"/>
        </w:rPr>
        <w:t xml:space="preserve"> various forms of relations not allowed by the church</w:t>
      </w:r>
      <w:r w:rsidRPr="0090732C">
        <w:t xml:space="preserve"> </w:t>
      </w:r>
      <w:r w:rsidRPr="0090732C">
        <w:rPr>
          <w:rFonts w:ascii="Times New Roman" w:hAnsi="Times New Roman" w:cs="Times New Roman"/>
          <w:sz w:val="28"/>
          <w:szCs w:val="28"/>
        </w:rPr>
        <w:t>in the Middle Ages, including courtly love</w:t>
      </w:r>
      <w:r w:rsidRPr="0090732C">
        <w:rPr>
          <w:rFonts w:ascii="Times New Roman" w:hAnsi="Times New Roman" w:cs="Times New Roman"/>
          <w:sz w:val="28"/>
          <w:szCs w:val="28"/>
          <w:lang w:val="en-US"/>
        </w:rPr>
        <w:t xml:space="preserve"> itself</w:t>
      </w:r>
      <w:r w:rsidRPr="0090732C">
        <w:rPr>
          <w:rFonts w:ascii="Times New Roman" w:hAnsi="Times New Roman" w:cs="Times New Roman"/>
          <w:sz w:val="28"/>
          <w:szCs w:val="28"/>
        </w:rPr>
        <w:t>. If the couple fulfilled their main duty – to give birth to</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child</w:t>
      </w:r>
      <w:r w:rsidRPr="0090732C">
        <w:rPr>
          <w:rFonts w:ascii="Times New Roman" w:hAnsi="Times New Roman" w:cs="Times New Roman"/>
          <w:sz w:val="28"/>
          <w:szCs w:val="28"/>
          <w:lang w:val="en-US"/>
        </w:rPr>
        <w:t>ren</w:t>
      </w:r>
      <w:r w:rsidRPr="0090732C">
        <w:rPr>
          <w:rFonts w:ascii="Times New Roman" w:hAnsi="Times New Roman" w:cs="Times New Roman"/>
          <w:sz w:val="28"/>
          <w:szCs w:val="28"/>
        </w:rPr>
        <w:t xml:space="preserve">, then both husband and wife could be forgiven for certain behavioral deviations: </w:t>
      </w:r>
      <w:r w:rsidRPr="0090732C">
        <w:rPr>
          <w:rFonts w:ascii="Times New Roman" w:hAnsi="Times New Roman" w:cs="Times New Roman"/>
          <w:i/>
          <w:iCs/>
          <w:sz w:val="28"/>
          <w:szCs w:val="28"/>
        </w:rPr>
        <w:t>"Rather than serving as the ultimate sign of consummation – sexual, social, and familial – marriage paradoxically marks the first moment at which, a major obstacle having been disposed of, passionate sexual love becomes a possibility. With social stability and respectability won and virginity no longer an obstacle, marriage throws the door open to its many alternatives: loveless partnerships give way to erotic pairings (Tristan et Iseut); male enslavement of younger brides gives way to fantasy lovers (the mal mariées of Marie de France); homosocial bonding takes precedence over heterosexual pairing once the threat of sodomy charges is erased (Yvain and Gauvain in Chrétien's Chevalier au lion); magic herbs save women from unwanted sex with husbands while still guaranteeing them social status and the favour of their lovers (Chrétien de Troyes's Cligès). Marriage in these cases legitimizes, enables, and masks forms of transgressive behaviour that would otherwise remain proscribed: what nineteenth-century critics called 'courtly love' rears its head with the alluring promise of sin"</w:t>
      </w:r>
      <w:r w:rsidRPr="0090732C">
        <w:rPr>
          <w:rFonts w:ascii="Times New Roman" w:hAnsi="Times New Roman" w:cs="Times New Roman"/>
          <w:sz w:val="28"/>
          <w:szCs w:val="28"/>
        </w:rPr>
        <w:t xml:space="preserve"> [Burgwinkle, 2008]. </w:t>
      </w:r>
      <w:r w:rsidRPr="0090732C">
        <w:rPr>
          <w:rFonts w:ascii="Times New Roman" w:hAnsi="Times New Roman" w:cs="Times New Roman"/>
          <w:sz w:val="28"/>
          <w:szCs w:val="28"/>
          <w:lang w:val="en-US"/>
        </w:rPr>
        <w:t xml:space="preserve">Hence, </w:t>
      </w:r>
      <w:r w:rsidRPr="0090732C">
        <w:rPr>
          <w:rFonts w:ascii="Times New Roman" w:hAnsi="Times New Roman" w:cs="Times New Roman"/>
          <w:sz w:val="28"/>
          <w:szCs w:val="28"/>
        </w:rPr>
        <w:t xml:space="preserve">courtly love was not always as idealized and devoid of physicality as </w:t>
      </w:r>
      <w:r w:rsidRPr="0090732C">
        <w:rPr>
          <w:rFonts w:ascii="Times New Roman" w:hAnsi="Times New Roman" w:cs="Times New Roman"/>
          <w:sz w:val="28"/>
          <w:szCs w:val="28"/>
          <w:lang w:val="en-US"/>
        </w:rPr>
        <w:t xml:space="preserve">we </w:t>
      </w:r>
      <w:r w:rsidRPr="0090732C">
        <w:rPr>
          <w:rFonts w:ascii="Times New Roman" w:hAnsi="Times New Roman" w:cs="Times New Roman"/>
          <w:sz w:val="28"/>
          <w:szCs w:val="28"/>
        </w:rPr>
        <w:t xml:space="preserve">used to </w:t>
      </w:r>
      <w:r w:rsidRPr="0090732C">
        <w:rPr>
          <w:rFonts w:ascii="Times New Roman" w:hAnsi="Times New Roman" w:cs="Times New Roman"/>
          <w:sz w:val="28"/>
          <w:szCs w:val="28"/>
          <w:lang w:val="en-US"/>
        </w:rPr>
        <w:t>consider.</w:t>
      </w:r>
    </w:p>
    <w:p w:rsidR="0001537F" w:rsidRPr="0090732C" w:rsidRDefault="0001537F" w:rsidP="00325B7D">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rPr>
        <w:t xml:space="preserve">It is </w:t>
      </w:r>
      <w:r w:rsidRPr="0090732C">
        <w:rPr>
          <w:rFonts w:ascii="Times New Roman" w:hAnsi="Times New Roman" w:cs="Times New Roman"/>
          <w:sz w:val="28"/>
          <w:szCs w:val="28"/>
          <w:lang w:val="en-US"/>
        </w:rPr>
        <w:t xml:space="preserve">also </w:t>
      </w:r>
      <w:r w:rsidRPr="0090732C">
        <w:rPr>
          <w:rFonts w:ascii="Times New Roman" w:hAnsi="Times New Roman" w:cs="Times New Roman"/>
          <w:sz w:val="28"/>
          <w:szCs w:val="28"/>
        </w:rPr>
        <w:t xml:space="preserve">important to note that </w:t>
      </w:r>
      <w:r w:rsidRPr="0090732C">
        <w:rPr>
          <w:rFonts w:ascii="Times New Roman" w:hAnsi="Times New Roman" w:cs="Times New Roman"/>
          <w:sz w:val="28"/>
          <w:szCs w:val="28"/>
          <w:lang w:val="en-US"/>
        </w:rPr>
        <w:t>love in the courtly concept of troubadours was a controversial thing. It filled the lover's soul with conflicting feelings, as it gave him joy and calamity, hope and despair at the same time. It was unfortunate, because a priori did not allow reciprocity, but also happy, because it was given to a man not in order to conquer a woman, but in order to achieve true nobility through his love for her, to rise to the highest levels of spiritual and poetic perfection, that is why the desire for a Mistress was endless</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and that is why love in the courtly concept was characterized by a powerful transforming power. It acquired this peculiarity due to the ideas of Plato. </w:t>
      </w:r>
    </w:p>
    <w:p w:rsidR="0001537F" w:rsidRPr="0090732C" w:rsidRDefault="0001537F" w:rsidP="00325B7D">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The very term "platonic love" refers us to the philosophical paradigm of this ancient Greek thinker. In the dialogue "The Symposium" he proposed several concepts of love and formulated the idea of a "love ladder", fundamental to the whole Petrarchan poetic discourse. According to Plato, love is a unique feeling capable of elevating an earthly being to the highest realms</w:t>
      </w:r>
      <w:r w:rsidRPr="0090732C">
        <w:rPr>
          <w:rFonts w:ascii="Times New Roman" w:hAnsi="Times New Roman" w:cs="Times New Roman"/>
          <w:sz w:val="28"/>
          <w:szCs w:val="28"/>
        </w:rPr>
        <w:t xml:space="preserve"> – the world of ideas</w:t>
      </w:r>
      <w:r w:rsidRPr="0090732C">
        <w:rPr>
          <w:rFonts w:ascii="Times New Roman" w:hAnsi="Times New Roman" w:cs="Times New Roman"/>
          <w:sz w:val="28"/>
          <w:szCs w:val="28"/>
          <w:lang w:val="en-US"/>
        </w:rPr>
        <w:t xml:space="preserve">. The process of climbing the "love ladder" appears in his philosophy as a gradual realization of the absolute value of spiritual beauty, identified with eternal divine good. </w:t>
      </w:r>
      <w:r w:rsidRPr="0090732C">
        <w:rPr>
          <w:rFonts w:ascii="Times New Roman" w:hAnsi="Times New Roman" w:cs="Times New Roman"/>
          <w:sz w:val="28"/>
          <w:szCs w:val="28"/>
        </w:rPr>
        <w:t xml:space="preserve">The first step to </w:t>
      </w:r>
      <w:r w:rsidRPr="0090732C">
        <w:rPr>
          <w:rFonts w:ascii="Times New Roman" w:hAnsi="Times New Roman" w:cs="Times New Roman"/>
          <w:sz w:val="28"/>
          <w:szCs w:val="28"/>
          <w:lang w:val="en-US"/>
        </w:rPr>
        <w:t>the</w:t>
      </w:r>
      <w:r w:rsidRPr="0090732C">
        <w:rPr>
          <w:rFonts w:ascii="Times New Roman" w:hAnsi="Times New Roman" w:cs="Times New Roman"/>
          <w:sz w:val="28"/>
          <w:szCs w:val="28"/>
        </w:rPr>
        <w:t xml:space="preserve"> ascent </w:t>
      </w:r>
      <w:r w:rsidRPr="0090732C">
        <w:rPr>
          <w:rFonts w:ascii="Times New Roman" w:hAnsi="Times New Roman" w:cs="Times New Roman"/>
          <w:sz w:val="28"/>
          <w:szCs w:val="28"/>
          <w:lang w:val="en-US"/>
        </w:rPr>
        <w:t>i</w:t>
      </w:r>
      <w:r w:rsidRPr="0090732C">
        <w:rPr>
          <w:rFonts w:ascii="Times New Roman" w:hAnsi="Times New Roman" w:cs="Times New Roman"/>
          <w:sz w:val="28"/>
          <w:szCs w:val="28"/>
        </w:rPr>
        <w:t>s a prolonged contemplation of the love object's physical beauty, which should end with the realization of the fact that the beauty of one human body is no different from the beauty of an</w:t>
      </w:r>
      <w:r w:rsidRPr="0090732C">
        <w:rPr>
          <w:rFonts w:ascii="Times New Roman" w:hAnsi="Times New Roman" w:cs="Times New Roman"/>
          <w:sz w:val="28"/>
          <w:szCs w:val="28"/>
          <w:lang w:val="en-US"/>
        </w:rPr>
        <w:t xml:space="preserve">y </w:t>
      </w:r>
      <w:r w:rsidRPr="0090732C">
        <w:rPr>
          <w:rFonts w:ascii="Times New Roman" w:hAnsi="Times New Roman" w:cs="Times New Roman"/>
          <w:sz w:val="28"/>
          <w:szCs w:val="28"/>
        </w:rPr>
        <w:t>other, that is, physical beauty is the same in all its manifestations. Understanding this</w:t>
      </w:r>
      <w:r w:rsidRPr="0090732C">
        <w:rPr>
          <w:rFonts w:ascii="Times New Roman" w:hAnsi="Times New Roman" w:cs="Times New Roman"/>
          <w:sz w:val="28"/>
          <w:szCs w:val="28"/>
          <w:lang w:val="en-US"/>
        </w:rPr>
        <w:t>, according to Plato,</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is a powerfull </w:t>
      </w:r>
      <w:r w:rsidRPr="0090732C">
        <w:rPr>
          <w:rFonts w:ascii="Times New Roman" w:hAnsi="Times New Roman" w:cs="Times New Roman"/>
          <w:sz w:val="28"/>
          <w:szCs w:val="28"/>
        </w:rPr>
        <w:t>motivati</w:t>
      </w:r>
      <w:r w:rsidRPr="0090732C">
        <w:rPr>
          <w:rFonts w:ascii="Times New Roman" w:hAnsi="Times New Roman" w:cs="Times New Roman"/>
          <w:sz w:val="28"/>
          <w:szCs w:val="28"/>
          <w:lang w:val="en-US"/>
        </w:rPr>
        <w:t>on</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for</w:t>
      </w:r>
      <w:r w:rsidRPr="0090732C">
        <w:rPr>
          <w:rFonts w:ascii="Times New Roman" w:hAnsi="Times New Roman" w:cs="Times New Roman"/>
          <w:sz w:val="28"/>
          <w:szCs w:val="28"/>
        </w:rPr>
        <w:t xml:space="preserve"> </w:t>
      </w:r>
      <w:r w:rsidRPr="0090732C">
        <w:rPr>
          <w:rFonts w:ascii="Times New Roman" w:hAnsi="Times New Roman" w:cs="Times New Roman"/>
          <w:i/>
          <w:iCs/>
          <w:sz w:val="28"/>
          <w:szCs w:val="28"/>
        </w:rPr>
        <w:t>"someone on the right track"</w:t>
      </w:r>
      <w:r w:rsidRPr="0090732C">
        <w:rPr>
          <w:rStyle w:val="FootnoteReference"/>
          <w:rFonts w:ascii="Times New Roman" w:hAnsi="Times New Roman"/>
          <w:i/>
          <w:iCs/>
          <w:sz w:val="28"/>
          <w:szCs w:val="28"/>
        </w:rPr>
        <w:footnoteReference w:id="1"/>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Plato</w:t>
      </w:r>
      <w:r w:rsidRPr="0090732C">
        <w:rPr>
          <w:rFonts w:ascii="Times New Roman" w:hAnsi="Times New Roman" w:cs="Times New Roman"/>
          <w:sz w:val="28"/>
          <w:szCs w:val="28"/>
        </w:rPr>
        <w:t xml:space="preserve">, 2008, </w:t>
      </w:r>
      <w:r w:rsidRPr="0090732C">
        <w:rPr>
          <w:rFonts w:ascii="Times New Roman" w:hAnsi="Times New Roman" w:cs="Times New Roman"/>
          <w:sz w:val="28"/>
          <w:szCs w:val="28"/>
          <w:lang w:val="en-US"/>
        </w:rPr>
        <w:t>p</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48] to </w:t>
      </w:r>
      <w:r w:rsidRPr="0090732C">
        <w:rPr>
          <w:rFonts w:ascii="Times New Roman" w:hAnsi="Times New Roman" w:cs="Times New Roman"/>
          <w:sz w:val="28"/>
          <w:szCs w:val="28"/>
          <w:lang w:val="en-US"/>
        </w:rPr>
        <w:t>consider</w:t>
      </w:r>
      <w:r w:rsidRPr="0090732C">
        <w:rPr>
          <w:rFonts w:ascii="Times New Roman" w:hAnsi="Times New Roman" w:cs="Times New Roman"/>
          <w:sz w:val="28"/>
          <w:szCs w:val="28"/>
        </w:rPr>
        <w:t xml:space="preserve"> all external beauty </w:t>
      </w:r>
      <w:r w:rsidRPr="0090732C">
        <w:rPr>
          <w:rFonts w:ascii="Times New Roman" w:hAnsi="Times New Roman" w:cs="Times New Roman"/>
          <w:sz w:val="28"/>
          <w:szCs w:val="28"/>
          <w:lang w:val="en-US"/>
        </w:rPr>
        <w:t xml:space="preserve">to be </w:t>
      </w:r>
      <w:r w:rsidRPr="0090732C">
        <w:rPr>
          <w:rFonts w:ascii="Times New Roman" w:hAnsi="Times New Roman" w:cs="Times New Roman"/>
          <w:sz w:val="28"/>
          <w:szCs w:val="28"/>
        </w:rPr>
        <w:t xml:space="preserve">homogeneous, which, in its turn, reduces the attractiveness of the person to whom </w:t>
      </w:r>
      <w:r w:rsidRPr="0090732C">
        <w:rPr>
          <w:rFonts w:ascii="Times New Roman" w:hAnsi="Times New Roman" w:cs="Times New Roman"/>
          <w:sz w:val="28"/>
          <w:szCs w:val="28"/>
          <w:lang w:val="en-US"/>
        </w:rPr>
        <w:t xml:space="preserve">love </w:t>
      </w:r>
      <w:r w:rsidRPr="0090732C">
        <w:rPr>
          <w:rFonts w:ascii="Times New Roman" w:hAnsi="Times New Roman" w:cs="Times New Roman"/>
          <w:sz w:val="28"/>
          <w:szCs w:val="28"/>
        </w:rPr>
        <w:t xml:space="preserve">feelings are directed, since now </w:t>
      </w:r>
      <w:r w:rsidRPr="0090732C">
        <w:rPr>
          <w:rFonts w:ascii="Times New Roman" w:hAnsi="Times New Roman" w:cs="Times New Roman"/>
          <w:sz w:val="28"/>
          <w:szCs w:val="28"/>
          <w:lang w:val="en-US"/>
        </w:rPr>
        <w:t>this person</w:t>
      </w:r>
      <w:r w:rsidRPr="0090732C">
        <w:rPr>
          <w:rFonts w:ascii="Times New Roman" w:hAnsi="Times New Roman" w:cs="Times New Roman"/>
          <w:sz w:val="28"/>
          <w:szCs w:val="28"/>
        </w:rPr>
        <w:t xml:space="preserve"> no longer stands out from others. Next, the main transition should take place, and the lover should </w:t>
      </w:r>
      <w:r w:rsidRPr="0090732C">
        <w:rPr>
          <w:rFonts w:ascii="Times New Roman" w:hAnsi="Times New Roman" w:cs="Times New Roman"/>
          <w:sz w:val="28"/>
          <w:szCs w:val="28"/>
          <w:lang w:val="en-US"/>
        </w:rPr>
        <w:t>understand</w:t>
      </w:r>
      <w:r w:rsidRPr="0090732C">
        <w:rPr>
          <w:rFonts w:ascii="Times New Roman" w:hAnsi="Times New Roman" w:cs="Times New Roman"/>
          <w:sz w:val="28"/>
          <w:szCs w:val="28"/>
        </w:rPr>
        <w:t xml:space="preserve"> that inner beauty is something radically different from outer beauty and, at the same time, something much more valuable, but, as in the previous case, it is also homogeneous. At this stage, he should reach a point in which physical beauty will lose </w:t>
      </w:r>
      <w:r w:rsidRPr="0090732C">
        <w:rPr>
          <w:rFonts w:ascii="Times New Roman" w:hAnsi="Times New Roman" w:cs="Times New Roman"/>
          <w:sz w:val="28"/>
          <w:szCs w:val="28"/>
          <w:lang w:val="en-US"/>
        </w:rPr>
        <w:t>its</w:t>
      </w:r>
      <w:r w:rsidRPr="0090732C">
        <w:rPr>
          <w:rFonts w:ascii="Times New Roman" w:hAnsi="Times New Roman" w:cs="Times New Roman"/>
          <w:sz w:val="28"/>
          <w:szCs w:val="28"/>
        </w:rPr>
        <w:t xml:space="preserve"> importance, and internal beauty will be treated as a guide to the ideal world.</w:t>
      </w:r>
    </w:p>
    <w:p w:rsidR="0001537F" w:rsidRPr="0090732C" w:rsidRDefault="0001537F" w:rsidP="00AA57C4">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T</w:t>
      </w:r>
      <w:r w:rsidRPr="0090732C">
        <w:rPr>
          <w:rFonts w:ascii="Times New Roman" w:hAnsi="Times New Roman" w:cs="Times New Roman"/>
          <w:sz w:val="28"/>
          <w:szCs w:val="28"/>
        </w:rPr>
        <w:t xml:space="preserve">he distinction introduced by </w:t>
      </w:r>
      <w:r w:rsidRPr="0090732C">
        <w:rPr>
          <w:rFonts w:ascii="Times New Roman" w:hAnsi="Times New Roman" w:cs="Times New Roman"/>
          <w:sz w:val="28"/>
          <w:szCs w:val="28"/>
          <w:lang w:val="en-US"/>
        </w:rPr>
        <w:t xml:space="preserve">Plato </w:t>
      </w:r>
      <w:r w:rsidRPr="0090732C">
        <w:rPr>
          <w:rFonts w:ascii="Times New Roman" w:hAnsi="Times New Roman" w:cs="Times New Roman"/>
          <w:sz w:val="28"/>
          <w:szCs w:val="28"/>
        </w:rPr>
        <w:t xml:space="preserve">between high love </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so-called "Heavenl</w:t>
      </w:r>
      <w:r w:rsidRPr="0090732C">
        <w:rPr>
          <w:rFonts w:ascii="Times New Roman" w:hAnsi="Times New Roman" w:cs="Times New Roman"/>
          <w:sz w:val="28"/>
          <w:szCs w:val="28"/>
          <w:lang w:val="en-US"/>
        </w:rPr>
        <w:t>y</w:t>
      </w:r>
      <w:r w:rsidRPr="0090732C">
        <w:rPr>
          <w:rFonts w:ascii="Times New Roman" w:hAnsi="Times New Roman" w:cs="Times New Roman"/>
          <w:sz w:val="28"/>
          <w:szCs w:val="28"/>
        </w:rPr>
        <w:t xml:space="preserve"> Aphrodite"</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and low love </w:t>
      </w:r>
      <w:r w:rsidRPr="0090732C">
        <w:rPr>
          <w:rFonts w:ascii="Times New Roman" w:hAnsi="Times New Roman" w:cs="Times New Roman"/>
          <w:sz w:val="28"/>
          <w:szCs w:val="28"/>
          <w:lang w:val="en-US"/>
        </w:rPr>
        <w:t>(</w:t>
      </w:r>
      <w:bookmarkStart w:id="2" w:name="_Hlk159744748"/>
      <w:r w:rsidRPr="0090732C">
        <w:rPr>
          <w:rFonts w:ascii="Times New Roman" w:hAnsi="Times New Roman" w:cs="Times New Roman"/>
          <w:sz w:val="28"/>
          <w:szCs w:val="28"/>
        </w:rPr>
        <w:t>"</w:t>
      </w:r>
      <w:bookmarkEnd w:id="2"/>
      <w:r w:rsidRPr="0090732C">
        <w:rPr>
          <w:rFonts w:ascii="Times New Roman" w:hAnsi="Times New Roman" w:cs="Times New Roman"/>
          <w:sz w:val="28"/>
          <w:szCs w:val="28"/>
          <w:lang w:val="en-US"/>
        </w:rPr>
        <w:t>C</w:t>
      </w:r>
      <w:r w:rsidRPr="0090732C">
        <w:rPr>
          <w:rFonts w:ascii="Times New Roman" w:hAnsi="Times New Roman" w:cs="Times New Roman"/>
          <w:sz w:val="28"/>
          <w:szCs w:val="28"/>
        </w:rPr>
        <w:t>ommon Aphrodite"</w:t>
      </w:r>
      <w:r w:rsidRPr="0090732C">
        <w:rPr>
          <w:rFonts w:ascii="Times New Roman" w:hAnsi="Times New Roman" w:cs="Times New Roman"/>
          <w:sz w:val="28"/>
          <w:szCs w:val="28"/>
          <w:lang w:val="en-US"/>
        </w:rPr>
        <w:t xml:space="preserve">), </w:t>
      </w:r>
      <w:r w:rsidRPr="0090732C">
        <w:rPr>
          <w:rFonts w:ascii="Times New Roman" w:hAnsi="Times New Roman" w:cs="Times New Roman"/>
          <w:i/>
          <w:iCs/>
          <w:sz w:val="28"/>
          <w:szCs w:val="28"/>
          <w:lang w:val="en-US"/>
        </w:rPr>
        <w:t>"which defined the understanding of love for many centuries forward and influenced the history of European civilization"</w:t>
      </w:r>
      <w:r w:rsidRPr="0090732C">
        <w:rPr>
          <w:rFonts w:ascii="Times New Roman" w:hAnsi="Times New Roman" w:cs="Times New Roman"/>
          <w:sz w:val="28"/>
          <w:szCs w:val="28"/>
          <w:lang w:val="en-US"/>
        </w:rPr>
        <w:t xml:space="preserve"> [Turenko, 2017, p. 73],</w:t>
      </w:r>
      <w:r w:rsidRPr="0090732C">
        <w:t xml:space="preserve"> </w:t>
      </w:r>
      <w:r w:rsidRPr="0090732C">
        <w:rPr>
          <w:rFonts w:ascii="Times New Roman" w:hAnsi="Times New Roman" w:cs="Times New Roman"/>
          <w:sz w:val="28"/>
          <w:szCs w:val="28"/>
          <w:lang w:val="en-US"/>
        </w:rPr>
        <w:t>was also</w:t>
      </w:r>
      <w:r w:rsidRPr="0090732C">
        <w:rPr>
          <w:lang w:val="en-US"/>
        </w:rPr>
        <w:t xml:space="preserve"> </w:t>
      </w:r>
      <w:r w:rsidRPr="0090732C">
        <w:rPr>
          <w:rFonts w:ascii="Times New Roman" w:hAnsi="Times New Roman" w:cs="Times New Roman"/>
          <w:sz w:val="28"/>
          <w:szCs w:val="28"/>
          <w:lang w:val="en-US"/>
        </w:rPr>
        <w:t>i</w:t>
      </w:r>
      <w:r w:rsidRPr="0090732C">
        <w:rPr>
          <w:rFonts w:ascii="Times New Roman" w:hAnsi="Times New Roman" w:cs="Times New Roman"/>
          <w:sz w:val="28"/>
          <w:szCs w:val="28"/>
        </w:rPr>
        <w:t>mportant for the courtly concept of love</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as the troubadours distinguished "fin amor" – refined, platonic, courtly love, and "fol amor" – vulgar, sensual love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I</w:t>
      </w:r>
      <w:r w:rsidRPr="0090732C">
        <w:rPr>
          <w:rFonts w:ascii="Times New Roman" w:hAnsi="Times New Roman" w:cs="Times New Roman"/>
          <w:sz w:val="28"/>
          <w:szCs w:val="28"/>
        </w:rPr>
        <w:t xml:space="preserve">n "The Symposium" </w:t>
      </w:r>
      <w:r w:rsidRPr="0090732C">
        <w:rPr>
          <w:rFonts w:ascii="Times New Roman" w:hAnsi="Times New Roman" w:cs="Times New Roman"/>
          <w:sz w:val="28"/>
          <w:szCs w:val="28"/>
          <w:lang w:val="en-US"/>
        </w:rPr>
        <w:t xml:space="preserve">Heavenly Aphrodite </w:t>
      </w:r>
      <w:r w:rsidRPr="0090732C">
        <w:rPr>
          <w:rFonts w:ascii="Times New Roman" w:hAnsi="Times New Roman" w:cs="Times New Roman"/>
          <w:sz w:val="28"/>
          <w:szCs w:val="28"/>
        </w:rPr>
        <w:t xml:space="preserve">was associated with </w:t>
      </w:r>
      <w:r w:rsidRPr="0090732C">
        <w:rPr>
          <w:rFonts w:ascii="Times New Roman" w:hAnsi="Times New Roman" w:cs="Times New Roman"/>
          <w:sz w:val="28"/>
          <w:szCs w:val="28"/>
          <w:lang w:val="en-US"/>
        </w:rPr>
        <w:t>exclusively</w:t>
      </w:r>
      <w:r w:rsidRPr="0090732C">
        <w:rPr>
          <w:rFonts w:ascii="Times New Roman" w:hAnsi="Times New Roman" w:cs="Times New Roman"/>
          <w:sz w:val="28"/>
          <w:szCs w:val="28"/>
        </w:rPr>
        <w:t xml:space="preserve"> male</w:t>
      </w:r>
      <w:r w:rsidRPr="0090732C">
        <w:rPr>
          <w:rFonts w:ascii="Times New Roman" w:hAnsi="Times New Roman" w:cs="Times New Roman"/>
          <w:sz w:val="28"/>
          <w:szCs w:val="28"/>
          <w:lang w:val="en-US"/>
        </w:rPr>
        <w:t xml:space="preserve"> relations</w:t>
      </w:r>
      <w:r w:rsidRPr="0090732C">
        <w:rPr>
          <w:rFonts w:ascii="Times New Roman" w:hAnsi="Times New Roman" w:cs="Times New Roman"/>
          <w:sz w:val="28"/>
          <w:szCs w:val="28"/>
        </w:rPr>
        <w:t>, while the love of a man for a woman was taken care of by Common Aphrodite [</w:t>
      </w:r>
      <w:r w:rsidRPr="0090732C">
        <w:rPr>
          <w:rFonts w:ascii="Times New Roman" w:hAnsi="Times New Roman" w:cs="Times New Roman"/>
          <w:sz w:val="28"/>
          <w:szCs w:val="28"/>
          <w:lang w:val="en-US"/>
        </w:rPr>
        <w:t>Plato</w:t>
      </w:r>
      <w:r w:rsidRPr="0090732C">
        <w:rPr>
          <w:rFonts w:ascii="Times New Roman" w:hAnsi="Times New Roman" w:cs="Times New Roman"/>
          <w:sz w:val="28"/>
          <w:szCs w:val="28"/>
        </w:rPr>
        <w:t xml:space="preserve">, 2008, </w:t>
      </w:r>
      <w:r w:rsidRPr="0090732C">
        <w:rPr>
          <w:rFonts w:ascii="Times New Roman" w:hAnsi="Times New Roman" w:cs="Times New Roman"/>
          <w:sz w:val="28"/>
          <w:szCs w:val="28"/>
          <w:lang w:val="en-US"/>
        </w:rPr>
        <w:t>p</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11 – 17]. In post-antique times, </w:t>
      </w:r>
      <w:r w:rsidRPr="0090732C">
        <w:rPr>
          <w:rFonts w:ascii="Times New Roman" w:hAnsi="Times New Roman" w:cs="Times New Roman"/>
          <w:sz w:val="28"/>
          <w:szCs w:val="28"/>
          <w:lang w:val="en-US"/>
        </w:rPr>
        <w:t xml:space="preserve">such </w:t>
      </w:r>
      <w:r w:rsidRPr="0090732C">
        <w:rPr>
          <w:rFonts w:ascii="Times New Roman" w:hAnsi="Times New Roman" w:cs="Times New Roman"/>
          <w:sz w:val="28"/>
          <w:szCs w:val="28"/>
        </w:rPr>
        <w:t xml:space="preserve">phenomenon </w:t>
      </w:r>
      <w:r w:rsidRPr="0090732C">
        <w:rPr>
          <w:rFonts w:ascii="Times New Roman" w:hAnsi="Times New Roman" w:cs="Times New Roman"/>
          <w:sz w:val="28"/>
          <w:szCs w:val="28"/>
          <w:lang w:val="en-US"/>
        </w:rPr>
        <w:t>as</w:t>
      </w:r>
      <w:r w:rsidRPr="0090732C">
        <w:rPr>
          <w:rFonts w:ascii="Times New Roman" w:hAnsi="Times New Roman" w:cs="Times New Roman"/>
          <w:sz w:val="28"/>
          <w:szCs w:val="28"/>
        </w:rPr>
        <w:t xml:space="preserve"> homoerotism</w:t>
      </w:r>
      <w:r w:rsidRPr="0090732C">
        <w:rPr>
          <w:rFonts w:ascii="Times New Roman" w:hAnsi="Times New Roman" w:cs="Times New Roman"/>
          <w:sz w:val="28"/>
          <w:szCs w:val="28"/>
          <w:lang w:val="en-US"/>
        </w:rPr>
        <w:t>, which was</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common in</w:t>
      </w:r>
      <w:r w:rsidRPr="0090732C">
        <w:rPr>
          <w:rFonts w:ascii="Times New Roman" w:hAnsi="Times New Roman" w:cs="Times New Roman"/>
          <w:sz w:val="28"/>
          <w:szCs w:val="28"/>
        </w:rPr>
        <w:t xml:space="preserve"> the ancient world</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acquired an extremely negative character, therefore, being adapted for Christians, this division </w:t>
      </w:r>
      <w:r w:rsidRPr="0090732C">
        <w:rPr>
          <w:rFonts w:ascii="Times New Roman" w:hAnsi="Times New Roman" w:cs="Times New Roman"/>
          <w:sz w:val="28"/>
          <w:szCs w:val="28"/>
          <w:lang w:val="en-US"/>
        </w:rPr>
        <w:t>took</w:t>
      </w:r>
      <w:r w:rsidRPr="0090732C">
        <w:rPr>
          <w:rFonts w:ascii="Times New Roman" w:hAnsi="Times New Roman" w:cs="Times New Roman"/>
          <w:sz w:val="28"/>
          <w:szCs w:val="28"/>
        </w:rPr>
        <w:t xml:space="preserve"> a completely different meaning. </w:t>
      </w:r>
      <w:r w:rsidRPr="0090732C">
        <w:rPr>
          <w:rFonts w:ascii="Times New Roman" w:hAnsi="Times New Roman" w:cs="Times New Roman"/>
          <w:sz w:val="28"/>
          <w:szCs w:val="28"/>
          <w:lang w:val="en-US"/>
        </w:rPr>
        <w:t>For example</w:t>
      </w:r>
      <w:r w:rsidRPr="0090732C">
        <w:rPr>
          <w:rFonts w:ascii="Times New Roman" w:hAnsi="Times New Roman" w:cs="Times New Roman"/>
          <w:sz w:val="28"/>
          <w:szCs w:val="28"/>
        </w:rPr>
        <w:t>, Augustine of Hippo divided love into earthly, impure, carnal, which lure</w:t>
      </w:r>
      <w:r w:rsidRPr="0090732C">
        <w:rPr>
          <w:rFonts w:ascii="Times New Roman" w:hAnsi="Times New Roman" w:cs="Times New Roman"/>
          <w:sz w:val="28"/>
          <w:szCs w:val="28"/>
          <w:lang w:val="en-US"/>
        </w:rPr>
        <w:t>d</w:t>
      </w:r>
      <w:r w:rsidRPr="0090732C">
        <w:rPr>
          <w:rFonts w:ascii="Times New Roman" w:hAnsi="Times New Roman" w:cs="Times New Roman"/>
          <w:sz w:val="28"/>
          <w:szCs w:val="28"/>
        </w:rPr>
        <w:t xml:space="preserve"> a person into the depths of hell, i.</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e. love-desire, love-passion, and into holy love, which </w:t>
      </w:r>
      <w:r w:rsidRPr="0090732C">
        <w:rPr>
          <w:rFonts w:ascii="Times New Roman" w:hAnsi="Times New Roman" w:cs="Times New Roman"/>
          <w:sz w:val="28"/>
          <w:szCs w:val="28"/>
          <w:lang w:val="en-US"/>
        </w:rPr>
        <w:t>elevated</w:t>
      </w:r>
      <w:r w:rsidRPr="0090732C">
        <w:rPr>
          <w:rFonts w:ascii="Times New Roman" w:hAnsi="Times New Roman" w:cs="Times New Roman"/>
          <w:sz w:val="28"/>
          <w:szCs w:val="28"/>
        </w:rPr>
        <w:t xml:space="preserve"> a person, quenching the thirst for the eternal, immortal, absolute, i.</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e. Christian love </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the so-called "agape". </w:t>
      </w:r>
      <w:r w:rsidRPr="0090732C">
        <w:rPr>
          <w:rFonts w:ascii="Times New Roman" w:hAnsi="Times New Roman" w:cs="Times New Roman"/>
          <w:sz w:val="28"/>
          <w:szCs w:val="28"/>
          <w:lang w:val="en-US"/>
        </w:rPr>
        <w:t>T</w:t>
      </w:r>
      <w:r w:rsidRPr="0090732C">
        <w:rPr>
          <w:rFonts w:ascii="Times New Roman" w:hAnsi="Times New Roman" w:cs="Times New Roman"/>
          <w:sz w:val="28"/>
          <w:szCs w:val="28"/>
        </w:rPr>
        <w:t>h</w:t>
      </w:r>
      <w:r w:rsidRPr="0090732C">
        <w:rPr>
          <w:rFonts w:ascii="Times New Roman" w:hAnsi="Times New Roman" w:cs="Times New Roman"/>
          <w:sz w:val="28"/>
          <w:szCs w:val="28"/>
          <w:lang w:val="en-US"/>
        </w:rPr>
        <w:t>is</w:t>
      </w:r>
      <w:r w:rsidRPr="0090732C">
        <w:rPr>
          <w:rFonts w:ascii="Times New Roman" w:hAnsi="Times New Roman" w:cs="Times New Roman"/>
          <w:sz w:val="28"/>
          <w:szCs w:val="28"/>
        </w:rPr>
        <w:t xml:space="preserve"> thinker </w:t>
      </w:r>
      <w:r w:rsidRPr="0090732C">
        <w:rPr>
          <w:rFonts w:ascii="Times New Roman" w:hAnsi="Times New Roman" w:cs="Times New Roman"/>
          <w:sz w:val="28"/>
          <w:szCs w:val="28"/>
          <w:lang w:val="en-US"/>
        </w:rPr>
        <w:t xml:space="preserve">also </w:t>
      </w:r>
      <w:r w:rsidRPr="0090732C">
        <w:rPr>
          <w:rFonts w:ascii="Times New Roman" w:hAnsi="Times New Roman" w:cs="Times New Roman"/>
          <w:sz w:val="28"/>
          <w:szCs w:val="28"/>
        </w:rPr>
        <w:t>emphasized that</w:t>
      </w:r>
      <w:r w:rsidRPr="0090732C">
        <w:rPr>
          <w:rFonts w:ascii="Times New Roman" w:hAnsi="Times New Roman" w:cs="Times New Roman"/>
          <w:sz w:val="28"/>
          <w:szCs w:val="28"/>
          <w:lang w:val="en-US"/>
        </w:rPr>
        <w:t xml:space="preserve"> a</w:t>
      </w:r>
      <w:r w:rsidRPr="0090732C">
        <w:rPr>
          <w:rFonts w:ascii="Times New Roman" w:hAnsi="Times New Roman" w:cs="Times New Roman"/>
          <w:sz w:val="28"/>
          <w:szCs w:val="28"/>
        </w:rPr>
        <w:t xml:space="preserve"> man's love for </w:t>
      </w:r>
      <w:r w:rsidRPr="0090732C">
        <w:rPr>
          <w:rFonts w:ascii="Times New Roman" w:hAnsi="Times New Roman" w:cs="Times New Roman"/>
          <w:sz w:val="28"/>
          <w:szCs w:val="28"/>
          <w:lang w:val="en-US"/>
        </w:rPr>
        <w:t>a wo</w:t>
      </w:r>
      <w:r w:rsidRPr="0090732C">
        <w:rPr>
          <w:rFonts w:ascii="Times New Roman" w:hAnsi="Times New Roman" w:cs="Times New Roman"/>
          <w:sz w:val="28"/>
          <w:szCs w:val="28"/>
        </w:rPr>
        <w:t>man</w:t>
      </w:r>
      <w:r w:rsidRPr="0090732C">
        <w:rPr>
          <w:rFonts w:ascii="Times New Roman" w:hAnsi="Times New Roman" w:cs="Times New Roman"/>
          <w:sz w:val="28"/>
          <w:szCs w:val="28"/>
          <w:lang w:val="en-US"/>
        </w:rPr>
        <w:t xml:space="preserve"> or a wo</w:t>
      </w:r>
      <w:r w:rsidRPr="0090732C">
        <w:rPr>
          <w:rFonts w:ascii="Times New Roman" w:hAnsi="Times New Roman" w:cs="Times New Roman"/>
          <w:sz w:val="28"/>
          <w:szCs w:val="28"/>
        </w:rPr>
        <w:t xml:space="preserve">man's </w:t>
      </w:r>
      <w:r w:rsidRPr="0090732C">
        <w:rPr>
          <w:rFonts w:ascii="Times New Roman" w:hAnsi="Times New Roman" w:cs="Times New Roman"/>
          <w:sz w:val="28"/>
          <w:szCs w:val="28"/>
          <w:lang w:val="en-US"/>
        </w:rPr>
        <w:t>love for a man was</w:t>
      </w:r>
      <w:r w:rsidRPr="0090732C">
        <w:rPr>
          <w:rFonts w:ascii="Times New Roman" w:hAnsi="Times New Roman" w:cs="Times New Roman"/>
          <w:sz w:val="28"/>
          <w:szCs w:val="28"/>
        </w:rPr>
        <w:t xml:space="preserve"> not self-sufficient, it </w:t>
      </w:r>
      <w:r w:rsidRPr="0090732C">
        <w:rPr>
          <w:rFonts w:ascii="Times New Roman" w:hAnsi="Times New Roman" w:cs="Times New Roman"/>
          <w:sz w:val="28"/>
          <w:szCs w:val="28"/>
          <w:lang w:val="en-US"/>
        </w:rPr>
        <w:t>was</w:t>
      </w:r>
      <w:r w:rsidRPr="0090732C">
        <w:rPr>
          <w:rFonts w:ascii="Times New Roman" w:hAnsi="Times New Roman" w:cs="Times New Roman"/>
          <w:sz w:val="28"/>
          <w:szCs w:val="28"/>
        </w:rPr>
        <w:t xml:space="preserve"> only</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a way to God</w:t>
      </w:r>
      <w:r w:rsidRPr="0090732C">
        <w:rPr>
          <w:rFonts w:ascii="Times New Roman" w:hAnsi="Times New Roman" w:cs="Times New Roman"/>
          <w:sz w:val="28"/>
          <w:szCs w:val="28"/>
          <w:lang w:val="en-US"/>
        </w:rPr>
        <w:t xml:space="preserve">. In his "Confessions" he wrote: </w:t>
      </w:r>
      <w:r w:rsidRPr="0090732C">
        <w:rPr>
          <w:rFonts w:ascii="Times New Roman" w:hAnsi="Times New Roman" w:cs="Times New Roman"/>
          <w:i/>
          <w:iCs/>
          <w:sz w:val="28"/>
          <w:szCs w:val="28"/>
          <w:lang w:val="en-US"/>
        </w:rPr>
        <w:t xml:space="preserve">"The good that you love is from him </w:t>
      </w:r>
      <w:r w:rsidRPr="0090732C">
        <w:rPr>
          <w:rFonts w:ascii="Times New Roman" w:hAnsi="Times New Roman" w:cs="Times New Roman"/>
          <w:sz w:val="28"/>
          <w:szCs w:val="28"/>
          <w:lang w:val="en-US"/>
        </w:rPr>
        <w:t>(God – M. M.)</w:t>
      </w:r>
      <w:r w:rsidRPr="0090732C">
        <w:rPr>
          <w:rFonts w:ascii="Times New Roman" w:hAnsi="Times New Roman" w:cs="Times New Roman"/>
          <w:i/>
          <w:iCs/>
          <w:sz w:val="28"/>
          <w:szCs w:val="28"/>
          <w:lang w:val="en-US"/>
        </w:rPr>
        <w:t xml:space="preserve">, and insofar as it is also for him, it is both good and pleasant. But it will rightly be turned to bitterness if whatever comes from him is not rightly loved and if he is deserted for the love of the creature &lt;…&gt; For he loves you </w:t>
      </w:r>
      <w:r w:rsidRPr="0090732C">
        <w:rPr>
          <w:rFonts w:ascii="Times New Roman" w:hAnsi="Times New Roman" w:cs="Times New Roman"/>
          <w:sz w:val="28"/>
          <w:szCs w:val="28"/>
          <w:lang w:val="en-US"/>
        </w:rPr>
        <w:t>(God – M. M.)</w:t>
      </w:r>
      <w:r w:rsidRPr="0090732C">
        <w:rPr>
          <w:rFonts w:ascii="Times New Roman" w:hAnsi="Times New Roman" w:cs="Times New Roman"/>
          <w:i/>
          <w:iCs/>
          <w:sz w:val="28"/>
          <w:szCs w:val="28"/>
          <w:lang w:val="en-US"/>
        </w:rPr>
        <w:t xml:space="preserve"> too little who loves along with you anything else that he does not love for your sake, O Love, who do burn forever and are never quenched"</w:t>
      </w:r>
      <w:r w:rsidRPr="0090732C">
        <w:rPr>
          <w:rStyle w:val="FootnoteReference"/>
          <w:rFonts w:ascii="Times New Roman" w:hAnsi="Times New Roman"/>
          <w:i/>
          <w:iCs/>
          <w:sz w:val="28"/>
          <w:szCs w:val="28"/>
          <w:lang w:val="en-US"/>
        </w:rPr>
        <w:footnoteReference w:id="2"/>
      </w:r>
      <w:r w:rsidRPr="0090732C">
        <w:rPr>
          <w:rFonts w:ascii="Times New Roman" w:hAnsi="Times New Roman" w:cs="Times New Roman"/>
          <w:sz w:val="28"/>
          <w:szCs w:val="28"/>
          <w:lang w:val="en-US"/>
        </w:rPr>
        <w:t xml:space="preserve"> [Augustine, 2007, p. 65; p. 186]. </w:t>
      </w:r>
    </w:p>
    <w:p w:rsidR="0001537F" w:rsidRPr="0090732C" w:rsidRDefault="0001537F" w:rsidP="003B3507">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rPr>
        <w:t xml:space="preserve">Returning to Plato, it is worth </w:t>
      </w:r>
      <w:r w:rsidRPr="0090732C">
        <w:rPr>
          <w:rFonts w:ascii="Times New Roman" w:hAnsi="Times New Roman" w:cs="Times New Roman"/>
          <w:sz w:val="28"/>
          <w:szCs w:val="28"/>
          <w:lang w:val="en-US"/>
        </w:rPr>
        <w:t>highlighting</w:t>
      </w:r>
      <w:r w:rsidRPr="0090732C">
        <w:rPr>
          <w:rFonts w:ascii="Times New Roman" w:hAnsi="Times New Roman" w:cs="Times New Roman"/>
          <w:sz w:val="28"/>
          <w:szCs w:val="28"/>
        </w:rPr>
        <w:t xml:space="preserve"> the fact that the ideal world in his philosophical concept appeared to be very far from the real </w:t>
      </w:r>
      <w:r w:rsidRPr="0090732C">
        <w:rPr>
          <w:rFonts w:ascii="Times New Roman" w:hAnsi="Times New Roman" w:cs="Times New Roman"/>
          <w:sz w:val="28"/>
          <w:szCs w:val="28"/>
          <w:lang w:val="en-US"/>
        </w:rPr>
        <w:t>one.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Its</w:t>
      </w:r>
      <w:r w:rsidRPr="0090732C">
        <w:rPr>
          <w:rFonts w:ascii="Times New Roman" w:hAnsi="Times New Roman" w:cs="Times New Roman"/>
          <w:sz w:val="28"/>
          <w:szCs w:val="28"/>
        </w:rPr>
        <w:t xml:space="preserve"> ideas were </w:t>
      </w:r>
      <w:r w:rsidRPr="0090732C">
        <w:rPr>
          <w:rFonts w:ascii="Times New Roman" w:hAnsi="Times New Roman" w:cs="Times New Roman"/>
          <w:sz w:val="28"/>
          <w:szCs w:val="28"/>
          <w:lang w:val="en-US"/>
        </w:rPr>
        <w:t xml:space="preserve">placed somewhere </w:t>
      </w:r>
      <w:r w:rsidRPr="0090732C">
        <w:rPr>
          <w:rFonts w:ascii="Times New Roman" w:hAnsi="Times New Roman" w:cs="Times New Roman"/>
          <w:sz w:val="28"/>
          <w:szCs w:val="28"/>
        </w:rPr>
        <w:t xml:space="preserve">outside the boundaries of the physical cosmos, in </w:t>
      </w:r>
      <w:r w:rsidRPr="0090732C">
        <w:rPr>
          <w:rFonts w:ascii="Times New Roman" w:hAnsi="Times New Roman" w:cs="Times New Roman"/>
          <w:sz w:val="28"/>
          <w:szCs w:val="28"/>
          <w:lang w:val="en-US"/>
        </w:rPr>
        <w:t>some</w:t>
      </w:r>
      <w:r w:rsidRPr="0090732C">
        <w:rPr>
          <w:rFonts w:ascii="Times New Roman" w:hAnsi="Times New Roman" w:cs="Times New Roman"/>
          <w:sz w:val="28"/>
          <w:szCs w:val="28"/>
        </w:rPr>
        <w:t xml:space="preserve"> transcendent otherworld</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and were not </w:t>
      </w:r>
      <w:r w:rsidRPr="0090732C">
        <w:rPr>
          <w:rFonts w:ascii="Times New Roman" w:hAnsi="Times New Roman" w:cs="Times New Roman"/>
          <w:sz w:val="28"/>
          <w:szCs w:val="28"/>
          <w:lang w:val="en-US"/>
        </w:rPr>
        <w:t>linked</w:t>
      </w:r>
      <w:r w:rsidRPr="0090732C">
        <w:rPr>
          <w:rFonts w:ascii="Times New Roman" w:hAnsi="Times New Roman" w:cs="Times New Roman"/>
          <w:sz w:val="28"/>
          <w:szCs w:val="28"/>
        </w:rPr>
        <w:t xml:space="preserve"> by any real connections with the human objective world, </w:t>
      </w:r>
      <w:r w:rsidRPr="0090732C">
        <w:rPr>
          <w:rFonts w:ascii="Times New Roman" w:hAnsi="Times New Roman" w:cs="Times New Roman"/>
          <w:sz w:val="28"/>
          <w:szCs w:val="28"/>
          <w:lang w:val="en-US"/>
        </w:rPr>
        <w:t>but were only</w:t>
      </w:r>
      <w:r w:rsidRPr="0090732C">
        <w:rPr>
          <w:rFonts w:ascii="Times New Roman" w:hAnsi="Times New Roman" w:cs="Times New Roman"/>
          <w:sz w:val="28"/>
          <w:szCs w:val="28"/>
        </w:rPr>
        <w:t xml:space="preserve"> reflected in it, as if in a </w:t>
      </w:r>
      <w:r w:rsidRPr="0090732C">
        <w:rPr>
          <w:rFonts w:ascii="Times New Roman" w:hAnsi="Times New Roman" w:cs="Times New Roman"/>
          <w:sz w:val="28"/>
          <w:szCs w:val="28"/>
          <w:lang w:val="en-US"/>
        </w:rPr>
        <w:t xml:space="preserve">huge </w:t>
      </w:r>
      <w:r w:rsidRPr="0090732C">
        <w:rPr>
          <w:rFonts w:ascii="Times New Roman" w:hAnsi="Times New Roman" w:cs="Times New Roman"/>
          <w:sz w:val="28"/>
          <w:szCs w:val="28"/>
        </w:rPr>
        <w:t>mirror. Bridges between these worlds were built by the ancient</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 xml:space="preserve">Neoplatonists, who </w:t>
      </w:r>
      <w:r w:rsidRPr="0090732C">
        <w:rPr>
          <w:rFonts w:ascii="Times New Roman" w:hAnsi="Times New Roman" w:cs="Times New Roman"/>
          <w:sz w:val="28"/>
          <w:szCs w:val="28"/>
          <w:lang w:val="en-US"/>
        </w:rPr>
        <w:t xml:space="preserve">had </w:t>
      </w:r>
      <w:r w:rsidRPr="0090732C">
        <w:rPr>
          <w:rFonts w:ascii="Times New Roman" w:hAnsi="Times New Roman" w:cs="Times New Roman"/>
          <w:sz w:val="28"/>
          <w:szCs w:val="28"/>
        </w:rPr>
        <w:t xml:space="preserve">formulated the principle of emanation </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a kind of radiation of ideas from the metaphysical world into the earthly </w:t>
      </w:r>
      <w:r w:rsidRPr="0090732C">
        <w:rPr>
          <w:rFonts w:ascii="Times New Roman" w:hAnsi="Times New Roman" w:cs="Times New Roman"/>
          <w:sz w:val="28"/>
          <w:szCs w:val="28"/>
          <w:lang w:val="en-US"/>
        </w:rPr>
        <w:t>one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L</w:t>
      </w:r>
      <w:r w:rsidRPr="0090732C">
        <w:rPr>
          <w:rFonts w:ascii="Times New Roman" w:hAnsi="Times New Roman" w:cs="Times New Roman"/>
          <w:sz w:val="28"/>
          <w:szCs w:val="28"/>
        </w:rPr>
        <w:t xml:space="preserve">ove in their philosophical concept </w:t>
      </w:r>
      <w:r w:rsidRPr="0090732C">
        <w:rPr>
          <w:rFonts w:ascii="Times New Roman" w:hAnsi="Times New Roman" w:cs="Times New Roman"/>
          <w:sz w:val="28"/>
          <w:szCs w:val="28"/>
          <w:lang w:val="en-US"/>
        </w:rPr>
        <w:t>was treated e</w:t>
      </w:r>
      <w:r w:rsidRPr="0090732C">
        <w:rPr>
          <w:rFonts w:ascii="Times New Roman" w:hAnsi="Times New Roman" w:cs="Times New Roman"/>
          <w:sz w:val="28"/>
          <w:szCs w:val="28"/>
        </w:rPr>
        <w:t xml:space="preserve">xactly as </w:t>
      </w:r>
      <w:r w:rsidRPr="0090732C">
        <w:rPr>
          <w:rFonts w:ascii="Times New Roman" w:hAnsi="Times New Roman" w:cs="Times New Roman"/>
          <w:i/>
          <w:iCs/>
          <w:sz w:val="28"/>
          <w:szCs w:val="28"/>
        </w:rPr>
        <w:t>"heavenly emanation of the Soul longing for God"</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Ніколаєнко, 2013</w:t>
      </w:r>
      <w:r w:rsidRPr="0090732C">
        <w:rPr>
          <w:rFonts w:ascii="Times New Roman" w:hAnsi="Times New Roman" w:cs="Times New Roman"/>
          <w:sz w:val="28"/>
          <w:szCs w:val="28"/>
          <w:lang w:val="en-US"/>
        </w:rPr>
        <w:t xml:space="preserve">, p. 117]. The original source of love, according to the founder of the Neoplatonic philosophical school, Plotinus, </w:t>
      </w:r>
      <w:r w:rsidRPr="0090732C">
        <w:rPr>
          <w:rFonts w:ascii="Times New Roman" w:hAnsi="Times New Roman" w:cs="Times New Roman"/>
          <w:i/>
          <w:iCs/>
          <w:sz w:val="28"/>
          <w:szCs w:val="28"/>
          <w:lang w:val="en-US"/>
        </w:rPr>
        <w:t>"must be sought in the inclination of the soul to pure heavenly beauty, in the feeling of kinship with the Divine"</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Ніколаєнко, 2013</w:t>
      </w:r>
      <w:r w:rsidRPr="0090732C">
        <w:rPr>
          <w:rFonts w:ascii="Times New Roman" w:hAnsi="Times New Roman" w:cs="Times New Roman"/>
          <w:sz w:val="28"/>
          <w:szCs w:val="28"/>
          <w:lang w:val="en-US"/>
        </w:rPr>
        <w:t>, p. 117].</w:t>
      </w:r>
    </w:p>
    <w:p w:rsidR="0001537F" w:rsidRPr="0090732C" w:rsidRDefault="0001537F" w:rsidP="007E5F6B">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 xml:space="preserve">By combining Plato's philosophy with the ideas of the ancient Neoplatonists and noticeably Christianizing them, the Florentine Neoplatonists (Marsilio Ficino, Giovanni Pico della Mirandola) brought the concept of the "love ladder" to the understanding that is familiar for us. </w:t>
      </w:r>
      <w:r w:rsidRPr="0090732C">
        <w:rPr>
          <w:rFonts w:ascii="Times New Roman" w:hAnsi="Times New Roman" w:cs="Times New Roman"/>
          <w:sz w:val="28"/>
          <w:szCs w:val="28"/>
        </w:rPr>
        <w:t xml:space="preserve">If </w:t>
      </w:r>
      <w:r w:rsidRPr="0090732C">
        <w:rPr>
          <w:rFonts w:ascii="Times New Roman" w:hAnsi="Times New Roman" w:cs="Times New Roman"/>
          <w:sz w:val="28"/>
          <w:szCs w:val="28"/>
          <w:lang w:val="en-US"/>
        </w:rPr>
        <w:t>we</w:t>
      </w:r>
      <w:r w:rsidRPr="0090732C">
        <w:rPr>
          <w:rFonts w:ascii="Times New Roman" w:hAnsi="Times New Roman" w:cs="Times New Roman"/>
          <w:sz w:val="28"/>
          <w:szCs w:val="28"/>
        </w:rPr>
        <w:t xml:space="preserve"> read "</w:t>
      </w:r>
      <w:r w:rsidRPr="0090732C">
        <w:rPr>
          <w:rFonts w:ascii="Times New Roman" w:hAnsi="Times New Roman" w:cs="Times New Roman"/>
          <w:sz w:val="28"/>
          <w:szCs w:val="28"/>
          <w:lang w:val="en-US"/>
        </w:rPr>
        <w:t>The Symposium</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really </w:t>
      </w:r>
      <w:r w:rsidRPr="0090732C">
        <w:rPr>
          <w:rFonts w:ascii="Times New Roman" w:hAnsi="Times New Roman" w:cs="Times New Roman"/>
          <w:sz w:val="28"/>
          <w:szCs w:val="28"/>
        </w:rPr>
        <w:t xml:space="preserve">carefully, </w:t>
      </w:r>
      <w:r w:rsidRPr="0090732C">
        <w:rPr>
          <w:rFonts w:ascii="Times New Roman" w:hAnsi="Times New Roman" w:cs="Times New Roman"/>
          <w:sz w:val="28"/>
          <w:szCs w:val="28"/>
          <w:lang w:val="en-US"/>
        </w:rPr>
        <w:t>we</w:t>
      </w:r>
      <w:r w:rsidRPr="0090732C">
        <w:rPr>
          <w:rFonts w:ascii="Times New Roman" w:hAnsi="Times New Roman" w:cs="Times New Roman"/>
          <w:sz w:val="28"/>
          <w:szCs w:val="28"/>
        </w:rPr>
        <w:t xml:space="preserve"> can </w:t>
      </w:r>
      <w:r w:rsidRPr="0090732C">
        <w:rPr>
          <w:rFonts w:ascii="Times New Roman" w:hAnsi="Times New Roman" w:cs="Times New Roman"/>
          <w:sz w:val="28"/>
          <w:szCs w:val="28"/>
          <w:lang w:val="en-US"/>
        </w:rPr>
        <w:t>realize</w:t>
      </w:r>
      <w:r w:rsidRPr="0090732C">
        <w:rPr>
          <w:rFonts w:ascii="Times New Roman" w:hAnsi="Times New Roman" w:cs="Times New Roman"/>
          <w:sz w:val="28"/>
          <w:szCs w:val="28"/>
        </w:rPr>
        <w:t xml:space="preserve"> that </w:t>
      </w:r>
      <w:r w:rsidRPr="0090732C">
        <w:rPr>
          <w:rFonts w:ascii="Times New Roman" w:hAnsi="Times New Roman" w:cs="Times New Roman"/>
          <w:sz w:val="28"/>
          <w:szCs w:val="28"/>
          <w:lang w:val="en-US"/>
        </w:rPr>
        <w:t>its author</w:t>
      </w:r>
      <w:r w:rsidRPr="0090732C">
        <w:rPr>
          <w:rFonts w:ascii="Times New Roman" w:hAnsi="Times New Roman" w:cs="Times New Roman"/>
          <w:sz w:val="28"/>
          <w:szCs w:val="28"/>
        </w:rPr>
        <w:t>, speaking of spiritual steps, mean</w:t>
      </w:r>
      <w:r w:rsidRPr="0090732C">
        <w:rPr>
          <w:rFonts w:ascii="Times New Roman" w:hAnsi="Times New Roman" w:cs="Times New Roman"/>
          <w:sz w:val="28"/>
          <w:szCs w:val="28"/>
          <w:lang w:val="en-US"/>
        </w:rPr>
        <w:t>t</w:t>
      </w:r>
      <w:r w:rsidRPr="0090732C">
        <w:rPr>
          <w:rFonts w:ascii="Times New Roman" w:hAnsi="Times New Roman" w:cs="Times New Roman"/>
          <w:sz w:val="28"/>
          <w:szCs w:val="28"/>
        </w:rPr>
        <w:t xml:space="preserve"> a ladder in the literal sense. Climbing to each subsequent level leaves the previous one behind, therefore the earthly beauty of the </w:t>
      </w:r>
      <w:r w:rsidRPr="0090732C">
        <w:rPr>
          <w:rFonts w:ascii="Times New Roman" w:hAnsi="Times New Roman" w:cs="Times New Roman"/>
          <w:sz w:val="28"/>
          <w:szCs w:val="28"/>
          <w:lang w:val="en-US"/>
        </w:rPr>
        <w:t xml:space="preserve">love </w:t>
      </w:r>
      <w:r w:rsidRPr="0090732C">
        <w:rPr>
          <w:rFonts w:ascii="Times New Roman" w:hAnsi="Times New Roman" w:cs="Times New Roman"/>
          <w:sz w:val="28"/>
          <w:szCs w:val="28"/>
        </w:rPr>
        <w:t xml:space="preserve">object, which serves as an impulse for </w:t>
      </w:r>
      <w:r w:rsidRPr="0090732C">
        <w:rPr>
          <w:rFonts w:ascii="Times New Roman" w:hAnsi="Times New Roman" w:cs="Times New Roman"/>
          <w:sz w:val="28"/>
          <w:szCs w:val="28"/>
          <w:lang w:val="en-US"/>
        </w:rPr>
        <w:t>climbing</w:t>
      </w:r>
      <w:r w:rsidRPr="0090732C">
        <w:rPr>
          <w:rFonts w:ascii="Times New Roman" w:hAnsi="Times New Roman" w:cs="Times New Roman"/>
          <w:sz w:val="28"/>
          <w:szCs w:val="28"/>
        </w:rPr>
        <w:t xml:space="preserve"> up</w:t>
      </w:r>
      <w:r w:rsidRPr="0090732C">
        <w:rPr>
          <w:rFonts w:ascii="Times New Roman" w:hAnsi="Times New Roman" w:cs="Times New Roman"/>
          <w:sz w:val="28"/>
          <w:szCs w:val="28"/>
          <w:lang w:val="en-US"/>
        </w:rPr>
        <w:t xml:space="preserve"> the ladder</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is left</w:t>
      </w:r>
      <w:r w:rsidRPr="0090732C">
        <w:rPr>
          <w:rFonts w:ascii="Times New Roman" w:hAnsi="Times New Roman" w:cs="Times New Roman"/>
          <w:sz w:val="28"/>
          <w:szCs w:val="28"/>
        </w:rPr>
        <w:t xml:space="preserve"> on </w:t>
      </w:r>
      <w:r w:rsidRPr="0090732C">
        <w:rPr>
          <w:rFonts w:ascii="Times New Roman" w:hAnsi="Times New Roman" w:cs="Times New Roman"/>
          <w:sz w:val="28"/>
          <w:szCs w:val="28"/>
          <w:lang w:val="en-US"/>
        </w:rPr>
        <w:t>the</w:t>
      </w:r>
      <w:r w:rsidRPr="0090732C">
        <w:rPr>
          <w:rFonts w:ascii="Times New Roman" w:hAnsi="Times New Roman" w:cs="Times New Roman"/>
          <w:sz w:val="28"/>
          <w:szCs w:val="28"/>
        </w:rPr>
        <w:t xml:space="preserve"> lowest </w:t>
      </w:r>
      <w:r w:rsidRPr="0090732C">
        <w:rPr>
          <w:rFonts w:ascii="Times New Roman" w:hAnsi="Times New Roman" w:cs="Times New Roman"/>
          <w:sz w:val="28"/>
          <w:szCs w:val="28"/>
          <w:lang w:val="en-US"/>
        </w:rPr>
        <w:t>step</w:t>
      </w:r>
      <w:r w:rsidRPr="0090732C">
        <w:rPr>
          <w:rFonts w:ascii="Times New Roman" w:hAnsi="Times New Roman" w:cs="Times New Roman"/>
          <w:sz w:val="28"/>
          <w:szCs w:val="28"/>
        </w:rPr>
        <w:t xml:space="preserve">, that is, it is practically leveled. </w:t>
      </w:r>
      <w:r w:rsidRPr="0090732C">
        <w:rPr>
          <w:rFonts w:ascii="Times New Roman" w:hAnsi="Times New Roman" w:cs="Times New Roman"/>
          <w:sz w:val="28"/>
          <w:szCs w:val="28"/>
          <w:lang w:val="en-US"/>
        </w:rPr>
        <w:t xml:space="preserve">But if we are speaking about </w:t>
      </w:r>
      <w:r w:rsidRPr="0090732C">
        <w:rPr>
          <w:rFonts w:ascii="Times New Roman" w:hAnsi="Times New Roman" w:cs="Times New Roman"/>
          <w:sz w:val="28"/>
          <w:szCs w:val="28"/>
        </w:rPr>
        <w:t>the Florentine Neoplatonists,</w:t>
      </w:r>
      <w:r w:rsidRPr="0090732C">
        <w:rPr>
          <w:rFonts w:ascii="Times New Roman" w:hAnsi="Times New Roman" w:cs="Times New Roman"/>
          <w:sz w:val="28"/>
          <w:szCs w:val="28"/>
          <w:lang w:val="en-US"/>
        </w:rPr>
        <w:t xml:space="preserve"> we can state that</w:t>
      </w:r>
      <w:r w:rsidRPr="0090732C">
        <w:rPr>
          <w:rFonts w:ascii="Times New Roman" w:hAnsi="Times New Roman" w:cs="Times New Roman"/>
          <w:sz w:val="28"/>
          <w:szCs w:val="28"/>
        </w:rPr>
        <w:t xml:space="preserve"> the object of love is not removed from the process of spiritual ascent</w:t>
      </w:r>
      <w:r w:rsidRPr="0090732C">
        <w:rPr>
          <w:rFonts w:ascii="Times New Roman" w:hAnsi="Times New Roman" w:cs="Times New Roman"/>
          <w:sz w:val="28"/>
          <w:szCs w:val="28"/>
          <w:lang w:val="en-US"/>
        </w:rPr>
        <w:t xml:space="preserve"> i</w:t>
      </w:r>
      <w:r w:rsidRPr="0090732C">
        <w:rPr>
          <w:rFonts w:ascii="Times New Roman" w:hAnsi="Times New Roman" w:cs="Times New Roman"/>
          <w:sz w:val="28"/>
          <w:szCs w:val="28"/>
        </w:rPr>
        <w:t>n their philosophy</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According to Marsilio Ficino, h</w:t>
      </w:r>
      <w:r w:rsidRPr="0090732C">
        <w:rPr>
          <w:rFonts w:ascii="Times New Roman" w:hAnsi="Times New Roman" w:cs="Times New Roman"/>
          <w:sz w:val="28"/>
          <w:szCs w:val="28"/>
        </w:rPr>
        <w:t xml:space="preserve">uman beauty is not just the first </w:t>
      </w:r>
      <w:r w:rsidRPr="0090732C">
        <w:rPr>
          <w:rFonts w:ascii="Times New Roman" w:hAnsi="Times New Roman" w:cs="Times New Roman"/>
          <w:sz w:val="28"/>
          <w:szCs w:val="28"/>
          <w:lang w:val="en-US"/>
        </w:rPr>
        <w:t>level</w:t>
      </w:r>
      <w:r w:rsidRPr="0090732C">
        <w:rPr>
          <w:rFonts w:ascii="Times New Roman" w:hAnsi="Times New Roman" w:cs="Times New Roman"/>
          <w:sz w:val="28"/>
          <w:szCs w:val="28"/>
        </w:rPr>
        <w:t xml:space="preserve"> of the "love l</w:t>
      </w:r>
      <w:r w:rsidRPr="0090732C">
        <w:rPr>
          <w:rFonts w:ascii="Times New Roman" w:hAnsi="Times New Roman" w:cs="Times New Roman"/>
          <w:sz w:val="28"/>
          <w:szCs w:val="28"/>
          <w:lang w:val="en-US"/>
        </w:rPr>
        <w:t>adder</w:t>
      </w:r>
      <w:r w:rsidRPr="0090732C">
        <w:rPr>
          <w:rFonts w:ascii="Times New Roman" w:hAnsi="Times New Roman" w:cs="Times New Roman"/>
          <w:sz w:val="28"/>
          <w:szCs w:val="28"/>
        </w:rPr>
        <w:t xml:space="preserve">", it is an emanation of divine beauty, a visible image of God himself. To love means to enjoy this absolute beauty. In </w:t>
      </w:r>
      <w:r w:rsidRPr="0090732C">
        <w:rPr>
          <w:rFonts w:ascii="Times New Roman" w:hAnsi="Times New Roman" w:cs="Times New Roman"/>
          <w:sz w:val="28"/>
          <w:szCs w:val="28"/>
          <w:lang w:val="en-US"/>
        </w:rPr>
        <w:t>this</w:t>
      </w:r>
      <w:r w:rsidRPr="0090732C">
        <w:rPr>
          <w:rFonts w:ascii="Times New Roman" w:hAnsi="Times New Roman" w:cs="Times New Roman"/>
          <w:sz w:val="28"/>
          <w:szCs w:val="28"/>
        </w:rPr>
        <w:t xml:space="preserve"> way the object of human love acquired the functions of a mediator between the earthly world and the Divine.</w:t>
      </w:r>
    </w:p>
    <w:p w:rsidR="0001537F" w:rsidRPr="0090732C" w:rsidRDefault="0001537F" w:rsidP="009541E1">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T</w:t>
      </w:r>
      <w:r w:rsidRPr="0090732C">
        <w:rPr>
          <w:rFonts w:ascii="Times New Roman" w:hAnsi="Times New Roman" w:cs="Times New Roman"/>
          <w:sz w:val="28"/>
          <w:szCs w:val="28"/>
        </w:rPr>
        <w:t xml:space="preserve">he philosophy of Neoplatonism </w:t>
      </w:r>
      <w:r w:rsidRPr="0090732C">
        <w:rPr>
          <w:rFonts w:ascii="Times New Roman" w:hAnsi="Times New Roman" w:cs="Times New Roman"/>
          <w:sz w:val="28"/>
          <w:szCs w:val="28"/>
          <w:lang w:val="en-US"/>
        </w:rPr>
        <w:t>was</w:t>
      </w:r>
      <w:r w:rsidRPr="0090732C">
        <w:rPr>
          <w:rFonts w:ascii="Times New Roman" w:hAnsi="Times New Roman" w:cs="Times New Roman"/>
          <w:sz w:val="28"/>
          <w:szCs w:val="28"/>
        </w:rPr>
        <w:t xml:space="preserve"> one of the </w:t>
      </w:r>
      <w:r w:rsidRPr="0090732C">
        <w:rPr>
          <w:rFonts w:ascii="Times New Roman" w:hAnsi="Times New Roman" w:cs="Times New Roman"/>
          <w:sz w:val="28"/>
          <w:szCs w:val="28"/>
          <w:lang w:val="en-US"/>
        </w:rPr>
        <w:t xml:space="preserve">essential </w:t>
      </w:r>
      <w:r w:rsidRPr="0090732C">
        <w:rPr>
          <w:rFonts w:ascii="Times New Roman" w:hAnsi="Times New Roman" w:cs="Times New Roman"/>
          <w:sz w:val="28"/>
          <w:szCs w:val="28"/>
        </w:rPr>
        <w:t xml:space="preserve">elements of the Christian world </w:t>
      </w:r>
      <w:r w:rsidRPr="0090732C">
        <w:rPr>
          <w:rFonts w:ascii="Times New Roman" w:hAnsi="Times New Roman" w:cs="Times New Roman"/>
          <w:sz w:val="28"/>
          <w:szCs w:val="28"/>
          <w:lang w:val="en-US"/>
        </w:rPr>
        <w:t>concept</w:t>
      </w:r>
      <w:r w:rsidRPr="0090732C">
        <w:rPr>
          <w:rFonts w:ascii="Times New Roman" w:hAnsi="Times New Roman" w:cs="Times New Roman"/>
          <w:sz w:val="28"/>
          <w:szCs w:val="28"/>
        </w:rPr>
        <w:t>, dominant in medieval Europe</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lang w:val="ru-RU"/>
        </w:rPr>
        <w:t>Мозговий</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2009, р. 180</w:t>
      </w:r>
      <w:r w:rsidRPr="0090732C">
        <w:rPr>
          <w:rFonts w:ascii="Times New Roman" w:hAnsi="Times New Roman" w:cs="Times New Roman"/>
          <w:sz w:val="28"/>
          <w:szCs w:val="28"/>
          <w:lang w:val="en-US"/>
        </w:rPr>
        <w:t>], but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i</w:t>
      </w:r>
      <w:r w:rsidRPr="0090732C">
        <w:rPr>
          <w:rFonts w:ascii="Times New Roman" w:hAnsi="Times New Roman" w:cs="Times New Roman"/>
          <w:sz w:val="28"/>
          <w:szCs w:val="28"/>
        </w:rPr>
        <w:t>n the</w:t>
      </w:r>
      <w:r w:rsidRPr="0090732C">
        <w:rPr>
          <w:rFonts w:ascii="Times New Roman" w:hAnsi="Times New Roman" w:cs="Times New Roman"/>
          <w:sz w:val="28"/>
          <w:szCs w:val="28"/>
          <w:lang w:val="en-US"/>
        </w:rPr>
        <w:t xml:space="preserve"> works of</w:t>
      </w:r>
      <w:r w:rsidRPr="0090732C">
        <w:rPr>
          <w:rFonts w:ascii="Times New Roman" w:hAnsi="Times New Roman" w:cs="Times New Roman"/>
          <w:sz w:val="28"/>
          <w:szCs w:val="28"/>
        </w:rPr>
        <w:t xml:space="preserve"> Fathers of the Church, the impersonal Divine</w:t>
      </w:r>
      <w:r w:rsidRPr="0090732C">
        <w:rPr>
          <w:rFonts w:ascii="Times New Roman" w:hAnsi="Times New Roman" w:cs="Times New Roman"/>
          <w:sz w:val="28"/>
          <w:szCs w:val="28"/>
          <w:lang w:val="en-US"/>
        </w:rPr>
        <w:t xml:space="preserve"> (the One)</w:t>
      </w:r>
      <w:r w:rsidRPr="0090732C">
        <w:rPr>
          <w:rFonts w:ascii="Times New Roman" w:hAnsi="Times New Roman" w:cs="Times New Roman"/>
          <w:sz w:val="28"/>
          <w:szCs w:val="28"/>
        </w:rPr>
        <w:t xml:space="preserve"> of the Neoplatonists </w:t>
      </w:r>
      <w:r w:rsidRPr="0090732C">
        <w:rPr>
          <w:rFonts w:ascii="Times New Roman" w:hAnsi="Times New Roman" w:cs="Times New Roman"/>
          <w:sz w:val="28"/>
          <w:szCs w:val="28"/>
          <w:lang w:val="en-US"/>
        </w:rPr>
        <w:t>had been</w:t>
      </w:r>
      <w:r w:rsidRPr="0090732C">
        <w:rPr>
          <w:rFonts w:ascii="Times New Roman" w:hAnsi="Times New Roman" w:cs="Times New Roman"/>
          <w:sz w:val="28"/>
          <w:szCs w:val="28"/>
        </w:rPr>
        <w:t xml:space="preserve"> transformed into the Christian God, and emanation </w:t>
      </w:r>
      <w:r w:rsidRPr="0090732C">
        <w:rPr>
          <w:rFonts w:ascii="Times New Roman" w:hAnsi="Times New Roman" w:cs="Times New Roman"/>
          <w:sz w:val="28"/>
          <w:szCs w:val="28"/>
          <w:lang w:val="en-US"/>
        </w:rPr>
        <w:t>had been replaced with</w:t>
      </w:r>
      <w:r w:rsidRPr="0090732C">
        <w:rPr>
          <w:rFonts w:ascii="Times New Roman" w:hAnsi="Times New Roman" w:cs="Times New Roman"/>
          <w:sz w:val="28"/>
          <w:szCs w:val="28"/>
        </w:rPr>
        <w:t xml:space="preserve"> the divine providence</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J</w:t>
      </w:r>
      <w:r w:rsidRPr="0090732C">
        <w:rPr>
          <w:rFonts w:ascii="Times New Roman" w:hAnsi="Times New Roman" w:cs="Times New Roman"/>
          <w:sz w:val="28"/>
          <w:szCs w:val="28"/>
        </w:rPr>
        <w:t xml:space="preserve">ust as in philosophy </w:t>
      </w:r>
      <w:r w:rsidRPr="0090732C">
        <w:rPr>
          <w:rFonts w:ascii="Times New Roman" w:hAnsi="Times New Roman" w:cs="Times New Roman"/>
          <w:sz w:val="28"/>
          <w:szCs w:val="28"/>
          <w:lang w:val="en-US"/>
        </w:rPr>
        <w:t xml:space="preserve">of </w:t>
      </w:r>
      <w:r w:rsidRPr="0090732C">
        <w:rPr>
          <w:rFonts w:ascii="Times New Roman" w:hAnsi="Times New Roman" w:cs="Times New Roman"/>
          <w:sz w:val="28"/>
          <w:szCs w:val="28"/>
        </w:rPr>
        <w:t xml:space="preserve">Plotinus the image of the Divine </w:t>
      </w:r>
      <w:r w:rsidRPr="0090732C">
        <w:rPr>
          <w:rFonts w:ascii="Times New Roman" w:hAnsi="Times New Roman" w:cs="Times New Roman"/>
          <w:sz w:val="28"/>
          <w:szCs w:val="28"/>
          <w:lang w:val="en-US"/>
        </w:rPr>
        <w:t>(the One)</w:t>
      </w:r>
      <w:r w:rsidRPr="0090732C">
        <w:rPr>
          <w:rFonts w:ascii="Times New Roman" w:hAnsi="Times New Roman" w:cs="Times New Roman"/>
          <w:sz w:val="28"/>
          <w:szCs w:val="28"/>
        </w:rPr>
        <w:t xml:space="preserve"> was embodied in the entire material world through the </w:t>
      </w:r>
      <w:r w:rsidRPr="0090732C">
        <w:rPr>
          <w:rFonts w:ascii="Times New Roman" w:hAnsi="Times New Roman" w:cs="Times New Roman"/>
          <w:sz w:val="28"/>
          <w:szCs w:val="28"/>
          <w:lang w:val="en-US"/>
        </w:rPr>
        <w:t>emanation</w:t>
      </w:r>
      <w:r w:rsidRPr="0090732C">
        <w:rPr>
          <w:rFonts w:ascii="Times New Roman" w:hAnsi="Times New Roman" w:cs="Times New Roman"/>
          <w:sz w:val="28"/>
          <w:szCs w:val="28"/>
        </w:rPr>
        <w:t xml:space="preserve"> of ideas, so in Christian</w:t>
      </w:r>
      <w:r w:rsidRPr="0090732C">
        <w:rPr>
          <w:rFonts w:ascii="Times New Roman" w:hAnsi="Times New Roman" w:cs="Times New Roman"/>
          <w:sz w:val="28"/>
          <w:szCs w:val="28"/>
          <w:lang w:val="en-US"/>
        </w:rPr>
        <w:t xml:space="preserve"> concept</w:t>
      </w:r>
      <w:r w:rsidRPr="0090732C">
        <w:rPr>
          <w:rFonts w:ascii="Times New Roman" w:hAnsi="Times New Roman" w:cs="Times New Roman"/>
          <w:sz w:val="28"/>
          <w:szCs w:val="28"/>
        </w:rPr>
        <w:t xml:space="preserve"> the Lord invested </w:t>
      </w:r>
      <w:r w:rsidRPr="0090732C">
        <w:rPr>
          <w:rFonts w:ascii="Times New Roman" w:hAnsi="Times New Roman" w:cs="Times New Roman"/>
          <w:sz w:val="28"/>
          <w:szCs w:val="28"/>
          <w:lang w:val="en-US"/>
        </w:rPr>
        <w:t>H</w:t>
      </w:r>
      <w:r w:rsidRPr="0090732C">
        <w:rPr>
          <w:rFonts w:ascii="Times New Roman" w:hAnsi="Times New Roman" w:cs="Times New Roman"/>
          <w:sz w:val="28"/>
          <w:szCs w:val="28"/>
        </w:rPr>
        <w:t>is image in everything that exists</w:t>
      </w:r>
      <w:r w:rsidRPr="0090732C">
        <w:t xml:space="preserve"> </w:t>
      </w:r>
      <w:r w:rsidRPr="0090732C">
        <w:rPr>
          <w:rFonts w:ascii="Times New Roman" w:hAnsi="Times New Roman" w:cs="Times New Roman"/>
          <w:sz w:val="28"/>
          <w:szCs w:val="28"/>
        </w:rPr>
        <w:t xml:space="preserve">through </w:t>
      </w:r>
      <w:r w:rsidRPr="0090732C">
        <w:rPr>
          <w:rFonts w:ascii="Times New Roman" w:hAnsi="Times New Roman" w:cs="Times New Roman"/>
          <w:sz w:val="28"/>
          <w:szCs w:val="28"/>
          <w:lang w:val="en-US"/>
        </w:rPr>
        <w:t>H</w:t>
      </w:r>
      <w:r w:rsidRPr="0090732C">
        <w:rPr>
          <w:rFonts w:ascii="Times New Roman" w:hAnsi="Times New Roman" w:cs="Times New Roman"/>
          <w:sz w:val="28"/>
          <w:szCs w:val="28"/>
        </w:rPr>
        <w:t>is providence. And since the Christian God is love (</w:t>
      </w:r>
      <w:r w:rsidRPr="0090732C">
        <w:rPr>
          <w:rFonts w:ascii="Times New Roman" w:hAnsi="Times New Roman" w:cs="Times New Roman"/>
          <w:i/>
          <w:iCs/>
          <w:sz w:val="28"/>
          <w:szCs w:val="28"/>
        </w:rPr>
        <w:t>"God is love, and whoever abides in love abides in God, and God abides in him"</w:t>
      </w:r>
      <w:r w:rsidRPr="0090732C">
        <w:rPr>
          <w:rFonts w:ascii="Times New Roman" w:hAnsi="Times New Roman" w:cs="Times New Roman"/>
          <w:i/>
          <w:iCs/>
          <w:sz w:val="28"/>
          <w:szCs w:val="28"/>
          <w:lang w:val="en-US"/>
        </w:rPr>
        <w:t xml:space="preserve"> </w:t>
      </w:r>
      <w:r w:rsidRPr="0090732C">
        <w:rPr>
          <w:rFonts w:ascii="Times New Roman" w:hAnsi="Times New Roman" w:cs="Times New Roman"/>
          <w:sz w:val="28"/>
          <w:szCs w:val="28"/>
          <w:lang w:val="en-US"/>
        </w:rPr>
        <w:t>(1 John 4:16)</w:t>
      </w:r>
      <w:r w:rsidRPr="0090732C">
        <w:rPr>
          <w:rFonts w:ascii="Times New Roman" w:hAnsi="Times New Roman" w:cs="Times New Roman"/>
          <w:sz w:val="28"/>
          <w:szCs w:val="28"/>
        </w:rPr>
        <w:t>), then every part of the universe was imagined to be filled with this heavenly</w:t>
      </w:r>
      <w:r w:rsidRPr="0090732C">
        <w:rPr>
          <w:rFonts w:ascii="Times New Roman" w:hAnsi="Times New Roman" w:cs="Times New Roman"/>
          <w:sz w:val="28"/>
          <w:szCs w:val="28"/>
          <w:lang w:val="en-US"/>
        </w:rPr>
        <w:t xml:space="preserve"> love</w:t>
      </w:r>
      <w:r w:rsidRPr="0090732C">
        <w:rPr>
          <w:rFonts w:ascii="Times New Roman" w:hAnsi="Times New Roman" w:cs="Times New Roman"/>
          <w:sz w:val="28"/>
          <w:szCs w:val="28"/>
        </w:rPr>
        <w:t xml:space="preserve">, poured around. It was possible for a person to </w:t>
      </w:r>
      <w:r w:rsidRPr="0090732C">
        <w:rPr>
          <w:rFonts w:ascii="Times New Roman" w:hAnsi="Times New Roman" w:cs="Times New Roman"/>
          <w:sz w:val="28"/>
          <w:szCs w:val="28"/>
          <w:lang w:val="en-US"/>
        </w:rPr>
        <w:t>feel</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it</w:t>
      </w:r>
      <w:r w:rsidRPr="0090732C">
        <w:rPr>
          <w:rFonts w:ascii="Times New Roman" w:hAnsi="Times New Roman" w:cs="Times New Roman"/>
          <w:sz w:val="28"/>
          <w:szCs w:val="28"/>
        </w:rPr>
        <w:t xml:space="preserve"> through love for the Creator. </w:t>
      </w:r>
      <w:r w:rsidRPr="0090732C">
        <w:rPr>
          <w:rFonts w:ascii="Times New Roman" w:hAnsi="Times New Roman" w:cs="Times New Roman"/>
          <w:sz w:val="28"/>
          <w:szCs w:val="28"/>
          <w:lang w:val="en-US"/>
        </w:rPr>
        <w:t>Thus, i</w:t>
      </w:r>
      <w:r w:rsidRPr="0090732C">
        <w:rPr>
          <w:rFonts w:ascii="Times New Roman" w:hAnsi="Times New Roman" w:cs="Times New Roman"/>
          <w:sz w:val="28"/>
          <w:szCs w:val="28"/>
        </w:rPr>
        <w:t xml:space="preserve">n the Middle Ages, the entire social and individual consciousness was imbued with this "spiritual eroticism" </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mystical love of God for the world </w:t>
      </w:r>
      <w:r w:rsidRPr="0090732C">
        <w:rPr>
          <w:rFonts w:ascii="Times New Roman" w:hAnsi="Times New Roman" w:cs="Times New Roman"/>
          <w:sz w:val="28"/>
          <w:szCs w:val="28"/>
          <w:lang w:val="en-US"/>
        </w:rPr>
        <w:t xml:space="preserve">and human beings </w:t>
      </w:r>
      <w:r w:rsidRPr="0090732C">
        <w:rPr>
          <w:rFonts w:ascii="Times New Roman" w:hAnsi="Times New Roman" w:cs="Times New Roman"/>
          <w:sz w:val="28"/>
          <w:szCs w:val="28"/>
        </w:rPr>
        <w:t xml:space="preserve">and </w:t>
      </w:r>
      <w:r w:rsidRPr="0090732C">
        <w:rPr>
          <w:rFonts w:ascii="Times New Roman" w:hAnsi="Times New Roman" w:cs="Times New Roman"/>
          <w:sz w:val="28"/>
          <w:szCs w:val="28"/>
          <w:lang w:val="en-US"/>
        </w:rPr>
        <w:t>each person's love</w:t>
      </w:r>
      <w:r w:rsidRPr="0090732C">
        <w:rPr>
          <w:rFonts w:ascii="Times New Roman" w:hAnsi="Times New Roman" w:cs="Times New Roman"/>
          <w:sz w:val="28"/>
          <w:szCs w:val="28"/>
        </w:rPr>
        <w:t xml:space="preserve"> for God. It was both an ethical and aesthetic category at the same time: to love the Creator meant to be moved by the beauty of </w:t>
      </w:r>
      <w:r w:rsidRPr="0090732C">
        <w:rPr>
          <w:rFonts w:ascii="Times New Roman" w:hAnsi="Times New Roman" w:cs="Times New Roman"/>
          <w:sz w:val="28"/>
          <w:szCs w:val="28"/>
          <w:lang w:val="en-US"/>
        </w:rPr>
        <w:t xml:space="preserve">His </w:t>
      </w:r>
      <w:r w:rsidRPr="0090732C">
        <w:rPr>
          <w:rFonts w:ascii="Times New Roman" w:hAnsi="Times New Roman" w:cs="Times New Roman"/>
          <w:sz w:val="28"/>
          <w:szCs w:val="28"/>
        </w:rPr>
        <w:t>divine act</w:t>
      </w:r>
      <w:r w:rsidRPr="0090732C">
        <w:rPr>
          <w:rFonts w:ascii="Times New Roman" w:hAnsi="Times New Roman" w:cs="Times New Roman"/>
          <w:sz w:val="28"/>
          <w:szCs w:val="28"/>
          <w:lang w:val="en-US"/>
        </w:rPr>
        <w:t>ion</w:t>
      </w:r>
      <w:r w:rsidRPr="0090732C">
        <w:rPr>
          <w:rFonts w:ascii="Times New Roman" w:hAnsi="Times New Roman" w:cs="Times New Roman"/>
          <w:sz w:val="28"/>
          <w:szCs w:val="28"/>
        </w:rPr>
        <w:t xml:space="preserve"> and to </w:t>
      </w:r>
      <w:r w:rsidRPr="0090732C">
        <w:rPr>
          <w:rFonts w:ascii="Times New Roman" w:hAnsi="Times New Roman" w:cs="Times New Roman"/>
          <w:sz w:val="28"/>
          <w:szCs w:val="28"/>
          <w:lang w:val="en-US"/>
        </w:rPr>
        <w:t>act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in </w:t>
      </w:r>
      <w:r w:rsidRPr="0090732C">
        <w:rPr>
          <w:rFonts w:ascii="Times New Roman" w:hAnsi="Times New Roman" w:cs="Times New Roman"/>
          <w:sz w:val="28"/>
          <w:szCs w:val="28"/>
        </w:rPr>
        <w:t>the same</w:t>
      </w:r>
      <w:r w:rsidRPr="0090732C">
        <w:rPr>
          <w:rFonts w:ascii="Times New Roman" w:hAnsi="Times New Roman" w:cs="Times New Roman"/>
          <w:sz w:val="28"/>
          <w:szCs w:val="28"/>
          <w:lang w:val="en-US"/>
        </w:rPr>
        <w:t xml:space="preserve"> way</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and </w:t>
      </w:r>
      <w:r w:rsidRPr="0090732C">
        <w:rPr>
          <w:rFonts w:ascii="Times New Roman" w:hAnsi="Times New Roman" w:cs="Times New Roman"/>
          <w:sz w:val="28"/>
          <w:szCs w:val="28"/>
        </w:rPr>
        <w:t xml:space="preserve">to love one's neighbor </w:t>
      </w:r>
      <w:r w:rsidRPr="0090732C">
        <w:rPr>
          <w:rFonts w:ascii="Times New Roman" w:hAnsi="Times New Roman" w:cs="Times New Roman"/>
          <w:sz w:val="28"/>
          <w:szCs w:val="28"/>
          <w:lang w:val="en-US"/>
        </w:rPr>
        <w:t>was</w:t>
      </w:r>
      <w:r w:rsidRPr="0090732C">
        <w:rPr>
          <w:rFonts w:ascii="Times New Roman" w:hAnsi="Times New Roman" w:cs="Times New Roman"/>
          <w:sz w:val="28"/>
          <w:szCs w:val="28"/>
        </w:rPr>
        <w:t xml:space="preserve"> to </w:t>
      </w:r>
      <w:r w:rsidRPr="0090732C">
        <w:rPr>
          <w:rFonts w:ascii="Times New Roman" w:hAnsi="Times New Roman" w:cs="Times New Roman"/>
          <w:sz w:val="28"/>
          <w:szCs w:val="28"/>
          <w:lang w:val="en-US"/>
        </w:rPr>
        <w:t>find and</w:t>
      </w:r>
      <w:r w:rsidRPr="0090732C">
        <w:rPr>
          <w:rFonts w:ascii="Times New Roman" w:hAnsi="Times New Roman" w:cs="Times New Roman"/>
          <w:sz w:val="28"/>
          <w:szCs w:val="28"/>
        </w:rPr>
        <w:t xml:space="preserve"> appreciate at least one trait from God</w:t>
      </w:r>
      <w:r w:rsidRPr="0090732C">
        <w:t xml:space="preserve"> </w:t>
      </w:r>
      <w:r w:rsidRPr="0090732C">
        <w:rPr>
          <w:rFonts w:ascii="Times New Roman" w:hAnsi="Times New Roman" w:cs="Times New Roman"/>
          <w:sz w:val="28"/>
          <w:szCs w:val="28"/>
        </w:rPr>
        <w:t>in another person.</w:t>
      </w:r>
    </w:p>
    <w:p w:rsidR="0001537F" w:rsidRPr="0090732C" w:rsidRDefault="0001537F" w:rsidP="00B61784">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 xml:space="preserve">The </w:t>
      </w:r>
      <w:r w:rsidRPr="0090732C">
        <w:rPr>
          <w:rFonts w:ascii="Times New Roman" w:hAnsi="Times New Roman" w:cs="Times New Roman"/>
          <w:sz w:val="28"/>
          <w:szCs w:val="28"/>
          <w:lang w:val="en-US"/>
        </w:rPr>
        <w:t>Ukrainian</w:t>
      </w:r>
      <w:r w:rsidRPr="0090732C">
        <w:rPr>
          <w:rFonts w:ascii="Times New Roman" w:hAnsi="Times New Roman" w:cs="Times New Roman"/>
          <w:sz w:val="28"/>
          <w:szCs w:val="28"/>
        </w:rPr>
        <w:t xml:space="preserve"> scho</w:t>
      </w:r>
      <w:r w:rsidRPr="0090732C">
        <w:rPr>
          <w:rFonts w:ascii="Times New Roman" w:hAnsi="Times New Roman" w:cs="Times New Roman"/>
          <w:sz w:val="28"/>
          <w:szCs w:val="28"/>
          <w:lang w:val="en-US"/>
        </w:rPr>
        <w:t>l</w:t>
      </w:r>
      <w:r w:rsidRPr="0090732C">
        <w:rPr>
          <w:rFonts w:ascii="Times New Roman" w:hAnsi="Times New Roman" w:cs="Times New Roman"/>
          <w:sz w:val="28"/>
          <w:szCs w:val="28"/>
        </w:rPr>
        <w:t>ar Mykola I</w:t>
      </w:r>
      <w:r w:rsidRPr="0090732C">
        <w:rPr>
          <w:rFonts w:ascii="Times New Roman" w:hAnsi="Times New Roman" w:cs="Times New Roman"/>
          <w:sz w:val="28"/>
          <w:szCs w:val="28"/>
          <w:lang w:val="en-US"/>
        </w:rPr>
        <w:t>h</w:t>
      </w:r>
      <w:r w:rsidRPr="0090732C">
        <w:rPr>
          <w:rFonts w:ascii="Times New Roman" w:hAnsi="Times New Roman" w:cs="Times New Roman"/>
          <w:sz w:val="28"/>
          <w:szCs w:val="28"/>
        </w:rPr>
        <w:t xml:space="preserve">natenko, exclusively in the context of the described "spiritual eroticism", proposed to </w:t>
      </w:r>
      <w:r w:rsidRPr="0090732C">
        <w:rPr>
          <w:rFonts w:ascii="Times New Roman" w:hAnsi="Times New Roman" w:cs="Times New Roman"/>
          <w:sz w:val="28"/>
          <w:szCs w:val="28"/>
          <w:lang w:val="en-US"/>
        </w:rPr>
        <w:t>interpret</w:t>
      </w:r>
      <w:r w:rsidRPr="0090732C">
        <w:rPr>
          <w:rFonts w:ascii="Times New Roman" w:hAnsi="Times New Roman" w:cs="Times New Roman"/>
          <w:sz w:val="28"/>
          <w:szCs w:val="28"/>
        </w:rPr>
        <w:t xml:space="preserve"> all products of medieval </w:t>
      </w:r>
      <w:r w:rsidRPr="0090732C">
        <w:rPr>
          <w:rFonts w:ascii="Times New Roman" w:hAnsi="Times New Roman" w:cs="Times New Roman"/>
          <w:sz w:val="28"/>
          <w:szCs w:val="28"/>
          <w:lang w:val="en-US"/>
        </w:rPr>
        <w:t>culture</w:t>
      </w:r>
      <w:r w:rsidRPr="0090732C">
        <w:rPr>
          <w:rFonts w:ascii="Times New Roman" w:hAnsi="Times New Roman" w:cs="Times New Roman"/>
          <w:sz w:val="28"/>
          <w:szCs w:val="28"/>
        </w:rPr>
        <w:t>, including the love lyrics of troubadours</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a</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an integral </w:t>
      </w:r>
      <w:r w:rsidRPr="0090732C">
        <w:rPr>
          <w:rFonts w:ascii="Times New Roman" w:hAnsi="Times New Roman" w:cs="Times New Roman"/>
          <w:sz w:val="28"/>
          <w:szCs w:val="28"/>
        </w:rPr>
        <w:t xml:space="preserve">part of the so-called "chivalric eroticism" [Ігнатенко, 1986, </w:t>
      </w:r>
      <w:r w:rsidRPr="0090732C">
        <w:rPr>
          <w:rFonts w:ascii="Times New Roman" w:hAnsi="Times New Roman" w:cs="Times New Roman"/>
          <w:sz w:val="28"/>
          <w:szCs w:val="28"/>
          <w:lang w:val="en-US"/>
        </w:rPr>
        <w:t>p. 40</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 xml:space="preserve"> highly modified, secularized Christian mystical eroticism. According to M.</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I</w:t>
      </w:r>
      <w:r w:rsidRPr="0090732C">
        <w:rPr>
          <w:rFonts w:ascii="Times New Roman" w:hAnsi="Times New Roman" w:cs="Times New Roman"/>
          <w:sz w:val="28"/>
          <w:szCs w:val="28"/>
          <w:lang w:val="en-US"/>
        </w:rPr>
        <w:t>h</w:t>
      </w:r>
      <w:r w:rsidRPr="0090732C">
        <w:rPr>
          <w:rFonts w:ascii="Times New Roman" w:hAnsi="Times New Roman" w:cs="Times New Roman"/>
          <w:sz w:val="28"/>
          <w:szCs w:val="28"/>
        </w:rPr>
        <w:t>natenko, the poet-troubadour identified himself with Christ, and his beloved</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 xml:space="preserve">with Virgin Mary, transferring all her virtues to the adored woman. That is why the heroine of courtly lyrics was usually depicted as an unearthly, divine being, endowed with all the highest virtues and noblest character traits, and </w:t>
      </w:r>
      <w:r w:rsidRPr="0090732C">
        <w:rPr>
          <w:rFonts w:ascii="Times New Roman" w:hAnsi="Times New Roman" w:cs="Times New Roman"/>
          <w:i/>
          <w:iCs/>
          <w:sz w:val="28"/>
          <w:szCs w:val="28"/>
        </w:rPr>
        <w:t xml:space="preserve">"it is difficult for today's reader to understand </w:t>
      </w:r>
      <w:r w:rsidRPr="0090732C">
        <w:rPr>
          <w:rFonts w:ascii="Times New Roman" w:hAnsi="Times New Roman" w:cs="Times New Roman"/>
          <w:i/>
          <w:iCs/>
          <w:sz w:val="28"/>
          <w:szCs w:val="28"/>
          <w:lang w:val="en-US"/>
        </w:rPr>
        <w:t xml:space="preserve">to </w:t>
      </w:r>
      <w:r w:rsidRPr="0090732C">
        <w:rPr>
          <w:rFonts w:ascii="Times New Roman" w:hAnsi="Times New Roman" w:cs="Times New Roman"/>
          <w:i/>
          <w:iCs/>
          <w:sz w:val="28"/>
          <w:szCs w:val="28"/>
        </w:rPr>
        <w:t xml:space="preserve">whom the troubadour sings </w:t>
      </w:r>
      <w:r w:rsidRPr="0090732C">
        <w:rPr>
          <w:rFonts w:ascii="Times New Roman" w:hAnsi="Times New Roman" w:cs="Times New Roman"/>
          <w:i/>
          <w:iCs/>
          <w:sz w:val="28"/>
          <w:szCs w:val="28"/>
          <w:lang w:val="en-US"/>
        </w:rPr>
        <w:t>–</w:t>
      </w:r>
      <w:r w:rsidRPr="0090732C">
        <w:rPr>
          <w:rFonts w:ascii="Times New Roman" w:hAnsi="Times New Roman" w:cs="Times New Roman"/>
          <w:i/>
          <w:iCs/>
          <w:sz w:val="28"/>
          <w:szCs w:val="28"/>
        </w:rPr>
        <w:t xml:space="preserve"> an earthly woman or the Virgin. Such i</w:t>
      </w:r>
      <w:r w:rsidRPr="0090732C">
        <w:rPr>
          <w:rFonts w:ascii="Times New Roman" w:hAnsi="Times New Roman" w:cs="Times New Roman"/>
          <w:i/>
          <w:iCs/>
          <w:sz w:val="28"/>
          <w:szCs w:val="28"/>
          <w:lang w:val="en-US"/>
        </w:rPr>
        <w:t>s</w:t>
      </w:r>
      <w:r w:rsidRPr="0090732C">
        <w:rPr>
          <w:rFonts w:ascii="Times New Roman" w:hAnsi="Times New Roman" w:cs="Times New Roman"/>
          <w:i/>
          <w:iCs/>
          <w:sz w:val="28"/>
          <w:szCs w:val="28"/>
        </w:rPr>
        <w:t xml:space="preserve"> Abelard's Heloise, such is Dante's Beatrice, such is Petrarch's Laura"</w:t>
      </w:r>
      <w:r w:rsidRPr="0090732C">
        <w:rPr>
          <w:rFonts w:ascii="Times New Roman" w:hAnsi="Times New Roman" w:cs="Times New Roman"/>
          <w:sz w:val="28"/>
          <w:szCs w:val="28"/>
        </w:rPr>
        <w:t xml:space="preserve"> [Ігнатенко, 1986, </w:t>
      </w:r>
      <w:r w:rsidRPr="0090732C">
        <w:rPr>
          <w:rFonts w:ascii="Times New Roman" w:hAnsi="Times New Roman" w:cs="Times New Roman"/>
          <w:sz w:val="28"/>
          <w:szCs w:val="28"/>
          <w:lang w:val="en-US"/>
        </w:rPr>
        <w:t>p. </w:t>
      </w:r>
      <w:r w:rsidRPr="0090732C">
        <w:rPr>
          <w:rFonts w:ascii="Times New Roman" w:hAnsi="Times New Roman" w:cs="Times New Roman"/>
          <w:sz w:val="28"/>
          <w:szCs w:val="28"/>
        </w:rPr>
        <w:t xml:space="preserve">79]. </w:t>
      </w:r>
    </w:p>
    <w:p w:rsidR="0001537F" w:rsidRPr="0090732C" w:rsidRDefault="0001537F" w:rsidP="004241AD">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I</w:t>
      </w:r>
      <w:r w:rsidRPr="0090732C">
        <w:rPr>
          <w:rFonts w:ascii="Times New Roman" w:hAnsi="Times New Roman" w:cs="Times New Roman"/>
          <w:sz w:val="28"/>
          <w:szCs w:val="28"/>
        </w:rPr>
        <w:t xml:space="preserve">n </w:t>
      </w:r>
      <w:r w:rsidRPr="0090732C">
        <w:rPr>
          <w:rFonts w:ascii="Times New Roman" w:hAnsi="Times New Roman" w:cs="Times New Roman"/>
          <w:sz w:val="28"/>
          <w:szCs w:val="28"/>
          <w:lang w:val="en-US"/>
        </w:rPr>
        <w:t xml:space="preserve">his </w:t>
      </w:r>
      <w:r w:rsidRPr="0090732C">
        <w:rPr>
          <w:rFonts w:ascii="Times New Roman" w:hAnsi="Times New Roman" w:cs="Times New Roman"/>
          <w:sz w:val="28"/>
          <w:szCs w:val="28"/>
        </w:rPr>
        <w:t>turn</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one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of</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the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brightest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European</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intellectuals</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of</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the</w:t>
      </w:r>
      <w:r w:rsidRPr="0090732C">
        <w:rPr>
          <w:rFonts w:ascii="Times New Roman" w:hAnsi="Times New Roman" w:cs="Times New Roman"/>
          <w:sz w:val="28"/>
          <w:szCs w:val="28"/>
        </w:rPr>
        <w:t xml:space="preserve"> 20</w:t>
      </w:r>
      <w:r w:rsidRPr="0090732C">
        <w:rPr>
          <w:rFonts w:ascii="Times New Roman" w:hAnsi="Times New Roman" w:cs="Times New Roman"/>
          <w:sz w:val="28"/>
          <w:szCs w:val="28"/>
          <w:lang w:val="en-US"/>
        </w:rPr>
        <w:t>th</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century</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Denis</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de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Rougemont,</w:t>
      </w:r>
      <w:r w:rsidRPr="0090732C">
        <w:rPr>
          <w:rFonts w:ascii="Times New Roman" w:hAnsi="Times New Roman" w:cs="Times New Roman"/>
          <w:sz w:val="28"/>
          <w:szCs w:val="28"/>
        </w:rPr>
        <w:t xml:space="preserve"> believed that the love </w:t>
      </w:r>
      <w:r w:rsidRPr="0090732C">
        <w:rPr>
          <w:rFonts w:ascii="Times New Roman" w:hAnsi="Times New Roman" w:cs="Times New Roman"/>
          <w:sz w:val="28"/>
          <w:szCs w:val="28"/>
          <w:lang w:val="en-US"/>
        </w:rPr>
        <w:t>represented</w:t>
      </w:r>
      <w:r w:rsidRPr="0090732C">
        <w:rPr>
          <w:rFonts w:ascii="Times New Roman" w:hAnsi="Times New Roman" w:cs="Times New Roman"/>
          <w:sz w:val="28"/>
          <w:szCs w:val="28"/>
        </w:rPr>
        <w:t xml:space="preserve"> in the lyrics of the troubadours </w:t>
      </w:r>
      <w:r w:rsidRPr="0090732C">
        <w:rPr>
          <w:rFonts w:ascii="Times New Roman" w:hAnsi="Times New Roman" w:cs="Times New Roman"/>
          <w:sz w:val="28"/>
          <w:szCs w:val="28"/>
          <w:lang w:val="en-US"/>
        </w:rPr>
        <w:t xml:space="preserve">had </w:t>
      </w:r>
      <w:r w:rsidRPr="0090732C">
        <w:rPr>
          <w:rFonts w:ascii="Times New Roman" w:hAnsi="Times New Roman" w:cs="Times New Roman"/>
          <w:sz w:val="28"/>
          <w:szCs w:val="28"/>
        </w:rPr>
        <w:t>symbolize</w:t>
      </w:r>
      <w:r w:rsidRPr="0090732C">
        <w:rPr>
          <w:rFonts w:ascii="Times New Roman" w:hAnsi="Times New Roman" w:cs="Times New Roman"/>
          <w:sz w:val="28"/>
          <w:szCs w:val="28"/>
          <w:lang w:val="en-US"/>
        </w:rPr>
        <w:t>d</w:t>
      </w:r>
      <w:r w:rsidRPr="0090732C">
        <w:rPr>
          <w:rFonts w:ascii="Times New Roman" w:hAnsi="Times New Roman" w:cs="Times New Roman"/>
          <w:sz w:val="28"/>
          <w:szCs w:val="28"/>
        </w:rPr>
        <w:t xml:space="preserve"> the mystical love of the human soul for God. The researcher </w:t>
      </w:r>
      <w:r w:rsidRPr="0090732C">
        <w:rPr>
          <w:rFonts w:ascii="Times New Roman" w:hAnsi="Times New Roman" w:cs="Times New Roman"/>
          <w:sz w:val="28"/>
          <w:szCs w:val="28"/>
          <w:lang w:val="en-US"/>
        </w:rPr>
        <w:t>observe</w:t>
      </w:r>
      <w:r w:rsidRPr="0090732C">
        <w:rPr>
          <w:rFonts w:ascii="Times New Roman" w:hAnsi="Times New Roman" w:cs="Times New Roman"/>
          <w:sz w:val="28"/>
          <w:szCs w:val="28"/>
        </w:rPr>
        <w:t xml:space="preserve">s: </w:t>
      </w:r>
      <w:r w:rsidRPr="0090732C">
        <w:rPr>
          <w:rFonts w:ascii="Times New Roman" w:hAnsi="Times New Roman" w:cs="Times New Roman"/>
          <w:i/>
          <w:iCs/>
          <w:sz w:val="28"/>
          <w:szCs w:val="28"/>
        </w:rPr>
        <w:t>"Should it be mentioned that the courtly knight often addressed his Lady by calling her señor. That is, in the masculine gender: mi dons (mi dominus), and in Spain: senhor (not senhora)? Andalusian and Arab troubadours did the same. I believe that here, too, everything is a religious or feudal symbol, and not an example of human relations"</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ru-RU"/>
        </w:rPr>
        <w:sym w:font="Symbol" w:char="F05B"/>
      </w:r>
      <w:r w:rsidRPr="0090732C">
        <w:rPr>
          <w:rFonts w:ascii="Times New Roman" w:hAnsi="Times New Roman" w:cs="Times New Roman"/>
          <w:sz w:val="28"/>
          <w:szCs w:val="28"/>
        </w:rPr>
        <w:t>Ружмон, 2000, р. 92</w:t>
      </w:r>
      <w:r w:rsidRPr="0090732C">
        <w:rPr>
          <w:rFonts w:ascii="Times New Roman" w:hAnsi="Times New Roman" w:cs="Times New Roman"/>
          <w:sz w:val="28"/>
          <w:szCs w:val="28"/>
          <w:lang w:val="ru-RU"/>
        </w:rPr>
        <w:sym w:font="Symbol" w:char="F05D"/>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In his</w:t>
      </w:r>
      <w:r w:rsidRPr="0090732C">
        <w:rPr>
          <w:rFonts w:ascii="Times New Roman" w:hAnsi="Times New Roman" w:cs="Times New Roman"/>
          <w:sz w:val="28"/>
          <w:szCs w:val="28"/>
        </w:rPr>
        <w:t xml:space="preserve"> brilliant</w:t>
      </w:r>
      <w:r w:rsidRPr="0090732C">
        <w:rPr>
          <w:rFonts w:ascii="Times New Roman" w:hAnsi="Times New Roman" w:cs="Times New Roman"/>
          <w:sz w:val="28"/>
          <w:szCs w:val="28"/>
          <w:lang w:val="en-US"/>
        </w:rPr>
        <w:t xml:space="preserve"> work "Love and Western Culture" D</w:t>
      </w:r>
      <w:r w:rsidRPr="0090732C">
        <w:rPr>
          <w:rFonts w:ascii="Times New Roman" w:hAnsi="Times New Roman" w:cs="Times New Roman"/>
          <w:sz w:val="28"/>
          <w:szCs w:val="28"/>
        </w:rPr>
        <w:t>. </w:t>
      </w:r>
      <w:r w:rsidRPr="0090732C">
        <w:rPr>
          <w:rFonts w:ascii="Times New Roman" w:hAnsi="Times New Roman" w:cs="Times New Roman"/>
          <w:sz w:val="28"/>
          <w:szCs w:val="28"/>
          <w:lang w:val="en-US"/>
        </w:rPr>
        <w:t>de Rougemont pointed to one of the most important sources of southern French love courtship. According to this author's ideas, the emergence of the courtly love concept would not have been possible without the penetration of the Christian heresy of Catharism into Provence. Moreover</w:t>
      </w:r>
      <w:r w:rsidRPr="0090732C">
        <w:rPr>
          <w:rFonts w:ascii="Times New Roman" w:hAnsi="Times New Roman" w:cs="Times New Roman"/>
          <w:sz w:val="28"/>
          <w:szCs w:val="28"/>
        </w:rPr>
        <w:t>, Ihor Kachurovskyi, a</w:t>
      </w:r>
      <w:r w:rsidRPr="0090732C">
        <w:rPr>
          <w:rFonts w:ascii="Times New Roman" w:hAnsi="Times New Roman" w:cs="Times New Roman"/>
          <w:sz w:val="28"/>
          <w:szCs w:val="28"/>
          <w:lang w:val="en-US"/>
        </w:rPr>
        <w:t>n outstanding</w:t>
      </w:r>
      <w:r w:rsidRPr="0090732C">
        <w:rPr>
          <w:rFonts w:ascii="Times New Roman" w:hAnsi="Times New Roman" w:cs="Times New Roman"/>
          <w:sz w:val="28"/>
          <w:szCs w:val="28"/>
        </w:rPr>
        <w:t xml:space="preserve"> Ukrainian diaspora literary critic,</w:t>
      </w:r>
      <w:r w:rsidRPr="0090732C">
        <w:rPr>
          <w:rFonts w:ascii="Times New Roman" w:hAnsi="Times New Roman" w:cs="Times New Roman"/>
          <w:sz w:val="28"/>
          <w:szCs w:val="28"/>
          <w:lang w:val="en-US"/>
        </w:rPr>
        <w:t xml:space="preserve"> also considered</w:t>
      </w:r>
      <w:r w:rsidRPr="0090732C">
        <w:rPr>
          <w:rFonts w:ascii="Times New Roman" w:hAnsi="Times New Roman" w:cs="Times New Roman"/>
          <w:sz w:val="28"/>
          <w:szCs w:val="28"/>
        </w:rPr>
        <w:t xml:space="preserve"> the </w:t>
      </w:r>
      <w:r w:rsidRPr="0090732C">
        <w:rPr>
          <w:rFonts w:ascii="Times New Roman" w:hAnsi="Times New Roman" w:cs="Times New Roman"/>
          <w:sz w:val="28"/>
          <w:szCs w:val="28"/>
          <w:lang w:val="en-US"/>
        </w:rPr>
        <w:t>poems</w:t>
      </w:r>
      <w:r w:rsidRPr="0090732C">
        <w:rPr>
          <w:rFonts w:ascii="Times New Roman" w:hAnsi="Times New Roman" w:cs="Times New Roman"/>
          <w:sz w:val="28"/>
          <w:szCs w:val="28"/>
        </w:rPr>
        <w:t xml:space="preserve"> of the troubadours</w:t>
      </w:r>
      <w:r w:rsidRPr="0090732C">
        <w:rPr>
          <w:rFonts w:ascii="Times New Roman" w:hAnsi="Times New Roman" w:cs="Times New Roman"/>
          <w:sz w:val="28"/>
          <w:szCs w:val="28"/>
          <w:lang w:val="en-US"/>
        </w:rPr>
        <w:t xml:space="preserve"> closely connected</w:t>
      </w:r>
      <w:r w:rsidRPr="0090732C">
        <w:rPr>
          <w:rFonts w:ascii="Times New Roman" w:hAnsi="Times New Roman" w:cs="Times New Roman"/>
          <w:sz w:val="28"/>
          <w:szCs w:val="28"/>
        </w:rPr>
        <w:t xml:space="preserve"> with Catharism [Качуровський, 2005, </w:t>
      </w:r>
      <w:r w:rsidRPr="0090732C">
        <w:rPr>
          <w:rFonts w:ascii="Times New Roman" w:hAnsi="Times New Roman" w:cs="Times New Roman"/>
          <w:sz w:val="28"/>
          <w:szCs w:val="28"/>
          <w:lang w:val="en-US"/>
        </w:rPr>
        <w:t>p</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211</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213].</w:t>
      </w:r>
      <w:r w:rsidRPr="0090732C">
        <w:rPr>
          <w:rFonts w:ascii="Times New Roman" w:hAnsi="Times New Roman" w:cs="Times New Roman"/>
          <w:sz w:val="28"/>
          <w:szCs w:val="28"/>
          <w:lang w:val="en-US"/>
        </w:rPr>
        <w:t xml:space="preserve"> This heresy, in turn, goes back to the eastern religion of Mani – Manichaeism, from which the Cathars borrowed their fundamental idea of dualism – the categorical opposition of the material and spiritual worlds, their incompatibility. In Christianity, this confrontation was resolved through Jesus Christ, the Lord incarnated in flesh. The Cathars did not understand this incarnation of God. For them, the human body was a prison in which the divine soul was forced to stay for a lifetime w</w:t>
      </w:r>
      <w:r w:rsidRPr="0090732C">
        <w:rPr>
          <w:rFonts w:ascii="Times New Roman" w:hAnsi="Times New Roman" w:cs="Times New Roman"/>
          <w:sz w:val="28"/>
          <w:szCs w:val="28"/>
        </w:rPr>
        <w:t>hile seek</w:t>
      </w:r>
      <w:r w:rsidRPr="0090732C">
        <w:rPr>
          <w:rFonts w:ascii="Times New Roman" w:hAnsi="Times New Roman" w:cs="Times New Roman"/>
          <w:sz w:val="28"/>
          <w:szCs w:val="28"/>
          <w:lang w:val="en-US"/>
        </w:rPr>
        <w:t>ing</w:t>
      </w:r>
      <w:r w:rsidRPr="0090732C">
        <w:rPr>
          <w:rFonts w:ascii="Times New Roman" w:hAnsi="Times New Roman" w:cs="Times New Roman"/>
          <w:sz w:val="28"/>
          <w:szCs w:val="28"/>
        </w:rPr>
        <w:t xml:space="preserve"> to return to the</w:t>
      </w:r>
      <w:r w:rsidRPr="0090732C">
        <w:rPr>
          <w:rFonts w:ascii="Times New Roman" w:hAnsi="Times New Roman" w:cs="Times New Roman"/>
          <w:sz w:val="28"/>
          <w:szCs w:val="28"/>
          <w:lang w:val="en-US"/>
        </w:rPr>
        <w:t xml:space="preserve"> Lord</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 xml:space="preserve"> bosom, </w:t>
      </w:r>
      <w:r w:rsidRPr="0090732C">
        <w:rPr>
          <w:rFonts w:ascii="Times New Roman" w:hAnsi="Times New Roman" w:cs="Times New Roman"/>
          <w:sz w:val="28"/>
          <w:szCs w:val="28"/>
          <w:lang w:val="en-US"/>
        </w:rPr>
        <w:t xml:space="preserve">looking forward to </w:t>
      </w:r>
      <w:r w:rsidRPr="0090732C">
        <w:rPr>
          <w:rFonts w:ascii="Times New Roman" w:hAnsi="Times New Roman" w:cs="Times New Roman"/>
          <w:sz w:val="28"/>
          <w:szCs w:val="28"/>
        </w:rPr>
        <w:t xml:space="preserve">death, </w:t>
      </w:r>
      <w:r w:rsidRPr="0090732C">
        <w:rPr>
          <w:rFonts w:ascii="Times New Roman" w:hAnsi="Times New Roman" w:cs="Times New Roman"/>
          <w:sz w:val="28"/>
          <w:szCs w:val="28"/>
          <w:lang w:val="en-US"/>
        </w:rPr>
        <w:t>as it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wa</w:t>
      </w:r>
      <w:r w:rsidRPr="0090732C">
        <w:rPr>
          <w:rFonts w:ascii="Times New Roman" w:hAnsi="Times New Roman" w:cs="Times New Roman"/>
          <w:sz w:val="28"/>
          <w:szCs w:val="28"/>
        </w:rPr>
        <w:t>s</w:t>
      </w:r>
      <w:r w:rsidRPr="0090732C">
        <w:rPr>
          <w:rFonts w:ascii="Times New Roman" w:hAnsi="Times New Roman" w:cs="Times New Roman"/>
          <w:sz w:val="28"/>
          <w:szCs w:val="28"/>
          <w:lang w:val="en-US"/>
        </w:rPr>
        <w:t xml:space="preserve"> the only</w:t>
      </w:r>
      <w:r w:rsidRPr="0090732C">
        <w:rPr>
          <w:rFonts w:ascii="Times New Roman" w:hAnsi="Times New Roman" w:cs="Times New Roman"/>
          <w:sz w:val="28"/>
          <w:szCs w:val="28"/>
        </w:rPr>
        <w:t xml:space="preserve"> possibl</w:t>
      </w:r>
      <w:r w:rsidRPr="0090732C">
        <w:rPr>
          <w:rFonts w:ascii="Times New Roman" w:hAnsi="Times New Roman" w:cs="Times New Roman"/>
          <w:sz w:val="28"/>
          <w:szCs w:val="28"/>
          <w:lang w:val="en-US"/>
        </w:rPr>
        <w:t>e way</w:t>
      </w:r>
      <w:r w:rsidRPr="0090732C">
        <w:rPr>
          <w:rFonts w:ascii="Times New Roman" w:hAnsi="Times New Roman" w:cs="Times New Roman"/>
          <w:sz w:val="28"/>
          <w:szCs w:val="28"/>
        </w:rPr>
        <w:t xml:space="preserve"> to </w:t>
      </w:r>
      <w:r w:rsidRPr="0090732C">
        <w:rPr>
          <w:rFonts w:ascii="Times New Roman" w:hAnsi="Times New Roman" w:cs="Times New Roman"/>
          <w:sz w:val="28"/>
          <w:szCs w:val="28"/>
          <w:lang w:val="en-US"/>
        </w:rPr>
        <w:t>unite</w:t>
      </w:r>
      <w:r w:rsidRPr="0090732C">
        <w:rPr>
          <w:rFonts w:ascii="Times New Roman" w:hAnsi="Times New Roman" w:cs="Times New Roman"/>
          <w:sz w:val="28"/>
          <w:szCs w:val="28"/>
        </w:rPr>
        <w:t xml:space="preserve"> with the Creator.</w:t>
      </w:r>
      <w:r w:rsidRPr="0090732C">
        <w:rPr>
          <w:rFonts w:ascii="Times New Roman" w:hAnsi="Times New Roman" w:cs="Times New Roman"/>
          <w:sz w:val="28"/>
          <w:szCs w:val="28"/>
          <w:lang w:val="en-US"/>
        </w:rPr>
        <w:t xml:space="preserve"> Similar theses, by the way, can be found in the philosophy of the Neoplatonists [</w:t>
      </w:r>
      <w:r w:rsidRPr="0090732C">
        <w:rPr>
          <w:rFonts w:ascii="Times New Roman" w:hAnsi="Times New Roman" w:cs="Times New Roman"/>
          <w:sz w:val="28"/>
          <w:szCs w:val="28"/>
          <w:lang w:val="ru-RU"/>
        </w:rPr>
        <w:t>Мозговий</w:t>
      </w:r>
      <w:r w:rsidRPr="0090732C">
        <w:rPr>
          <w:rFonts w:ascii="Times New Roman" w:hAnsi="Times New Roman" w:cs="Times New Roman"/>
          <w:sz w:val="28"/>
          <w:szCs w:val="28"/>
          <w:lang w:val="en-US"/>
        </w:rPr>
        <w:t xml:space="preserve">, 2009, </w:t>
      </w:r>
      <w:r w:rsidRPr="0090732C">
        <w:rPr>
          <w:rFonts w:ascii="Times New Roman" w:hAnsi="Times New Roman" w:cs="Times New Roman"/>
          <w:sz w:val="28"/>
          <w:szCs w:val="28"/>
          <w:lang w:val="ru-RU"/>
        </w:rPr>
        <w:t>р</w:t>
      </w:r>
      <w:r w:rsidRPr="0090732C">
        <w:rPr>
          <w:rFonts w:ascii="Times New Roman" w:hAnsi="Times New Roman" w:cs="Times New Roman"/>
          <w:sz w:val="28"/>
          <w:szCs w:val="28"/>
          <w:lang w:val="en-US"/>
        </w:rPr>
        <w:t>. 185]. And</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that was this kind of idea that formed the basis for the dramatic and irreconcilable conflict of F. Petrarch's "Canzoniere" – between passionate love for an earthly woman and pure love for God.</w:t>
      </w:r>
      <w:r w:rsidRPr="0090732C">
        <w:rPr>
          <w:rFonts w:ascii="Times New Roman" w:hAnsi="Times New Roman" w:cs="Times New Roman"/>
          <w:sz w:val="28"/>
          <w:szCs w:val="28"/>
        </w:rPr>
        <w:t xml:space="preserve"> </w:t>
      </w:r>
    </w:p>
    <w:p w:rsidR="0001537F" w:rsidRPr="0090732C" w:rsidRDefault="0001537F" w:rsidP="002D1305">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 xml:space="preserve">The </w:t>
      </w:r>
      <w:r w:rsidRPr="0090732C">
        <w:rPr>
          <w:rFonts w:ascii="Times New Roman" w:hAnsi="Times New Roman" w:cs="Times New Roman"/>
          <w:sz w:val="28"/>
          <w:szCs w:val="28"/>
        </w:rPr>
        <w:t xml:space="preserve">"Canzoniere" as a hypotext of European Petrarchism </w:t>
      </w:r>
      <w:r w:rsidRPr="0090732C">
        <w:rPr>
          <w:rFonts w:ascii="Times New Roman" w:hAnsi="Times New Roman" w:cs="Times New Roman"/>
          <w:sz w:val="28"/>
          <w:szCs w:val="28"/>
          <w:lang w:val="en-US"/>
        </w:rPr>
        <w:t>explicates</w:t>
      </w:r>
      <w:r w:rsidRPr="0090732C">
        <w:rPr>
          <w:rFonts w:ascii="Times New Roman" w:hAnsi="Times New Roman" w:cs="Times New Roman"/>
          <w:sz w:val="28"/>
          <w:szCs w:val="28"/>
        </w:rPr>
        <w:t xml:space="preserve"> the invariant of the Petrarchan concept of love. The love story of F.</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Petrarch and Laura, which formed the basis of the</w:t>
      </w:r>
      <w:r w:rsidRPr="0090732C">
        <w:rPr>
          <w:rFonts w:ascii="Times New Roman" w:hAnsi="Times New Roman" w:cs="Times New Roman"/>
          <w:sz w:val="28"/>
          <w:szCs w:val="28"/>
          <w:lang w:val="en-US"/>
        </w:rPr>
        <w:t xml:space="preserve"> book</w:t>
      </w:r>
      <w:r w:rsidRPr="0090732C">
        <w:rPr>
          <w:rFonts w:ascii="Times New Roman" w:hAnsi="Times New Roman" w:cs="Times New Roman"/>
          <w:sz w:val="28"/>
          <w:szCs w:val="28"/>
        </w:rPr>
        <w:t>, is well known, therefore, we will not focus on it</w:t>
      </w:r>
      <w:r w:rsidRPr="0090732C">
        <w:rPr>
          <w:rFonts w:ascii="Times New Roman" w:hAnsi="Times New Roman" w:cs="Times New Roman"/>
          <w:sz w:val="28"/>
          <w:szCs w:val="28"/>
          <w:lang w:val="en-US"/>
        </w:rPr>
        <w:t xml:space="preserve"> here</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xml:space="preserve"> We will only note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that Laura</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wa</w:t>
      </w:r>
      <w:r w:rsidRPr="0090732C">
        <w:rPr>
          <w:rFonts w:ascii="Times New Roman" w:hAnsi="Times New Roman" w:cs="Times New Roman"/>
          <w:sz w:val="28"/>
          <w:szCs w:val="28"/>
        </w:rPr>
        <w:t>s depicted in the "Canzoniere"</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as a typical heroine of courtly lyrics</w:t>
      </w:r>
      <w:r w:rsidRPr="0090732C">
        <w:rPr>
          <w:rFonts w:ascii="Times New Roman" w:hAnsi="Times New Roman" w:cs="Times New Roman"/>
          <w:sz w:val="28"/>
          <w:szCs w:val="28"/>
          <w:lang w:val="en-US"/>
        </w:rPr>
        <w:t>: she was</w:t>
      </w:r>
      <w:r w:rsidRPr="0090732C">
        <w:rPr>
          <w:rFonts w:ascii="Times New Roman" w:hAnsi="Times New Roman" w:cs="Times New Roman"/>
          <w:sz w:val="28"/>
          <w:szCs w:val="28"/>
        </w:rPr>
        <w:t xml:space="preserve"> </w:t>
      </w:r>
      <w:r w:rsidRPr="0090732C">
        <w:rPr>
          <w:rFonts w:ascii="Times New Roman" w:hAnsi="Times New Roman" w:cs="Times New Roman"/>
          <w:i/>
          <w:iCs/>
          <w:sz w:val="28"/>
          <w:szCs w:val="28"/>
        </w:rPr>
        <w:t>"</w:t>
      </w:r>
      <w:r w:rsidRPr="0090732C">
        <w:rPr>
          <w:rFonts w:ascii="Times New Roman" w:hAnsi="Times New Roman" w:cs="Times New Roman"/>
          <w:i/>
          <w:iCs/>
          <w:sz w:val="28"/>
          <w:szCs w:val="28"/>
          <w:lang w:val="en-US"/>
        </w:rPr>
        <w:t>the suzerain, her poet a vassal, eager to follow her yet aware of his unworthiness and the hopelessness</w:t>
      </w:r>
      <w:r w:rsidRPr="0090732C">
        <w:rPr>
          <w:rFonts w:ascii="Times New Roman" w:hAnsi="Times New Roman" w:cs="Times New Roman"/>
          <w:i/>
          <w:iCs/>
          <w:sz w:val="28"/>
          <w:szCs w:val="28"/>
        </w:rPr>
        <w:t>"</w:t>
      </w:r>
      <w:r w:rsidRPr="0090732C">
        <w:rPr>
          <w:rFonts w:ascii="Times New Roman" w:hAnsi="Times New Roman" w:cs="Times New Roman"/>
          <w:sz w:val="28"/>
          <w:szCs w:val="28"/>
          <w:lang w:val="en-US"/>
        </w:rPr>
        <w:t xml:space="preserve"> [Waller, 1993, p. 39].</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The woman</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was</w:t>
      </w:r>
      <w:r w:rsidRPr="0090732C">
        <w:rPr>
          <w:rFonts w:ascii="Times New Roman" w:hAnsi="Times New Roman" w:cs="Times New Roman"/>
          <w:sz w:val="28"/>
          <w:szCs w:val="28"/>
        </w:rPr>
        <w:t xml:space="preserve"> married</w:t>
      </w:r>
      <w:r w:rsidRPr="0090732C">
        <w:rPr>
          <w:rFonts w:ascii="Times New Roman" w:hAnsi="Times New Roman" w:cs="Times New Roman"/>
          <w:sz w:val="28"/>
          <w:szCs w:val="28"/>
          <w:lang w:val="en-US"/>
        </w:rPr>
        <w:t xml:space="preserve"> and</w:t>
      </w:r>
      <w:r w:rsidRPr="0090732C">
        <w:rPr>
          <w:rFonts w:ascii="Times New Roman" w:hAnsi="Times New Roman" w:cs="Times New Roman"/>
          <w:sz w:val="28"/>
          <w:szCs w:val="28"/>
        </w:rPr>
        <w:t xml:space="preserve"> d</w:t>
      </w:r>
      <w:r w:rsidRPr="0090732C">
        <w:rPr>
          <w:rFonts w:ascii="Times New Roman" w:hAnsi="Times New Roman" w:cs="Times New Roman"/>
          <w:sz w:val="28"/>
          <w:szCs w:val="28"/>
          <w:lang w:val="en-US"/>
        </w:rPr>
        <w:t>id</w:t>
      </w:r>
      <w:r w:rsidRPr="0090732C">
        <w:rPr>
          <w:rFonts w:ascii="Times New Roman" w:hAnsi="Times New Roman" w:cs="Times New Roman"/>
          <w:sz w:val="28"/>
          <w:szCs w:val="28"/>
        </w:rPr>
        <w:t xml:space="preserve"> not </w:t>
      </w:r>
      <w:r w:rsidRPr="0090732C">
        <w:rPr>
          <w:rFonts w:ascii="Times New Roman" w:hAnsi="Times New Roman" w:cs="Times New Roman"/>
          <w:sz w:val="28"/>
          <w:szCs w:val="28"/>
          <w:lang w:val="en-US"/>
        </w:rPr>
        <w:t>reciprocate</w:t>
      </w:r>
      <w:r w:rsidRPr="0090732C">
        <w:rPr>
          <w:rFonts w:ascii="Times New Roman" w:hAnsi="Times New Roman" w:cs="Times New Roman"/>
          <w:sz w:val="28"/>
          <w:szCs w:val="28"/>
        </w:rPr>
        <w:t xml:space="preserve"> the protagonist's love </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perhaps she d</w:t>
      </w:r>
      <w:r w:rsidRPr="0090732C">
        <w:rPr>
          <w:rFonts w:ascii="Times New Roman" w:hAnsi="Times New Roman" w:cs="Times New Roman"/>
          <w:sz w:val="28"/>
          <w:szCs w:val="28"/>
          <w:lang w:val="en-US"/>
        </w:rPr>
        <w:t>id</w:t>
      </w:r>
      <w:r w:rsidRPr="0090732C">
        <w:rPr>
          <w:rFonts w:ascii="Times New Roman" w:hAnsi="Times New Roman" w:cs="Times New Roman"/>
          <w:sz w:val="28"/>
          <w:szCs w:val="28"/>
        </w:rPr>
        <w:t xml:space="preserve"> not know about it</w:t>
      </w:r>
      <w:r w:rsidRPr="0090732C">
        <w:rPr>
          <w:rFonts w:ascii="Times New Roman" w:hAnsi="Times New Roman" w:cs="Times New Roman"/>
          <w:sz w:val="28"/>
          <w:szCs w:val="28"/>
          <w:lang w:val="en-US"/>
        </w:rPr>
        <w:t xml:space="preserve"> at all</w:t>
      </w:r>
      <w:r w:rsidRPr="0090732C">
        <w:rPr>
          <w:rFonts w:ascii="Times New Roman" w:hAnsi="Times New Roman" w:cs="Times New Roman"/>
          <w:sz w:val="28"/>
          <w:szCs w:val="28"/>
        </w:rPr>
        <w:t>, since they ha</w:t>
      </w:r>
      <w:r w:rsidRPr="0090732C">
        <w:rPr>
          <w:rFonts w:ascii="Times New Roman" w:hAnsi="Times New Roman" w:cs="Times New Roman"/>
          <w:sz w:val="28"/>
          <w:szCs w:val="28"/>
          <w:lang w:val="en-US"/>
        </w:rPr>
        <w:t>d</w:t>
      </w:r>
      <w:r w:rsidRPr="0090732C">
        <w:rPr>
          <w:rFonts w:ascii="Times New Roman" w:hAnsi="Times New Roman" w:cs="Times New Roman"/>
          <w:sz w:val="28"/>
          <w:szCs w:val="28"/>
        </w:rPr>
        <w:t xml:space="preserve"> never spoken</w:t>
      </w:r>
      <w:r w:rsidRPr="0090732C">
        <w:rPr>
          <w:rFonts w:ascii="Times New Roman" w:hAnsi="Times New Roman" w:cs="Times New Roman"/>
          <w:sz w:val="28"/>
          <w:szCs w:val="28"/>
          <w:lang w:val="en-US"/>
        </w:rPr>
        <w:t xml:space="preserve"> to each other</w:t>
      </w:r>
      <w:r w:rsidRPr="0090732C">
        <w:rPr>
          <w:rFonts w:ascii="Times New Roman" w:hAnsi="Times New Roman" w:cs="Times New Roman"/>
          <w:sz w:val="28"/>
          <w:szCs w:val="28"/>
        </w:rPr>
        <w:t xml:space="preserve">, but she </w:t>
      </w:r>
      <w:r w:rsidRPr="0090732C">
        <w:rPr>
          <w:rFonts w:ascii="Times New Roman" w:hAnsi="Times New Roman" w:cs="Times New Roman"/>
          <w:sz w:val="28"/>
          <w:szCs w:val="28"/>
          <w:lang w:val="en-US"/>
        </w:rPr>
        <w:t>wa</w:t>
      </w:r>
      <w:r w:rsidRPr="0090732C">
        <w:rPr>
          <w:rFonts w:ascii="Times New Roman" w:hAnsi="Times New Roman" w:cs="Times New Roman"/>
          <w:sz w:val="28"/>
          <w:szCs w:val="28"/>
        </w:rPr>
        <w:t xml:space="preserve">s </w:t>
      </w:r>
      <w:r w:rsidRPr="0090732C">
        <w:rPr>
          <w:rFonts w:ascii="Times New Roman" w:hAnsi="Times New Roman" w:cs="Times New Roman"/>
          <w:sz w:val="28"/>
          <w:szCs w:val="28"/>
          <w:lang w:val="en-US"/>
        </w:rPr>
        <w:t xml:space="preserve">very </w:t>
      </w:r>
      <w:r w:rsidRPr="0090732C">
        <w:rPr>
          <w:rFonts w:ascii="Times New Roman" w:hAnsi="Times New Roman" w:cs="Times New Roman"/>
          <w:sz w:val="28"/>
          <w:szCs w:val="28"/>
        </w:rPr>
        <w:t>beautiful and noble. F.</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Petrarch </w:t>
      </w:r>
      <w:r w:rsidRPr="0090732C">
        <w:rPr>
          <w:rFonts w:ascii="Times New Roman" w:hAnsi="Times New Roman" w:cs="Times New Roman"/>
          <w:sz w:val="28"/>
          <w:szCs w:val="28"/>
          <w:lang w:val="en-US"/>
        </w:rPr>
        <w:t>gave</w:t>
      </w:r>
      <w:r w:rsidRPr="0090732C">
        <w:rPr>
          <w:rFonts w:ascii="Times New Roman" w:hAnsi="Times New Roman" w:cs="Times New Roman"/>
          <w:sz w:val="28"/>
          <w:szCs w:val="28"/>
        </w:rPr>
        <w:t xml:space="preserve"> an angelic </w:t>
      </w:r>
      <w:r w:rsidRPr="0090732C">
        <w:rPr>
          <w:rFonts w:ascii="Times New Roman" w:hAnsi="Times New Roman" w:cs="Times New Roman"/>
          <w:sz w:val="28"/>
          <w:szCs w:val="28"/>
          <w:lang w:val="en-US"/>
        </w:rPr>
        <w:t>nature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to </w:t>
      </w:r>
      <w:r w:rsidRPr="0090732C">
        <w:rPr>
          <w:rFonts w:ascii="Times New Roman" w:hAnsi="Times New Roman" w:cs="Times New Roman"/>
          <w:sz w:val="28"/>
          <w:szCs w:val="28"/>
        </w:rPr>
        <w:t xml:space="preserve">her </w:t>
      </w:r>
      <w:r w:rsidRPr="0090732C">
        <w:rPr>
          <w:rFonts w:ascii="Times New Roman" w:hAnsi="Times New Roman" w:cs="Times New Roman"/>
          <w:sz w:val="28"/>
          <w:szCs w:val="28"/>
          <w:lang w:val="en-US"/>
        </w:rPr>
        <w:t>character</w:t>
      </w:r>
      <w:r w:rsidRPr="0090732C">
        <w:rPr>
          <w:rFonts w:ascii="Times New Roman" w:hAnsi="Times New Roman" w:cs="Times New Roman"/>
          <w:sz w:val="28"/>
          <w:szCs w:val="28"/>
        </w:rPr>
        <w:t xml:space="preserve">, and from the very beginning </w:t>
      </w:r>
      <w:r w:rsidRPr="0090732C">
        <w:rPr>
          <w:rFonts w:ascii="Times New Roman" w:hAnsi="Times New Roman" w:cs="Times New Roman"/>
          <w:sz w:val="28"/>
          <w:szCs w:val="28"/>
          <w:lang w:val="en-US"/>
        </w:rPr>
        <w:t>of the book</w:t>
      </w:r>
      <w:r w:rsidRPr="0090732C">
        <w:rPr>
          <w:rFonts w:ascii="Times New Roman" w:hAnsi="Times New Roman" w:cs="Times New Roman"/>
          <w:sz w:val="28"/>
          <w:szCs w:val="28"/>
        </w:rPr>
        <w:t xml:space="preserve"> his </w:t>
      </w:r>
      <w:r w:rsidRPr="0090732C">
        <w:rPr>
          <w:rFonts w:ascii="Times New Roman" w:hAnsi="Times New Roman" w:cs="Times New Roman"/>
          <w:sz w:val="28"/>
          <w:szCs w:val="28"/>
          <w:lang w:val="en-US"/>
        </w:rPr>
        <w:t>persona</w:t>
      </w:r>
      <w:r w:rsidRPr="0090732C">
        <w:rPr>
          <w:rFonts w:ascii="Times New Roman" w:hAnsi="Times New Roman" w:cs="Times New Roman"/>
          <w:sz w:val="28"/>
          <w:szCs w:val="28"/>
        </w:rPr>
        <w:t xml:space="preserve"> consider</w:t>
      </w:r>
      <w:r w:rsidRPr="0090732C">
        <w:rPr>
          <w:rFonts w:ascii="Times New Roman" w:hAnsi="Times New Roman" w:cs="Times New Roman"/>
          <w:sz w:val="28"/>
          <w:szCs w:val="28"/>
          <w:lang w:val="en-US"/>
        </w:rPr>
        <w:t xml:space="preserve">ed </w:t>
      </w:r>
      <w:r w:rsidRPr="0090732C">
        <w:rPr>
          <w:rFonts w:ascii="Times New Roman" w:hAnsi="Times New Roman" w:cs="Times New Roman"/>
          <w:sz w:val="28"/>
          <w:szCs w:val="28"/>
        </w:rPr>
        <w:t xml:space="preserve">love for </w:t>
      </w:r>
      <w:r w:rsidRPr="0090732C">
        <w:rPr>
          <w:rFonts w:ascii="Times New Roman" w:hAnsi="Times New Roman" w:cs="Times New Roman"/>
          <w:sz w:val="28"/>
          <w:szCs w:val="28"/>
          <w:lang w:val="en-US"/>
        </w:rPr>
        <w:t>t</w:t>
      </w:r>
      <w:r w:rsidRPr="0090732C">
        <w:rPr>
          <w:rFonts w:ascii="Times New Roman" w:hAnsi="Times New Roman" w:cs="Times New Roman"/>
          <w:sz w:val="28"/>
          <w:szCs w:val="28"/>
        </w:rPr>
        <w:t xml:space="preserve">his </w:t>
      </w:r>
      <w:r w:rsidRPr="0090732C">
        <w:rPr>
          <w:rFonts w:ascii="Times New Roman" w:hAnsi="Times New Roman" w:cs="Times New Roman"/>
          <w:sz w:val="28"/>
          <w:szCs w:val="28"/>
          <w:lang w:val="en-US"/>
        </w:rPr>
        <w:t>woman to be</w:t>
      </w:r>
      <w:r w:rsidRPr="0090732C">
        <w:rPr>
          <w:rFonts w:ascii="Times New Roman" w:hAnsi="Times New Roman" w:cs="Times New Roman"/>
          <w:sz w:val="28"/>
          <w:szCs w:val="28"/>
        </w:rPr>
        <w:t xml:space="preserve"> a </w:t>
      </w:r>
      <w:r w:rsidRPr="0090732C">
        <w:rPr>
          <w:rFonts w:ascii="Times New Roman" w:hAnsi="Times New Roman" w:cs="Times New Roman"/>
          <w:sz w:val="28"/>
          <w:szCs w:val="28"/>
          <w:lang w:val="en-US"/>
        </w:rPr>
        <w:t>true bridge</w:t>
      </w:r>
      <w:r w:rsidRPr="0090732C">
        <w:rPr>
          <w:rFonts w:ascii="Times New Roman" w:hAnsi="Times New Roman" w:cs="Times New Roman"/>
          <w:sz w:val="28"/>
          <w:szCs w:val="28"/>
        </w:rPr>
        <w:t xml:space="preserve"> to heaven:</w:t>
      </w:r>
    </w:p>
    <w:p w:rsidR="0001537F" w:rsidRPr="0090732C" w:rsidRDefault="0001537F" w:rsidP="00855285">
      <w:pPr>
        <w:widowControl/>
        <w:autoSpaceDE/>
        <w:autoSpaceDN/>
        <w:adjustRightInd/>
        <w:spacing w:line="360" w:lineRule="auto"/>
        <w:jc w:val="center"/>
        <w:rPr>
          <w:rFonts w:ascii="Times New Roman" w:hAnsi="Times New Roman" w:cs="Times New Roman"/>
          <w:i/>
          <w:spacing w:val="-1"/>
          <w:sz w:val="28"/>
          <w:szCs w:val="28"/>
        </w:rPr>
      </w:pPr>
      <w:r w:rsidRPr="0090732C">
        <w:rPr>
          <w:rFonts w:ascii="Times New Roman" w:hAnsi="Times New Roman" w:cs="Times New Roman"/>
          <w:i/>
          <w:spacing w:val="-1"/>
          <w:sz w:val="28"/>
          <w:szCs w:val="28"/>
        </w:rPr>
        <w:t>From her to you comes loving thought,</w:t>
      </w:r>
    </w:p>
    <w:p w:rsidR="0001537F" w:rsidRPr="0090732C" w:rsidRDefault="0001537F" w:rsidP="00855285">
      <w:pPr>
        <w:widowControl/>
        <w:autoSpaceDE/>
        <w:autoSpaceDN/>
        <w:adjustRightInd/>
        <w:spacing w:line="360" w:lineRule="auto"/>
        <w:jc w:val="center"/>
        <w:rPr>
          <w:rFonts w:ascii="Times New Roman" w:hAnsi="Times New Roman" w:cs="Times New Roman"/>
          <w:i/>
          <w:spacing w:val="-1"/>
          <w:sz w:val="28"/>
          <w:szCs w:val="28"/>
        </w:rPr>
      </w:pPr>
      <w:r w:rsidRPr="0090732C">
        <w:rPr>
          <w:rFonts w:ascii="Times New Roman" w:hAnsi="Times New Roman" w:cs="Times New Roman"/>
          <w:i/>
          <w:spacing w:val="-1"/>
          <w:sz w:val="28"/>
          <w:szCs w:val="28"/>
        </w:rPr>
        <w:t>that leads to highest good, while you pursue it,</w:t>
      </w:r>
    </w:p>
    <w:p w:rsidR="0001537F" w:rsidRPr="0090732C" w:rsidRDefault="0001537F" w:rsidP="00855285">
      <w:pPr>
        <w:widowControl/>
        <w:autoSpaceDE/>
        <w:autoSpaceDN/>
        <w:adjustRightInd/>
        <w:spacing w:line="360" w:lineRule="auto"/>
        <w:jc w:val="center"/>
        <w:rPr>
          <w:rFonts w:ascii="Times New Roman" w:hAnsi="Times New Roman" w:cs="Times New Roman"/>
          <w:i/>
          <w:spacing w:val="-1"/>
          <w:sz w:val="28"/>
          <w:szCs w:val="28"/>
        </w:rPr>
      </w:pPr>
      <w:r w:rsidRPr="0090732C">
        <w:rPr>
          <w:rFonts w:ascii="Times New Roman" w:hAnsi="Times New Roman" w:cs="Times New Roman"/>
          <w:i/>
          <w:spacing w:val="-1"/>
          <w:sz w:val="28"/>
          <w:szCs w:val="28"/>
        </w:rPr>
        <w:t>counting as little what all men desire:</w:t>
      </w:r>
    </w:p>
    <w:p w:rsidR="0001537F" w:rsidRPr="0090732C" w:rsidRDefault="0001537F" w:rsidP="00855285">
      <w:pPr>
        <w:widowControl/>
        <w:autoSpaceDE/>
        <w:autoSpaceDN/>
        <w:adjustRightInd/>
        <w:spacing w:line="360" w:lineRule="auto"/>
        <w:jc w:val="center"/>
        <w:rPr>
          <w:rFonts w:ascii="Times New Roman" w:hAnsi="Times New Roman" w:cs="Times New Roman"/>
          <w:i/>
          <w:spacing w:val="-1"/>
          <w:sz w:val="28"/>
          <w:szCs w:val="28"/>
        </w:rPr>
      </w:pPr>
      <w:r w:rsidRPr="0090732C">
        <w:rPr>
          <w:rFonts w:ascii="Times New Roman" w:hAnsi="Times New Roman" w:cs="Times New Roman"/>
          <w:i/>
          <w:spacing w:val="-1"/>
          <w:sz w:val="28"/>
          <w:szCs w:val="28"/>
        </w:rPr>
        <w:t>from her comes that spirit full of grace</w:t>
      </w:r>
    </w:p>
    <w:p w:rsidR="0001537F" w:rsidRPr="0090732C" w:rsidRDefault="0001537F" w:rsidP="00855285">
      <w:pPr>
        <w:widowControl/>
        <w:autoSpaceDE/>
        <w:autoSpaceDN/>
        <w:adjustRightInd/>
        <w:spacing w:line="360" w:lineRule="auto"/>
        <w:jc w:val="center"/>
        <w:rPr>
          <w:rFonts w:ascii="Times New Roman" w:hAnsi="Times New Roman" w:cs="Times New Roman"/>
          <w:i/>
          <w:spacing w:val="-1"/>
          <w:sz w:val="28"/>
          <w:szCs w:val="28"/>
        </w:rPr>
      </w:pPr>
      <w:r w:rsidRPr="0090732C">
        <w:rPr>
          <w:rFonts w:ascii="Times New Roman" w:hAnsi="Times New Roman" w:cs="Times New Roman"/>
          <w:i/>
          <w:spacing w:val="-1"/>
          <w:sz w:val="28"/>
          <w:szCs w:val="28"/>
        </w:rPr>
        <w:t>that shows you heaven by the true way’:</w:t>
      </w:r>
    </w:p>
    <w:p w:rsidR="0001537F" w:rsidRPr="0090732C" w:rsidRDefault="0001537F" w:rsidP="00855285">
      <w:pPr>
        <w:widowControl/>
        <w:autoSpaceDE/>
        <w:autoSpaceDN/>
        <w:adjustRightInd/>
        <w:spacing w:line="360" w:lineRule="auto"/>
        <w:jc w:val="center"/>
        <w:rPr>
          <w:rFonts w:ascii="Times New Roman" w:hAnsi="Times New Roman" w:cs="Times New Roman"/>
          <w:i/>
          <w:spacing w:val="-1"/>
          <w:sz w:val="28"/>
          <w:szCs w:val="28"/>
        </w:rPr>
      </w:pPr>
      <w:r w:rsidRPr="0090732C">
        <w:rPr>
          <w:rFonts w:ascii="Times New Roman" w:hAnsi="Times New Roman" w:cs="Times New Roman"/>
          <w:i/>
          <w:spacing w:val="-1"/>
          <w:sz w:val="28"/>
          <w:szCs w:val="28"/>
        </w:rPr>
        <w:t>so that in hope I fly, already, to the heights</w:t>
      </w:r>
      <w:r w:rsidRPr="0090732C">
        <w:rPr>
          <w:rStyle w:val="FootnoteReference"/>
          <w:rFonts w:ascii="Times New Roman" w:hAnsi="Times New Roman"/>
          <w:i/>
          <w:spacing w:val="-1"/>
          <w:sz w:val="28"/>
          <w:szCs w:val="28"/>
        </w:rPr>
        <w:footnoteReference w:id="3"/>
      </w:r>
      <w:r w:rsidRPr="0090732C">
        <w:rPr>
          <w:rFonts w:ascii="Times New Roman" w:hAnsi="Times New Roman" w:cs="Times New Roman"/>
          <w:i/>
          <w:spacing w:val="-1"/>
          <w:sz w:val="28"/>
          <w:szCs w:val="28"/>
        </w:rPr>
        <w:t xml:space="preserve"> </w:t>
      </w:r>
      <w:r w:rsidRPr="0090732C">
        <w:rPr>
          <w:rFonts w:ascii="Times New Roman" w:hAnsi="Times New Roman" w:cs="Times New Roman"/>
          <w:spacing w:val="-1"/>
          <w:sz w:val="28"/>
          <w:szCs w:val="28"/>
        </w:rPr>
        <w:sym w:font="Symbol" w:char="F05B"/>
      </w:r>
      <w:r w:rsidRPr="0090732C">
        <w:rPr>
          <w:rFonts w:ascii="Times New Roman" w:hAnsi="Times New Roman" w:cs="Times New Roman"/>
          <w:spacing w:val="-1"/>
          <w:sz w:val="28"/>
          <w:szCs w:val="28"/>
          <w:lang w:val="en-US"/>
        </w:rPr>
        <w:t>Petrarch</w:t>
      </w:r>
      <w:r w:rsidRPr="0090732C">
        <w:rPr>
          <w:rFonts w:ascii="Times New Roman" w:hAnsi="Times New Roman" w:cs="Times New Roman"/>
          <w:spacing w:val="-1"/>
          <w:sz w:val="28"/>
          <w:szCs w:val="28"/>
        </w:rPr>
        <w:t>, 200</w:t>
      </w:r>
      <w:r w:rsidRPr="0090732C">
        <w:rPr>
          <w:rFonts w:ascii="Times New Roman" w:hAnsi="Times New Roman" w:cs="Times New Roman"/>
          <w:spacing w:val="-1"/>
          <w:sz w:val="28"/>
          <w:szCs w:val="28"/>
          <w:lang w:val="en-US"/>
        </w:rPr>
        <w:t>1</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lang w:val="en-US"/>
        </w:rPr>
        <w:t>p</w:t>
      </w:r>
      <w:r w:rsidRPr="0090732C">
        <w:rPr>
          <w:rFonts w:ascii="Times New Roman" w:hAnsi="Times New Roman" w:cs="Times New Roman"/>
          <w:spacing w:val="-1"/>
          <w:sz w:val="28"/>
          <w:szCs w:val="28"/>
        </w:rPr>
        <w:t>. 3</w:t>
      </w:r>
      <w:r w:rsidRPr="0090732C">
        <w:rPr>
          <w:rFonts w:ascii="Times New Roman" w:hAnsi="Times New Roman" w:cs="Times New Roman"/>
          <w:spacing w:val="-1"/>
          <w:sz w:val="28"/>
          <w:szCs w:val="28"/>
          <w:lang w:val="en-US"/>
        </w:rPr>
        <w:t>1</w:t>
      </w:r>
      <w:r w:rsidRPr="0090732C">
        <w:rPr>
          <w:rFonts w:ascii="Times New Roman" w:hAnsi="Times New Roman" w:cs="Times New Roman"/>
          <w:spacing w:val="-1"/>
          <w:sz w:val="28"/>
          <w:szCs w:val="28"/>
        </w:rPr>
        <w:sym w:font="Symbol" w:char="F05D"/>
      </w:r>
      <w:r w:rsidRPr="0090732C">
        <w:rPr>
          <w:rFonts w:ascii="Times New Roman" w:hAnsi="Times New Roman" w:cs="Times New Roman"/>
          <w:i/>
          <w:spacing w:val="-1"/>
          <w:sz w:val="28"/>
          <w:szCs w:val="28"/>
        </w:rPr>
        <w:t>.</w:t>
      </w:r>
    </w:p>
    <w:p w:rsidR="0001537F" w:rsidRPr="0090732C" w:rsidRDefault="0001537F" w:rsidP="00617287">
      <w:pPr>
        <w:spacing w:line="360" w:lineRule="auto"/>
        <w:ind w:firstLine="709"/>
        <w:jc w:val="both"/>
        <w:rPr>
          <w:rFonts w:ascii="Times New Roman" w:hAnsi="Times New Roman" w:cs="Times New Roman"/>
          <w:sz w:val="28"/>
          <w:szCs w:val="28"/>
        </w:rPr>
      </w:pPr>
    </w:p>
    <w:p w:rsidR="0001537F" w:rsidRPr="0090732C" w:rsidRDefault="0001537F" w:rsidP="00617287">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But</w:t>
      </w:r>
      <w:r w:rsidRPr="0090732C">
        <w:rPr>
          <w:rFonts w:ascii="Times New Roman" w:hAnsi="Times New Roman" w:cs="Times New Roman"/>
          <w:sz w:val="28"/>
          <w:szCs w:val="28"/>
        </w:rPr>
        <w:t xml:space="preserve"> as long as Laura </w:t>
      </w:r>
      <w:r w:rsidRPr="0090732C">
        <w:rPr>
          <w:rFonts w:ascii="Times New Roman" w:hAnsi="Times New Roman" w:cs="Times New Roman"/>
          <w:sz w:val="28"/>
          <w:szCs w:val="28"/>
          <w:lang w:val="en-US"/>
        </w:rPr>
        <w:t>wa</w:t>
      </w:r>
      <w:r w:rsidRPr="0090732C">
        <w:rPr>
          <w:rFonts w:ascii="Times New Roman" w:hAnsi="Times New Roman" w:cs="Times New Roman"/>
          <w:sz w:val="28"/>
          <w:szCs w:val="28"/>
        </w:rPr>
        <w:t>s alive, F.</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Petrarch's p</w:t>
      </w:r>
      <w:r w:rsidRPr="0090732C">
        <w:rPr>
          <w:rFonts w:ascii="Times New Roman" w:hAnsi="Times New Roman" w:cs="Times New Roman"/>
          <w:sz w:val="28"/>
          <w:szCs w:val="28"/>
          <w:lang w:val="en-US"/>
        </w:rPr>
        <w:t>rotagonist</w:t>
      </w:r>
      <w:r w:rsidRPr="0090732C">
        <w:rPr>
          <w:rFonts w:ascii="Times New Roman" w:hAnsi="Times New Roman" w:cs="Times New Roman"/>
          <w:sz w:val="28"/>
          <w:szCs w:val="28"/>
        </w:rPr>
        <w:t xml:space="preserve"> d</w:t>
      </w:r>
      <w:r w:rsidRPr="0090732C">
        <w:rPr>
          <w:rFonts w:ascii="Times New Roman" w:hAnsi="Times New Roman" w:cs="Times New Roman"/>
          <w:sz w:val="28"/>
          <w:szCs w:val="28"/>
          <w:lang w:val="en-US"/>
        </w:rPr>
        <w:t>id</w:t>
      </w:r>
      <w:r w:rsidRPr="0090732C">
        <w:rPr>
          <w:rFonts w:ascii="Times New Roman" w:hAnsi="Times New Roman" w:cs="Times New Roman"/>
          <w:sz w:val="28"/>
          <w:szCs w:val="28"/>
        </w:rPr>
        <w:t xml:space="preserve"> not manage to </w:t>
      </w:r>
      <w:r w:rsidRPr="0090732C">
        <w:rPr>
          <w:rFonts w:ascii="Times New Roman" w:hAnsi="Times New Roman" w:cs="Times New Roman"/>
          <w:sz w:val="28"/>
          <w:szCs w:val="28"/>
          <w:lang w:val="en-US"/>
        </w:rPr>
        <w:t xml:space="preserve">fully </w:t>
      </w:r>
      <w:r w:rsidRPr="0090732C">
        <w:rPr>
          <w:rFonts w:ascii="Times New Roman" w:hAnsi="Times New Roman" w:cs="Times New Roman"/>
          <w:sz w:val="28"/>
          <w:szCs w:val="28"/>
        </w:rPr>
        <w:t xml:space="preserve">dedicate his life to the Lord, as it </w:t>
      </w:r>
      <w:r w:rsidRPr="0090732C">
        <w:rPr>
          <w:rFonts w:ascii="Times New Roman" w:hAnsi="Times New Roman" w:cs="Times New Roman"/>
          <w:sz w:val="28"/>
          <w:szCs w:val="28"/>
          <w:lang w:val="en-US"/>
        </w:rPr>
        <w:t>was expected</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from</w:t>
      </w:r>
      <w:r w:rsidRPr="0090732C">
        <w:rPr>
          <w:rFonts w:ascii="Times New Roman" w:hAnsi="Times New Roman" w:cs="Times New Roman"/>
          <w:sz w:val="28"/>
          <w:szCs w:val="28"/>
        </w:rPr>
        <w:t xml:space="preserve"> a person of </w:t>
      </w:r>
      <w:r w:rsidRPr="0090732C">
        <w:rPr>
          <w:rFonts w:ascii="Times New Roman" w:hAnsi="Times New Roman" w:cs="Times New Roman"/>
          <w:sz w:val="28"/>
          <w:szCs w:val="28"/>
          <w:lang w:val="en-US"/>
        </w:rPr>
        <w:t xml:space="preserve">a </w:t>
      </w:r>
      <w:r w:rsidRPr="0090732C">
        <w:rPr>
          <w:rFonts w:ascii="Times New Roman" w:hAnsi="Times New Roman" w:cs="Times New Roman"/>
          <w:sz w:val="28"/>
          <w:szCs w:val="28"/>
        </w:rPr>
        <w:t>spiritual rank</w:t>
      </w:r>
      <w:r w:rsidRPr="0090732C">
        <w:rPr>
          <w:rFonts w:ascii="Times New Roman" w:hAnsi="Times New Roman" w:cs="Times New Roman"/>
          <w:sz w:val="28"/>
          <w:szCs w:val="28"/>
          <w:lang w:val="en-US"/>
        </w:rPr>
        <w:t>. Therefore, from time to time he addressed God, begging to help him find the true path and regain spiritual purity (see, for example, LXII), but poetry, dreams of fame and passionate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love prevented him from sincerely and deeply repenting. </w:t>
      </w:r>
    </w:p>
    <w:p w:rsidR="0001537F" w:rsidRPr="0090732C" w:rsidRDefault="0001537F" w:rsidP="00F83771">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Laura's death had radically changed the situation, and F. Petrarch's persona finally got the opportunity to unite with the Lord, that is, he managed to make a kind of a climb up the "love ladder", but in a rather unusual way – through the death of his beloved:</w:t>
      </w:r>
    </w:p>
    <w:p w:rsidR="0001537F" w:rsidRPr="0090732C" w:rsidRDefault="0001537F" w:rsidP="00855285">
      <w:pPr>
        <w:spacing w:line="360" w:lineRule="auto"/>
        <w:jc w:val="center"/>
        <w:rPr>
          <w:rFonts w:ascii="Times New Roman" w:hAnsi="Times New Roman" w:cs="Times New Roman"/>
          <w:i/>
          <w:sz w:val="28"/>
          <w:szCs w:val="28"/>
        </w:rPr>
      </w:pP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lang w:val="en-US"/>
        </w:rPr>
        <w:t>D</w:t>
      </w:r>
      <w:r w:rsidRPr="0090732C">
        <w:rPr>
          <w:rFonts w:ascii="Times New Roman" w:hAnsi="Times New Roman" w:cs="Times New Roman"/>
          <w:i/>
          <w:sz w:val="28"/>
          <w:szCs w:val="28"/>
        </w:rPr>
        <w:t>eath has quenched the sun that dazzled me,</w:t>
      </w: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and those eyes are in the darkness, fixed, entire:</w:t>
      </w: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she is earth, who made me hot and cold:</w:t>
      </w: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my laurels are bare, like the oaks and elms:</w:t>
      </w: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in all this I see my good: and yet I grieve.</w:t>
      </w: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There’s no one now to make my thoughts</w:t>
      </w: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bold or timid, to make them burn or freeze,</w:t>
      </w: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to make them fill with hope, or brim with pain.</w:t>
      </w: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Out of the hand of him who hurt and healed me,</w:t>
      </w: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who once granted me so long a torment,</w:t>
      </w: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I find myself in sweet and bitter freedom:</w:t>
      </w: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and turn to the Lord I adore and thank,</w:t>
      </w: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who governs the world with a blink of his eye:</w:t>
      </w:r>
    </w:p>
    <w:p w:rsidR="0001537F" w:rsidRPr="0090732C" w:rsidRDefault="0001537F" w:rsidP="00855285">
      <w:pPr>
        <w:spacing w:line="360" w:lineRule="auto"/>
        <w:ind w:firstLine="709"/>
        <w:jc w:val="center"/>
        <w:rPr>
          <w:rFonts w:ascii="Times New Roman" w:hAnsi="Times New Roman" w:cs="Times New Roman"/>
          <w:sz w:val="28"/>
          <w:szCs w:val="28"/>
          <w:lang w:val="en-US"/>
        </w:rPr>
      </w:pPr>
      <w:r w:rsidRPr="0090732C">
        <w:rPr>
          <w:rFonts w:ascii="Times New Roman" w:hAnsi="Times New Roman" w:cs="Times New Roman"/>
          <w:i/>
          <w:sz w:val="28"/>
          <w:szCs w:val="28"/>
        </w:rPr>
        <w:t>I’m weary of living, and sated with it too</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lang w:val="ru-RU"/>
        </w:rPr>
        <w:sym w:font="Symbol" w:char="F05B"/>
      </w:r>
      <w:r w:rsidRPr="0090732C">
        <w:rPr>
          <w:rFonts w:ascii="Times New Roman" w:hAnsi="Times New Roman" w:cs="Times New Roman"/>
          <w:spacing w:val="-1"/>
          <w:sz w:val="28"/>
          <w:szCs w:val="28"/>
          <w:lang w:val="en-US"/>
        </w:rPr>
        <w:t>Petrarch</w:t>
      </w:r>
      <w:r w:rsidRPr="0090732C">
        <w:rPr>
          <w:rFonts w:ascii="Times New Roman" w:hAnsi="Times New Roman" w:cs="Times New Roman"/>
          <w:spacing w:val="-1"/>
          <w:sz w:val="28"/>
          <w:szCs w:val="28"/>
        </w:rPr>
        <w:t>, 200</w:t>
      </w:r>
      <w:r w:rsidRPr="0090732C">
        <w:rPr>
          <w:rFonts w:ascii="Times New Roman" w:hAnsi="Times New Roman" w:cs="Times New Roman"/>
          <w:spacing w:val="-1"/>
          <w:sz w:val="28"/>
          <w:szCs w:val="28"/>
          <w:lang w:val="en-US"/>
        </w:rPr>
        <w:t>1</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lang w:val="en-US"/>
        </w:rPr>
        <w:t>p</w:t>
      </w:r>
      <w:r w:rsidRPr="0090732C">
        <w:rPr>
          <w:rFonts w:ascii="Times New Roman" w:hAnsi="Times New Roman" w:cs="Times New Roman"/>
          <w:spacing w:val="-1"/>
          <w:sz w:val="28"/>
          <w:szCs w:val="28"/>
        </w:rPr>
        <w:t>. </w:t>
      </w:r>
      <w:r w:rsidRPr="0090732C">
        <w:rPr>
          <w:rFonts w:ascii="Times New Roman" w:hAnsi="Times New Roman" w:cs="Times New Roman"/>
          <w:spacing w:val="-1"/>
          <w:sz w:val="28"/>
          <w:szCs w:val="28"/>
          <w:lang w:val="en-US"/>
        </w:rPr>
        <w:t>507</w:t>
      </w:r>
      <w:r w:rsidRPr="0090732C">
        <w:rPr>
          <w:rFonts w:ascii="Times New Roman" w:hAnsi="Times New Roman" w:cs="Times New Roman"/>
          <w:sz w:val="28"/>
          <w:szCs w:val="28"/>
          <w:lang w:val="ru-RU"/>
        </w:rPr>
        <w:sym w:font="Symbol" w:char="F05D"/>
      </w:r>
      <w:r w:rsidRPr="0090732C">
        <w:rPr>
          <w:rFonts w:ascii="Times New Roman" w:hAnsi="Times New Roman" w:cs="Times New Roman"/>
          <w:i/>
          <w:sz w:val="28"/>
          <w:szCs w:val="28"/>
        </w:rPr>
        <w:t>.</w:t>
      </w:r>
    </w:p>
    <w:p w:rsidR="0001537F" w:rsidRPr="0090732C" w:rsidRDefault="0001537F" w:rsidP="00830346">
      <w:pPr>
        <w:spacing w:line="360" w:lineRule="auto"/>
        <w:ind w:firstLine="709"/>
        <w:jc w:val="both"/>
        <w:rPr>
          <w:rFonts w:ascii="Times New Roman" w:hAnsi="Times New Roman" w:cs="Times New Roman"/>
          <w:sz w:val="28"/>
          <w:szCs w:val="28"/>
        </w:rPr>
      </w:pPr>
    </w:p>
    <w:p w:rsidR="0001537F" w:rsidRPr="0090732C" w:rsidRDefault="0001537F" w:rsidP="00830346">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The development of this uneventful lyrical plot is conceptualized in the "Canzoniere" with the help of a well-judged calendar symbolism. Two dates are extremely important for F. Petrarch in the book </w:t>
      </w:r>
      <w:r w:rsidRPr="0090732C">
        <w:rPr>
          <w:rFonts w:ascii="Times New Roman" w:hAnsi="Times New Roman" w:cs="Times New Roman"/>
          <w:sz w:val="28"/>
          <w:szCs w:val="28"/>
        </w:rPr>
        <w:t xml:space="preserve">– the day of his first meeting with Laura (April 6, 1327) and the day of her death (April 6, 1348). The same dates mark the main changes in the relationship of his </w:t>
      </w:r>
      <w:r w:rsidRPr="0090732C">
        <w:rPr>
          <w:rFonts w:ascii="Times New Roman" w:hAnsi="Times New Roman" w:cs="Times New Roman"/>
          <w:sz w:val="28"/>
          <w:szCs w:val="28"/>
          <w:lang w:val="en-US"/>
        </w:rPr>
        <w:t>persona</w:t>
      </w:r>
      <w:r w:rsidRPr="0090732C">
        <w:rPr>
          <w:rFonts w:ascii="Times New Roman" w:hAnsi="Times New Roman" w:cs="Times New Roman"/>
          <w:sz w:val="28"/>
          <w:szCs w:val="28"/>
        </w:rPr>
        <w:t xml:space="preserve"> with the Lord. Since</w:t>
      </w:r>
      <w:r w:rsidRPr="0090732C">
        <w:rPr>
          <w:rFonts w:ascii="Times New Roman" w:hAnsi="Times New Roman" w:cs="Times New Roman"/>
          <w:sz w:val="28"/>
          <w:szCs w:val="28"/>
          <w:lang w:val="en-US"/>
        </w:rPr>
        <w:t>, as Thomas  Roche</w:t>
      </w:r>
      <w:r w:rsidRPr="0090732C">
        <w:rPr>
          <w:rFonts w:ascii="Times New Roman" w:hAnsi="Times New Roman" w:cs="Times New Roman"/>
          <w:i/>
          <w:iCs/>
          <w:sz w:val="28"/>
          <w:szCs w:val="28"/>
        </w:rPr>
        <w:t xml:space="preserve"> </w:t>
      </w:r>
      <w:r w:rsidRPr="0090732C">
        <w:rPr>
          <w:rFonts w:ascii="Times New Roman" w:hAnsi="Times New Roman" w:cs="Times New Roman"/>
          <w:sz w:val="28"/>
          <w:szCs w:val="28"/>
          <w:lang w:val="en-US"/>
        </w:rPr>
        <w:t>observes:</w:t>
      </w:r>
      <w:r w:rsidRPr="0090732C">
        <w:rPr>
          <w:rFonts w:ascii="Times New Roman" w:hAnsi="Times New Roman" w:cs="Times New Roman"/>
          <w:i/>
          <w:iCs/>
          <w:sz w:val="28"/>
          <w:szCs w:val="28"/>
          <w:lang w:val="en-US"/>
        </w:rPr>
        <w:t xml:space="preserve"> </w:t>
      </w:r>
      <w:r w:rsidRPr="0090732C">
        <w:rPr>
          <w:rFonts w:ascii="Times New Roman" w:hAnsi="Times New Roman" w:cs="Times New Roman"/>
          <w:i/>
          <w:iCs/>
          <w:sz w:val="28"/>
          <w:szCs w:val="28"/>
        </w:rPr>
        <w:t>"</w:t>
      </w:r>
      <w:r w:rsidRPr="0090732C">
        <w:rPr>
          <w:rFonts w:ascii="Times New Roman" w:hAnsi="Times New Roman" w:cs="Times New Roman"/>
          <w:i/>
          <w:iCs/>
          <w:sz w:val="28"/>
          <w:szCs w:val="28"/>
          <w:lang w:val="en-US"/>
        </w:rPr>
        <w:t>if we take Petrarch seriously (and we always must) and imagine his Canzoniere as a leap-year of 366 days, and take further step of faith in imaging that sonnet I is a 6 April date</w:t>
      </w:r>
      <w:r w:rsidRPr="0090732C">
        <w:rPr>
          <w:rFonts w:ascii="Times New Roman" w:hAnsi="Times New Roman" w:cs="Times New Roman"/>
          <w:sz w:val="28"/>
          <w:szCs w:val="28"/>
          <w:lang w:val="en-US"/>
        </w:rPr>
        <w:t xml:space="preserve"> (according to F. Petrarch, in 1327 that was the Friday of Holy Week – M. M.), </w:t>
      </w:r>
      <w:r w:rsidRPr="0090732C">
        <w:rPr>
          <w:rFonts w:ascii="Times New Roman" w:hAnsi="Times New Roman" w:cs="Times New Roman"/>
          <w:i/>
          <w:iCs/>
          <w:sz w:val="28"/>
          <w:szCs w:val="28"/>
          <w:lang w:val="en-US"/>
        </w:rPr>
        <w:t>we come to the beginning of In morte on the 25</w:t>
      </w:r>
      <w:r w:rsidRPr="0090732C">
        <w:rPr>
          <w:rFonts w:ascii="Times New Roman" w:hAnsi="Times New Roman" w:cs="Times New Roman"/>
          <w:i/>
          <w:iCs/>
          <w:sz w:val="28"/>
          <w:szCs w:val="28"/>
          <w:vertAlign w:val="superscript"/>
          <w:lang w:val="en-US"/>
        </w:rPr>
        <w:t>th</w:t>
      </w:r>
      <w:r w:rsidRPr="0090732C">
        <w:rPr>
          <w:rFonts w:ascii="Times New Roman" w:hAnsi="Times New Roman" w:cs="Times New Roman"/>
          <w:i/>
          <w:iCs/>
          <w:sz w:val="28"/>
          <w:szCs w:val="28"/>
          <w:lang w:val="en-US"/>
        </w:rPr>
        <w:t xml:space="preserve"> of December, the date on which we celebrate the birth of Christ. Thus, Petrarch celebrates the initiation of his love for Laura on the same day that Christ died and the death of Laura on the day that Christ was born. It is a genuine opposition that only the poems themselves can fully engage and disentangle, but it should already be clear that this story, or concatenation of myth, is not the simple story of a young man who could write poetry, falling in love with a married woman"</w:t>
      </w:r>
      <w:r w:rsidRPr="0090732C">
        <w:rPr>
          <w:rFonts w:ascii="Times New Roman" w:hAnsi="Times New Roman" w:cs="Times New Roman"/>
          <w:sz w:val="28"/>
          <w:szCs w:val="28"/>
          <w:lang w:val="en-US"/>
        </w:rPr>
        <w:t xml:space="preserve"> [Roche, 2005, p. XV]. We will find something similar in J. Donne</w:t>
      </w:r>
      <w:r w:rsidRPr="0090732C">
        <w:rPr>
          <w:rFonts w:ascii="Times New Roman" w:hAnsi="Times New Roman" w:cs="Times New Roman"/>
          <w:sz w:val="28"/>
          <w:szCs w:val="28"/>
        </w:rPr>
        <w:t>'s</w:t>
      </w:r>
      <w:r w:rsidRPr="0090732C">
        <w:rPr>
          <w:rFonts w:ascii="Times New Roman" w:hAnsi="Times New Roman" w:cs="Times New Roman"/>
          <w:sz w:val="28"/>
          <w:szCs w:val="28"/>
          <w:lang w:val="en-US"/>
        </w:rPr>
        <w:t xml:space="preserve"> sonnet sequence.</w:t>
      </w:r>
    </w:p>
    <w:p w:rsidR="0001537F" w:rsidRPr="0090732C" w:rsidRDefault="0001537F" w:rsidP="00830346">
      <w:pPr>
        <w:spacing w:line="360" w:lineRule="auto"/>
        <w:ind w:firstLine="709"/>
        <w:jc w:val="both"/>
        <w:rPr>
          <w:lang w:val="en-US"/>
        </w:rPr>
      </w:pPr>
      <w:r w:rsidRPr="0090732C">
        <w:rPr>
          <w:rFonts w:ascii="Times New Roman" w:hAnsi="Times New Roman" w:cs="Times New Roman"/>
          <w:sz w:val="28"/>
          <w:szCs w:val="28"/>
        </w:rPr>
        <w:t xml:space="preserve">Turning in </w:t>
      </w:r>
      <w:r w:rsidRPr="0090732C">
        <w:rPr>
          <w:rFonts w:ascii="Times New Roman" w:hAnsi="Times New Roman" w:cs="Times New Roman"/>
          <w:sz w:val="28"/>
          <w:szCs w:val="28"/>
          <w:lang w:val="en-US"/>
        </w:rPr>
        <w:t>the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Holy</w:t>
      </w:r>
      <w:r w:rsidRPr="0090732C">
        <w:rPr>
          <w:rFonts w:ascii="Times New Roman" w:hAnsi="Times New Roman" w:cs="Times New Roman"/>
          <w:sz w:val="28"/>
          <w:szCs w:val="28"/>
        </w:rPr>
        <w:t xml:space="preserve"> Sonnets" to the sonnet genre, which</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was not invented by F.</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Petrarch himself, but was certainly associated with his name and </w:t>
      </w:r>
      <w:r w:rsidRPr="0090732C">
        <w:rPr>
          <w:rFonts w:ascii="Times New Roman" w:hAnsi="Times New Roman" w:cs="Times New Roman"/>
          <w:sz w:val="28"/>
          <w:szCs w:val="28"/>
          <w:lang w:val="en-US"/>
        </w:rPr>
        <w:t>legacy</w:t>
      </w:r>
      <w:r w:rsidRPr="0090732C">
        <w:rPr>
          <w:rFonts w:ascii="Times New Roman" w:hAnsi="Times New Roman" w:cs="Times New Roman"/>
          <w:sz w:val="28"/>
          <w:szCs w:val="28"/>
        </w:rPr>
        <w:t>,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Donne naturally could not avoid </w:t>
      </w:r>
      <w:r w:rsidRPr="0090732C">
        <w:rPr>
          <w:rFonts w:ascii="Times New Roman" w:hAnsi="Times New Roman" w:cs="Times New Roman"/>
          <w:sz w:val="28"/>
          <w:szCs w:val="28"/>
          <w:lang w:val="en-US"/>
        </w:rPr>
        <w:t>some comparisons with the Italian humanist</w:t>
      </w:r>
      <w:r w:rsidRPr="0090732C">
        <w:rPr>
          <w:rFonts w:ascii="Times New Roman" w:hAnsi="Times New Roman" w:cs="Times New Roman"/>
          <w:sz w:val="28"/>
          <w:szCs w:val="28"/>
        </w:rPr>
        <w:t xml:space="preserve">. Structurally, his sonnets are written according to the Italian model, </w:t>
      </w:r>
      <w:r w:rsidRPr="0090732C">
        <w:rPr>
          <w:rFonts w:ascii="Times New Roman" w:hAnsi="Times New Roman" w:cs="Times New Roman"/>
          <w:sz w:val="28"/>
          <w:szCs w:val="28"/>
          <w:lang w:val="en-US"/>
        </w:rPr>
        <w:t xml:space="preserve">which </w:t>
      </w:r>
      <w:r w:rsidRPr="0090732C">
        <w:rPr>
          <w:rFonts w:ascii="Times New Roman" w:hAnsi="Times New Roman" w:cs="Times New Roman"/>
          <w:sz w:val="28"/>
          <w:szCs w:val="28"/>
        </w:rPr>
        <w:t>underwent certain changes</w:t>
      </w:r>
      <w:r w:rsidRPr="0090732C">
        <w:rPr>
          <w:rFonts w:ascii="Times New Roman" w:hAnsi="Times New Roman" w:cs="Times New Roman"/>
          <w:sz w:val="28"/>
          <w:szCs w:val="28"/>
          <w:lang w:val="en-US"/>
        </w:rPr>
        <w:t xml:space="preserve"> in England</w:t>
      </w:r>
      <w:r w:rsidRPr="0090732C">
        <w:rPr>
          <w:rFonts w:ascii="Times New Roman" w:hAnsi="Times New Roman" w:cs="Times New Roman"/>
          <w:sz w:val="28"/>
          <w:szCs w:val="28"/>
        </w:rPr>
        <w:t xml:space="preserve">. As </w:t>
      </w:r>
      <w:r w:rsidRPr="0090732C">
        <w:rPr>
          <w:rFonts w:ascii="Times New Roman" w:hAnsi="Times New Roman" w:cs="Times New Roman"/>
          <w:sz w:val="28"/>
          <w:szCs w:val="28"/>
          <w:lang w:val="en-US"/>
        </w:rPr>
        <w:t>it is</w:t>
      </w:r>
      <w:r w:rsidRPr="0090732C">
        <w:rPr>
          <w:rFonts w:ascii="Times New Roman" w:hAnsi="Times New Roman" w:cs="Times New Roman"/>
          <w:sz w:val="28"/>
          <w:szCs w:val="28"/>
        </w:rPr>
        <w:t xml:space="preserve"> know</w:t>
      </w:r>
      <w:r w:rsidRPr="0090732C">
        <w:rPr>
          <w:rFonts w:ascii="Times New Roman" w:hAnsi="Times New Roman" w:cs="Times New Roman"/>
          <w:sz w:val="28"/>
          <w:szCs w:val="28"/>
          <w:lang w:val="en-US"/>
        </w:rPr>
        <w:t>n</w:t>
      </w:r>
      <w:r w:rsidRPr="0090732C">
        <w:rPr>
          <w:rFonts w:ascii="Times New Roman" w:hAnsi="Times New Roman" w:cs="Times New Roman"/>
          <w:sz w:val="28"/>
          <w:szCs w:val="28"/>
        </w:rPr>
        <w:t xml:space="preserve">, the Petrarchan sonnet consists of two quatrains, based on the </w:t>
      </w:r>
      <w:r w:rsidRPr="0090732C">
        <w:rPr>
          <w:rFonts w:ascii="Times New Roman" w:hAnsi="Times New Roman" w:cs="Times New Roman"/>
          <w:i/>
          <w:sz w:val="28"/>
          <w:szCs w:val="28"/>
        </w:rPr>
        <w:t>abba</w:t>
      </w:r>
      <w:r w:rsidRPr="0090732C">
        <w:rPr>
          <w:rFonts w:ascii="Times New Roman" w:hAnsi="Times New Roman" w:cs="Times New Roman"/>
          <w:sz w:val="28"/>
          <w:szCs w:val="28"/>
        </w:rPr>
        <w:t xml:space="preserve"> scheme, and two tercets, combined into a se</w:t>
      </w:r>
      <w:r w:rsidRPr="0090732C">
        <w:rPr>
          <w:rFonts w:ascii="Times New Roman" w:hAnsi="Times New Roman" w:cs="Times New Roman"/>
          <w:sz w:val="28"/>
          <w:szCs w:val="28"/>
          <w:lang w:val="en-US"/>
        </w:rPr>
        <w:t>stet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that</w:t>
      </w:r>
      <w:r w:rsidRPr="0090732C">
        <w:rPr>
          <w:rFonts w:ascii="Times New Roman" w:hAnsi="Times New Roman" w:cs="Times New Roman"/>
          <w:sz w:val="28"/>
          <w:szCs w:val="28"/>
        </w:rPr>
        <w:t xml:space="preserve"> can rhyme in different ways: as </w:t>
      </w:r>
      <w:r w:rsidRPr="0090732C">
        <w:rPr>
          <w:rFonts w:ascii="Times New Roman" w:hAnsi="Times New Roman" w:cs="Times New Roman"/>
          <w:i/>
          <w:sz w:val="28"/>
          <w:szCs w:val="28"/>
        </w:rPr>
        <w:t>cdcdcd</w:t>
      </w:r>
      <w:r w:rsidRPr="0090732C">
        <w:rPr>
          <w:rFonts w:ascii="Times New Roman" w:hAnsi="Times New Roman" w:cs="Times New Roman"/>
          <w:sz w:val="28"/>
          <w:szCs w:val="28"/>
        </w:rPr>
        <w:t xml:space="preserve"> (the so-called "Sicilian se</w:t>
      </w:r>
      <w:r w:rsidRPr="0090732C">
        <w:rPr>
          <w:rFonts w:ascii="Times New Roman" w:hAnsi="Times New Roman" w:cs="Times New Roman"/>
          <w:sz w:val="28"/>
          <w:szCs w:val="28"/>
          <w:lang w:val="en-US"/>
        </w:rPr>
        <w:t>stet</w:t>
      </w:r>
      <w:r w:rsidRPr="0090732C">
        <w:rPr>
          <w:rFonts w:ascii="Times New Roman" w:hAnsi="Times New Roman" w:cs="Times New Roman"/>
          <w:sz w:val="28"/>
          <w:szCs w:val="28"/>
        </w:rPr>
        <w:t xml:space="preserve">"), </w:t>
      </w:r>
      <w:r w:rsidRPr="0090732C">
        <w:rPr>
          <w:rFonts w:ascii="Times New Roman" w:hAnsi="Times New Roman" w:cs="Times New Roman"/>
          <w:i/>
          <w:sz w:val="28"/>
          <w:szCs w:val="28"/>
        </w:rPr>
        <w:t>cdecde</w:t>
      </w:r>
      <w:r w:rsidRPr="0090732C">
        <w:rPr>
          <w:rFonts w:ascii="Times New Roman" w:hAnsi="Times New Roman" w:cs="Times New Roman"/>
          <w:sz w:val="28"/>
          <w:szCs w:val="28"/>
        </w:rPr>
        <w:t xml:space="preserve"> (the so-called "Italian se</w:t>
      </w:r>
      <w:r w:rsidRPr="0090732C">
        <w:rPr>
          <w:rFonts w:ascii="Times New Roman" w:hAnsi="Times New Roman" w:cs="Times New Roman"/>
          <w:sz w:val="28"/>
          <w:szCs w:val="28"/>
          <w:lang w:val="en-US"/>
        </w:rPr>
        <w:t>stet</w:t>
      </w:r>
      <w:r w:rsidRPr="0090732C">
        <w:rPr>
          <w:rFonts w:ascii="Times New Roman" w:hAnsi="Times New Roman" w:cs="Times New Roman"/>
          <w:sz w:val="28"/>
          <w:szCs w:val="28"/>
        </w:rPr>
        <w:t xml:space="preserve">") or </w:t>
      </w:r>
      <w:r w:rsidRPr="0090732C">
        <w:rPr>
          <w:rFonts w:ascii="Times New Roman" w:hAnsi="Times New Roman" w:cs="Times New Roman"/>
          <w:i/>
          <w:sz w:val="28"/>
          <w:szCs w:val="28"/>
        </w:rPr>
        <w:t>cdccdc</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The </w:t>
      </w:r>
      <w:r w:rsidRPr="0090732C">
        <w:rPr>
          <w:rFonts w:ascii="Times New Roman" w:hAnsi="Times New Roman" w:cs="Times New Roman"/>
          <w:sz w:val="28"/>
          <w:szCs w:val="28"/>
        </w:rPr>
        <w:t xml:space="preserve">highlighting of the final couplet is uncharacteristic </w:t>
      </w:r>
      <w:r w:rsidRPr="0090732C">
        <w:rPr>
          <w:rFonts w:ascii="Times New Roman" w:hAnsi="Times New Roman" w:cs="Times New Roman"/>
          <w:sz w:val="28"/>
          <w:szCs w:val="28"/>
          <w:lang w:val="en-US"/>
        </w:rPr>
        <w:t>f</w:t>
      </w:r>
      <w:r w:rsidRPr="0090732C">
        <w:rPr>
          <w:rFonts w:ascii="Times New Roman" w:hAnsi="Times New Roman" w:cs="Times New Roman"/>
          <w:sz w:val="28"/>
          <w:szCs w:val="28"/>
        </w:rPr>
        <w:t xml:space="preserve">or </w:t>
      </w:r>
      <w:r w:rsidRPr="0090732C">
        <w:rPr>
          <w:rFonts w:ascii="Times New Roman" w:hAnsi="Times New Roman" w:cs="Times New Roman"/>
          <w:sz w:val="28"/>
          <w:szCs w:val="28"/>
          <w:lang w:val="en-US"/>
        </w:rPr>
        <w:t>the</w:t>
      </w:r>
      <w:r w:rsidRPr="0090732C">
        <w:rPr>
          <w:rFonts w:ascii="Times New Roman" w:hAnsi="Times New Roman" w:cs="Times New Roman"/>
          <w:sz w:val="28"/>
          <w:szCs w:val="28"/>
        </w:rPr>
        <w:t xml:space="preserve"> Italian sonnet</w:t>
      </w:r>
      <w:r w:rsidRPr="0090732C">
        <w:rPr>
          <w:rFonts w:ascii="Times New Roman" w:hAnsi="Times New Roman" w:cs="Times New Roman"/>
          <w:sz w:val="28"/>
          <w:szCs w:val="28"/>
          <w:lang w:val="en-US"/>
        </w:rPr>
        <w:t>. It</w:t>
      </w:r>
      <w:r w:rsidRPr="0090732C">
        <w:rPr>
          <w:rFonts w:ascii="Times New Roman" w:hAnsi="Times New Roman" w:cs="Times New Roman"/>
          <w:sz w:val="28"/>
          <w:szCs w:val="28"/>
        </w:rPr>
        <w:t>'s a distinctive feature of its English version, the so-called "Shakespearian sonnet", introduced by T</w:t>
      </w:r>
      <w:r w:rsidRPr="0090732C">
        <w:rPr>
          <w:rFonts w:ascii="Times New Roman" w:hAnsi="Times New Roman" w:cs="Times New Roman"/>
          <w:sz w:val="28"/>
          <w:szCs w:val="28"/>
          <w:lang w:val="en-US"/>
        </w:rPr>
        <w:t xml:space="preserve">homas </w:t>
      </w:r>
      <w:r w:rsidRPr="0090732C">
        <w:rPr>
          <w:rFonts w:ascii="Times New Roman" w:hAnsi="Times New Roman" w:cs="Times New Roman"/>
          <w:sz w:val="28"/>
          <w:szCs w:val="28"/>
        </w:rPr>
        <w:t>Wy</w:t>
      </w:r>
      <w:r w:rsidRPr="0090732C">
        <w:rPr>
          <w:rFonts w:ascii="Times New Roman" w:hAnsi="Times New Roman" w:cs="Times New Roman"/>
          <w:sz w:val="28"/>
          <w:szCs w:val="28"/>
          <w:lang w:val="en-US"/>
        </w:rPr>
        <w:t>a</w:t>
      </w:r>
      <w:r w:rsidRPr="0090732C">
        <w:rPr>
          <w:rFonts w:ascii="Times New Roman" w:hAnsi="Times New Roman" w:cs="Times New Roman"/>
          <w:sz w:val="28"/>
          <w:szCs w:val="28"/>
        </w:rPr>
        <w:t xml:space="preserve">tt and finally legitimized by his </w:t>
      </w:r>
      <w:r w:rsidRPr="0090732C">
        <w:rPr>
          <w:rFonts w:ascii="Times New Roman" w:hAnsi="Times New Roman" w:cs="Times New Roman"/>
          <w:sz w:val="28"/>
          <w:szCs w:val="28"/>
          <w:lang w:val="en-US"/>
        </w:rPr>
        <w:t>younger</w:t>
      </w:r>
      <w:r w:rsidRPr="0090732C">
        <w:rPr>
          <w:rFonts w:ascii="Times New Roman" w:hAnsi="Times New Roman" w:cs="Times New Roman"/>
          <w:sz w:val="28"/>
          <w:szCs w:val="28"/>
        </w:rPr>
        <w:t xml:space="preserve"> colleague Henry Howard, </w:t>
      </w:r>
      <w:r w:rsidRPr="0090732C">
        <w:rPr>
          <w:rFonts w:ascii="Times New Roman" w:hAnsi="Times New Roman" w:cs="Times New Roman"/>
          <w:sz w:val="28"/>
          <w:szCs w:val="28"/>
          <w:lang w:val="en-US"/>
        </w:rPr>
        <w:t>Earl</w:t>
      </w:r>
      <w:r w:rsidRPr="0090732C">
        <w:rPr>
          <w:rFonts w:ascii="Times New Roman" w:hAnsi="Times New Roman" w:cs="Times New Roman"/>
          <w:sz w:val="28"/>
          <w:szCs w:val="28"/>
        </w:rPr>
        <w:t xml:space="preserve"> of Surrey. </w:t>
      </w:r>
    </w:p>
    <w:p w:rsidR="0001537F" w:rsidRPr="0090732C" w:rsidRDefault="0001537F" w:rsidP="00271909">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Donne begins all his </w:t>
      </w:r>
      <w:r w:rsidRPr="0090732C">
        <w:rPr>
          <w:rFonts w:ascii="Times New Roman" w:hAnsi="Times New Roman" w:cs="Times New Roman"/>
          <w:sz w:val="28"/>
          <w:szCs w:val="28"/>
          <w:lang w:val="en-US"/>
        </w:rPr>
        <w:t>sonnets</w:t>
      </w:r>
      <w:r w:rsidRPr="0090732C">
        <w:rPr>
          <w:rFonts w:ascii="Times New Roman" w:hAnsi="Times New Roman" w:cs="Times New Roman"/>
          <w:sz w:val="28"/>
          <w:szCs w:val="28"/>
        </w:rPr>
        <w:t xml:space="preserve"> with the standard Italian octave composed of two quatrains </w:t>
      </w:r>
      <w:r w:rsidRPr="0090732C">
        <w:rPr>
          <w:rFonts w:ascii="Times New Roman" w:hAnsi="Times New Roman" w:cs="Times New Roman"/>
          <w:sz w:val="28"/>
          <w:szCs w:val="28"/>
          <w:lang w:val="en-US"/>
        </w:rPr>
        <w:t xml:space="preserve">with an envelope rhyme </w:t>
      </w:r>
      <w:r w:rsidRPr="0090732C">
        <w:rPr>
          <w:rFonts w:ascii="Times New Roman" w:hAnsi="Times New Roman" w:cs="Times New Roman"/>
          <w:sz w:val="28"/>
          <w:szCs w:val="28"/>
        </w:rPr>
        <w:t>(</w:t>
      </w:r>
      <w:r w:rsidRPr="0090732C">
        <w:rPr>
          <w:rFonts w:ascii="Times New Roman" w:hAnsi="Times New Roman" w:cs="Times New Roman"/>
          <w:i/>
          <w:sz w:val="28"/>
          <w:szCs w:val="28"/>
        </w:rPr>
        <w:t>abbaabba</w:t>
      </w:r>
      <w:r w:rsidRPr="0090732C">
        <w:rPr>
          <w:rFonts w:ascii="Times New Roman" w:hAnsi="Times New Roman" w:cs="Times New Roman"/>
          <w:sz w:val="28"/>
          <w:szCs w:val="28"/>
        </w:rPr>
        <w:t>), but then, following the first English Petrarchists, abandons both the Sicilian and the Italian se</w:t>
      </w:r>
      <w:r w:rsidRPr="0090732C">
        <w:rPr>
          <w:rFonts w:ascii="Times New Roman" w:hAnsi="Times New Roman" w:cs="Times New Roman"/>
          <w:sz w:val="28"/>
          <w:szCs w:val="28"/>
          <w:lang w:val="en-US"/>
        </w:rPr>
        <w:t>stets</w:t>
      </w:r>
      <w:r w:rsidRPr="0090732C">
        <w:rPr>
          <w:rFonts w:ascii="Times New Roman" w:hAnsi="Times New Roman" w:cs="Times New Roman"/>
          <w:sz w:val="28"/>
          <w:szCs w:val="28"/>
        </w:rPr>
        <w:t>. In the se</w:t>
      </w:r>
      <w:r w:rsidRPr="0090732C">
        <w:rPr>
          <w:rFonts w:ascii="Times New Roman" w:hAnsi="Times New Roman" w:cs="Times New Roman"/>
          <w:sz w:val="28"/>
          <w:szCs w:val="28"/>
          <w:lang w:val="en-US"/>
        </w:rPr>
        <w:t>stets</w:t>
      </w:r>
      <w:r w:rsidRPr="0090732C">
        <w:rPr>
          <w:rFonts w:ascii="Times New Roman" w:hAnsi="Times New Roman" w:cs="Times New Roman"/>
          <w:sz w:val="28"/>
          <w:szCs w:val="28"/>
        </w:rPr>
        <w:t xml:space="preserve"> of eleven poems (I, III, IV, V, VI, VII, XI, XIV, XVI, XVII, XVIII) he uses the </w:t>
      </w:r>
      <w:r w:rsidRPr="0090732C">
        <w:rPr>
          <w:rFonts w:ascii="Times New Roman" w:hAnsi="Times New Roman" w:cs="Times New Roman"/>
          <w:i/>
          <w:sz w:val="28"/>
          <w:szCs w:val="28"/>
        </w:rPr>
        <w:t>cdcdee</w:t>
      </w:r>
      <w:r w:rsidRPr="0090732C">
        <w:rPr>
          <w:rFonts w:ascii="Times New Roman" w:hAnsi="Times New Roman" w:cs="Times New Roman"/>
          <w:sz w:val="28"/>
          <w:szCs w:val="28"/>
        </w:rPr>
        <w:t xml:space="preserve"> scheme, in seven (II, VIII, X, XII, XIII, XV, XIX) – </w:t>
      </w:r>
      <w:r w:rsidRPr="0090732C">
        <w:rPr>
          <w:rFonts w:ascii="Times New Roman" w:hAnsi="Times New Roman" w:cs="Times New Roman"/>
          <w:i/>
          <w:sz w:val="28"/>
          <w:szCs w:val="28"/>
        </w:rPr>
        <w:t>cddcee</w:t>
      </w:r>
      <w:r w:rsidRPr="0090732C">
        <w:rPr>
          <w:rFonts w:ascii="Times New Roman" w:hAnsi="Times New Roman" w:cs="Times New Roman"/>
          <w:sz w:val="28"/>
          <w:szCs w:val="28"/>
        </w:rPr>
        <w:t xml:space="preserve">, in one (IX) – </w:t>
      </w:r>
      <w:r w:rsidRPr="0090732C">
        <w:rPr>
          <w:rFonts w:ascii="Times New Roman" w:hAnsi="Times New Roman" w:cs="Times New Roman"/>
          <w:i/>
          <w:sz w:val="28"/>
          <w:szCs w:val="28"/>
        </w:rPr>
        <w:t>accadd</w:t>
      </w:r>
      <w:r w:rsidRPr="0090732C">
        <w:rPr>
          <w:rFonts w:ascii="Times New Roman" w:hAnsi="Times New Roman" w:cs="Times New Roman"/>
          <w:sz w:val="28"/>
          <w:szCs w:val="28"/>
        </w:rPr>
        <w:t xml:space="preserve">. Such </w:t>
      </w:r>
      <w:r w:rsidRPr="0090732C">
        <w:rPr>
          <w:rFonts w:ascii="Times New Roman" w:hAnsi="Times New Roman" w:cs="Times New Roman"/>
          <w:sz w:val="28"/>
          <w:szCs w:val="28"/>
          <w:lang w:val="en-US"/>
        </w:rPr>
        <w:t>an interesting combination</w:t>
      </w:r>
      <w:r w:rsidRPr="0090732C">
        <w:rPr>
          <w:rFonts w:ascii="Times New Roman" w:hAnsi="Times New Roman" w:cs="Times New Roman"/>
          <w:sz w:val="28"/>
          <w:szCs w:val="28"/>
        </w:rPr>
        <w:t xml:space="preserve"> of Italian and English sonnet </w:t>
      </w:r>
      <w:r w:rsidRPr="0090732C">
        <w:rPr>
          <w:rFonts w:ascii="Times New Roman" w:hAnsi="Times New Roman" w:cs="Times New Roman"/>
          <w:sz w:val="28"/>
          <w:szCs w:val="28"/>
          <w:lang w:val="en-US"/>
        </w:rPr>
        <w:t>forms</w:t>
      </w:r>
      <w:r w:rsidRPr="0090732C">
        <w:rPr>
          <w:rFonts w:ascii="Times New Roman" w:hAnsi="Times New Roman" w:cs="Times New Roman"/>
          <w:sz w:val="28"/>
          <w:szCs w:val="28"/>
        </w:rPr>
        <w:t xml:space="preserve"> is also manifested in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Donne's specific us</w:t>
      </w:r>
      <w:r w:rsidRPr="0090732C">
        <w:rPr>
          <w:rFonts w:ascii="Times New Roman" w:hAnsi="Times New Roman" w:cs="Times New Roman"/>
          <w:sz w:val="28"/>
          <w:szCs w:val="28"/>
          <w:lang w:val="en-US"/>
        </w:rPr>
        <w:t>age</w:t>
      </w:r>
      <w:r w:rsidRPr="0090732C">
        <w:rPr>
          <w:rFonts w:ascii="Times New Roman" w:hAnsi="Times New Roman" w:cs="Times New Roman"/>
          <w:sz w:val="28"/>
          <w:szCs w:val="28"/>
        </w:rPr>
        <w:t xml:space="preserve"> of the so-called "volt</w:t>
      </w:r>
      <w:r w:rsidRPr="0090732C">
        <w:rPr>
          <w:rFonts w:ascii="Times New Roman" w:hAnsi="Times New Roman" w:cs="Times New Roman"/>
          <w:sz w:val="28"/>
          <w:szCs w:val="28"/>
          <w:lang w:val="en-US"/>
        </w:rPr>
        <w:t>a</w:t>
      </w:r>
      <w:r w:rsidRPr="0090732C">
        <w:rPr>
          <w:rFonts w:ascii="Times New Roman" w:hAnsi="Times New Roman" w:cs="Times New Roman"/>
          <w:sz w:val="28"/>
          <w:szCs w:val="28"/>
        </w:rPr>
        <w:t xml:space="preserve">" – </w:t>
      </w:r>
      <w:r w:rsidRPr="0090732C">
        <w:rPr>
          <w:rFonts w:ascii="Times New Roman" w:hAnsi="Times New Roman" w:cs="Times New Roman"/>
          <w:sz w:val="28"/>
          <w:szCs w:val="28"/>
          <w:lang w:val="en-US"/>
        </w:rPr>
        <w:t xml:space="preserve">a kind of </w:t>
      </w:r>
      <w:r w:rsidRPr="0090732C">
        <w:rPr>
          <w:rFonts w:ascii="Times New Roman" w:hAnsi="Times New Roman" w:cs="Times New Roman"/>
          <w:sz w:val="28"/>
          <w:szCs w:val="28"/>
        </w:rPr>
        <w:t xml:space="preserve">semantic and </w:t>
      </w:r>
      <w:r w:rsidRPr="0090732C">
        <w:rPr>
          <w:rFonts w:ascii="Times New Roman" w:hAnsi="Times New Roman" w:cs="Times New Roman"/>
          <w:sz w:val="28"/>
          <w:szCs w:val="28"/>
          <w:lang w:val="en-US"/>
        </w:rPr>
        <w:t xml:space="preserve">/ or </w:t>
      </w:r>
      <w:r w:rsidRPr="0090732C">
        <w:rPr>
          <w:rFonts w:ascii="Times New Roman" w:hAnsi="Times New Roman" w:cs="Times New Roman"/>
          <w:sz w:val="28"/>
          <w:szCs w:val="28"/>
        </w:rPr>
        <w:t>emotional "shift". In Petrarch</w:t>
      </w:r>
      <w:r w:rsidRPr="0090732C">
        <w:rPr>
          <w:rFonts w:ascii="Times New Roman" w:hAnsi="Times New Roman" w:cs="Times New Roman"/>
          <w:sz w:val="28"/>
          <w:szCs w:val="28"/>
          <w:lang w:val="en-US"/>
        </w:rPr>
        <w:t>an</w:t>
      </w:r>
      <w:r w:rsidRPr="0090732C">
        <w:rPr>
          <w:rFonts w:ascii="Times New Roman" w:hAnsi="Times New Roman" w:cs="Times New Roman"/>
          <w:sz w:val="28"/>
          <w:szCs w:val="28"/>
        </w:rPr>
        <w:t xml:space="preserve"> sonnet</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 the volta traditionally fell on the ninth line, demarcating the se</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 xml:space="preserve">tet from the octave not only formally, but also semantically, because if in the first four lines a certain problem was usually raised, in the next four </w:t>
      </w:r>
      <w:r w:rsidRPr="0090732C">
        <w:rPr>
          <w:rFonts w:ascii="Times New Roman" w:hAnsi="Times New Roman" w:cs="Times New Roman"/>
          <w:sz w:val="28"/>
          <w:szCs w:val="28"/>
          <w:lang w:val="en-US"/>
        </w:rPr>
        <w:t>lines it was</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developed and finally resolved in </w:t>
      </w:r>
      <w:r w:rsidRPr="0090732C">
        <w:rPr>
          <w:rFonts w:ascii="Times New Roman" w:hAnsi="Times New Roman" w:cs="Times New Roman"/>
          <w:sz w:val="28"/>
          <w:szCs w:val="28"/>
        </w:rPr>
        <w:t xml:space="preserve">the last six </w:t>
      </w:r>
      <w:r w:rsidRPr="0090732C">
        <w:rPr>
          <w:rFonts w:ascii="Times New Roman" w:hAnsi="Times New Roman" w:cs="Times New Roman"/>
          <w:sz w:val="28"/>
          <w:szCs w:val="28"/>
          <w:lang w:val="en-US"/>
        </w:rPr>
        <w:t>lines.</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Thus, the</w:t>
      </w:r>
      <w:r w:rsidRPr="0090732C">
        <w:rPr>
          <w:rFonts w:ascii="Times New Roman" w:hAnsi="Times New Roman" w:cs="Times New Roman"/>
          <w:sz w:val="28"/>
          <w:szCs w:val="28"/>
        </w:rPr>
        <w:t xml:space="preserve"> conflict "took off", the antitheses "merged" in the synthesis. Shakespearian sonnet, being a genre form significantly modified </w:t>
      </w:r>
      <w:r w:rsidRPr="0090732C">
        <w:rPr>
          <w:rFonts w:ascii="Times New Roman" w:hAnsi="Times New Roman" w:cs="Times New Roman"/>
          <w:sz w:val="28"/>
          <w:szCs w:val="28"/>
          <w:lang w:val="en-US"/>
        </w:rPr>
        <w:t>in</w:t>
      </w:r>
      <w:r w:rsidRPr="0090732C">
        <w:rPr>
          <w:rFonts w:ascii="Times New Roman" w:hAnsi="Times New Roman" w:cs="Times New Roman"/>
          <w:sz w:val="28"/>
          <w:szCs w:val="28"/>
        </w:rPr>
        <w:t xml:space="preserve"> English </w:t>
      </w:r>
      <w:r w:rsidRPr="0090732C">
        <w:rPr>
          <w:rFonts w:ascii="Times New Roman" w:hAnsi="Times New Roman" w:cs="Times New Roman"/>
          <w:sz w:val="28"/>
          <w:szCs w:val="28"/>
          <w:lang w:val="en-US"/>
        </w:rPr>
        <w:t>literature</w:t>
      </w:r>
      <w:r w:rsidRPr="0090732C">
        <w:rPr>
          <w:rFonts w:ascii="Times New Roman" w:hAnsi="Times New Roman" w:cs="Times New Roman"/>
          <w:sz w:val="28"/>
          <w:szCs w:val="28"/>
        </w:rPr>
        <w:t xml:space="preserve">, on the one hand, </w:t>
      </w:r>
      <w:r w:rsidRPr="0090732C">
        <w:rPr>
          <w:rFonts w:ascii="Times New Roman" w:hAnsi="Times New Roman" w:cs="Times New Roman"/>
          <w:sz w:val="28"/>
          <w:szCs w:val="28"/>
          <w:lang w:val="en-US"/>
        </w:rPr>
        <w:t>followed</w:t>
      </w:r>
      <w:r w:rsidRPr="0090732C">
        <w:rPr>
          <w:rFonts w:ascii="Times New Roman" w:hAnsi="Times New Roman" w:cs="Times New Roman"/>
          <w:sz w:val="28"/>
          <w:szCs w:val="28"/>
        </w:rPr>
        <w:t xml:space="preserve"> th</w:t>
      </w:r>
      <w:r w:rsidRPr="0090732C">
        <w:rPr>
          <w:rFonts w:ascii="Times New Roman" w:hAnsi="Times New Roman" w:cs="Times New Roman"/>
          <w:sz w:val="28"/>
          <w:szCs w:val="28"/>
          <w:lang w:val="en-US"/>
        </w:rPr>
        <w:t>is</w:t>
      </w:r>
      <w:r w:rsidRPr="0090732C">
        <w:rPr>
          <w:rFonts w:ascii="Times New Roman" w:hAnsi="Times New Roman" w:cs="Times New Roman"/>
          <w:sz w:val="28"/>
          <w:szCs w:val="28"/>
        </w:rPr>
        <w:t xml:space="preserve"> general scheme, but on the other – transferred the volta to the final couplet, the so-called "key", which acquired a special </w:t>
      </w:r>
      <w:r w:rsidRPr="0090732C">
        <w:rPr>
          <w:rFonts w:ascii="Times New Roman" w:hAnsi="Times New Roman" w:cs="Times New Roman"/>
          <w:sz w:val="28"/>
          <w:szCs w:val="28"/>
          <w:lang w:val="en-US"/>
        </w:rPr>
        <w:t>importance</w:t>
      </w:r>
      <w:r w:rsidRPr="0090732C">
        <w:rPr>
          <w:rFonts w:ascii="Times New Roman" w:hAnsi="Times New Roman" w:cs="Times New Roman"/>
          <w:sz w:val="28"/>
          <w:szCs w:val="28"/>
        </w:rPr>
        <w:t xml:space="preserve">. Practicing the hybrid version of the sonnet in </w:t>
      </w:r>
      <w:r w:rsidRPr="0090732C">
        <w:rPr>
          <w:rFonts w:ascii="Times New Roman" w:hAnsi="Times New Roman" w:cs="Times New Roman"/>
          <w:sz w:val="28"/>
          <w:szCs w:val="28"/>
          <w:lang w:val="en-US"/>
        </w:rPr>
        <w:t xml:space="preserve">his </w:t>
      </w:r>
      <w:r w:rsidRPr="0090732C">
        <w:rPr>
          <w:rFonts w:ascii="Times New Roman" w:hAnsi="Times New Roman" w:cs="Times New Roman"/>
          <w:sz w:val="28"/>
          <w:szCs w:val="28"/>
        </w:rPr>
        <w:t>sequence,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Donne introduces two voltaes at once</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xml:space="preserve">the </w:t>
      </w:r>
      <w:r w:rsidRPr="0090732C">
        <w:rPr>
          <w:rFonts w:ascii="Times New Roman" w:hAnsi="Times New Roman" w:cs="Times New Roman"/>
          <w:sz w:val="28"/>
          <w:szCs w:val="28"/>
        </w:rPr>
        <w:t xml:space="preserve">Italian and </w:t>
      </w:r>
      <w:r w:rsidRPr="0090732C">
        <w:rPr>
          <w:rFonts w:ascii="Times New Roman" w:hAnsi="Times New Roman" w:cs="Times New Roman"/>
          <w:sz w:val="28"/>
          <w:szCs w:val="28"/>
          <w:lang w:val="en-US"/>
        </w:rPr>
        <w:t xml:space="preserve">the </w:t>
      </w:r>
      <w:r w:rsidRPr="0090732C">
        <w:rPr>
          <w:rFonts w:ascii="Times New Roman" w:hAnsi="Times New Roman" w:cs="Times New Roman"/>
          <w:sz w:val="28"/>
          <w:szCs w:val="28"/>
        </w:rPr>
        <w:t>English</w:t>
      </w:r>
      <w:r w:rsidRPr="0090732C">
        <w:rPr>
          <w:rFonts w:ascii="Times New Roman" w:hAnsi="Times New Roman" w:cs="Times New Roman"/>
          <w:sz w:val="28"/>
          <w:szCs w:val="28"/>
          <w:lang w:val="en-US"/>
        </w:rPr>
        <w:t xml:space="preserve"> one</w:t>
      </w:r>
      <w:r w:rsidRPr="0090732C">
        <w:rPr>
          <w:rFonts w:ascii="Times New Roman" w:hAnsi="Times New Roman" w:cs="Times New Roman"/>
          <w:sz w:val="28"/>
          <w:szCs w:val="28"/>
        </w:rPr>
        <w:t>, after the eighth line and after the twelfth line) in twelve of his poems</w:t>
      </w:r>
      <w:r w:rsidRPr="0090732C">
        <w:rPr>
          <w:rFonts w:ascii="Times New Roman" w:hAnsi="Times New Roman" w:cs="Times New Roman"/>
          <w:sz w:val="28"/>
          <w:szCs w:val="28"/>
          <w:lang w:val="en-US"/>
        </w:rPr>
        <w:t>. It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seems to us that it </w:t>
      </w:r>
      <w:r w:rsidRPr="0090732C">
        <w:rPr>
          <w:rFonts w:ascii="Times New Roman" w:hAnsi="Times New Roman" w:cs="Times New Roman"/>
          <w:sz w:val="28"/>
          <w:szCs w:val="28"/>
        </w:rPr>
        <w:t xml:space="preserve">gives him much wider opportunities for the development of the lyrical plot. </w:t>
      </w:r>
    </w:p>
    <w:p w:rsidR="0001537F" w:rsidRPr="0090732C" w:rsidRDefault="0001537F" w:rsidP="004016DB">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 xml:space="preserve">We </w:t>
      </w:r>
      <w:r w:rsidRPr="0090732C">
        <w:rPr>
          <w:rFonts w:ascii="Times New Roman" w:hAnsi="Times New Roman" w:cs="Times New Roman"/>
          <w:sz w:val="28"/>
          <w:szCs w:val="28"/>
          <w:lang w:val="en-US"/>
        </w:rPr>
        <w:t xml:space="preserve">also </w:t>
      </w:r>
      <w:r w:rsidRPr="0090732C">
        <w:rPr>
          <w:rFonts w:ascii="Times New Roman" w:hAnsi="Times New Roman" w:cs="Times New Roman"/>
          <w:sz w:val="28"/>
          <w:szCs w:val="28"/>
        </w:rPr>
        <w:t>dare to assume that the sonnet genre form turned out to be very convenient for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Donne, who</w:t>
      </w:r>
      <w:r w:rsidRPr="0090732C">
        <w:rPr>
          <w:rFonts w:ascii="Times New Roman" w:hAnsi="Times New Roman" w:cs="Times New Roman"/>
          <w:sz w:val="28"/>
          <w:szCs w:val="28"/>
          <w:lang w:val="en-US"/>
        </w:rPr>
        <w:t xml:space="preserve"> had</w:t>
      </w:r>
      <w:r w:rsidRPr="0090732C">
        <w:rPr>
          <w:rFonts w:ascii="Times New Roman" w:hAnsi="Times New Roman" w:cs="Times New Roman"/>
          <w:sz w:val="28"/>
          <w:szCs w:val="28"/>
        </w:rPr>
        <w:t xml:space="preserve"> entered the history of world literature as the founder of English Metaphysical School of Poetry. </w:t>
      </w:r>
      <w:r w:rsidRPr="0090732C">
        <w:rPr>
          <w:rFonts w:ascii="Times New Roman" w:hAnsi="Times New Roman" w:cs="Times New Roman"/>
          <w:sz w:val="28"/>
          <w:szCs w:val="28"/>
          <w:lang w:val="en-US"/>
        </w:rPr>
        <w:t>M</w:t>
      </w:r>
      <w:r w:rsidRPr="0090732C">
        <w:rPr>
          <w:rFonts w:ascii="Times New Roman" w:hAnsi="Times New Roman" w:cs="Times New Roman"/>
          <w:sz w:val="28"/>
          <w:szCs w:val="28"/>
        </w:rPr>
        <w:t>etaphysical poets became famous for the intellectuality of their poems, their logical harmony and refinement of thought. At the same time, they are also known for their brilliant wit and oxymoronic language. The poetics of the "metaphysical text</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is</w:t>
      </w:r>
      <w:r w:rsidRPr="0090732C">
        <w:rPr>
          <w:rFonts w:ascii="Times New Roman" w:hAnsi="Times New Roman" w:cs="Times New Roman"/>
          <w:sz w:val="28"/>
          <w:szCs w:val="28"/>
        </w:rPr>
        <w:t xml:space="preserve"> based on a metaphor of a special type, in which concepts</w:t>
      </w:r>
      <w:r w:rsidRPr="0090732C">
        <w:rPr>
          <w:rFonts w:ascii="Times New Roman" w:hAnsi="Times New Roman" w:cs="Times New Roman"/>
          <w:sz w:val="28"/>
          <w:szCs w:val="28"/>
          <w:lang w:val="en-US"/>
        </w:rPr>
        <w:t xml:space="preserve"> usually</w:t>
      </w:r>
      <w:r w:rsidRPr="0090732C">
        <w:rPr>
          <w:rFonts w:ascii="Times New Roman" w:hAnsi="Times New Roman" w:cs="Times New Roman"/>
          <w:sz w:val="28"/>
          <w:szCs w:val="28"/>
        </w:rPr>
        <w:t xml:space="preserve"> converge not on the basis of </w:t>
      </w:r>
      <w:r w:rsidRPr="0090732C">
        <w:rPr>
          <w:rFonts w:ascii="Times New Roman" w:hAnsi="Times New Roman" w:cs="Times New Roman"/>
          <w:sz w:val="28"/>
          <w:szCs w:val="28"/>
          <w:lang w:val="en-US"/>
        </w:rPr>
        <w:t xml:space="preserve">their </w:t>
      </w:r>
      <w:r w:rsidRPr="0090732C">
        <w:rPr>
          <w:rFonts w:ascii="Times New Roman" w:hAnsi="Times New Roman" w:cs="Times New Roman"/>
          <w:sz w:val="28"/>
          <w:szCs w:val="28"/>
        </w:rPr>
        <w:t xml:space="preserve">similarity, but on the contrary </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on the basis of </w:t>
      </w:r>
      <w:r w:rsidRPr="0090732C">
        <w:rPr>
          <w:rFonts w:ascii="Times New Roman" w:hAnsi="Times New Roman" w:cs="Times New Roman"/>
          <w:sz w:val="28"/>
          <w:szCs w:val="28"/>
          <w:lang w:val="en-US"/>
        </w:rPr>
        <w:t xml:space="preserve">their </w:t>
      </w:r>
      <w:r w:rsidRPr="0090732C">
        <w:rPr>
          <w:rFonts w:ascii="Times New Roman" w:hAnsi="Times New Roman" w:cs="Times New Roman"/>
          <w:sz w:val="28"/>
          <w:szCs w:val="28"/>
        </w:rPr>
        <w:t xml:space="preserve">contrast. Such a </w:t>
      </w:r>
      <w:r w:rsidRPr="0090732C">
        <w:rPr>
          <w:rFonts w:ascii="Times New Roman" w:hAnsi="Times New Roman" w:cs="Times New Roman"/>
          <w:sz w:val="28"/>
          <w:szCs w:val="28"/>
          <w:lang w:val="en-US"/>
        </w:rPr>
        <w:t xml:space="preserve">specific </w:t>
      </w:r>
      <w:r w:rsidRPr="0090732C">
        <w:rPr>
          <w:rFonts w:ascii="Times New Roman" w:hAnsi="Times New Roman" w:cs="Times New Roman"/>
          <w:sz w:val="28"/>
          <w:szCs w:val="28"/>
        </w:rPr>
        <w:t>metaphor, the so-called "conc</w:t>
      </w:r>
      <w:r w:rsidRPr="0090732C">
        <w:rPr>
          <w:rFonts w:ascii="Times New Roman" w:hAnsi="Times New Roman" w:cs="Times New Roman"/>
          <w:sz w:val="28"/>
          <w:szCs w:val="28"/>
          <w:lang w:val="en-US"/>
        </w:rPr>
        <w:t>eit</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is perceived by reader</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 xml:space="preserve"> as a paradox and </w:t>
      </w:r>
      <w:r w:rsidRPr="0090732C">
        <w:rPr>
          <w:rFonts w:ascii="Times New Roman" w:hAnsi="Times New Roman" w:cs="Times New Roman"/>
          <w:sz w:val="28"/>
          <w:szCs w:val="28"/>
          <w:lang w:val="en-US"/>
        </w:rPr>
        <w:t>served</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for the </w:t>
      </w:r>
      <w:r w:rsidRPr="0090732C">
        <w:rPr>
          <w:rFonts w:ascii="Times New Roman" w:hAnsi="Times New Roman" w:cs="Times New Roman"/>
          <w:sz w:val="28"/>
          <w:szCs w:val="28"/>
        </w:rPr>
        <w:t>metaphysic</w:t>
      </w:r>
      <w:r w:rsidRPr="0090732C">
        <w:rPr>
          <w:rFonts w:ascii="Times New Roman" w:hAnsi="Times New Roman" w:cs="Times New Roman"/>
          <w:sz w:val="28"/>
          <w:szCs w:val="28"/>
          <w:lang w:val="en-US"/>
        </w:rPr>
        <w:t>al poets</w:t>
      </w:r>
      <w:r w:rsidRPr="0090732C">
        <w:rPr>
          <w:rFonts w:ascii="Times New Roman" w:hAnsi="Times New Roman" w:cs="Times New Roman"/>
          <w:sz w:val="28"/>
          <w:szCs w:val="28"/>
        </w:rPr>
        <w:t xml:space="preserve"> not just as a linguistic decoration, but as a kind of reflection of the e</w:t>
      </w:r>
      <w:r w:rsidRPr="0090732C">
        <w:rPr>
          <w:rFonts w:ascii="Times New Roman" w:hAnsi="Times New Roman" w:cs="Times New Roman"/>
          <w:sz w:val="28"/>
          <w:szCs w:val="28"/>
          <w:lang w:val="en-US"/>
        </w:rPr>
        <w:t>xtreme</w:t>
      </w:r>
      <w:r w:rsidRPr="0090732C">
        <w:rPr>
          <w:rFonts w:ascii="Times New Roman" w:hAnsi="Times New Roman" w:cs="Times New Roman"/>
          <w:sz w:val="28"/>
          <w:szCs w:val="28"/>
        </w:rPr>
        <w:t xml:space="preserve"> complexity of the world and human existence, which were especially keenly felt in the Baroque period.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Donne quite often end</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 xml:space="preserve"> his sonnets with just such a conce</w:t>
      </w:r>
      <w:r w:rsidRPr="0090732C">
        <w:rPr>
          <w:rFonts w:ascii="Times New Roman" w:hAnsi="Times New Roman" w:cs="Times New Roman"/>
          <w:sz w:val="28"/>
          <w:szCs w:val="28"/>
          <w:lang w:val="en-US"/>
        </w:rPr>
        <w:t>it</w:t>
      </w:r>
      <w:r w:rsidRPr="0090732C">
        <w:rPr>
          <w:rFonts w:ascii="Times New Roman" w:hAnsi="Times New Roman" w:cs="Times New Roman"/>
          <w:sz w:val="28"/>
          <w:szCs w:val="28"/>
        </w:rPr>
        <w:t xml:space="preserve">-paradox, continuing, however, the tradition of </w:t>
      </w:r>
      <w:r w:rsidRPr="0090732C">
        <w:rPr>
          <w:rFonts w:ascii="Times New Roman" w:hAnsi="Times New Roman" w:cs="Times New Roman"/>
          <w:sz w:val="28"/>
          <w:szCs w:val="28"/>
          <w:lang w:val="en-US"/>
        </w:rPr>
        <w:t xml:space="preserve">the </w:t>
      </w:r>
      <w:r w:rsidRPr="0090732C">
        <w:rPr>
          <w:rFonts w:ascii="Times New Roman" w:hAnsi="Times New Roman" w:cs="Times New Roman"/>
          <w:sz w:val="28"/>
          <w:szCs w:val="28"/>
        </w:rPr>
        <w:t>English sonnet writers, who, starting with the earliest Petrarchist T.</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Wyatt, mostly gave the final couplet a pronounced aphoristic character.</w:t>
      </w:r>
    </w:p>
    <w:p w:rsidR="0001537F" w:rsidRPr="0090732C" w:rsidRDefault="0001537F" w:rsidP="00DF21F7">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At the same time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as it has been well demonstrated by Nicholas Slagter, </w:t>
      </w:r>
      <w:r w:rsidRPr="0090732C">
        <w:rPr>
          <w:rFonts w:ascii="Times New Roman" w:hAnsi="Times New Roman" w:cs="Times New Roman"/>
          <w:sz w:val="28"/>
          <w:szCs w:val="28"/>
        </w:rPr>
        <w:t>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Donne transfers to his </w:t>
      </w:r>
      <w:r w:rsidRPr="0090732C">
        <w:rPr>
          <w:rFonts w:ascii="Times New Roman" w:hAnsi="Times New Roman" w:cs="Times New Roman"/>
          <w:sz w:val="28"/>
          <w:szCs w:val="28"/>
          <w:lang w:val="en-US"/>
        </w:rPr>
        <w:t>texts</w:t>
      </w:r>
      <w:r w:rsidRPr="0090732C">
        <w:rPr>
          <w:rFonts w:ascii="Times New Roman" w:hAnsi="Times New Roman" w:cs="Times New Roman"/>
          <w:sz w:val="28"/>
          <w:szCs w:val="28"/>
        </w:rPr>
        <w:t xml:space="preserve"> not only the Petrarchan </w:t>
      </w:r>
      <w:r w:rsidRPr="0090732C">
        <w:rPr>
          <w:rFonts w:ascii="Times New Roman" w:hAnsi="Times New Roman" w:cs="Times New Roman"/>
          <w:sz w:val="28"/>
          <w:szCs w:val="28"/>
          <w:lang w:val="en-US"/>
        </w:rPr>
        <w:t>sonnet</w:t>
      </w:r>
      <w:r w:rsidRPr="0090732C">
        <w:rPr>
          <w:rFonts w:ascii="Times New Roman" w:hAnsi="Times New Roman" w:cs="Times New Roman"/>
          <w:sz w:val="28"/>
          <w:szCs w:val="28"/>
        </w:rPr>
        <w:t xml:space="preserve"> structure, but also the concept of relations </w:t>
      </w:r>
      <w:r w:rsidRPr="0090732C">
        <w:rPr>
          <w:rFonts w:ascii="Times New Roman" w:hAnsi="Times New Roman" w:cs="Times New Roman"/>
          <w:sz w:val="28"/>
          <w:szCs w:val="28"/>
          <w:lang w:val="en-US"/>
        </w:rPr>
        <w:t>between</w:t>
      </w:r>
      <w:r w:rsidRPr="0090732C">
        <w:rPr>
          <w:rFonts w:ascii="Times New Roman" w:hAnsi="Times New Roman" w:cs="Times New Roman"/>
          <w:sz w:val="28"/>
          <w:szCs w:val="28"/>
        </w:rPr>
        <w:t xml:space="preserve"> the main </w:t>
      </w:r>
      <w:r w:rsidRPr="0090732C">
        <w:rPr>
          <w:rFonts w:ascii="Times New Roman" w:hAnsi="Times New Roman" w:cs="Times New Roman"/>
          <w:sz w:val="28"/>
          <w:szCs w:val="28"/>
          <w:lang w:val="en-US"/>
        </w:rPr>
        <w:t>Petrarchan</w:t>
      </w:r>
      <w:r w:rsidRPr="0090732C">
        <w:rPr>
          <w:rFonts w:ascii="Times New Roman" w:hAnsi="Times New Roman" w:cs="Times New Roman"/>
          <w:sz w:val="28"/>
          <w:szCs w:val="28"/>
        </w:rPr>
        <w:t xml:space="preserve"> characters</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w:t>
      </w:r>
      <w:r w:rsidRPr="0090732C">
        <w:rPr>
          <w:rFonts w:ascii="Times New Roman" w:hAnsi="Times New Roman" w:cs="Times New Roman"/>
          <w:i/>
          <w:sz w:val="28"/>
          <w:szCs w:val="28"/>
        </w:rPr>
        <w:t>Donne's desire to feel God's divine love, when placed within the sonnet, cannot help but call on Petrarchan ideals of the lover-beloved relationship</w:t>
      </w:r>
      <w:r w:rsidRPr="0090732C">
        <w:rPr>
          <w:rFonts w:ascii="Times New Roman" w:hAnsi="Times New Roman" w:cs="Times New Roman"/>
          <w:sz w:val="28"/>
          <w:szCs w:val="28"/>
        </w:rPr>
        <w:t xml:space="preserve">" </w:t>
      </w:r>
      <w:r w:rsidRPr="0090732C">
        <w:rPr>
          <w:rFonts w:ascii="Times New Roman" w:hAnsi="Times New Roman" w:cs="Times New Roman"/>
          <w:sz w:val="28"/>
          <w:szCs w:val="28"/>
        </w:rPr>
        <w:sym w:font="Symbol" w:char="F05B"/>
      </w:r>
      <w:r w:rsidRPr="0090732C">
        <w:rPr>
          <w:rFonts w:ascii="Times New Roman" w:hAnsi="Times New Roman" w:cs="Times New Roman"/>
          <w:sz w:val="28"/>
          <w:szCs w:val="28"/>
          <w:lang w:val="en-US"/>
        </w:rPr>
        <w:t>Slagter</w:t>
      </w:r>
      <w:r w:rsidRPr="0090732C">
        <w:rPr>
          <w:rFonts w:ascii="Times New Roman" w:hAnsi="Times New Roman" w:cs="Times New Roman"/>
          <w:sz w:val="28"/>
          <w:szCs w:val="28"/>
        </w:rPr>
        <w:sym w:font="Symbol" w:char="F05D"/>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xml:space="preserve"> Let's try to specify this idea.</w:t>
      </w:r>
    </w:p>
    <w:p w:rsidR="0001537F" w:rsidRPr="0090732C" w:rsidRDefault="0001537F" w:rsidP="00DF21F7">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In our view, just l</w:t>
      </w:r>
      <w:r w:rsidRPr="0090732C">
        <w:rPr>
          <w:rFonts w:ascii="Times New Roman" w:hAnsi="Times New Roman" w:cs="Times New Roman"/>
          <w:sz w:val="28"/>
          <w:szCs w:val="28"/>
        </w:rPr>
        <w:t>ike F.</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Petrarch's "Canzoniere",</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Donne's lyrical </w:t>
      </w:r>
      <w:r w:rsidRPr="0090732C">
        <w:rPr>
          <w:rFonts w:ascii="Times New Roman" w:hAnsi="Times New Roman" w:cs="Times New Roman"/>
          <w:sz w:val="28"/>
          <w:szCs w:val="28"/>
          <w:lang w:val="en-US"/>
        </w:rPr>
        <w:t>sequence can be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divided</w:t>
      </w:r>
      <w:r w:rsidRPr="0090732C">
        <w:rPr>
          <w:rFonts w:ascii="Times New Roman" w:hAnsi="Times New Roman" w:cs="Times New Roman"/>
          <w:sz w:val="28"/>
          <w:szCs w:val="28"/>
        </w:rPr>
        <w:t xml:space="preserve"> into two unequal parts. </w:t>
      </w:r>
      <w:r w:rsidRPr="0090732C">
        <w:rPr>
          <w:rFonts w:ascii="Times New Roman" w:hAnsi="Times New Roman" w:cs="Times New Roman"/>
          <w:sz w:val="28"/>
          <w:szCs w:val="28"/>
          <w:lang w:val="en-US"/>
        </w:rPr>
        <w:t>The sonnet</w:t>
      </w:r>
      <w:r w:rsidRPr="0090732C">
        <w:rPr>
          <w:rFonts w:ascii="Times New Roman" w:hAnsi="Times New Roman" w:cs="Times New Roman"/>
          <w:sz w:val="28"/>
          <w:szCs w:val="28"/>
        </w:rPr>
        <w:t xml:space="preserve"> XVII </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"Since she whom I lov'd"</w:t>
      </w:r>
      <w:r w:rsidRPr="0090732C">
        <w:rPr>
          <w:rFonts w:ascii="Times New Roman" w:hAnsi="Times New Roman" w:cs="Times New Roman"/>
          <w:sz w:val="28"/>
          <w:szCs w:val="28"/>
          <w:lang w:val="en-US"/>
        </w:rPr>
        <w:t>) can be assumed to be a kind of a demarcation line between them. I</w:t>
      </w:r>
      <w:r w:rsidRPr="0090732C">
        <w:rPr>
          <w:rFonts w:ascii="Times New Roman" w:hAnsi="Times New Roman" w:cs="Times New Roman"/>
          <w:sz w:val="28"/>
          <w:szCs w:val="28"/>
        </w:rPr>
        <w:t>n</w:t>
      </w:r>
      <w:r w:rsidRPr="0090732C">
        <w:rPr>
          <w:rFonts w:ascii="Times New Roman" w:hAnsi="Times New Roman" w:cs="Times New Roman"/>
          <w:sz w:val="28"/>
          <w:szCs w:val="28"/>
          <w:lang w:val="en-US"/>
        </w:rPr>
        <w:t xml:space="preserve"> this poem</w:t>
      </w:r>
      <w:r w:rsidRPr="0090732C">
        <w:rPr>
          <w:rFonts w:ascii="Times New Roman" w:hAnsi="Times New Roman" w:cs="Times New Roman"/>
          <w:sz w:val="28"/>
          <w:szCs w:val="28"/>
        </w:rPr>
        <w:t xml:space="preserve"> the author </w:t>
      </w:r>
      <w:r w:rsidRPr="0090732C">
        <w:rPr>
          <w:rFonts w:ascii="Times New Roman" w:hAnsi="Times New Roman" w:cs="Times New Roman"/>
          <w:sz w:val="28"/>
          <w:szCs w:val="28"/>
          <w:lang w:val="en-US"/>
        </w:rPr>
        <w:t>write</w:t>
      </w:r>
      <w:r w:rsidRPr="0090732C">
        <w:rPr>
          <w:rFonts w:ascii="Times New Roman" w:hAnsi="Times New Roman" w:cs="Times New Roman"/>
          <w:sz w:val="28"/>
          <w:szCs w:val="28"/>
        </w:rPr>
        <w:t>s about his wife Ann More's death at the age of thirty-three</w:t>
      </w:r>
      <w:r w:rsidRPr="0090732C">
        <w:rPr>
          <w:rFonts w:ascii="Times New Roman" w:hAnsi="Times New Roman" w:cs="Times New Roman"/>
          <w:sz w:val="28"/>
          <w:szCs w:val="28"/>
          <w:lang w:val="en-US"/>
        </w:rPr>
        <w:t xml:space="preserve"> in 1617</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Similar to</w:t>
      </w:r>
      <w:r w:rsidRPr="0090732C">
        <w:rPr>
          <w:rFonts w:ascii="Times New Roman" w:hAnsi="Times New Roman" w:cs="Times New Roman"/>
          <w:sz w:val="28"/>
          <w:szCs w:val="28"/>
        </w:rPr>
        <w:t xml:space="preserve"> the Italian poet's</w:t>
      </w:r>
      <w:r w:rsidRPr="0090732C">
        <w:rPr>
          <w:rFonts w:ascii="Times New Roman" w:hAnsi="Times New Roman" w:cs="Times New Roman"/>
          <w:sz w:val="28"/>
          <w:szCs w:val="28"/>
          <w:lang w:val="en-US"/>
        </w:rPr>
        <w:t xml:space="preserve"> texts</w:t>
      </w:r>
      <w:r w:rsidRPr="0090732C">
        <w:rPr>
          <w:rFonts w:ascii="Times New Roman" w:hAnsi="Times New Roman" w:cs="Times New Roman"/>
          <w:sz w:val="28"/>
          <w:szCs w:val="28"/>
        </w:rPr>
        <w:t>, the death of his beloved</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becomes</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a turning point in the relations between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Donne's</w:t>
      </w:r>
      <w:r w:rsidRPr="0090732C">
        <w:rPr>
          <w:rFonts w:ascii="Times New Roman" w:hAnsi="Times New Roman" w:cs="Times New Roman"/>
          <w:sz w:val="28"/>
          <w:szCs w:val="28"/>
          <w:lang w:val="en-US"/>
        </w:rPr>
        <w:t xml:space="preserve"> persona</w:t>
      </w:r>
      <w:r w:rsidRPr="0090732C">
        <w:rPr>
          <w:rFonts w:ascii="Times New Roman" w:hAnsi="Times New Roman" w:cs="Times New Roman"/>
          <w:sz w:val="28"/>
          <w:szCs w:val="28"/>
        </w:rPr>
        <w:t xml:space="preserve"> and the Lord. </w:t>
      </w:r>
      <w:r w:rsidRPr="0090732C">
        <w:rPr>
          <w:rFonts w:ascii="Times New Roman" w:hAnsi="Times New Roman" w:cs="Times New Roman"/>
          <w:sz w:val="28"/>
          <w:szCs w:val="28"/>
          <w:lang w:val="en-US"/>
        </w:rPr>
        <w:t>So that this thesis does not seem unfounded, let us refer to the observations of the writer's biographers, in particular Edmund Gosse, who, following Izaak Walton, a contemporary and a friend of J. Donne, allowed that</w:t>
      </w:r>
      <w:r w:rsidRPr="0090732C">
        <w:rPr>
          <w:rFonts w:ascii="Times New Roman" w:hAnsi="Times New Roman" w:cs="Times New Roman"/>
          <w:sz w:val="28"/>
          <w:szCs w:val="28"/>
        </w:rPr>
        <w:t xml:space="preserve"> </w:t>
      </w:r>
      <w:r w:rsidRPr="0090732C">
        <w:rPr>
          <w:rFonts w:ascii="Times New Roman" w:hAnsi="Times New Roman" w:cs="Times New Roman"/>
          <w:i/>
          <w:sz w:val="28"/>
          <w:szCs w:val="28"/>
        </w:rPr>
        <w:t>"though Donne inquired early in life into the differences between Protestantism and Catholicism, yet that he lived until the death of his wife without religion"</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Gosse, 2008, p. 100</w:t>
      </w:r>
      <w:r w:rsidRPr="0090732C">
        <w:rPr>
          <w:rFonts w:ascii="Times New Roman" w:hAnsi="Times New Roman" w:cs="Times New Roman"/>
          <w:sz w:val="28"/>
          <w:szCs w:val="28"/>
        </w:rPr>
        <w:t>].</w:t>
      </w:r>
    </w:p>
    <w:p w:rsidR="0001537F" w:rsidRPr="0090732C" w:rsidRDefault="0001537F" w:rsidP="00855285">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 xml:space="preserve">Thus, in the sonnets written before 1617 (I </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XVI), the </w:t>
      </w:r>
      <w:r w:rsidRPr="0090732C">
        <w:rPr>
          <w:rFonts w:ascii="Times New Roman" w:hAnsi="Times New Roman" w:cs="Times New Roman"/>
          <w:sz w:val="28"/>
          <w:szCs w:val="28"/>
          <w:lang w:val="en-US"/>
        </w:rPr>
        <w:t>English writer</w:t>
      </w:r>
      <w:r w:rsidRPr="0090732C">
        <w:rPr>
          <w:rFonts w:ascii="Times New Roman" w:hAnsi="Times New Roman" w:cs="Times New Roman"/>
          <w:sz w:val="28"/>
          <w:szCs w:val="28"/>
        </w:rPr>
        <w:t xml:space="preserve"> constantly emphasizes his </w:t>
      </w:r>
      <w:r w:rsidRPr="0090732C">
        <w:rPr>
          <w:rFonts w:ascii="Times New Roman" w:hAnsi="Times New Roman" w:cs="Times New Roman"/>
          <w:sz w:val="28"/>
          <w:szCs w:val="28"/>
          <w:lang w:val="en-US"/>
        </w:rPr>
        <w:t xml:space="preserve">persona's </w:t>
      </w:r>
      <w:r w:rsidRPr="0090732C">
        <w:rPr>
          <w:rFonts w:ascii="Times New Roman" w:hAnsi="Times New Roman" w:cs="Times New Roman"/>
          <w:sz w:val="28"/>
          <w:szCs w:val="28"/>
        </w:rPr>
        <w:t xml:space="preserve">sinfulness and inability to overcome earthly, bodily temptations (I, II, V, VI, XI, XII). In most of these texts, the protagonist directly </w:t>
      </w:r>
      <w:r w:rsidRPr="0090732C">
        <w:rPr>
          <w:rFonts w:ascii="Times New Roman" w:hAnsi="Times New Roman" w:cs="Times New Roman"/>
          <w:sz w:val="28"/>
          <w:szCs w:val="28"/>
          <w:lang w:val="en-US"/>
        </w:rPr>
        <w:t>addresses God</w:t>
      </w:r>
      <w:r w:rsidRPr="0090732C">
        <w:rPr>
          <w:rFonts w:ascii="Times New Roman" w:hAnsi="Times New Roman" w:cs="Times New Roman"/>
          <w:sz w:val="28"/>
          <w:szCs w:val="28"/>
        </w:rPr>
        <w:t xml:space="preserve">, begging for </w:t>
      </w:r>
      <w:r w:rsidRPr="0090732C">
        <w:rPr>
          <w:rFonts w:ascii="Times New Roman" w:hAnsi="Times New Roman" w:cs="Times New Roman"/>
          <w:sz w:val="28"/>
          <w:szCs w:val="28"/>
          <w:lang w:val="en-US"/>
        </w:rPr>
        <w:t xml:space="preserve">a </w:t>
      </w:r>
      <w:r w:rsidRPr="0090732C">
        <w:rPr>
          <w:rFonts w:ascii="Times New Roman" w:hAnsi="Times New Roman" w:cs="Times New Roman"/>
          <w:sz w:val="28"/>
          <w:szCs w:val="28"/>
        </w:rPr>
        <w:t xml:space="preserve">conversion and salvation (I, II, VI, VII, VIII, IX, XIV, XVI), but the Lord does not answer him, remaining </w:t>
      </w:r>
      <w:r w:rsidRPr="0090732C">
        <w:rPr>
          <w:rFonts w:ascii="Times New Roman" w:hAnsi="Times New Roman" w:cs="Times New Roman"/>
          <w:sz w:val="28"/>
          <w:szCs w:val="28"/>
          <w:lang w:val="en-US"/>
        </w:rPr>
        <w:t>silent</w:t>
      </w:r>
      <w:r w:rsidRPr="0090732C">
        <w:rPr>
          <w:rFonts w:ascii="Times New Roman" w:hAnsi="Times New Roman" w:cs="Times New Roman"/>
          <w:sz w:val="28"/>
          <w:szCs w:val="28"/>
        </w:rPr>
        <w:t xml:space="preserve"> and distant, </w:t>
      </w:r>
      <w:r w:rsidRPr="0090732C">
        <w:rPr>
          <w:rFonts w:ascii="Times New Roman" w:hAnsi="Times New Roman" w:cs="Times New Roman"/>
          <w:sz w:val="28"/>
          <w:szCs w:val="28"/>
          <w:lang w:val="en-US"/>
        </w:rPr>
        <w:t xml:space="preserve">like a </w:t>
      </w:r>
      <w:r w:rsidRPr="0090732C">
        <w:rPr>
          <w:rFonts w:ascii="Times New Roman" w:hAnsi="Times New Roman" w:cs="Times New Roman"/>
          <w:sz w:val="28"/>
          <w:szCs w:val="28"/>
        </w:rPr>
        <w:t xml:space="preserve">heroine of </w:t>
      </w:r>
      <w:r w:rsidRPr="0090732C">
        <w:rPr>
          <w:rFonts w:ascii="Times New Roman" w:hAnsi="Times New Roman" w:cs="Times New Roman"/>
          <w:sz w:val="28"/>
          <w:szCs w:val="28"/>
          <w:lang w:val="en-US"/>
        </w:rPr>
        <w:t xml:space="preserve">the </w:t>
      </w:r>
      <w:r w:rsidRPr="0090732C">
        <w:rPr>
          <w:rFonts w:ascii="Times New Roman" w:hAnsi="Times New Roman" w:cs="Times New Roman"/>
          <w:sz w:val="28"/>
          <w:szCs w:val="28"/>
        </w:rPr>
        <w:t>Petrarch</w:t>
      </w:r>
      <w:r w:rsidRPr="0090732C">
        <w:rPr>
          <w:rFonts w:ascii="Times New Roman" w:hAnsi="Times New Roman" w:cs="Times New Roman"/>
          <w:sz w:val="28"/>
          <w:szCs w:val="28"/>
          <w:lang w:val="en-US"/>
        </w:rPr>
        <w:t>an</w:t>
      </w:r>
      <w:r w:rsidRPr="0090732C">
        <w:rPr>
          <w:rFonts w:ascii="Times New Roman" w:hAnsi="Times New Roman" w:cs="Times New Roman"/>
          <w:sz w:val="28"/>
          <w:szCs w:val="28"/>
        </w:rPr>
        <w:t xml:space="preserve"> hypertext.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Donne's </w:t>
      </w:r>
      <w:r w:rsidRPr="0090732C">
        <w:rPr>
          <w:rFonts w:ascii="Times New Roman" w:hAnsi="Times New Roman" w:cs="Times New Roman"/>
          <w:sz w:val="28"/>
          <w:szCs w:val="28"/>
          <w:lang w:val="en-US"/>
        </w:rPr>
        <w:t xml:space="preserve">persona </w:t>
      </w:r>
      <w:r w:rsidRPr="0090732C">
        <w:rPr>
          <w:rFonts w:ascii="Times New Roman" w:hAnsi="Times New Roman" w:cs="Times New Roman"/>
          <w:sz w:val="28"/>
          <w:szCs w:val="28"/>
        </w:rPr>
        <w:t>can only look to the unreachable heavens and hope for God's mercy:</w:t>
      </w:r>
    </w:p>
    <w:p w:rsidR="0001537F" w:rsidRPr="0090732C" w:rsidRDefault="0001537F" w:rsidP="00855285">
      <w:pPr>
        <w:spacing w:line="360" w:lineRule="auto"/>
        <w:ind w:firstLine="709"/>
        <w:jc w:val="both"/>
        <w:rPr>
          <w:rFonts w:ascii="Times New Roman" w:hAnsi="Times New Roman" w:cs="Times New Roman"/>
          <w:sz w:val="28"/>
          <w:szCs w:val="28"/>
        </w:rPr>
      </w:pPr>
    </w:p>
    <w:p w:rsidR="0001537F" w:rsidRPr="0090732C" w:rsidRDefault="0001537F" w:rsidP="00855285">
      <w:pPr>
        <w:spacing w:line="360" w:lineRule="auto"/>
        <w:jc w:val="center"/>
        <w:rPr>
          <w:rFonts w:ascii="Times New Roman" w:hAnsi="Times New Roman" w:cs="Times New Roman"/>
          <w:i/>
          <w:sz w:val="28"/>
          <w:szCs w:val="28"/>
          <w:lang w:val="en-US"/>
        </w:rPr>
      </w:pPr>
      <w:r w:rsidRPr="0090732C">
        <w:rPr>
          <w:rFonts w:ascii="Times New Roman" w:hAnsi="Times New Roman" w:cs="Times New Roman"/>
          <w:i/>
          <w:sz w:val="28"/>
          <w:szCs w:val="28"/>
          <w:lang w:val="en-US"/>
        </w:rPr>
        <w:t>Onely thou art above, and when towards thee</w:t>
      </w:r>
    </w:p>
    <w:p w:rsidR="0001537F" w:rsidRPr="0090732C" w:rsidRDefault="0001537F" w:rsidP="00855285">
      <w:pPr>
        <w:spacing w:line="360" w:lineRule="auto"/>
        <w:jc w:val="center"/>
        <w:rPr>
          <w:rFonts w:ascii="Times New Roman" w:hAnsi="Times New Roman" w:cs="Times New Roman"/>
          <w:sz w:val="28"/>
          <w:szCs w:val="28"/>
        </w:rPr>
      </w:pPr>
      <w:r w:rsidRPr="0090732C">
        <w:rPr>
          <w:rFonts w:ascii="Times New Roman" w:hAnsi="Times New Roman" w:cs="Times New Roman"/>
          <w:i/>
          <w:sz w:val="28"/>
          <w:szCs w:val="28"/>
          <w:lang w:val="en-US"/>
        </w:rPr>
        <w:t>By thy leave I can looke, I rise againe</w:t>
      </w:r>
      <w:r w:rsidRPr="0090732C">
        <w:rPr>
          <w:rFonts w:ascii="Times New Roman" w:hAnsi="Times New Roman" w:cs="Times New Roman"/>
          <w:i/>
          <w:sz w:val="28"/>
          <w:szCs w:val="28"/>
        </w:rPr>
        <w:t>…</w:t>
      </w:r>
      <w:r w:rsidRPr="0090732C">
        <w:rPr>
          <w:rFonts w:ascii="Times New Roman" w:hAnsi="Times New Roman" w:cs="Times New Roman"/>
          <w:sz w:val="28"/>
          <w:szCs w:val="28"/>
        </w:rPr>
        <w:t xml:space="preserve"> </w:t>
      </w:r>
      <w:r w:rsidRPr="0090732C">
        <w:rPr>
          <w:rFonts w:ascii="Times New Roman" w:hAnsi="Times New Roman" w:cs="Times New Roman"/>
          <w:sz w:val="28"/>
          <w:szCs w:val="28"/>
        </w:rPr>
        <w:sym w:font="Symbol" w:char="F05B"/>
      </w:r>
      <w:r w:rsidRPr="0090732C">
        <w:rPr>
          <w:rFonts w:ascii="Times New Roman" w:hAnsi="Times New Roman" w:cs="Times New Roman"/>
          <w:sz w:val="28"/>
          <w:szCs w:val="28"/>
          <w:lang w:val="en-US"/>
        </w:rPr>
        <w:t>Donne</w:t>
      </w:r>
      <w:r w:rsidRPr="0090732C">
        <w:rPr>
          <w:rFonts w:ascii="Times New Roman" w:hAnsi="Times New Roman" w:cs="Times New Roman"/>
          <w:sz w:val="28"/>
          <w:szCs w:val="28"/>
        </w:rPr>
        <w:t xml:space="preserve">, 2011, </w:t>
      </w:r>
      <w:r w:rsidRPr="0090732C">
        <w:rPr>
          <w:rFonts w:ascii="Times New Roman" w:hAnsi="Times New Roman" w:cs="Times New Roman"/>
          <w:sz w:val="28"/>
          <w:szCs w:val="28"/>
          <w:lang w:val="en-US"/>
        </w:rPr>
        <w:t>p</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427</w:t>
      </w:r>
      <w:r w:rsidRPr="0090732C">
        <w:rPr>
          <w:rFonts w:ascii="Times New Roman" w:hAnsi="Times New Roman" w:cs="Times New Roman"/>
          <w:sz w:val="28"/>
          <w:szCs w:val="28"/>
        </w:rPr>
        <w:sym w:font="Symbol" w:char="F05D"/>
      </w:r>
      <w:r w:rsidRPr="0090732C">
        <w:rPr>
          <w:rFonts w:ascii="Times New Roman" w:hAnsi="Times New Roman" w:cs="Times New Roman"/>
          <w:sz w:val="28"/>
          <w:szCs w:val="28"/>
        </w:rPr>
        <w:t>.</w:t>
      </w:r>
    </w:p>
    <w:p w:rsidR="0001537F" w:rsidRPr="0090732C" w:rsidRDefault="0001537F" w:rsidP="00855285">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 xml:space="preserve">He often feels abandoned and forgotten by the Lord, sometimes even </w:t>
      </w:r>
      <w:r w:rsidRPr="0090732C">
        <w:rPr>
          <w:rFonts w:ascii="Times New Roman" w:hAnsi="Times New Roman" w:cs="Times New Roman"/>
          <w:sz w:val="28"/>
          <w:szCs w:val="28"/>
          <w:lang w:val="en-US"/>
        </w:rPr>
        <w:t xml:space="preserve">desperately </w:t>
      </w:r>
      <w:r w:rsidRPr="0090732C">
        <w:rPr>
          <w:rFonts w:ascii="Times New Roman" w:hAnsi="Times New Roman" w:cs="Times New Roman"/>
          <w:sz w:val="28"/>
          <w:szCs w:val="28"/>
        </w:rPr>
        <w:t xml:space="preserve">assuming that God does not love him, having chosen someone more worthy </w:t>
      </w:r>
      <w:r w:rsidRPr="0090732C">
        <w:rPr>
          <w:rFonts w:ascii="Times New Roman" w:hAnsi="Times New Roman" w:cs="Times New Roman"/>
          <w:sz w:val="28"/>
          <w:szCs w:val="28"/>
          <w:lang w:val="en-US"/>
        </w:rPr>
        <w:t>of</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H</w:t>
      </w:r>
      <w:r w:rsidRPr="0090732C">
        <w:rPr>
          <w:rFonts w:ascii="Times New Roman" w:hAnsi="Times New Roman" w:cs="Times New Roman"/>
          <w:sz w:val="28"/>
          <w:szCs w:val="28"/>
        </w:rPr>
        <w:t xml:space="preserve">is affection, that is, as in the concept of courtly love, </w:t>
      </w:r>
      <w:r w:rsidRPr="0090732C">
        <w:rPr>
          <w:rFonts w:ascii="Times New Roman" w:hAnsi="Times New Roman" w:cs="Times New Roman"/>
          <w:sz w:val="28"/>
          <w:szCs w:val="28"/>
          <w:lang w:val="en-US"/>
        </w:rPr>
        <w:t>protagonist</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xml:space="preserve">s love </w:t>
      </w:r>
      <w:r w:rsidRPr="0090732C">
        <w:rPr>
          <w:rFonts w:ascii="Times New Roman" w:hAnsi="Times New Roman" w:cs="Times New Roman"/>
          <w:sz w:val="28"/>
          <w:szCs w:val="28"/>
        </w:rPr>
        <w:t xml:space="preserve">for the </w:t>
      </w:r>
      <w:r w:rsidRPr="0090732C">
        <w:rPr>
          <w:rFonts w:ascii="Times New Roman" w:hAnsi="Times New Roman" w:cs="Times New Roman"/>
          <w:sz w:val="28"/>
          <w:szCs w:val="28"/>
          <w:lang w:val="en-US"/>
        </w:rPr>
        <w:t>Lord</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look</w:t>
      </w:r>
      <w:r w:rsidRPr="0090732C">
        <w:rPr>
          <w:rFonts w:ascii="Times New Roman" w:hAnsi="Times New Roman" w:cs="Times New Roman"/>
          <w:sz w:val="28"/>
          <w:szCs w:val="28"/>
        </w:rPr>
        <w:t>s unreciprocated:</w:t>
      </w:r>
    </w:p>
    <w:p w:rsidR="0001537F" w:rsidRPr="0090732C" w:rsidRDefault="0001537F" w:rsidP="00855285">
      <w:pPr>
        <w:spacing w:line="360" w:lineRule="auto"/>
        <w:ind w:firstLine="709"/>
        <w:jc w:val="both"/>
        <w:rPr>
          <w:rFonts w:ascii="Times New Roman" w:hAnsi="Times New Roman" w:cs="Times New Roman"/>
          <w:sz w:val="28"/>
          <w:szCs w:val="28"/>
        </w:rPr>
      </w:pP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Oh I shall soone despaire, when I doe see</w:t>
      </w:r>
    </w:p>
    <w:p w:rsidR="0001537F" w:rsidRPr="0090732C" w:rsidRDefault="0001537F" w:rsidP="00855285">
      <w:pPr>
        <w:spacing w:line="360" w:lineRule="auto"/>
        <w:jc w:val="center"/>
        <w:rPr>
          <w:rFonts w:ascii="Times New Roman" w:hAnsi="Times New Roman" w:cs="Times New Roman"/>
          <w:sz w:val="28"/>
          <w:szCs w:val="28"/>
        </w:rPr>
      </w:pPr>
      <w:r w:rsidRPr="0090732C">
        <w:rPr>
          <w:rFonts w:ascii="Times New Roman" w:hAnsi="Times New Roman" w:cs="Times New Roman"/>
          <w:i/>
          <w:sz w:val="28"/>
          <w:szCs w:val="28"/>
        </w:rPr>
        <w:t>That thou lov’st mankind well, yet wilt’not chuse me</w:t>
      </w:r>
      <w:r w:rsidRPr="0090732C">
        <w:rPr>
          <w:rFonts w:ascii="Times New Roman" w:hAnsi="Times New Roman" w:cs="Times New Roman"/>
          <w:sz w:val="28"/>
          <w:szCs w:val="28"/>
        </w:rPr>
        <w:t xml:space="preserve"> </w:t>
      </w:r>
      <w:r w:rsidRPr="0090732C">
        <w:rPr>
          <w:rFonts w:ascii="Times New Roman" w:hAnsi="Times New Roman" w:cs="Times New Roman"/>
          <w:sz w:val="28"/>
          <w:szCs w:val="28"/>
        </w:rPr>
        <w:sym w:font="Symbol" w:char="F05B"/>
      </w:r>
      <w:r w:rsidRPr="0090732C">
        <w:rPr>
          <w:rFonts w:ascii="Times New Roman" w:hAnsi="Times New Roman" w:cs="Times New Roman"/>
          <w:sz w:val="28"/>
          <w:szCs w:val="28"/>
          <w:lang w:val="en-US"/>
        </w:rPr>
        <w:t>Donne, 2011, p. 42</w:t>
      </w:r>
      <w:r w:rsidRPr="0090732C">
        <w:rPr>
          <w:rFonts w:ascii="Times New Roman" w:hAnsi="Times New Roman" w:cs="Times New Roman"/>
          <w:sz w:val="28"/>
          <w:szCs w:val="28"/>
        </w:rPr>
        <w:t>8</w:t>
      </w:r>
      <w:r w:rsidRPr="0090732C">
        <w:rPr>
          <w:rFonts w:ascii="Times New Roman" w:hAnsi="Times New Roman" w:cs="Times New Roman"/>
          <w:sz w:val="28"/>
          <w:szCs w:val="28"/>
        </w:rPr>
        <w:sym w:font="Symbol" w:char="F05D"/>
      </w:r>
      <w:r w:rsidRPr="0090732C">
        <w:rPr>
          <w:rFonts w:ascii="Times New Roman" w:hAnsi="Times New Roman" w:cs="Times New Roman"/>
          <w:sz w:val="28"/>
          <w:szCs w:val="28"/>
        </w:rPr>
        <w:t>.</w:t>
      </w:r>
    </w:p>
    <w:p w:rsidR="0001537F" w:rsidRPr="0090732C" w:rsidRDefault="0001537F" w:rsidP="00855285">
      <w:pPr>
        <w:spacing w:line="360" w:lineRule="auto"/>
        <w:ind w:firstLine="709"/>
        <w:jc w:val="both"/>
        <w:rPr>
          <w:rFonts w:ascii="Times New Roman" w:hAnsi="Times New Roman" w:cs="Times New Roman"/>
          <w:sz w:val="28"/>
          <w:szCs w:val="28"/>
        </w:rPr>
      </w:pPr>
    </w:p>
    <w:p w:rsidR="0001537F" w:rsidRPr="0090732C" w:rsidRDefault="0001537F" w:rsidP="00855285">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As in F. Petrarch</w:t>
      </w:r>
      <w:bookmarkStart w:id="3" w:name="_Hlk159933301"/>
      <w:r w:rsidRPr="0090732C">
        <w:rPr>
          <w:rFonts w:ascii="Times New Roman" w:hAnsi="Times New Roman" w:cs="Times New Roman"/>
          <w:sz w:val="28"/>
          <w:szCs w:val="28"/>
        </w:rPr>
        <w:t>'s</w:t>
      </w:r>
      <w:bookmarkEnd w:id="3"/>
      <w:r w:rsidRPr="0090732C">
        <w:rPr>
          <w:rFonts w:ascii="Times New Roman" w:hAnsi="Times New Roman" w:cs="Times New Roman"/>
          <w:sz w:val="28"/>
          <w:szCs w:val="28"/>
          <w:lang w:val="en-US"/>
        </w:rPr>
        <w:t xml:space="preserve"> "Canzoniere", the speaker's</w:t>
      </w:r>
      <w:r w:rsidRPr="0090732C">
        <w:rPr>
          <w:rFonts w:ascii="Times New Roman" w:hAnsi="Times New Roman" w:cs="Times New Roman"/>
          <w:sz w:val="28"/>
          <w:szCs w:val="28"/>
        </w:rPr>
        <w:t xml:space="preserve"> earthly nature and human sinfulness prevent </w:t>
      </w:r>
      <w:r w:rsidRPr="0090732C">
        <w:rPr>
          <w:rFonts w:ascii="Times New Roman" w:hAnsi="Times New Roman" w:cs="Times New Roman"/>
          <w:sz w:val="28"/>
          <w:szCs w:val="28"/>
          <w:lang w:val="en-US"/>
        </w:rPr>
        <w:t>him</w:t>
      </w:r>
      <w:r w:rsidRPr="0090732C">
        <w:rPr>
          <w:rFonts w:ascii="Times New Roman" w:hAnsi="Times New Roman" w:cs="Times New Roman"/>
          <w:sz w:val="28"/>
          <w:szCs w:val="28"/>
        </w:rPr>
        <w:t xml:space="preserve"> from uniting with </w:t>
      </w:r>
      <w:r w:rsidRPr="0090732C">
        <w:rPr>
          <w:rFonts w:ascii="Times New Roman" w:hAnsi="Times New Roman" w:cs="Times New Roman"/>
          <w:sz w:val="28"/>
          <w:szCs w:val="28"/>
          <w:lang w:val="en-US"/>
        </w:rPr>
        <w:t>God</w:t>
      </w:r>
      <w:r w:rsidRPr="0090732C">
        <w:rPr>
          <w:rFonts w:ascii="Times New Roman" w:hAnsi="Times New Roman" w:cs="Times New Roman"/>
          <w:sz w:val="28"/>
          <w:szCs w:val="28"/>
        </w:rPr>
        <w:t>:</w:t>
      </w:r>
    </w:p>
    <w:p w:rsidR="0001537F" w:rsidRPr="0090732C" w:rsidRDefault="0001537F" w:rsidP="00855285">
      <w:pPr>
        <w:spacing w:line="360" w:lineRule="auto"/>
        <w:jc w:val="center"/>
        <w:rPr>
          <w:rFonts w:ascii="Times New Roman" w:hAnsi="Times New Roman" w:cs="Times New Roman"/>
          <w:i/>
          <w:sz w:val="28"/>
          <w:szCs w:val="28"/>
        </w:rPr>
      </w:pP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I am a little world made cunningly</w:t>
      </w: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Of Elements, and an Angelike spright,</w:t>
      </w: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But black sinne hath betraid to endlesse night</w:t>
      </w:r>
    </w:p>
    <w:p w:rsidR="0001537F" w:rsidRPr="0090732C" w:rsidRDefault="0001537F" w:rsidP="00855285">
      <w:pPr>
        <w:spacing w:line="360" w:lineRule="auto"/>
        <w:jc w:val="center"/>
        <w:rPr>
          <w:rFonts w:ascii="Times New Roman" w:hAnsi="Times New Roman" w:cs="Times New Roman"/>
          <w:sz w:val="28"/>
          <w:szCs w:val="28"/>
        </w:rPr>
      </w:pPr>
      <w:r w:rsidRPr="0090732C">
        <w:rPr>
          <w:rFonts w:ascii="Times New Roman" w:hAnsi="Times New Roman" w:cs="Times New Roman"/>
          <w:i/>
          <w:sz w:val="28"/>
          <w:szCs w:val="28"/>
        </w:rPr>
        <w:t xml:space="preserve">My worlds both parts, and (oh) both parts must die </w:t>
      </w:r>
      <w:r w:rsidRPr="0090732C">
        <w:rPr>
          <w:rFonts w:ascii="Times New Roman" w:hAnsi="Times New Roman" w:cs="Times New Roman"/>
          <w:sz w:val="28"/>
          <w:szCs w:val="28"/>
        </w:rPr>
        <w:sym w:font="Symbol" w:char="F05B"/>
      </w:r>
      <w:r w:rsidRPr="0090732C">
        <w:rPr>
          <w:rFonts w:ascii="Times New Roman" w:hAnsi="Times New Roman" w:cs="Times New Roman"/>
          <w:sz w:val="28"/>
          <w:szCs w:val="28"/>
        </w:rPr>
        <w:t>Donne, 2011, p.</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429</w:t>
      </w:r>
      <w:r w:rsidRPr="0090732C">
        <w:rPr>
          <w:rFonts w:ascii="Times New Roman" w:hAnsi="Times New Roman" w:cs="Times New Roman"/>
          <w:sz w:val="28"/>
          <w:szCs w:val="28"/>
        </w:rPr>
        <w:sym w:font="Symbol" w:char="F05D"/>
      </w:r>
      <w:r w:rsidRPr="0090732C">
        <w:rPr>
          <w:rFonts w:ascii="Times New Roman" w:hAnsi="Times New Roman" w:cs="Times New Roman"/>
          <w:sz w:val="28"/>
          <w:szCs w:val="28"/>
        </w:rPr>
        <w:t>.</w:t>
      </w:r>
    </w:p>
    <w:p w:rsidR="0001537F" w:rsidRPr="0090732C" w:rsidRDefault="0001537F" w:rsidP="00855285">
      <w:pPr>
        <w:spacing w:line="360" w:lineRule="auto"/>
        <w:ind w:firstLine="709"/>
        <w:jc w:val="both"/>
        <w:rPr>
          <w:rFonts w:ascii="Times New Roman" w:hAnsi="Times New Roman" w:cs="Times New Roman"/>
          <w:sz w:val="28"/>
          <w:szCs w:val="28"/>
        </w:rPr>
      </w:pPr>
    </w:p>
    <w:p w:rsidR="0001537F" w:rsidRPr="0090732C" w:rsidRDefault="0001537F" w:rsidP="00855285">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 xml:space="preserve">In </w:t>
      </w:r>
      <w:r w:rsidRPr="0090732C">
        <w:rPr>
          <w:rFonts w:ascii="Times New Roman" w:hAnsi="Times New Roman" w:cs="Times New Roman"/>
          <w:sz w:val="28"/>
          <w:szCs w:val="28"/>
        </w:rPr>
        <w:t>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Donne's </w:t>
      </w:r>
      <w:r w:rsidRPr="0090732C">
        <w:rPr>
          <w:rFonts w:ascii="Times New Roman" w:hAnsi="Times New Roman" w:cs="Times New Roman"/>
          <w:sz w:val="28"/>
          <w:szCs w:val="28"/>
          <w:lang w:val="en-US"/>
        </w:rPr>
        <w:t xml:space="preserve">texts </w:t>
      </w:r>
      <w:r w:rsidRPr="0090732C">
        <w:rPr>
          <w:rFonts w:ascii="Times New Roman" w:hAnsi="Times New Roman" w:cs="Times New Roman"/>
          <w:sz w:val="28"/>
          <w:szCs w:val="28"/>
        </w:rPr>
        <w:t>sin</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are</w:t>
      </w:r>
      <w:r w:rsidRPr="0090732C">
        <w:rPr>
          <w:rFonts w:ascii="Times New Roman" w:hAnsi="Times New Roman" w:cs="Times New Roman"/>
          <w:sz w:val="28"/>
          <w:szCs w:val="28"/>
        </w:rPr>
        <w:t xml:space="preserve"> often personified in the image of the enemy (sometimes </w:t>
      </w:r>
      <w:r w:rsidRPr="0090732C">
        <w:rPr>
          <w:rFonts w:ascii="Times New Roman" w:hAnsi="Times New Roman" w:cs="Times New Roman"/>
          <w:sz w:val="28"/>
          <w:szCs w:val="28"/>
          <w:lang w:val="en-US"/>
        </w:rPr>
        <w:t>specifically</w:t>
      </w:r>
      <w:r w:rsidRPr="0090732C">
        <w:rPr>
          <w:rFonts w:ascii="Times New Roman" w:hAnsi="Times New Roman" w:cs="Times New Roman"/>
          <w:sz w:val="28"/>
          <w:szCs w:val="28"/>
        </w:rPr>
        <w:t xml:space="preserve"> the devil),</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captur</w:t>
      </w:r>
      <w:r w:rsidRPr="0090732C">
        <w:rPr>
          <w:rFonts w:ascii="Times New Roman" w:hAnsi="Times New Roman" w:cs="Times New Roman"/>
          <w:sz w:val="28"/>
          <w:szCs w:val="28"/>
          <w:lang w:val="en-US"/>
        </w:rPr>
        <w:t>ing</w:t>
      </w:r>
      <w:r w:rsidRPr="0090732C">
        <w:rPr>
          <w:rFonts w:ascii="Times New Roman" w:hAnsi="Times New Roman" w:cs="Times New Roman"/>
          <w:sz w:val="28"/>
          <w:szCs w:val="28"/>
        </w:rPr>
        <w:t xml:space="preserve"> the protagonist's soul and reign</w:t>
      </w:r>
      <w:r w:rsidRPr="0090732C">
        <w:rPr>
          <w:rFonts w:ascii="Times New Roman" w:hAnsi="Times New Roman" w:cs="Times New Roman"/>
          <w:sz w:val="28"/>
          <w:szCs w:val="28"/>
          <w:lang w:val="en-US"/>
        </w:rPr>
        <w:t>ing</w:t>
      </w:r>
      <w:r w:rsidRPr="0090732C">
        <w:rPr>
          <w:rFonts w:ascii="Times New Roman" w:hAnsi="Times New Roman" w:cs="Times New Roman"/>
          <w:sz w:val="28"/>
          <w:szCs w:val="28"/>
        </w:rPr>
        <w:t xml:space="preserve"> in it as in his </w:t>
      </w:r>
      <w:r w:rsidRPr="0090732C">
        <w:rPr>
          <w:rFonts w:ascii="Times New Roman" w:hAnsi="Times New Roman" w:cs="Times New Roman"/>
          <w:sz w:val="28"/>
          <w:szCs w:val="28"/>
          <w:lang w:val="en-US"/>
        </w:rPr>
        <w:t>dominions</w:t>
      </w:r>
      <w:r w:rsidRPr="0090732C">
        <w:rPr>
          <w:rFonts w:ascii="Times New Roman" w:hAnsi="Times New Roman" w:cs="Times New Roman"/>
          <w:sz w:val="28"/>
          <w:szCs w:val="28"/>
        </w:rPr>
        <w:t>:</w:t>
      </w:r>
    </w:p>
    <w:p w:rsidR="0001537F" w:rsidRPr="0090732C" w:rsidRDefault="0001537F" w:rsidP="00855285">
      <w:pPr>
        <w:spacing w:line="360" w:lineRule="auto"/>
        <w:jc w:val="center"/>
        <w:rPr>
          <w:rFonts w:ascii="Times New Roman" w:hAnsi="Times New Roman" w:cs="Times New Roman"/>
          <w:i/>
          <w:sz w:val="28"/>
          <w:szCs w:val="28"/>
        </w:rPr>
      </w:pP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My selfe, a temple of thy Spirit divine;</w:t>
      </w: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Why doth the devill then usurpe on mee?</w:t>
      </w:r>
    </w:p>
    <w:p w:rsidR="0001537F" w:rsidRPr="0090732C" w:rsidRDefault="0001537F" w:rsidP="00855285">
      <w:pPr>
        <w:spacing w:line="360" w:lineRule="auto"/>
        <w:jc w:val="center"/>
        <w:rPr>
          <w:rFonts w:ascii="Times New Roman" w:hAnsi="Times New Roman" w:cs="Times New Roman"/>
          <w:sz w:val="28"/>
          <w:szCs w:val="28"/>
        </w:rPr>
      </w:pPr>
      <w:r w:rsidRPr="0090732C">
        <w:rPr>
          <w:rFonts w:ascii="Times New Roman" w:hAnsi="Times New Roman" w:cs="Times New Roman"/>
          <w:i/>
          <w:sz w:val="28"/>
          <w:szCs w:val="28"/>
        </w:rPr>
        <w:t>Why doth he steale, nay ravish that’s thy right?</w:t>
      </w:r>
      <w:r w:rsidRPr="0090732C">
        <w:rPr>
          <w:rFonts w:ascii="Times New Roman" w:hAnsi="Times New Roman" w:cs="Times New Roman"/>
          <w:sz w:val="28"/>
          <w:szCs w:val="28"/>
        </w:rPr>
        <w:t xml:space="preserve"> </w:t>
      </w:r>
      <w:r w:rsidRPr="0090732C">
        <w:rPr>
          <w:rFonts w:ascii="Times New Roman" w:hAnsi="Times New Roman" w:cs="Times New Roman"/>
          <w:sz w:val="28"/>
          <w:szCs w:val="28"/>
        </w:rPr>
        <w:sym w:font="Symbol" w:char="F05B"/>
      </w:r>
      <w:r w:rsidRPr="0090732C">
        <w:rPr>
          <w:rFonts w:ascii="Times New Roman" w:hAnsi="Times New Roman" w:cs="Times New Roman"/>
          <w:sz w:val="28"/>
          <w:szCs w:val="28"/>
          <w:lang w:val="en-US"/>
        </w:rPr>
        <w:t>Donne</w:t>
      </w:r>
      <w:r w:rsidRPr="0090732C">
        <w:rPr>
          <w:rFonts w:ascii="Times New Roman" w:hAnsi="Times New Roman" w:cs="Times New Roman"/>
          <w:sz w:val="28"/>
          <w:szCs w:val="28"/>
        </w:rPr>
        <w:t xml:space="preserve">, 2011, </w:t>
      </w:r>
      <w:r w:rsidRPr="0090732C">
        <w:rPr>
          <w:rFonts w:ascii="Times New Roman" w:hAnsi="Times New Roman" w:cs="Times New Roman"/>
          <w:sz w:val="28"/>
          <w:szCs w:val="28"/>
          <w:lang w:val="en-US"/>
        </w:rPr>
        <w:t>p</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427 – 428</w:t>
      </w:r>
      <w:r w:rsidRPr="0090732C">
        <w:rPr>
          <w:rFonts w:ascii="Times New Roman" w:hAnsi="Times New Roman" w:cs="Times New Roman"/>
          <w:sz w:val="28"/>
          <w:szCs w:val="28"/>
        </w:rPr>
        <w:sym w:font="Symbol" w:char="F05D"/>
      </w:r>
      <w:r w:rsidRPr="0090732C">
        <w:rPr>
          <w:rFonts w:ascii="Times New Roman" w:hAnsi="Times New Roman" w:cs="Times New Roman"/>
          <w:sz w:val="28"/>
          <w:szCs w:val="28"/>
        </w:rPr>
        <w:t>.</w:t>
      </w:r>
    </w:p>
    <w:p w:rsidR="0001537F" w:rsidRPr="0090732C" w:rsidRDefault="0001537F" w:rsidP="00855285">
      <w:pPr>
        <w:spacing w:line="360" w:lineRule="auto"/>
        <w:ind w:firstLine="709"/>
        <w:jc w:val="both"/>
        <w:rPr>
          <w:rFonts w:ascii="Times New Roman" w:hAnsi="Times New Roman" w:cs="Times New Roman"/>
          <w:sz w:val="28"/>
          <w:szCs w:val="28"/>
        </w:rPr>
      </w:pPr>
    </w:p>
    <w:p w:rsidR="0001537F" w:rsidRPr="0090732C" w:rsidRDefault="0001537F" w:rsidP="00855285">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 xml:space="preserve">Not having enough strength to overcome him, the </w:t>
      </w:r>
      <w:r w:rsidRPr="0090732C">
        <w:rPr>
          <w:rFonts w:ascii="Times New Roman" w:hAnsi="Times New Roman" w:cs="Times New Roman"/>
          <w:sz w:val="28"/>
          <w:szCs w:val="28"/>
          <w:lang w:val="en-US"/>
        </w:rPr>
        <w:t>protagonist</w:t>
      </w:r>
      <w:r w:rsidRPr="0090732C">
        <w:rPr>
          <w:rFonts w:ascii="Times New Roman" w:hAnsi="Times New Roman" w:cs="Times New Roman"/>
          <w:sz w:val="28"/>
          <w:szCs w:val="28"/>
        </w:rPr>
        <w:t xml:space="preserve"> asks the Lord </w:t>
      </w:r>
      <w:r w:rsidRPr="0090732C">
        <w:rPr>
          <w:rFonts w:ascii="Times New Roman" w:hAnsi="Times New Roman" w:cs="Times New Roman"/>
          <w:sz w:val="28"/>
          <w:szCs w:val="28"/>
          <w:lang w:val="en-US"/>
        </w:rPr>
        <w:t>for</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His </w:t>
      </w:r>
      <w:r w:rsidRPr="0090732C">
        <w:rPr>
          <w:rFonts w:ascii="Times New Roman" w:hAnsi="Times New Roman" w:cs="Times New Roman"/>
          <w:sz w:val="28"/>
          <w:szCs w:val="28"/>
        </w:rPr>
        <w:t xml:space="preserve">help in this struggle, actualizing a layer of </w:t>
      </w:r>
      <w:r w:rsidRPr="0090732C">
        <w:rPr>
          <w:rFonts w:ascii="Times New Roman" w:hAnsi="Times New Roman" w:cs="Times New Roman"/>
          <w:sz w:val="28"/>
          <w:szCs w:val="28"/>
          <w:lang w:val="en-US"/>
        </w:rPr>
        <w:t xml:space="preserve">the </w:t>
      </w:r>
      <w:r w:rsidRPr="0090732C">
        <w:rPr>
          <w:rFonts w:ascii="Times New Roman" w:hAnsi="Times New Roman" w:cs="Times New Roman"/>
          <w:sz w:val="28"/>
          <w:szCs w:val="28"/>
        </w:rPr>
        <w:t>traditional Petrarchan military imagery, typical for the</w:t>
      </w:r>
      <w:r w:rsidRPr="0090732C">
        <w:rPr>
          <w:rFonts w:ascii="Times New Roman" w:hAnsi="Times New Roman" w:cs="Times New Roman"/>
          <w:sz w:val="28"/>
          <w:szCs w:val="28"/>
          <w:lang w:val="en-US"/>
        </w:rPr>
        <w:t xml:space="preserve"> poetical</w:t>
      </w:r>
      <w:r w:rsidRPr="0090732C">
        <w:rPr>
          <w:rFonts w:ascii="Times New Roman" w:hAnsi="Times New Roman" w:cs="Times New Roman"/>
          <w:sz w:val="28"/>
          <w:szCs w:val="28"/>
        </w:rPr>
        <w:t xml:space="preserve"> development of the "love-war" concept:</w:t>
      </w:r>
    </w:p>
    <w:p w:rsidR="0001537F" w:rsidRPr="0090732C" w:rsidRDefault="0001537F" w:rsidP="00855285">
      <w:pPr>
        <w:spacing w:line="360" w:lineRule="auto"/>
        <w:jc w:val="center"/>
        <w:rPr>
          <w:rFonts w:ascii="Times New Roman" w:hAnsi="Times New Roman" w:cs="Times New Roman"/>
          <w:i/>
          <w:sz w:val="28"/>
          <w:szCs w:val="28"/>
        </w:rPr>
      </w:pPr>
    </w:p>
    <w:p w:rsidR="0001537F" w:rsidRPr="0090732C" w:rsidRDefault="0001537F" w:rsidP="00855285">
      <w:pPr>
        <w:spacing w:line="360" w:lineRule="auto"/>
        <w:jc w:val="center"/>
        <w:rPr>
          <w:rFonts w:ascii="Times New Roman" w:hAnsi="Times New Roman" w:cs="Times New Roman"/>
          <w:sz w:val="28"/>
          <w:szCs w:val="28"/>
        </w:rPr>
      </w:pPr>
      <w:r w:rsidRPr="0090732C">
        <w:rPr>
          <w:rFonts w:ascii="Times New Roman" w:hAnsi="Times New Roman" w:cs="Times New Roman"/>
          <w:i/>
          <w:sz w:val="28"/>
          <w:szCs w:val="28"/>
        </w:rPr>
        <w:t xml:space="preserve">Except thou rise and for thine owne worke fight </w:t>
      </w:r>
      <w:r w:rsidRPr="0090732C">
        <w:rPr>
          <w:rFonts w:ascii="Times New Roman" w:hAnsi="Times New Roman" w:cs="Times New Roman"/>
          <w:sz w:val="28"/>
          <w:szCs w:val="28"/>
        </w:rPr>
        <w:sym w:font="Symbol" w:char="F05B"/>
      </w:r>
      <w:r w:rsidRPr="0090732C">
        <w:rPr>
          <w:rFonts w:ascii="Times New Roman" w:hAnsi="Times New Roman" w:cs="Times New Roman"/>
          <w:sz w:val="28"/>
          <w:szCs w:val="28"/>
        </w:rPr>
        <w:t>Donne, 2011, p. 428</w:t>
      </w:r>
      <w:r w:rsidRPr="0090732C">
        <w:rPr>
          <w:rFonts w:ascii="Times New Roman" w:hAnsi="Times New Roman" w:cs="Times New Roman"/>
          <w:sz w:val="28"/>
          <w:szCs w:val="28"/>
        </w:rPr>
        <w:sym w:font="Symbol" w:char="F05D"/>
      </w:r>
      <w:r w:rsidRPr="0090732C">
        <w:rPr>
          <w:rFonts w:ascii="Times New Roman" w:hAnsi="Times New Roman" w:cs="Times New Roman"/>
          <w:sz w:val="28"/>
          <w:szCs w:val="28"/>
        </w:rPr>
        <w:t>.</w:t>
      </w:r>
    </w:p>
    <w:p w:rsidR="0001537F" w:rsidRPr="0090732C" w:rsidRDefault="0001537F" w:rsidP="00855A41">
      <w:pPr>
        <w:spacing w:line="360" w:lineRule="auto"/>
        <w:ind w:firstLine="709"/>
        <w:jc w:val="both"/>
        <w:rPr>
          <w:rFonts w:ascii="Times New Roman" w:hAnsi="Times New Roman" w:cs="Times New Roman"/>
          <w:sz w:val="28"/>
          <w:szCs w:val="28"/>
        </w:rPr>
      </w:pPr>
    </w:p>
    <w:p w:rsidR="0001537F" w:rsidRPr="0090732C" w:rsidRDefault="0001537F" w:rsidP="00855A41">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I</w:t>
      </w:r>
      <w:r w:rsidRPr="0090732C">
        <w:rPr>
          <w:rFonts w:ascii="Times New Roman" w:hAnsi="Times New Roman" w:cs="Times New Roman"/>
          <w:sz w:val="28"/>
          <w:szCs w:val="28"/>
        </w:rPr>
        <w:t>n general, war metaphors are not a distinctive feature of entirely Petrarchan love lyrics. Therefore</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in his "Fragments d</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un Discours Amoureux" Roland Barth</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notes: "</w:t>
      </w:r>
      <w:r w:rsidRPr="0090732C">
        <w:rPr>
          <w:rFonts w:ascii="Times New Roman" w:hAnsi="Times New Roman" w:cs="Times New Roman"/>
          <w:i/>
          <w:iCs/>
          <w:sz w:val="28"/>
          <w:szCs w:val="28"/>
          <w:lang w:val="en-US"/>
        </w:rPr>
        <w:t>In the language (dictionary), the equivalence of love and war has long been established: in both cases, it is about subduing, seizing, capturing, etc."</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Барт, 2006, р. 67]. F.</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Petrarch </w:t>
      </w:r>
      <w:r w:rsidRPr="0090732C">
        <w:rPr>
          <w:rFonts w:ascii="Times New Roman" w:hAnsi="Times New Roman" w:cs="Times New Roman"/>
          <w:sz w:val="28"/>
          <w:szCs w:val="28"/>
          <w:lang w:val="en-US"/>
        </w:rPr>
        <w:t xml:space="preserve">also </w:t>
      </w:r>
      <w:r w:rsidRPr="0090732C">
        <w:rPr>
          <w:rFonts w:ascii="Times New Roman" w:hAnsi="Times New Roman" w:cs="Times New Roman"/>
          <w:sz w:val="28"/>
          <w:szCs w:val="28"/>
        </w:rPr>
        <w:t xml:space="preserve">did not avoid explication of this kind of imagery. In </w:t>
      </w:r>
      <w:r w:rsidRPr="0090732C">
        <w:rPr>
          <w:rFonts w:ascii="Times New Roman" w:hAnsi="Times New Roman" w:cs="Times New Roman"/>
          <w:sz w:val="28"/>
          <w:szCs w:val="28"/>
          <w:lang w:val="en-US"/>
        </w:rPr>
        <w:t>the</w:t>
      </w:r>
      <w:r w:rsidRPr="0090732C">
        <w:rPr>
          <w:rFonts w:ascii="Times New Roman" w:hAnsi="Times New Roman" w:cs="Times New Roman"/>
          <w:sz w:val="28"/>
          <w:szCs w:val="28"/>
        </w:rPr>
        <w:t xml:space="preserve"> "Canzoniere", the concept of "love-war" </w:t>
      </w:r>
      <w:r w:rsidRPr="0090732C">
        <w:rPr>
          <w:rFonts w:ascii="Times New Roman" w:hAnsi="Times New Roman" w:cs="Times New Roman"/>
          <w:sz w:val="28"/>
          <w:szCs w:val="28"/>
          <w:lang w:val="en-US"/>
        </w:rPr>
        <w:t>wa</w:t>
      </w:r>
      <w:r w:rsidRPr="0090732C">
        <w:rPr>
          <w:rFonts w:ascii="Times New Roman" w:hAnsi="Times New Roman" w:cs="Times New Roman"/>
          <w:sz w:val="28"/>
          <w:szCs w:val="28"/>
        </w:rPr>
        <w:t>s most often realized through the images of love arrows,</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fired at the protagonist not only by Cupid, as it was, for example, in the ancient tradition (II, III, LXXXIII, LXXXVI, CCXLI), but also by the</w:t>
      </w:r>
      <w:r w:rsidRPr="0090732C">
        <w:rPr>
          <w:rFonts w:ascii="Times New Roman" w:hAnsi="Times New Roman" w:cs="Times New Roman"/>
          <w:sz w:val="28"/>
          <w:szCs w:val="28"/>
          <w:lang w:val="en-US"/>
        </w:rPr>
        <w:t xml:space="preserve"> woman</w:t>
      </w:r>
      <w:r w:rsidRPr="0090732C">
        <w:rPr>
          <w:rFonts w:ascii="Times New Roman" w:hAnsi="Times New Roman" w:cs="Times New Roman"/>
          <w:sz w:val="28"/>
          <w:szCs w:val="28"/>
        </w:rPr>
        <w:t xml:space="preserve"> (CXXXIII, CXLIV). For example, in </w:t>
      </w:r>
      <w:r w:rsidRPr="0090732C">
        <w:rPr>
          <w:rFonts w:ascii="Times New Roman" w:hAnsi="Times New Roman" w:cs="Times New Roman"/>
          <w:sz w:val="28"/>
          <w:szCs w:val="28"/>
          <w:lang w:val="en-US"/>
        </w:rPr>
        <w:t xml:space="preserve">the </w:t>
      </w:r>
      <w:r w:rsidRPr="0090732C">
        <w:rPr>
          <w:rFonts w:ascii="Times New Roman" w:hAnsi="Times New Roman" w:cs="Times New Roman"/>
          <w:sz w:val="28"/>
          <w:szCs w:val="28"/>
        </w:rPr>
        <w:t xml:space="preserve">sonnet LXXXVII it is written </w:t>
      </w:r>
      <w:r w:rsidRPr="0090732C">
        <w:rPr>
          <w:rFonts w:ascii="Times New Roman" w:hAnsi="Times New Roman" w:cs="Times New Roman"/>
          <w:sz w:val="28"/>
          <w:szCs w:val="28"/>
          <w:lang w:val="en-US"/>
        </w:rPr>
        <w:t>as follows</w:t>
      </w:r>
      <w:r w:rsidRPr="0090732C">
        <w:rPr>
          <w:rFonts w:ascii="Times New Roman" w:hAnsi="Times New Roman" w:cs="Times New Roman"/>
          <w:sz w:val="28"/>
          <w:szCs w:val="28"/>
        </w:rPr>
        <w:t>:</w:t>
      </w:r>
    </w:p>
    <w:p w:rsidR="0001537F" w:rsidRPr="0090732C" w:rsidRDefault="0001537F" w:rsidP="00855285">
      <w:pPr>
        <w:spacing w:line="360" w:lineRule="auto"/>
        <w:jc w:val="center"/>
        <w:rPr>
          <w:rFonts w:ascii="Times New Roman" w:hAnsi="Times New Roman" w:cs="Times New Roman"/>
          <w:i/>
          <w:sz w:val="28"/>
          <w:szCs w:val="28"/>
        </w:rPr>
      </w:pPr>
    </w:p>
    <w:p w:rsidR="0001537F" w:rsidRPr="0090732C" w:rsidRDefault="0001537F" w:rsidP="00855285">
      <w:pPr>
        <w:spacing w:line="360" w:lineRule="auto"/>
        <w:jc w:val="center"/>
        <w:rPr>
          <w:rFonts w:ascii="Times New Roman" w:hAnsi="Times New Roman" w:cs="Times New Roman"/>
          <w:i/>
          <w:sz w:val="28"/>
          <w:szCs w:val="28"/>
          <w:lang w:val="en-US"/>
        </w:rPr>
      </w:pPr>
      <w:r w:rsidRPr="0090732C">
        <w:rPr>
          <w:rFonts w:ascii="Times New Roman" w:hAnsi="Times New Roman" w:cs="Times New Roman"/>
          <w:i/>
          <w:sz w:val="28"/>
          <w:szCs w:val="28"/>
          <w:lang w:val="en-US"/>
        </w:rPr>
        <w:t>As soon as ever he has launched his arrows,</w:t>
      </w:r>
    </w:p>
    <w:p w:rsidR="0001537F" w:rsidRPr="0090732C" w:rsidRDefault="0001537F" w:rsidP="00855285">
      <w:pPr>
        <w:spacing w:line="360" w:lineRule="auto"/>
        <w:jc w:val="center"/>
        <w:rPr>
          <w:rFonts w:ascii="Times New Roman" w:hAnsi="Times New Roman" w:cs="Times New Roman"/>
          <w:i/>
          <w:sz w:val="28"/>
          <w:szCs w:val="28"/>
          <w:lang w:val="en-US"/>
        </w:rPr>
      </w:pPr>
      <w:r w:rsidRPr="0090732C">
        <w:rPr>
          <w:rFonts w:ascii="Times New Roman" w:hAnsi="Times New Roman" w:cs="Times New Roman"/>
          <w:i/>
          <w:sz w:val="28"/>
          <w:szCs w:val="28"/>
          <w:lang w:val="en-US"/>
        </w:rPr>
        <w:t>the expert archer can see from afar</w:t>
      </w:r>
    </w:p>
    <w:p w:rsidR="0001537F" w:rsidRPr="0090732C" w:rsidRDefault="0001537F" w:rsidP="00855285">
      <w:pPr>
        <w:spacing w:line="360" w:lineRule="auto"/>
        <w:jc w:val="center"/>
        <w:rPr>
          <w:rFonts w:ascii="Times New Roman" w:hAnsi="Times New Roman" w:cs="Times New Roman"/>
          <w:i/>
          <w:sz w:val="28"/>
          <w:szCs w:val="28"/>
          <w:lang w:val="en-US"/>
        </w:rPr>
      </w:pPr>
      <w:r w:rsidRPr="0090732C">
        <w:rPr>
          <w:rFonts w:ascii="Times New Roman" w:hAnsi="Times New Roman" w:cs="Times New Roman"/>
          <w:i/>
          <w:sz w:val="28"/>
          <w:szCs w:val="28"/>
          <w:lang w:val="en-US"/>
        </w:rPr>
        <w:t>which shots have gone astray, and those</w:t>
      </w:r>
    </w:p>
    <w:p w:rsidR="0001537F" w:rsidRPr="0090732C" w:rsidRDefault="0001537F" w:rsidP="00855285">
      <w:pPr>
        <w:spacing w:line="360" w:lineRule="auto"/>
        <w:jc w:val="center"/>
        <w:rPr>
          <w:rFonts w:ascii="Times New Roman" w:hAnsi="Times New Roman" w:cs="Times New Roman"/>
          <w:i/>
          <w:sz w:val="28"/>
          <w:szCs w:val="28"/>
          <w:lang w:val="en-US"/>
        </w:rPr>
      </w:pPr>
      <w:r w:rsidRPr="0090732C">
        <w:rPr>
          <w:rFonts w:ascii="Times New Roman" w:hAnsi="Times New Roman" w:cs="Times New Roman"/>
          <w:i/>
          <w:sz w:val="28"/>
          <w:szCs w:val="28"/>
          <w:lang w:val="en-US"/>
        </w:rPr>
        <w:t>he’s sure will hit the target he assigned:</w:t>
      </w:r>
    </w:p>
    <w:p w:rsidR="0001537F" w:rsidRPr="0090732C" w:rsidRDefault="0001537F" w:rsidP="00855285">
      <w:pPr>
        <w:spacing w:line="360" w:lineRule="auto"/>
        <w:jc w:val="center"/>
        <w:rPr>
          <w:rFonts w:ascii="Times New Roman" w:hAnsi="Times New Roman" w:cs="Times New Roman"/>
          <w:i/>
          <w:sz w:val="28"/>
          <w:szCs w:val="28"/>
          <w:lang w:val="en-US"/>
        </w:rPr>
      </w:pPr>
      <w:r w:rsidRPr="0090732C">
        <w:rPr>
          <w:rFonts w:ascii="Times New Roman" w:hAnsi="Times New Roman" w:cs="Times New Roman"/>
          <w:i/>
          <w:sz w:val="28"/>
          <w:szCs w:val="28"/>
          <w:lang w:val="en-US"/>
        </w:rPr>
        <w:t>so you knew the arrows from your eyes,</w:t>
      </w:r>
    </w:p>
    <w:p w:rsidR="0001537F" w:rsidRPr="0090732C" w:rsidRDefault="0001537F" w:rsidP="00855285">
      <w:pPr>
        <w:spacing w:line="360" w:lineRule="auto"/>
        <w:jc w:val="center"/>
        <w:rPr>
          <w:rFonts w:ascii="Times New Roman" w:hAnsi="Times New Roman" w:cs="Times New Roman"/>
          <w:i/>
          <w:sz w:val="28"/>
          <w:szCs w:val="28"/>
          <w:lang w:val="en-US"/>
        </w:rPr>
      </w:pPr>
      <w:r w:rsidRPr="0090732C">
        <w:rPr>
          <w:rFonts w:ascii="Times New Roman" w:hAnsi="Times New Roman" w:cs="Times New Roman"/>
          <w:i/>
          <w:sz w:val="28"/>
          <w:szCs w:val="28"/>
          <w:lang w:val="en-US"/>
        </w:rPr>
        <w:t>lady, had pierced straight to my deepest part,</w:t>
      </w:r>
    </w:p>
    <w:p w:rsidR="0001537F" w:rsidRPr="0090732C" w:rsidRDefault="0001537F" w:rsidP="00855285">
      <w:pPr>
        <w:spacing w:line="360" w:lineRule="auto"/>
        <w:jc w:val="center"/>
        <w:rPr>
          <w:rFonts w:ascii="Times New Roman" w:hAnsi="Times New Roman" w:cs="Times New Roman"/>
          <w:i/>
          <w:sz w:val="28"/>
          <w:szCs w:val="28"/>
          <w:lang w:val="en-US"/>
        </w:rPr>
      </w:pPr>
      <w:r w:rsidRPr="0090732C">
        <w:rPr>
          <w:rFonts w:ascii="Times New Roman" w:hAnsi="Times New Roman" w:cs="Times New Roman"/>
          <w:i/>
          <w:sz w:val="28"/>
          <w:szCs w:val="28"/>
          <w:lang w:val="en-US"/>
        </w:rPr>
        <w:t>and I’d be forced to weep eternally</w:t>
      </w:r>
    </w:p>
    <w:p w:rsidR="0001537F" w:rsidRPr="0090732C" w:rsidRDefault="0001537F" w:rsidP="00855285">
      <w:pPr>
        <w:spacing w:line="360" w:lineRule="auto"/>
        <w:jc w:val="center"/>
        <w:rPr>
          <w:rFonts w:ascii="Times New Roman" w:hAnsi="Times New Roman" w:cs="Times New Roman"/>
          <w:i/>
          <w:sz w:val="28"/>
          <w:szCs w:val="28"/>
          <w:lang w:val="en-US"/>
        </w:rPr>
      </w:pPr>
      <w:r w:rsidRPr="0090732C">
        <w:rPr>
          <w:rFonts w:ascii="Times New Roman" w:hAnsi="Times New Roman" w:cs="Times New Roman"/>
          <w:i/>
          <w:sz w:val="28"/>
          <w:szCs w:val="28"/>
          <w:lang w:val="en-US"/>
        </w:rPr>
        <w:t>because of the wound my heart received.</w:t>
      </w:r>
    </w:p>
    <w:p w:rsidR="0001537F" w:rsidRPr="0090732C" w:rsidRDefault="0001537F" w:rsidP="00855285">
      <w:pPr>
        <w:spacing w:line="360" w:lineRule="auto"/>
        <w:jc w:val="center"/>
        <w:rPr>
          <w:rFonts w:ascii="Times New Roman" w:hAnsi="Times New Roman" w:cs="Times New Roman"/>
          <w:i/>
          <w:sz w:val="28"/>
          <w:szCs w:val="28"/>
          <w:lang w:val="en-US"/>
        </w:rPr>
      </w:pPr>
      <w:r w:rsidRPr="0090732C">
        <w:rPr>
          <w:rFonts w:ascii="Times New Roman" w:hAnsi="Times New Roman" w:cs="Times New Roman"/>
          <w:i/>
          <w:sz w:val="28"/>
          <w:szCs w:val="28"/>
          <w:lang w:val="en-US"/>
        </w:rPr>
        <w:t>And I am certain of what you said then:</w:t>
      </w:r>
    </w:p>
    <w:p w:rsidR="0001537F" w:rsidRPr="0090732C" w:rsidRDefault="0001537F" w:rsidP="00855285">
      <w:pPr>
        <w:spacing w:line="360" w:lineRule="auto"/>
        <w:jc w:val="center"/>
        <w:rPr>
          <w:rFonts w:ascii="Times New Roman" w:hAnsi="Times New Roman" w:cs="Times New Roman"/>
          <w:i/>
          <w:sz w:val="28"/>
          <w:szCs w:val="28"/>
          <w:lang w:val="en-US"/>
        </w:rPr>
      </w:pPr>
      <w:r w:rsidRPr="0090732C">
        <w:rPr>
          <w:rFonts w:ascii="Times New Roman" w:hAnsi="Times New Roman" w:cs="Times New Roman"/>
          <w:i/>
          <w:sz w:val="28"/>
          <w:szCs w:val="28"/>
          <w:lang w:val="en-US"/>
        </w:rPr>
        <w:t>‘Wretched lover, where will crying lead him?</w:t>
      </w:r>
    </w:p>
    <w:p w:rsidR="0001537F" w:rsidRPr="0090732C" w:rsidRDefault="0001537F" w:rsidP="00855285">
      <w:pPr>
        <w:spacing w:line="360" w:lineRule="auto"/>
        <w:jc w:val="center"/>
        <w:rPr>
          <w:rFonts w:ascii="Times New Roman" w:hAnsi="Times New Roman" w:cs="Times New Roman"/>
          <w:i/>
          <w:sz w:val="28"/>
          <w:szCs w:val="28"/>
          <w:lang w:val="en-US"/>
        </w:rPr>
      </w:pPr>
      <w:r w:rsidRPr="0090732C">
        <w:rPr>
          <w:rFonts w:ascii="Times New Roman" w:hAnsi="Times New Roman" w:cs="Times New Roman"/>
          <w:i/>
          <w:sz w:val="28"/>
          <w:szCs w:val="28"/>
          <w:lang w:val="en-US"/>
        </w:rPr>
        <w:t>Behold the arrow by which Love hoped he’d die.’</w:t>
      </w:r>
    </w:p>
    <w:p w:rsidR="0001537F" w:rsidRPr="0090732C" w:rsidRDefault="0001537F" w:rsidP="00855285">
      <w:pPr>
        <w:spacing w:line="360" w:lineRule="auto"/>
        <w:jc w:val="center"/>
        <w:rPr>
          <w:rFonts w:ascii="Times New Roman" w:hAnsi="Times New Roman" w:cs="Times New Roman"/>
          <w:i/>
          <w:sz w:val="28"/>
          <w:szCs w:val="28"/>
          <w:lang w:val="en-US"/>
        </w:rPr>
      </w:pPr>
      <w:r w:rsidRPr="0090732C">
        <w:rPr>
          <w:rFonts w:ascii="Times New Roman" w:hAnsi="Times New Roman" w:cs="Times New Roman"/>
          <w:i/>
          <w:sz w:val="28"/>
          <w:szCs w:val="28"/>
          <w:lang w:val="en-US"/>
        </w:rPr>
        <w:t>Now, seeing how grief has bound me,</w:t>
      </w:r>
    </w:p>
    <w:p w:rsidR="0001537F" w:rsidRPr="0090732C" w:rsidRDefault="0001537F" w:rsidP="00855285">
      <w:pPr>
        <w:spacing w:line="360" w:lineRule="auto"/>
        <w:jc w:val="center"/>
        <w:rPr>
          <w:rFonts w:ascii="Times New Roman" w:hAnsi="Times New Roman" w:cs="Times New Roman"/>
          <w:i/>
          <w:sz w:val="28"/>
          <w:szCs w:val="28"/>
          <w:lang w:val="en-US"/>
        </w:rPr>
      </w:pPr>
      <w:r w:rsidRPr="0090732C">
        <w:rPr>
          <w:rFonts w:ascii="Times New Roman" w:hAnsi="Times New Roman" w:cs="Times New Roman"/>
          <w:i/>
          <w:sz w:val="28"/>
          <w:szCs w:val="28"/>
          <w:lang w:val="en-US"/>
        </w:rPr>
        <w:t>all that my enemies do with me now,</w:t>
      </w:r>
    </w:p>
    <w:p w:rsidR="0001537F" w:rsidRPr="0090732C" w:rsidRDefault="0001537F" w:rsidP="00855285">
      <w:pPr>
        <w:spacing w:line="360" w:lineRule="auto"/>
        <w:jc w:val="center"/>
        <w:rPr>
          <w:rFonts w:ascii="Times New Roman" w:hAnsi="Times New Roman" w:cs="Times New Roman"/>
          <w:sz w:val="28"/>
          <w:szCs w:val="28"/>
          <w:lang w:val="en-US"/>
        </w:rPr>
      </w:pPr>
      <w:r w:rsidRPr="0090732C">
        <w:rPr>
          <w:rFonts w:ascii="Times New Roman" w:hAnsi="Times New Roman" w:cs="Times New Roman"/>
          <w:i/>
          <w:sz w:val="28"/>
          <w:szCs w:val="28"/>
          <w:lang w:val="en-US"/>
        </w:rPr>
        <w:t xml:space="preserve">is not to kill me but increase my pain </w:t>
      </w:r>
      <w:r w:rsidRPr="0090732C">
        <w:rPr>
          <w:rFonts w:ascii="Times New Roman" w:hAnsi="Times New Roman" w:cs="Times New Roman"/>
          <w:sz w:val="28"/>
          <w:szCs w:val="28"/>
          <w:lang w:val="en-US"/>
        </w:rPr>
        <w:sym w:font="Symbol" w:char="F05B"/>
      </w:r>
      <w:r w:rsidRPr="0090732C">
        <w:rPr>
          <w:rFonts w:ascii="Times New Roman" w:hAnsi="Times New Roman" w:cs="Times New Roman"/>
          <w:sz w:val="28"/>
          <w:szCs w:val="28"/>
          <w:lang w:val="en-US"/>
        </w:rPr>
        <w:t>Petrarch, 2001, p. 148</w:t>
      </w:r>
      <w:r w:rsidRPr="0090732C">
        <w:rPr>
          <w:rFonts w:ascii="Times New Roman" w:hAnsi="Times New Roman" w:cs="Times New Roman"/>
          <w:sz w:val="28"/>
          <w:szCs w:val="28"/>
          <w:lang w:val="en-US"/>
        </w:rPr>
        <w:sym w:font="Symbol" w:char="F05D"/>
      </w:r>
      <w:r w:rsidRPr="0090732C">
        <w:rPr>
          <w:rFonts w:ascii="Times New Roman" w:hAnsi="Times New Roman" w:cs="Times New Roman"/>
          <w:sz w:val="28"/>
          <w:szCs w:val="28"/>
          <w:lang w:val="en-US"/>
        </w:rPr>
        <w:t>.</w:t>
      </w:r>
    </w:p>
    <w:p w:rsidR="0001537F" w:rsidRPr="0090732C" w:rsidRDefault="0001537F" w:rsidP="00855285">
      <w:pPr>
        <w:spacing w:line="360" w:lineRule="auto"/>
        <w:ind w:firstLine="709"/>
        <w:jc w:val="both"/>
        <w:rPr>
          <w:rFonts w:ascii="Times New Roman" w:hAnsi="Times New Roman" w:cs="Times New Roman"/>
          <w:sz w:val="28"/>
          <w:szCs w:val="28"/>
        </w:rPr>
      </w:pPr>
    </w:p>
    <w:p w:rsidR="0001537F" w:rsidRPr="0090732C" w:rsidRDefault="0001537F" w:rsidP="00855285">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In the quoted text, Laura is called an "</w:t>
      </w:r>
      <w:r w:rsidRPr="0090732C">
        <w:rPr>
          <w:rFonts w:ascii="Times New Roman" w:hAnsi="Times New Roman" w:cs="Times New Roman"/>
          <w:i/>
          <w:sz w:val="28"/>
          <w:szCs w:val="28"/>
        </w:rPr>
        <w:t>enemy</w:t>
      </w:r>
      <w:r w:rsidRPr="0090732C">
        <w:rPr>
          <w:rFonts w:ascii="Times New Roman" w:hAnsi="Times New Roman" w:cs="Times New Roman"/>
          <w:sz w:val="28"/>
          <w:szCs w:val="28"/>
        </w:rPr>
        <w:t xml:space="preserve">". This is another conceptual image for </w:t>
      </w:r>
      <w:r w:rsidRPr="0090732C">
        <w:rPr>
          <w:rFonts w:ascii="Times New Roman" w:hAnsi="Times New Roman" w:cs="Times New Roman"/>
          <w:sz w:val="28"/>
          <w:szCs w:val="28"/>
          <w:lang w:val="en-US"/>
        </w:rPr>
        <w:t xml:space="preserve">the </w:t>
      </w:r>
      <w:r w:rsidRPr="0090732C">
        <w:rPr>
          <w:rFonts w:ascii="Times New Roman" w:hAnsi="Times New Roman" w:cs="Times New Roman"/>
          <w:sz w:val="28"/>
          <w:szCs w:val="28"/>
        </w:rPr>
        <w:t>"Canzoniere" related to war (CCCXV, CLXX, CCCXV).</w:t>
      </w:r>
      <w:r w:rsidRPr="0090732C">
        <w:rPr>
          <w:rFonts w:ascii="Times New Roman" w:hAnsi="Times New Roman" w:cs="Times New Roman"/>
          <w:sz w:val="28"/>
          <w:szCs w:val="28"/>
          <w:lang w:val="en-US"/>
        </w:rPr>
        <w:t xml:space="preserve"> Not only does</w:t>
      </w:r>
      <w:r w:rsidRPr="0090732C">
        <w:rPr>
          <w:rFonts w:ascii="Times New Roman" w:hAnsi="Times New Roman" w:cs="Times New Roman"/>
          <w:sz w:val="28"/>
          <w:szCs w:val="28"/>
        </w:rPr>
        <w:t xml:space="preserve"> F.</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Petrarch's </w:t>
      </w:r>
      <w:r w:rsidRPr="0090732C">
        <w:rPr>
          <w:rFonts w:ascii="Times New Roman" w:hAnsi="Times New Roman" w:cs="Times New Roman"/>
          <w:sz w:val="28"/>
          <w:szCs w:val="28"/>
          <w:lang w:val="en-US"/>
        </w:rPr>
        <w:t xml:space="preserve">persona </w:t>
      </w:r>
      <w:r w:rsidRPr="0090732C">
        <w:rPr>
          <w:rFonts w:ascii="Times New Roman" w:hAnsi="Times New Roman" w:cs="Times New Roman"/>
          <w:sz w:val="28"/>
          <w:szCs w:val="28"/>
        </w:rPr>
        <w:t>admire his belove</w:t>
      </w:r>
      <w:r w:rsidRPr="0090732C">
        <w:rPr>
          <w:rFonts w:ascii="Times New Roman" w:hAnsi="Times New Roman" w:cs="Times New Roman"/>
          <w:sz w:val="28"/>
          <w:szCs w:val="28"/>
          <w:lang w:val="en-US"/>
        </w:rPr>
        <w:t>d and</w:t>
      </w:r>
      <w:r w:rsidRPr="0090732C">
        <w:rPr>
          <w:rFonts w:ascii="Times New Roman" w:hAnsi="Times New Roman" w:cs="Times New Roman"/>
          <w:sz w:val="28"/>
          <w:szCs w:val="28"/>
        </w:rPr>
        <w:t xml:space="preserve"> bow</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 xml:space="preserve"> before her beauty and nobility, but </w:t>
      </w:r>
      <w:r w:rsidRPr="0090732C">
        <w:rPr>
          <w:rFonts w:ascii="Times New Roman" w:hAnsi="Times New Roman" w:cs="Times New Roman"/>
          <w:sz w:val="28"/>
          <w:szCs w:val="28"/>
          <w:lang w:val="en-US"/>
        </w:rPr>
        <w:t xml:space="preserve">he </w:t>
      </w:r>
      <w:r w:rsidRPr="0090732C">
        <w:rPr>
          <w:rFonts w:ascii="Times New Roman" w:hAnsi="Times New Roman" w:cs="Times New Roman"/>
          <w:sz w:val="28"/>
          <w:szCs w:val="28"/>
        </w:rPr>
        <w:t xml:space="preserve">also </w:t>
      </w:r>
      <w:r w:rsidRPr="0090732C">
        <w:rPr>
          <w:rFonts w:ascii="Times New Roman" w:hAnsi="Times New Roman" w:cs="Times New Roman"/>
          <w:sz w:val="28"/>
          <w:szCs w:val="28"/>
          <w:lang w:val="en-US"/>
        </w:rPr>
        <w:t xml:space="preserve">is afraid of her and is at war with </w:t>
      </w:r>
      <w:r w:rsidRPr="0090732C">
        <w:rPr>
          <w:rFonts w:ascii="Times New Roman" w:hAnsi="Times New Roman" w:cs="Times New Roman"/>
          <w:sz w:val="28"/>
          <w:szCs w:val="28"/>
        </w:rPr>
        <w:t>her:</w:t>
      </w:r>
    </w:p>
    <w:p w:rsidR="0001537F" w:rsidRPr="0090732C" w:rsidRDefault="0001537F" w:rsidP="00855285">
      <w:pPr>
        <w:spacing w:line="360" w:lineRule="auto"/>
        <w:jc w:val="center"/>
        <w:rPr>
          <w:rFonts w:ascii="Times New Roman" w:hAnsi="Times New Roman" w:cs="Times New Roman"/>
          <w:i/>
          <w:sz w:val="28"/>
          <w:szCs w:val="28"/>
        </w:rPr>
      </w:pPr>
    </w:p>
    <w:p w:rsidR="0001537F" w:rsidRPr="0090732C" w:rsidRDefault="0001537F" w:rsidP="00855285">
      <w:pPr>
        <w:spacing w:line="360" w:lineRule="auto"/>
        <w:jc w:val="center"/>
        <w:rPr>
          <w:rFonts w:ascii="Times New Roman" w:hAnsi="Times New Roman" w:cs="Times New Roman"/>
          <w:i/>
          <w:sz w:val="28"/>
          <w:szCs w:val="28"/>
          <w:lang w:val="en-US"/>
        </w:rPr>
      </w:pPr>
      <w:r w:rsidRPr="0090732C">
        <w:rPr>
          <w:rFonts w:ascii="Times New Roman" w:hAnsi="Times New Roman" w:cs="Times New Roman"/>
          <w:i/>
          <w:sz w:val="28"/>
          <w:szCs w:val="28"/>
          <w:lang w:val="en-US"/>
        </w:rPr>
        <w:t>Many times now, with my true thought,</w:t>
      </w:r>
    </w:p>
    <w:p w:rsidR="0001537F" w:rsidRPr="0090732C" w:rsidRDefault="0001537F" w:rsidP="00855285">
      <w:pPr>
        <w:spacing w:line="360" w:lineRule="auto"/>
        <w:jc w:val="center"/>
        <w:rPr>
          <w:rFonts w:ascii="Times New Roman" w:hAnsi="Times New Roman" w:cs="Times New Roman"/>
          <w:sz w:val="28"/>
          <w:szCs w:val="28"/>
          <w:lang w:val="en-US"/>
        </w:rPr>
      </w:pPr>
      <w:r w:rsidRPr="0090732C">
        <w:rPr>
          <w:rFonts w:ascii="Times New Roman" w:hAnsi="Times New Roman" w:cs="Times New Roman"/>
          <w:i/>
          <w:sz w:val="28"/>
          <w:szCs w:val="28"/>
          <w:lang w:val="en-US"/>
        </w:rPr>
        <w:t>I’ve dared to assail my enemy</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lang w:val="en-US"/>
        </w:rPr>
        <w:sym w:font="Symbol" w:char="F05B"/>
      </w:r>
      <w:r w:rsidRPr="0090732C">
        <w:rPr>
          <w:rFonts w:ascii="Times New Roman" w:hAnsi="Times New Roman" w:cs="Times New Roman"/>
          <w:sz w:val="28"/>
          <w:szCs w:val="28"/>
          <w:lang w:val="en-US"/>
        </w:rPr>
        <w:t>Petrarch, 2001, p. 265</w:t>
      </w:r>
      <w:r w:rsidRPr="0090732C">
        <w:rPr>
          <w:rFonts w:ascii="Times New Roman" w:hAnsi="Times New Roman" w:cs="Times New Roman"/>
          <w:sz w:val="28"/>
          <w:szCs w:val="28"/>
          <w:lang w:val="en-US"/>
        </w:rPr>
        <w:sym w:font="Symbol" w:char="F05D"/>
      </w:r>
      <w:r w:rsidRPr="0090732C">
        <w:rPr>
          <w:rFonts w:ascii="Times New Roman" w:hAnsi="Times New Roman" w:cs="Times New Roman"/>
          <w:sz w:val="28"/>
          <w:szCs w:val="28"/>
        </w:rPr>
        <w:t>.</w:t>
      </w:r>
    </w:p>
    <w:p w:rsidR="0001537F" w:rsidRPr="0090732C" w:rsidRDefault="0001537F" w:rsidP="000F1573">
      <w:pPr>
        <w:spacing w:line="360" w:lineRule="auto"/>
        <w:ind w:firstLine="709"/>
        <w:jc w:val="both"/>
        <w:rPr>
          <w:rFonts w:ascii="Times New Roman" w:hAnsi="Times New Roman" w:cs="Times New Roman"/>
          <w:sz w:val="28"/>
          <w:szCs w:val="28"/>
        </w:rPr>
      </w:pPr>
    </w:p>
    <w:p w:rsidR="0001537F" w:rsidRPr="0090732C" w:rsidRDefault="0001537F" w:rsidP="000F1573">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Laura</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is </w:t>
      </w:r>
      <w:r w:rsidRPr="0090732C">
        <w:rPr>
          <w:rFonts w:ascii="Times New Roman" w:hAnsi="Times New Roman" w:cs="Times New Roman"/>
          <w:sz w:val="28"/>
          <w:szCs w:val="28"/>
        </w:rPr>
        <w:t xml:space="preserve">sometimes </w:t>
      </w:r>
      <w:r w:rsidRPr="0090732C">
        <w:rPr>
          <w:rFonts w:ascii="Times New Roman" w:hAnsi="Times New Roman" w:cs="Times New Roman"/>
          <w:sz w:val="28"/>
          <w:szCs w:val="28"/>
          <w:lang w:val="en-US"/>
        </w:rPr>
        <w:t>presented to us</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wearing an</w:t>
      </w:r>
      <w:r w:rsidRPr="0090732C">
        <w:rPr>
          <w:rFonts w:ascii="Times New Roman" w:hAnsi="Times New Roman" w:cs="Times New Roman"/>
          <w:sz w:val="28"/>
          <w:szCs w:val="28"/>
        </w:rPr>
        <w:t xml:space="preserve"> armor (III, XLIV) or with a weapon in her hands (CXLIV), like F.</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Petrarch's</w:t>
      </w:r>
      <w:r w:rsidRPr="0090732C">
        <w:rPr>
          <w:rFonts w:ascii="Times New Roman" w:hAnsi="Times New Roman" w:cs="Times New Roman"/>
          <w:sz w:val="28"/>
          <w:szCs w:val="28"/>
          <w:lang w:val="en-US"/>
        </w:rPr>
        <w:t xml:space="preserve"> protagonist himself</w:t>
      </w:r>
      <w:r w:rsidRPr="0090732C">
        <w:rPr>
          <w:rFonts w:ascii="Times New Roman" w:hAnsi="Times New Roman" w:cs="Times New Roman"/>
          <w:sz w:val="28"/>
          <w:szCs w:val="28"/>
        </w:rPr>
        <w:t xml:space="preserve">, but the armor of virtues and rhymes does not save the latter from Cupid's shots </w:t>
      </w:r>
      <w:r w:rsidRPr="0090732C">
        <w:rPr>
          <w:rFonts w:ascii="Times New Roman" w:hAnsi="Times New Roman" w:cs="Times New Roman"/>
          <w:sz w:val="28"/>
          <w:szCs w:val="28"/>
          <w:lang w:val="en-US"/>
        </w:rPr>
        <w:t>and</w:t>
      </w:r>
      <w:r w:rsidRPr="0090732C">
        <w:rPr>
          <w:rFonts w:ascii="Times New Roman" w:hAnsi="Times New Roman" w:cs="Times New Roman"/>
          <w:sz w:val="28"/>
          <w:szCs w:val="28"/>
        </w:rPr>
        <w:t xml:space="preserve"> the murderous glances of Laura's eyes (XCV, CX, CCCIV), so he is often depicted as wounded (LXXV, XC, CCXLI). </w:t>
      </w:r>
      <w:r w:rsidRPr="0090732C">
        <w:rPr>
          <w:rFonts w:ascii="Times New Roman" w:hAnsi="Times New Roman" w:cs="Times New Roman"/>
          <w:sz w:val="28"/>
          <w:szCs w:val="28"/>
          <w:lang w:val="en-US"/>
        </w:rPr>
        <w:t>Metaphors</w:t>
      </w:r>
      <w:r w:rsidRPr="0090732C">
        <w:rPr>
          <w:rFonts w:ascii="Times New Roman" w:hAnsi="Times New Roman" w:cs="Times New Roman"/>
          <w:sz w:val="28"/>
          <w:szCs w:val="28"/>
        </w:rPr>
        <w:t xml:space="preserve"> of captivity are also frequent in</w:t>
      </w:r>
      <w:r w:rsidRPr="0090732C">
        <w:t xml:space="preserve"> </w:t>
      </w:r>
      <w:r w:rsidRPr="0090732C">
        <w:rPr>
          <w:rFonts w:ascii="Times New Roman" w:hAnsi="Times New Roman" w:cs="Times New Roman"/>
          <w:sz w:val="28"/>
          <w:szCs w:val="28"/>
        </w:rPr>
        <w:t>the "Canzoniere"</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 xml:space="preserve"> F.</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Petrarch's </w:t>
      </w:r>
      <w:r w:rsidRPr="0090732C">
        <w:rPr>
          <w:rFonts w:ascii="Times New Roman" w:hAnsi="Times New Roman" w:cs="Times New Roman"/>
          <w:sz w:val="28"/>
          <w:szCs w:val="28"/>
          <w:lang w:val="en-US"/>
        </w:rPr>
        <w:t>persona</w:t>
      </w:r>
      <w:r w:rsidRPr="0090732C">
        <w:rPr>
          <w:rFonts w:ascii="Times New Roman" w:hAnsi="Times New Roman" w:cs="Times New Roman"/>
          <w:sz w:val="28"/>
          <w:szCs w:val="28"/>
        </w:rPr>
        <w:t xml:space="preserve"> is both the captive of Cupid (LXV) and the captive </w:t>
      </w:r>
      <w:r w:rsidRPr="0090732C">
        <w:rPr>
          <w:rFonts w:ascii="Times New Roman" w:hAnsi="Times New Roman" w:cs="Times New Roman"/>
          <w:sz w:val="28"/>
          <w:szCs w:val="28"/>
          <w:lang w:val="en-US"/>
        </w:rPr>
        <w:t>of his Mistress</w:t>
      </w:r>
      <w:r w:rsidRPr="0090732C">
        <w:rPr>
          <w:rFonts w:ascii="Times New Roman" w:hAnsi="Times New Roman" w:cs="Times New Roman"/>
          <w:sz w:val="28"/>
          <w:szCs w:val="28"/>
        </w:rPr>
        <w:t xml:space="preserve"> (XCVII, CXXI).</w:t>
      </w:r>
    </w:p>
    <w:p w:rsidR="0001537F" w:rsidRPr="0090732C" w:rsidRDefault="0001537F" w:rsidP="000F1573">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 xml:space="preserve">This kind of </w:t>
      </w:r>
      <w:r w:rsidRPr="0090732C">
        <w:rPr>
          <w:rFonts w:ascii="Times New Roman" w:hAnsi="Times New Roman" w:cs="Times New Roman"/>
          <w:sz w:val="28"/>
          <w:szCs w:val="28"/>
          <w:lang w:val="en-US"/>
        </w:rPr>
        <w:t>poeti</w:t>
      </w:r>
      <w:r w:rsidRPr="0090732C">
        <w:rPr>
          <w:rFonts w:ascii="Times New Roman" w:hAnsi="Times New Roman" w:cs="Times New Roman"/>
          <w:sz w:val="28"/>
          <w:szCs w:val="28"/>
        </w:rPr>
        <w:t xml:space="preserve">c imagery was </w:t>
      </w:r>
      <w:r w:rsidRPr="0090732C">
        <w:rPr>
          <w:rFonts w:ascii="Times New Roman" w:hAnsi="Times New Roman" w:cs="Times New Roman"/>
          <w:sz w:val="28"/>
          <w:szCs w:val="28"/>
          <w:lang w:val="en-US"/>
        </w:rPr>
        <w:t xml:space="preserve">also </w:t>
      </w:r>
      <w:r w:rsidRPr="0090732C">
        <w:rPr>
          <w:rFonts w:ascii="Times New Roman" w:hAnsi="Times New Roman" w:cs="Times New Roman"/>
          <w:sz w:val="28"/>
          <w:szCs w:val="28"/>
        </w:rPr>
        <w:t xml:space="preserve">widely used by </w:t>
      </w:r>
      <w:r w:rsidRPr="0090732C">
        <w:rPr>
          <w:rFonts w:ascii="Times New Roman" w:hAnsi="Times New Roman" w:cs="Times New Roman"/>
          <w:sz w:val="28"/>
          <w:szCs w:val="28"/>
          <w:lang w:val="en-US"/>
        </w:rPr>
        <w:t xml:space="preserve">the </w:t>
      </w:r>
      <w:r w:rsidRPr="0090732C">
        <w:rPr>
          <w:rFonts w:ascii="Times New Roman" w:hAnsi="Times New Roman" w:cs="Times New Roman"/>
          <w:sz w:val="28"/>
          <w:szCs w:val="28"/>
        </w:rPr>
        <w:t>English Petrarchists, in particular</w:t>
      </w:r>
      <w:r w:rsidRPr="0090732C">
        <w:rPr>
          <w:rFonts w:ascii="Times New Roman" w:hAnsi="Times New Roman" w:cs="Times New Roman"/>
          <w:sz w:val="28"/>
          <w:szCs w:val="28"/>
          <w:lang w:val="en-US"/>
        </w:rPr>
        <w:t xml:space="preserve"> Ph</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Sidney, whose work</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 xml:space="preserve">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Donne was definitely familiar with. In the </w:t>
      </w:r>
      <w:r w:rsidRPr="0090732C">
        <w:rPr>
          <w:rFonts w:ascii="Times New Roman" w:hAnsi="Times New Roman" w:cs="Times New Roman"/>
          <w:sz w:val="28"/>
          <w:szCs w:val="28"/>
          <w:lang w:val="en-US"/>
        </w:rPr>
        <w:t xml:space="preserve">sonnet </w:t>
      </w:r>
      <w:r w:rsidRPr="0090732C">
        <w:rPr>
          <w:rFonts w:ascii="Times New Roman" w:hAnsi="Times New Roman" w:cs="Times New Roman"/>
          <w:sz w:val="28"/>
          <w:szCs w:val="28"/>
        </w:rPr>
        <w:t>XIV (</w:t>
      </w:r>
      <w:bookmarkStart w:id="4" w:name="_Hlk157780804"/>
      <w:r w:rsidRPr="0090732C">
        <w:rPr>
          <w:rFonts w:ascii="Times New Roman" w:hAnsi="Times New Roman" w:cs="Times New Roman"/>
          <w:sz w:val="28"/>
          <w:szCs w:val="28"/>
        </w:rPr>
        <w:t>"</w:t>
      </w:r>
      <w:bookmarkEnd w:id="4"/>
      <w:r w:rsidRPr="0090732C">
        <w:rPr>
          <w:rFonts w:ascii="Times New Roman" w:hAnsi="Times New Roman" w:cs="Times New Roman"/>
          <w:sz w:val="28"/>
          <w:szCs w:val="28"/>
        </w:rPr>
        <w:t>Batter my heart, three person'd God"), the latter brings the intensity of the military metaphor</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 xml:space="preserve"> to the </w:t>
      </w:r>
      <w:r w:rsidRPr="0090732C">
        <w:rPr>
          <w:rFonts w:ascii="Times New Roman" w:hAnsi="Times New Roman" w:cs="Times New Roman"/>
          <w:sz w:val="28"/>
          <w:szCs w:val="28"/>
          <w:lang w:val="en-US"/>
        </w:rPr>
        <w:t>boundary</w:t>
      </w:r>
      <w:r w:rsidRPr="0090732C">
        <w:rPr>
          <w:rFonts w:ascii="Times New Roman" w:hAnsi="Times New Roman" w:cs="Times New Roman"/>
          <w:sz w:val="28"/>
          <w:szCs w:val="28"/>
        </w:rPr>
        <w:t xml:space="preserve"> level.</w:t>
      </w:r>
    </w:p>
    <w:p w:rsidR="0001537F" w:rsidRPr="0090732C" w:rsidRDefault="0001537F" w:rsidP="00905837">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Structurally, this poe</w:t>
      </w:r>
      <w:r w:rsidRPr="0090732C">
        <w:rPr>
          <w:rFonts w:ascii="Times New Roman" w:hAnsi="Times New Roman" w:cs="Times New Roman"/>
          <w:sz w:val="28"/>
          <w:szCs w:val="28"/>
          <w:lang w:val="en-US"/>
        </w:rPr>
        <w:t>m</w:t>
      </w:r>
      <w:r w:rsidRPr="0090732C">
        <w:rPr>
          <w:rFonts w:ascii="Times New Roman" w:hAnsi="Times New Roman" w:cs="Times New Roman"/>
          <w:sz w:val="28"/>
          <w:szCs w:val="28"/>
        </w:rPr>
        <w:t xml:space="preserve"> is </w:t>
      </w:r>
      <w:r w:rsidRPr="0090732C">
        <w:rPr>
          <w:rFonts w:ascii="Times New Roman" w:hAnsi="Times New Roman" w:cs="Times New Roman"/>
          <w:sz w:val="28"/>
          <w:szCs w:val="28"/>
          <w:lang w:val="en-US"/>
        </w:rPr>
        <w:t>composed</w:t>
      </w:r>
      <w:r w:rsidRPr="0090732C">
        <w:rPr>
          <w:rFonts w:ascii="Times New Roman" w:hAnsi="Times New Roman" w:cs="Times New Roman"/>
          <w:sz w:val="28"/>
          <w:szCs w:val="28"/>
        </w:rPr>
        <w:t xml:space="preserve"> very logically and consistently. Each of the three four-line stanzas </w:t>
      </w:r>
      <w:r w:rsidRPr="0090732C">
        <w:rPr>
          <w:rFonts w:ascii="Times New Roman" w:hAnsi="Times New Roman" w:cs="Times New Roman"/>
          <w:sz w:val="28"/>
          <w:szCs w:val="28"/>
          <w:lang w:val="en-US"/>
        </w:rPr>
        <w:t>are</w:t>
      </w:r>
      <w:r w:rsidRPr="0090732C">
        <w:rPr>
          <w:rFonts w:ascii="Times New Roman" w:hAnsi="Times New Roman" w:cs="Times New Roman"/>
          <w:sz w:val="28"/>
          <w:szCs w:val="28"/>
        </w:rPr>
        <w:t xml:space="preserve"> b</w:t>
      </w:r>
      <w:r w:rsidRPr="0090732C">
        <w:rPr>
          <w:rFonts w:ascii="Times New Roman" w:hAnsi="Times New Roman" w:cs="Times New Roman"/>
          <w:sz w:val="28"/>
          <w:szCs w:val="28"/>
          <w:lang w:val="en-US"/>
        </w:rPr>
        <w:t>uilt</w:t>
      </w:r>
      <w:r w:rsidRPr="0090732C">
        <w:rPr>
          <w:rFonts w:ascii="Times New Roman" w:hAnsi="Times New Roman" w:cs="Times New Roman"/>
          <w:sz w:val="28"/>
          <w:szCs w:val="28"/>
        </w:rPr>
        <w:t xml:space="preserve"> on </w:t>
      </w:r>
      <w:r w:rsidRPr="0090732C">
        <w:rPr>
          <w:rFonts w:ascii="Times New Roman" w:hAnsi="Times New Roman" w:cs="Times New Roman"/>
          <w:sz w:val="28"/>
          <w:szCs w:val="28"/>
          <w:lang w:val="en-US"/>
        </w:rPr>
        <w:t>their</w:t>
      </w:r>
      <w:r w:rsidRPr="0090732C">
        <w:rPr>
          <w:rFonts w:ascii="Times New Roman" w:hAnsi="Times New Roman" w:cs="Times New Roman"/>
          <w:sz w:val="28"/>
          <w:szCs w:val="28"/>
        </w:rPr>
        <w:t xml:space="preserve"> own macro-image </w:t>
      </w:r>
      <w:r w:rsidRPr="0090732C">
        <w:rPr>
          <w:rFonts w:ascii="Times New Roman" w:hAnsi="Times New Roman" w:cs="Times New Roman"/>
          <w:sz w:val="28"/>
          <w:szCs w:val="28"/>
          <w:lang w:val="en-US"/>
        </w:rPr>
        <w:t>that is</w:t>
      </w:r>
      <w:r w:rsidRPr="0090732C">
        <w:rPr>
          <w:rFonts w:ascii="Times New Roman" w:hAnsi="Times New Roman" w:cs="Times New Roman"/>
          <w:sz w:val="28"/>
          <w:szCs w:val="28"/>
        </w:rPr>
        <w:t xml:space="preserve"> connected with </w:t>
      </w:r>
      <w:r w:rsidRPr="0090732C">
        <w:rPr>
          <w:rFonts w:ascii="Times New Roman" w:hAnsi="Times New Roman" w:cs="Times New Roman"/>
          <w:sz w:val="28"/>
          <w:szCs w:val="28"/>
          <w:lang w:val="en-US"/>
        </w:rPr>
        <w:t>one another</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While most scholars</w:t>
      </w:r>
      <w:r w:rsidRPr="0090732C">
        <w:rPr>
          <w:rFonts w:ascii="Times New Roman" w:hAnsi="Times New Roman" w:cs="Times New Roman"/>
          <w:sz w:val="28"/>
          <w:szCs w:val="28"/>
        </w:rPr>
        <w:t xml:space="preserve"> are unanimous</w:t>
      </w:r>
      <w:r w:rsidRPr="0090732C">
        <w:t xml:space="preserve"> </w:t>
      </w:r>
      <w:r w:rsidRPr="0090732C">
        <w:rPr>
          <w:rFonts w:ascii="Times New Roman" w:hAnsi="Times New Roman" w:cs="Times New Roman"/>
          <w:sz w:val="28"/>
          <w:szCs w:val="28"/>
          <w:lang w:val="en-US"/>
        </w:rPr>
        <w:t>r</w:t>
      </w:r>
      <w:r w:rsidRPr="0090732C">
        <w:rPr>
          <w:rFonts w:ascii="Times New Roman" w:hAnsi="Times New Roman" w:cs="Times New Roman"/>
          <w:sz w:val="28"/>
          <w:szCs w:val="28"/>
        </w:rPr>
        <w:t xml:space="preserve">egarding the second and </w:t>
      </w:r>
      <w:r w:rsidRPr="0090732C">
        <w:rPr>
          <w:rFonts w:ascii="Times New Roman" w:hAnsi="Times New Roman" w:cs="Times New Roman"/>
          <w:sz w:val="28"/>
          <w:szCs w:val="28"/>
          <w:lang w:val="en-US"/>
        </w:rPr>
        <w:t xml:space="preserve">the </w:t>
      </w:r>
      <w:r w:rsidRPr="0090732C">
        <w:rPr>
          <w:rFonts w:ascii="Times New Roman" w:hAnsi="Times New Roman" w:cs="Times New Roman"/>
          <w:sz w:val="28"/>
          <w:szCs w:val="28"/>
        </w:rPr>
        <w:t>third quatrain</w:t>
      </w:r>
      <w:r w:rsidRPr="0090732C">
        <w:rPr>
          <w:rFonts w:ascii="Times New Roman" w:hAnsi="Times New Roman" w:cs="Times New Roman"/>
          <w:sz w:val="28"/>
          <w:szCs w:val="28"/>
          <w:lang w:val="en-US"/>
        </w:rPr>
        <w:t>s of this text</w:t>
      </w:r>
      <w:r w:rsidRPr="0090732C">
        <w:rPr>
          <w:rFonts w:ascii="Times New Roman" w:hAnsi="Times New Roman" w:cs="Times New Roman"/>
          <w:sz w:val="28"/>
          <w:szCs w:val="28"/>
        </w:rPr>
        <w:t>, agreeing that the second stanza is clearly dominated by military discourse (manifested in such expressions as: "</w:t>
      </w:r>
      <w:r w:rsidRPr="0090732C">
        <w:rPr>
          <w:rFonts w:ascii="Times New Roman" w:hAnsi="Times New Roman" w:cs="Times New Roman"/>
          <w:i/>
          <w:iCs/>
          <w:sz w:val="28"/>
          <w:szCs w:val="28"/>
        </w:rPr>
        <w:t xml:space="preserve">batter", </w:t>
      </w:r>
      <w:r w:rsidRPr="0090732C">
        <w:rPr>
          <w:rFonts w:ascii="Times New Roman" w:hAnsi="Times New Roman" w:cs="Times New Roman"/>
          <w:sz w:val="28"/>
          <w:szCs w:val="28"/>
        </w:rPr>
        <w:t>"</w:t>
      </w:r>
      <w:r w:rsidRPr="0090732C">
        <w:rPr>
          <w:rFonts w:ascii="Times New Roman" w:hAnsi="Times New Roman" w:cs="Times New Roman"/>
          <w:i/>
          <w:iCs/>
          <w:sz w:val="28"/>
          <w:szCs w:val="28"/>
        </w:rPr>
        <w:t>your force</w:t>
      </w:r>
      <w:r w:rsidRPr="0090732C">
        <w:rPr>
          <w:rFonts w:ascii="Times New Roman" w:hAnsi="Times New Roman" w:cs="Times New Roman"/>
          <w:sz w:val="28"/>
          <w:szCs w:val="28"/>
        </w:rPr>
        <w:t>"</w:t>
      </w:r>
      <w:r w:rsidRPr="0090732C">
        <w:rPr>
          <w:rFonts w:ascii="Times New Roman" w:hAnsi="Times New Roman" w:cs="Times New Roman"/>
          <w:i/>
          <w:iCs/>
          <w:sz w:val="28"/>
          <w:szCs w:val="28"/>
        </w:rPr>
        <w:t xml:space="preserve">, </w:t>
      </w:r>
      <w:r w:rsidRPr="0090732C">
        <w:rPr>
          <w:rFonts w:ascii="Times New Roman" w:hAnsi="Times New Roman" w:cs="Times New Roman"/>
          <w:sz w:val="28"/>
          <w:szCs w:val="28"/>
        </w:rPr>
        <w:t>"</w:t>
      </w:r>
      <w:r w:rsidRPr="0090732C">
        <w:rPr>
          <w:rFonts w:ascii="Times New Roman" w:hAnsi="Times New Roman" w:cs="Times New Roman"/>
          <w:i/>
          <w:iCs/>
          <w:sz w:val="28"/>
          <w:szCs w:val="28"/>
        </w:rPr>
        <w:t>break</w:t>
      </w:r>
      <w:r w:rsidRPr="0090732C">
        <w:rPr>
          <w:rFonts w:ascii="Times New Roman" w:hAnsi="Times New Roman" w:cs="Times New Roman"/>
          <w:sz w:val="28"/>
          <w:szCs w:val="28"/>
        </w:rPr>
        <w:t>"</w:t>
      </w:r>
      <w:r w:rsidRPr="0090732C">
        <w:rPr>
          <w:rFonts w:ascii="Times New Roman" w:hAnsi="Times New Roman" w:cs="Times New Roman"/>
          <w:i/>
          <w:iCs/>
          <w:sz w:val="28"/>
          <w:szCs w:val="28"/>
        </w:rPr>
        <w:t xml:space="preserve">, </w:t>
      </w:r>
      <w:r w:rsidRPr="0090732C">
        <w:rPr>
          <w:rFonts w:ascii="Times New Roman" w:hAnsi="Times New Roman" w:cs="Times New Roman"/>
          <w:sz w:val="28"/>
          <w:szCs w:val="28"/>
        </w:rPr>
        <w:t>"</w:t>
      </w:r>
      <w:r w:rsidRPr="0090732C">
        <w:rPr>
          <w:rFonts w:ascii="Times New Roman" w:hAnsi="Times New Roman" w:cs="Times New Roman"/>
          <w:i/>
          <w:iCs/>
          <w:sz w:val="28"/>
          <w:szCs w:val="28"/>
        </w:rPr>
        <w:t>blow</w:t>
      </w:r>
      <w:r w:rsidRPr="0090732C">
        <w:rPr>
          <w:rFonts w:ascii="Times New Roman" w:hAnsi="Times New Roman" w:cs="Times New Roman"/>
          <w:sz w:val="28"/>
          <w:szCs w:val="28"/>
        </w:rPr>
        <w:t>"</w:t>
      </w:r>
      <w:r w:rsidRPr="0090732C">
        <w:rPr>
          <w:rFonts w:ascii="Times New Roman" w:hAnsi="Times New Roman" w:cs="Times New Roman"/>
          <w:i/>
          <w:iCs/>
          <w:sz w:val="28"/>
          <w:szCs w:val="28"/>
        </w:rPr>
        <w:t xml:space="preserve">, </w:t>
      </w:r>
      <w:r w:rsidRPr="0090732C">
        <w:rPr>
          <w:rFonts w:ascii="Times New Roman" w:hAnsi="Times New Roman" w:cs="Times New Roman"/>
          <w:sz w:val="28"/>
          <w:szCs w:val="28"/>
        </w:rPr>
        <w:t>"</w:t>
      </w:r>
      <w:r w:rsidRPr="0090732C">
        <w:rPr>
          <w:rFonts w:ascii="Times New Roman" w:hAnsi="Times New Roman" w:cs="Times New Roman"/>
          <w:i/>
          <w:iCs/>
          <w:sz w:val="28"/>
          <w:szCs w:val="28"/>
        </w:rPr>
        <w:t>burn</w:t>
      </w:r>
      <w:r w:rsidRPr="0090732C">
        <w:rPr>
          <w:rFonts w:ascii="Times New Roman" w:hAnsi="Times New Roman" w:cs="Times New Roman"/>
          <w:sz w:val="28"/>
          <w:szCs w:val="28"/>
        </w:rPr>
        <w:t>"</w:t>
      </w:r>
      <w:r w:rsidRPr="0090732C">
        <w:rPr>
          <w:rFonts w:ascii="Times New Roman" w:hAnsi="Times New Roman" w:cs="Times New Roman"/>
          <w:i/>
          <w:iCs/>
          <w:sz w:val="28"/>
          <w:szCs w:val="28"/>
        </w:rPr>
        <w:t xml:space="preserve">, </w:t>
      </w:r>
      <w:r w:rsidRPr="0090732C">
        <w:rPr>
          <w:rFonts w:ascii="Times New Roman" w:hAnsi="Times New Roman" w:cs="Times New Roman"/>
          <w:sz w:val="28"/>
          <w:szCs w:val="28"/>
        </w:rPr>
        <w:t>"</w:t>
      </w:r>
      <w:r w:rsidRPr="0090732C">
        <w:rPr>
          <w:rFonts w:ascii="Times New Roman" w:hAnsi="Times New Roman" w:cs="Times New Roman"/>
          <w:i/>
          <w:iCs/>
          <w:sz w:val="28"/>
          <w:szCs w:val="28"/>
        </w:rPr>
        <w:t>usurp'd town</w:t>
      </w:r>
      <w:r w:rsidRPr="0090732C">
        <w:rPr>
          <w:rFonts w:ascii="Times New Roman" w:hAnsi="Times New Roman" w:cs="Times New Roman"/>
          <w:sz w:val="28"/>
          <w:szCs w:val="28"/>
        </w:rPr>
        <w:t>"</w:t>
      </w:r>
      <w:r w:rsidRPr="0090732C">
        <w:rPr>
          <w:rFonts w:ascii="Times New Roman" w:hAnsi="Times New Roman" w:cs="Times New Roman"/>
          <w:i/>
          <w:iCs/>
          <w:sz w:val="28"/>
          <w:szCs w:val="28"/>
        </w:rPr>
        <w:t xml:space="preserve">, </w:t>
      </w:r>
      <w:r w:rsidRPr="0090732C">
        <w:rPr>
          <w:rFonts w:ascii="Times New Roman" w:hAnsi="Times New Roman" w:cs="Times New Roman"/>
          <w:sz w:val="28"/>
          <w:szCs w:val="28"/>
        </w:rPr>
        <w:t>"</w:t>
      </w:r>
      <w:r w:rsidRPr="0090732C">
        <w:rPr>
          <w:rFonts w:ascii="Times New Roman" w:hAnsi="Times New Roman" w:cs="Times New Roman"/>
          <w:i/>
          <w:iCs/>
          <w:sz w:val="28"/>
          <w:szCs w:val="28"/>
        </w:rPr>
        <w:t>due</w:t>
      </w:r>
      <w:r w:rsidRPr="0090732C">
        <w:rPr>
          <w:rFonts w:ascii="Times New Roman" w:hAnsi="Times New Roman" w:cs="Times New Roman"/>
          <w:sz w:val="28"/>
          <w:szCs w:val="28"/>
        </w:rPr>
        <w:t>"</w:t>
      </w:r>
      <w:r w:rsidRPr="0090732C">
        <w:rPr>
          <w:rFonts w:ascii="Times New Roman" w:hAnsi="Times New Roman" w:cs="Times New Roman"/>
          <w:i/>
          <w:iCs/>
          <w:sz w:val="28"/>
          <w:szCs w:val="28"/>
        </w:rPr>
        <w:t xml:space="preserve">, </w:t>
      </w:r>
      <w:r w:rsidRPr="0090732C">
        <w:rPr>
          <w:rFonts w:ascii="Times New Roman" w:hAnsi="Times New Roman" w:cs="Times New Roman"/>
          <w:sz w:val="28"/>
          <w:szCs w:val="28"/>
        </w:rPr>
        <w:t>"</w:t>
      </w:r>
      <w:r w:rsidRPr="0090732C">
        <w:rPr>
          <w:rFonts w:ascii="Times New Roman" w:hAnsi="Times New Roman" w:cs="Times New Roman"/>
          <w:i/>
          <w:iCs/>
          <w:sz w:val="28"/>
          <w:szCs w:val="28"/>
        </w:rPr>
        <w:t>viceroy</w:t>
      </w:r>
      <w:r w:rsidRPr="0090732C">
        <w:rPr>
          <w:rFonts w:ascii="Times New Roman" w:hAnsi="Times New Roman" w:cs="Times New Roman"/>
          <w:sz w:val="28"/>
          <w:szCs w:val="28"/>
        </w:rPr>
        <w:t>"</w:t>
      </w:r>
      <w:r w:rsidRPr="0090732C">
        <w:rPr>
          <w:rFonts w:ascii="Times New Roman" w:hAnsi="Times New Roman" w:cs="Times New Roman"/>
          <w:i/>
          <w:iCs/>
          <w:sz w:val="28"/>
          <w:szCs w:val="28"/>
        </w:rPr>
        <w:t xml:space="preserve">, </w:t>
      </w:r>
      <w:r w:rsidRPr="0090732C">
        <w:rPr>
          <w:rFonts w:ascii="Times New Roman" w:hAnsi="Times New Roman" w:cs="Times New Roman"/>
          <w:sz w:val="28"/>
          <w:szCs w:val="28"/>
        </w:rPr>
        <w:t>"</w:t>
      </w:r>
      <w:r w:rsidRPr="0090732C">
        <w:rPr>
          <w:rFonts w:ascii="Times New Roman" w:hAnsi="Times New Roman" w:cs="Times New Roman"/>
          <w:i/>
          <w:iCs/>
          <w:sz w:val="28"/>
          <w:szCs w:val="28"/>
        </w:rPr>
        <w:t>defend</w:t>
      </w:r>
      <w:r w:rsidRPr="0090732C">
        <w:rPr>
          <w:rFonts w:ascii="Times New Roman" w:hAnsi="Times New Roman" w:cs="Times New Roman"/>
          <w:sz w:val="28"/>
          <w:szCs w:val="28"/>
        </w:rPr>
        <w:t>"</w:t>
      </w:r>
      <w:r w:rsidRPr="0090732C">
        <w:rPr>
          <w:rFonts w:ascii="Times New Roman" w:hAnsi="Times New Roman" w:cs="Times New Roman"/>
          <w:i/>
          <w:iCs/>
          <w:sz w:val="28"/>
          <w:szCs w:val="28"/>
        </w:rPr>
        <w:t xml:space="preserve">, </w:t>
      </w:r>
      <w:r w:rsidRPr="0090732C">
        <w:rPr>
          <w:rFonts w:ascii="Times New Roman" w:hAnsi="Times New Roman" w:cs="Times New Roman"/>
          <w:sz w:val="28"/>
          <w:szCs w:val="28"/>
        </w:rPr>
        <w:t>"</w:t>
      </w:r>
      <w:r w:rsidRPr="0090732C">
        <w:rPr>
          <w:rFonts w:ascii="Times New Roman" w:hAnsi="Times New Roman" w:cs="Times New Roman"/>
          <w:i/>
          <w:iCs/>
          <w:sz w:val="28"/>
          <w:szCs w:val="28"/>
        </w:rPr>
        <w:t>captivated</w:t>
      </w:r>
      <w:r w:rsidRPr="0090732C">
        <w:rPr>
          <w:rFonts w:ascii="Times New Roman" w:hAnsi="Times New Roman" w:cs="Times New Roman"/>
          <w:sz w:val="28"/>
          <w:szCs w:val="28"/>
        </w:rPr>
        <w:t xml:space="preserve">"), and the third </w:t>
      </w:r>
      <w:r w:rsidRPr="0090732C">
        <w:rPr>
          <w:rFonts w:ascii="Times New Roman" w:hAnsi="Times New Roman" w:cs="Times New Roman"/>
          <w:sz w:val="28"/>
          <w:szCs w:val="28"/>
          <w:lang w:val="en-US"/>
        </w:rPr>
        <w:t>one – by</w:t>
      </w:r>
      <w:r w:rsidRPr="0090732C">
        <w:rPr>
          <w:rFonts w:ascii="Times New Roman" w:hAnsi="Times New Roman" w:cs="Times New Roman"/>
          <w:sz w:val="28"/>
          <w:szCs w:val="28"/>
        </w:rPr>
        <w:t xml:space="preserve"> mar</w:t>
      </w:r>
      <w:r w:rsidRPr="0090732C">
        <w:rPr>
          <w:rFonts w:ascii="Times New Roman" w:hAnsi="Times New Roman" w:cs="Times New Roman"/>
          <w:sz w:val="28"/>
          <w:szCs w:val="28"/>
          <w:lang w:val="en-US"/>
        </w:rPr>
        <w:t>ital</w:t>
      </w:r>
      <w:r w:rsidRPr="0090732C">
        <w:rPr>
          <w:rFonts w:ascii="Times New Roman" w:hAnsi="Times New Roman" w:cs="Times New Roman"/>
          <w:sz w:val="28"/>
          <w:szCs w:val="28"/>
        </w:rPr>
        <w:t xml:space="preserve"> / love / sexual discourse ("</w:t>
      </w:r>
      <w:r w:rsidRPr="0090732C">
        <w:rPr>
          <w:rFonts w:ascii="Times New Roman" w:hAnsi="Times New Roman" w:cs="Times New Roman"/>
          <w:i/>
          <w:iCs/>
          <w:sz w:val="28"/>
          <w:szCs w:val="28"/>
        </w:rPr>
        <w:t>dearly I love you</w:t>
      </w:r>
      <w:r w:rsidRPr="0090732C">
        <w:rPr>
          <w:rFonts w:ascii="Times New Roman" w:hAnsi="Times New Roman" w:cs="Times New Roman"/>
          <w:sz w:val="28"/>
          <w:szCs w:val="28"/>
        </w:rPr>
        <w:t>"</w:t>
      </w:r>
      <w:r w:rsidRPr="0090732C">
        <w:rPr>
          <w:rFonts w:ascii="Times New Roman" w:hAnsi="Times New Roman" w:cs="Times New Roman"/>
          <w:i/>
          <w:iCs/>
          <w:sz w:val="28"/>
          <w:szCs w:val="28"/>
        </w:rPr>
        <w:t xml:space="preserve">, </w:t>
      </w:r>
      <w:r w:rsidRPr="0090732C">
        <w:rPr>
          <w:rFonts w:ascii="Times New Roman" w:hAnsi="Times New Roman" w:cs="Times New Roman"/>
          <w:sz w:val="28"/>
          <w:szCs w:val="28"/>
        </w:rPr>
        <w:t>"</w:t>
      </w:r>
      <w:r w:rsidRPr="0090732C">
        <w:rPr>
          <w:rFonts w:ascii="Times New Roman" w:hAnsi="Times New Roman" w:cs="Times New Roman"/>
          <w:i/>
          <w:iCs/>
          <w:sz w:val="28"/>
          <w:szCs w:val="28"/>
        </w:rPr>
        <w:t>loved, bethroth'd</w:t>
      </w:r>
      <w:r w:rsidRPr="0090732C">
        <w:rPr>
          <w:rFonts w:ascii="Times New Roman" w:hAnsi="Times New Roman" w:cs="Times New Roman"/>
          <w:sz w:val="28"/>
          <w:szCs w:val="28"/>
        </w:rPr>
        <w:t>"</w:t>
      </w:r>
      <w:r w:rsidRPr="0090732C">
        <w:rPr>
          <w:rFonts w:ascii="Times New Roman" w:hAnsi="Times New Roman" w:cs="Times New Roman"/>
          <w:i/>
          <w:iCs/>
          <w:sz w:val="28"/>
          <w:szCs w:val="28"/>
        </w:rPr>
        <w:t xml:space="preserve">, </w:t>
      </w:r>
      <w:r w:rsidRPr="0090732C">
        <w:rPr>
          <w:rFonts w:ascii="Times New Roman" w:hAnsi="Times New Roman" w:cs="Times New Roman"/>
          <w:sz w:val="28"/>
          <w:szCs w:val="28"/>
        </w:rPr>
        <w:t>"</w:t>
      </w:r>
      <w:r w:rsidRPr="0090732C">
        <w:rPr>
          <w:rFonts w:ascii="Times New Roman" w:hAnsi="Times New Roman" w:cs="Times New Roman"/>
          <w:i/>
          <w:iCs/>
          <w:sz w:val="28"/>
          <w:szCs w:val="28"/>
        </w:rPr>
        <w:t>divorce me</w:t>
      </w:r>
      <w:r w:rsidRPr="0090732C">
        <w:rPr>
          <w:rFonts w:ascii="Times New Roman" w:hAnsi="Times New Roman" w:cs="Times New Roman"/>
          <w:sz w:val="28"/>
          <w:szCs w:val="28"/>
        </w:rPr>
        <w:t>"</w:t>
      </w:r>
      <w:r w:rsidRPr="0090732C">
        <w:rPr>
          <w:rFonts w:ascii="Times New Roman" w:hAnsi="Times New Roman" w:cs="Times New Roman"/>
          <w:i/>
          <w:iCs/>
          <w:sz w:val="28"/>
          <w:szCs w:val="28"/>
        </w:rPr>
        <w:t xml:space="preserve">, </w:t>
      </w:r>
      <w:r w:rsidRPr="0090732C">
        <w:rPr>
          <w:rFonts w:ascii="Times New Roman" w:hAnsi="Times New Roman" w:cs="Times New Roman"/>
          <w:sz w:val="28"/>
          <w:szCs w:val="28"/>
        </w:rPr>
        <w:t>"</w:t>
      </w:r>
      <w:r w:rsidRPr="0090732C">
        <w:rPr>
          <w:rFonts w:ascii="Times New Roman" w:hAnsi="Times New Roman" w:cs="Times New Roman"/>
          <w:i/>
          <w:iCs/>
          <w:sz w:val="28"/>
          <w:szCs w:val="28"/>
        </w:rPr>
        <w:t>untie or break that knot</w:t>
      </w:r>
      <w:r w:rsidRPr="0090732C">
        <w:rPr>
          <w:rFonts w:ascii="Times New Roman" w:hAnsi="Times New Roman" w:cs="Times New Roman"/>
          <w:sz w:val="28"/>
          <w:szCs w:val="28"/>
        </w:rPr>
        <w:t>"</w:t>
      </w:r>
      <w:r w:rsidRPr="0090732C">
        <w:rPr>
          <w:rFonts w:ascii="Times New Roman" w:hAnsi="Times New Roman" w:cs="Times New Roman"/>
          <w:i/>
          <w:iCs/>
          <w:sz w:val="28"/>
          <w:szCs w:val="28"/>
        </w:rPr>
        <w:t xml:space="preserve">, </w:t>
      </w:r>
      <w:r w:rsidRPr="0090732C">
        <w:rPr>
          <w:rFonts w:ascii="Times New Roman" w:hAnsi="Times New Roman" w:cs="Times New Roman"/>
          <w:sz w:val="28"/>
          <w:szCs w:val="28"/>
        </w:rPr>
        <w:t>"</w:t>
      </w:r>
      <w:r w:rsidRPr="0090732C">
        <w:rPr>
          <w:rFonts w:ascii="Times New Roman" w:hAnsi="Times New Roman" w:cs="Times New Roman"/>
          <w:i/>
          <w:iCs/>
          <w:sz w:val="28"/>
          <w:szCs w:val="28"/>
        </w:rPr>
        <w:t>enthrall me</w:t>
      </w:r>
      <w:r w:rsidRPr="0090732C">
        <w:rPr>
          <w:rFonts w:ascii="Times New Roman" w:hAnsi="Times New Roman" w:cs="Times New Roman"/>
          <w:sz w:val="28"/>
          <w:szCs w:val="28"/>
        </w:rPr>
        <w:t>"</w:t>
      </w:r>
      <w:r w:rsidRPr="0090732C">
        <w:rPr>
          <w:rFonts w:ascii="Times New Roman" w:hAnsi="Times New Roman" w:cs="Times New Roman"/>
          <w:i/>
          <w:iCs/>
          <w:sz w:val="28"/>
          <w:szCs w:val="28"/>
        </w:rPr>
        <w:t xml:space="preserve">, </w:t>
      </w:r>
      <w:r w:rsidRPr="0090732C">
        <w:rPr>
          <w:rFonts w:ascii="Times New Roman" w:hAnsi="Times New Roman" w:cs="Times New Roman"/>
          <w:sz w:val="28"/>
          <w:szCs w:val="28"/>
        </w:rPr>
        <w:t>"</w:t>
      </w:r>
      <w:r w:rsidRPr="0090732C">
        <w:rPr>
          <w:rFonts w:ascii="Times New Roman" w:hAnsi="Times New Roman" w:cs="Times New Roman"/>
          <w:i/>
          <w:iCs/>
          <w:sz w:val="28"/>
          <w:szCs w:val="28"/>
        </w:rPr>
        <w:t>chaste</w:t>
      </w:r>
      <w:r w:rsidRPr="0090732C">
        <w:rPr>
          <w:rFonts w:ascii="Times New Roman" w:hAnsi="Times New Roman" w:cs="Times New Roman"/>
          <w:sz w:val="28"/>
          <w:szCs w:val="28"/>
        </w:rPr>
        <w:t>"</w:t>
      </w:r>
      <w:r w:rsidRPr="0090732C">
        <w:rPr>
          <w:rFonts w:ascii="Times New Roman" w:hAnsi="Times New Roman" w:cs="Times New Roman"/>
          <w:i/>
          <w:iCs/>
          <w:sz w:val="28"/>
          <w:szCs w:val="28"/>
        </w:rPr>
        <w:t xml:space="preserve">, </w:t>
      </w:r>
      <w:r w:rsidRPr="0090732C">
        <w:rPr>
          <w:rFonts w:ascii="Times New Roman" w:hAnsi="Times New Roman" w:cs="Times New Roman"/>
          <w:sz w:val="28"/>
          <w:szCs w:val="28"/>
        </w:rPr>
        <w:t>"</w:t>
      </w:r>
      <w:r w:rsidRPr="0090732C">
        <w:rPr>
          <w:rFonts w:ascii="Times New Roman" w:hAnsi="Times New Roman" w:cs="Times New Roman"/>
          <w:i/>
          <w:iCs/>
          <w:sz w:val="28"/>
          <w:szCs w:val="28"/>
        </w:rPr>
        <w:t>ravish</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u</w:t>
      </w:r>
      <w:r w:rsidRPr="0090732C">
        <w:rPr>
          <w:rFonts w:ascii="Times New Roman" w:hAnsi="Times New Roman" w:cs="Times New Roman"/>
          <w:sz w:val="28"/>
          <w:szCs w:val="28"/>
        </w:rPr>
        <w:t xml:space="preserve">nderstanding of the first stanza </w:t>
      </w:r>
      <w:r w:rsidRPr="0090732C">
        <w:rPr>
          <w:rFonts w:ascii="Times New Roman" w:hAnsi="Times New Roman" w:cs="Times New Roman"/>
          <w:sz w:val="28"/>
          <w:szCs w:val="28"/>
          <w:lang w:val="en-US"/>
        </w:rPr>
        <w:t>is</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much more</w:t>
      </w:r>
      <w:r w:rsidRPr="0090732C">
        <w:rPr>
          <w:rFonts w:ascii="Times New Roman" w:hAnsi="Times New Roman" w:cs="Times New Roman"/>
          <w:sz w:val="28"/>
          <w:szCs w:val="28"/>
        </w:rPr>
        <w:t xml:space="preserve"> controversial. </w:t>
      </w:r>
      <w:r w:rsidRPr="0090732C">
        <w:rPr>
          <w:rFonts w:ascii="Times New Roman" w:hAnsi="Times New Roman" w:cs="Times New Roman"/>
          <w:sz w:val="28"/>
          <w:szCs w:val="28"/>
          <w:lang w:val="en-US"/>
        </w:rPr>
        <w:t>I</w:t>
      </w:r>
      <w:r w:rsidRPr="0090732C">
        <w:rPr>
          <w:rFonts w:ascii="Times New Roman" w:hAnsi="Times New Roman" w:cs="Times New Roman"/>
          <w:sz w:val="28"/>
          <w:szCs w:val="28"/>
        </w:rPr>
        <w:t>n his profound article "John Donne: Holy Sonnet XIV: or the Plentitude of Metaphor" Purificaciуn Ribes [Ribes, 1996]</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 xml:space="preserve">analyzes </w:t>
      </w:r>
      <w:r w:rsidRPr="0090732C">
        <w:rPr>
          <w:rFonts w:ascii="Times New Roman" w:hAnsi="Times New Roman" w:cs="Times New Roman"/>
          <w:sz w:val="28"/>
          <w:szCs w:val="28"/>
          <w:lang w:val="en-US"/>
        </w:rPr>
        <w:t>its</w:t>
      </w:r>
      <w:r w:rsidRPr="0090732C">
        <w:rPr>
          <w:rFonts w:ascii="Times New Roman" w:hAnsi="Times New Roman" w:cs="Times New Roman"/>
          <w:sz w:val="28"/>
          <w:szCs w:val="28"/>
        </w:rPr>
        <w:t xml:space="preserve"> most common interpretations and proves either their partial validity, or their complete </w:t>
      </w:r>
      <w:r w:rsidRPr="0090732C">
        <w:rPr>
          <w:rFonts w:ascii="Times New Roman" w:hAnsi="Times New Roman" w:cs="Times New Roman"/>
          <w:sz w:val="28"/>
          <w:szCs w:val="28"/>
          <w:lang w:val="en-US"/>
        </w:rPr>
        <w:t>inaccuracy</w:t>
      </w:r>
      <w:r w:rsidRPr="0090732C">
        <w:rPr>
          <w:rFonts w:ascii="Times New Roman" w:hAnsi="Times New Roman" w:cs="Times New Roman"/>
          <w:sz w:val="28"/>
          <w:szCs w:val="28"/>
        </w:rPr>
        <w:t xml:space="preserve">. </w:t>
      </w:r>
    </w:p>
    <w:p w:rsidR="0001537F" w:rsidRPr="0090732C" w:rsidRDefault="0001537F" w:rsidP="00905837">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 xml:space="preserve">It is commonly accepted that the first quatrain of </w:t>
      </w:r>
      <w:r w:rsidRPr="0090732C">
        <w:rPr>
          <w:rFonts w:ascii="Times New Roman" w:hAnsi="Times New Roman" w:cs="Times New Roman"/>
          <w:sz w:val="28"/>
          <w:szCs w:val="28"/>
          <w:lang w:val="en-US"/>
        </w:rPr>
        <w:t>J. </w:t>
      </w:r>
      <w:r w:rsidRPr="0090732C">
        <w:rPr>
          <w:rFonts w:ascii="Times New Roman" w:hAnsi="Times New Roman" w:cs="Times New Roman"/>
          <w:sz w:val="28"/>
          <w:szCs w:val="28"/>
        </w:rPr>
        <w:t xml:space="preserve">Donne's poem is based on the parallelism between the images of </w:t>
      </w:r>
      <w:r w:rsidRPr="0090732C">
        <w:rPr>
          <w:rFonts w:ascii="Times New Roman" w:hAnsi="Times New Roman" w:cs="Times New Roman"/>
          <w:sz w:val="28"/>
          <w:szCs w:val="28"/>
          <w:lang w:val="en-US"/>
        </w:rPr>
        <w:t>a</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craftsman –</w:t>
      </w:r>
      <w:r w:rsidRPr="0090732C">
        <w:rPr>
          <w:rFonts w:ascii="Times New Roman" w:hAnsi="Times New Roman" w:cs="Times New Roman"/>
          <w:sz w:val="28"/>
          <w:szCs w:val="28"/>
        </w:rPr>
        <w:t xml:space="preserve"> the master creat</w:t>
      </w:r>
      <w:r w:rsidRPr="0090732C">
        <w:rPr>
          <w:rFonts w:ascii="Times New Roman" w:hAnsi="Times New Roman" w:cs="Times New Roman"/>
          <w:sz w:val="28"/>
          <w:szCs w:val="28"/>
          <w:lang w:val="en-US"/>
        </w:rPr>
        <w:t>ing</w:t>
      </w:r>
      <w:r w:rsidRPr="0090732C">
        <w:rPr>
          <w:rFonts w:ascii="Times New Roman" w:hAnsi="Times New Roman" w:cs="Times New Roman"/>
          <w:sz w:val="28"/>
          <w:szCs w:val="28"/>
        </w:rPr>
        <w:t xml:space="preserve"> something new, and the Lord</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 xml:space="preserve"> the creator of the </w:t>
      </w:r>
      <w:r w:rsidRPr="0090732C">
        <w:rPr>
          <w:rFonts w:ascii="Times New Roman" w:hAnsi="Times New Roman" w:cs="Times New Roman"/>
          <w:sz w:val="28"/>
          <w:szCs w:val="28"/>
          <w:lang w:val="en-US"/>
        </w:rPr>
        <w:t xml:space="preserve">entire </w:t>
      </w:r>
      <w:r w:rsidRPr="0090732C">
        <w:rPr>
          <w:rFonts w:ascii="Times New Roman" w:hAnsi="Times New Roman" w:cs="Times New Roman"/>
          <w:sz w:val="28"/>
          <w:szCs w:val="28"/>
        </w:rPr>
        <w:t xml:space="preserve">universe. </w:t>
      </w:r>
      <w:r w:rsidRPr="0090732C">
        <w:rPr>
          <w:rFonts w:ascii="Times New Roman" w:hAnsi="Times New Roman" w:cs="Times New Roman"/>
          <w:sz w:val="28"/>
          <w:szCs w:val="28"/>
          <w:lang w:val="en-US"/>
        </w:rPr>
        <w:t>Just like</w:t>
      </w:r>
      <w:r w:rsidRPr="0090732C">
        <w:rPr>
          <w:rFonts w:ascii="Times New Roman" w:hAnsi="Times New Roman" w:cs="Times New Roman"/>
          <w:sz w:val="28"/>
          <w:szCs w:val="28"/>
        </w:rPr>
        <w:t xml:space="preserve"> the first one </w:t>
      </w:r>
      <w:r w:rsidRPr="0090732C">
        <w:rPr>
          <w:rFonts w:ascii="Times New Roman" w:hAnsi="Times New Roman" w:cs="Times New Roman"/>
          <w:sz w:val="28"/>
          <w:szCs w:val="28"/>
          <w:lang w:val="en-US"/>
        </w:rPr>
        <w:t xml:space="preserve">tries </w:t>
      </w:r>
      <w:r w:rsidRPr="0090732C">
        <w:rPr>
          <w:rFonts w:ascii="Times New Roman" w:hAnsi="Times New Roman" w:cs="Times New Roman"/>
          <w:sz w:val="28"/>
          <w:szCs w:val="28"/>
        </w:rPr>
        <w:t xml:space="preserve">to </w:t>
      </w:r>
      <w:r w:rsidRPr="0090732C">
        <w:rPr>
          <w:rFonts w:ascii="Times New Roman" w:hAnsi="Times New Roman" w:cs="Times New Roman"/>
          <w:sz w:val="28"/>
          <w:szCs w:val="28"/>
          <w:lang w:val="en-US"/>
        </w:rPr>
        <w:t>repair</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some broken</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things</w:t>
      </w:r>
      <w:r w:rsidRPr="0090732C">
        <w:rPr>
          <w:rFonts w:ascii="Times New Roman" w:hAnsi="Times New Roman" w:cs="Times New Roman"/>
          <w:sz w:val="28"/>
          <w:szCs w:val="28"/>
        </w:rPr>
        <w:t>, the second one has to make effort</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 xml:space="preserve"> to "make new", "</w:t>
      </w:r>
      <w:r w:rsidRPr="0090732C">
        <w:rPr>
          <w:rFonts w:ascii="Times New Roman" w:hAnsi="Times New Roman" w:cs="Times New Roman"/>
          <w:sz w:val="28"/>
          <w:szCs w:val="28"/>
          <w:lang w:val="en-US"/>
        </w:rPr>
        <w:t>mend</w:t>
      </w:r>
      <w:r w:rsidRPr="0090732C">
        <w:rPr>
          <w:rFonts w:ascii="Times New Roman" w:hAnsi="Times New Roman" w:cs="Times New Roman"/>
          <w:sz w:val="28"/>
          <w:szCs w:val="28"/>
        </w:rPr>
        <w:t>" the protagonist, corrupted by sin</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w:t>
      </w:r>
    </w:p>
    <w:p w:rsidR="0001537F" w:rsidRPr="0090732C" w:rsidRDefault="0001537F" w:rsidP="0056647A">
      <w:pPr>
        <w:spacing w:line="360" w:lineRule="auto"/>
        <w:ind w:firstLine="709"/>
        <w:jc w:val="center"/>
        <w:rPr>
          <w:rFonts w:ascii="Times New Roman" w:hAnsi="Times New Roman" w:cs="Times New Roman"/>
          <w:i/>
          <w:sz w:val="28"/>
          <w:szCs w:val="28"/>
        </w:rPr>
      </w:pPr>
    </w:p>
    <w:p w:rsidR="0001537F" w:rsidRPr="0090732C" w:rsidRDefault="0001537F" w:rsidP="0056647A">
      <w:pPr>
        <w:spacing w:line="360" w:lineRule="auto"/>
        <w:ind w:firstLine="709"/>
        <w:jc w:val="center"/>
        <w:rPr>
          <w:rFonts w:ascii="Times New Roman" w:hAnsi="Times New Roman" w:cs="Times New Roman"/>
          <w:i/>
          <w:sz w:val="28"/>
          <w:szCs w:val="28"/>
        </w:rPr>
      </w:pPr>
      <w:r w:rsidRPr="0090732C">
        <w:rPr>
          <w:rFonts w:ascii="Times New Roman" w:hAnsi="Times New Roman" w:cs="Times New Roman"/>
          <w:i/>
          <w:sz w:val="28"/>
          <w:szCs w:val="28"/>
        </w:rPr>
        <w:t>Batter my heart, three person’d God; for, you</w:t>
      </w:r>
    </w:p>
    <w:p w:rsidR="0001537F" w:rsidRPr="0090732C" w:rsidRDefault="0001537F" w:rsidP="0056647A">
      <w:pPr>
        <w:spacing w:line="360" w:lineRule="auto"/>
        <w:ind w:firstLine="709"/>
        <w:jc w:val="center"/>
        <w:rPr>
          <w:rFonts w:ascii="Times New Roman" w:hAnsi="Times New Roman" w:cs="Times New Roman"/>
          <w:i/>
          <w:sz w:val="28"/>
          <w:szCs w:val="28"/>
        </w:rPr>
      </w:pPr>
      <w:r w:rsidRPr="0090732C">
        <w:rPr>
          <w:rFonts w:ascii="Times New Roman" w:hAnsi="Times New Roman" w:cs="Times New Roman"/>
          <w:i/>
          <w:sz w:val="28"/>
          <w:szCs w:val="28"/>
        </w:rPr>
        <w:t>As yet but knocke, breathe, shine, and seeke to mend;</w:t>
      </w:r>
    </w:p>
    <w:p w:rsidR="0001537F" w:rsidRPr="0090732C" w:rsidRDefault="0001537F" w:rsidP="0056647A">
      <w:pPr>
        <w:spacing w:line="360" w:lineRule="auto"/>
        <w:ind w:firstLine="709"/>
        <w:jc w:val="center"/>
        <w:rPr>
          <w:rFonts w:ascii="Times New Roman" w:hAnsi="Times New Roman" w:cs="Times New Roman"/>
          <w:i/>
          <w:sz w:val="28"/>
          <w:szCs w:val="28"/>
        </w:rPr>
      </w:pPr>
      <w:r w:rsidRPr="0090732C">
        <w:rPr>
          <w:rFonts w:ascii="Times New Roman" w:hAnsi="Times New Roman" w:cs="Times New Roman"/>
          <w:i/>
          <w:sz w:val="28"/>
          <w:szCs w:val="28"/>
        </w:rPr>
        <w:t>That I may rise, and stand, o’erthrow mee,’and bend</w:t>
      </w:r>
    </w:p>
    <w:p w:rsidR="0001537F" w:rsidRPr="0090732C" w:rsidRDefault="0001537F" w:rsidP="0056647A">
      <w:pPr>
        <w:spacing w:line="360" w:lineRule="auto"/>
        <w:ind w:firstLine="709"/>
        <w:jc w:val="center"/>
        <w:rPr>
          <w:rFonts w:ascii="Times New Roman" w:hAnsi="Times New Roman" w:cs="Times New Roman"/>
          <w:sz w:val="28"/>
          <w:szCs w:val="28"/>
        </w:rPr>
      </w:pPr>
      <w:r w:rsidRPr="0090732C">
        <w:rPr>
          <w:rFonts w:ascii="Times New Roman" w:hAnsi="Times New Roman" w:cs="Times New Roman"/>
          <w:i/>
          <w:sz w:val="28"/>
          <w:szCs w:val="28"/>
        </w:rPr>
        <w:t>Your force, to breake, blowe, burn and make me new</w:t>
      </w:r>
      <w:r w:rsidRPr="0090732C">
        <w:rPr>
          <w:rFonts w:ascii="Times New Roman" w:hAnsi="Times New Roman" w:cs="Times New Roman"/>
          <w:sz w:val="28"/>
          <w:szCs w:val="28"/>
        </w:rPr>
        <w:t xml:space="preserve">  </w:t>
      </w:r>
      <w:r w:rsidRPr="0090732C">
        <w:rPr>
          <w:rFonts w:ascii="Times New Roman" w:hAnsi="Times New Roman" w:cs="Times New Roman"/>
          <w:sz w:val="28"/>
          <w:szCs w:val="28"/>
        </w:rPr>
        <w:sym w:font="Symbol" w:char="F05B"/>
      </w:r>
      <w:r w:rsidRPr="0090732C">
        <w:rPr>
          <w:rFonts w:ascii="Times New Roman" w:hAnsi="Times New Roman" w:cs="Times New Roman"/>
          <w:sz w:val="28"/>
          <w:szCs w:val="28"/>
        </w:rPr>
        <w:t xml:space="preserve">Donne, </w:t>
      </w:r>
      <w:r w:rsidRPr="0090732C">
        <w:rPr>
          <w:rFonts w:ascii="Times New Roman" w:hAnsi="Times New Roman" w:cs="Times New Roman"/>
          <w:sz w:val="28"/>
          <w:szCs w:val="28"/>
          <w:lang w:val="en-US"/>
        </w:rPr>
        <w:t>p. </w:t>
      </w:r>
      <w:r w:rsidRPr="0090732C">
        <w:rPr>
          <w:rFonts w:ascii="Times New Roman" w:hAnsi="Times New Roman" w:cs="Times New Roman"/>
          <w:sz w:val="28"/>
          <w:szCs w:val="28"/>
        </w:rPr>
        <w:t>433</w:t>
      </w:r>
      <w:r w:rsidRPr="0090732C">
        <w:rPr>
          <w:rFonts w:ascii="Times New Roman" w:hAnsi="Times New Roman" w:cs="Times New Roman"/>
          <w:sz w:val="28"/>
          <w:szCs w:val="28"/>
        </w:rPr>
        <w:sym w:font="Symbol" w:char="F05D"/>
      </w:r>
      <w:r w:rsidRPr="0090732C">
        <w:rPr>
          <w:rFonts w:ascii="Times New Roman" w:hAnsi="Times New Roman" w:cs="Times New Roman"/>
          <w:sz w:val="28"/>
          <w:szCs w:val="28"/>
        </w:rPr>
        <w:t>.</w:t>
      </w:r>
    </w:p>
    <w:p w:rsidR="0001537F" w:rsidRPr="0090732C" w:rsidRDefault="0001537F" w:rsidP="006B67CB">
      <w:pPr>
        <w:spacing w:line="360" w:lineRule="auto"/>
        <w:ind w:firstLine="709"/>
        <w:jc w:val="both"/>
        <w:rPr>
          <w:rFonts w:ascii="Times New Roman" w:hAnsi="Times New Roman" w:cs="Times New Roman"/>
          <w:sz w:val="28"/>
          <w:szCs w:val="28"/>
        </w:rPr>
      </w:pPr>
    </w:p>
    <w:p w:rsidR="0001537F" w:rsidRPr="0090732C" w:rsidRDefault="0001537F" w:rsidP="006B67CB">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However, according to P.</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Ribes, this craftsman is neither a metallurgist, nor a glassblower, nor a potter, as other </w:t>
      </w:r>
      <w:r w:rsidRPr="0090732C">
        <w:rPr>
          <w:rFonts w:ascii="Times New Roman" w:hAnsi="Times New Roman" w:cs="Times New Roman"/>
          <w:sz w:val="28"/>
          <w:szCs w:val="28"/>
          <w:lang w:val="en-US"/>
        </w:rPr>
        <w:t>researchers</w:t>
      </w:r>
      <w:r w:rsidRPr="0090732C">
        <w:rPr>
          <w:rFonts w:ascii="Times New Roman" w:hAnsi="Times New Roman" w:cs="Times New Roman"/>
          <w:sz w:val="28"/>
          <w:szCs w:val="28"/>
        </w:rPr>
        <w:t xml:space="preserve"> suggest </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C.</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Levenson</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T.</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Romain</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R.</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D.</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Bedford,). He is an alchemist, since the verbs used by the </w:t>
      </w:r>
      <w:r w:rsidRPr="0090732C">
        <w:rPr>
          <w:rFonts w:ascii="Times New Roman" w:hAnsi="Times New Roman" w:cs="Times New Roman"/>
          <w:sz w:val="28"/>
          <w:szCs w:val="28"/>
          <w:lang w:val="en-US"/>
        </w:rPr>
        <w:t>English writer</w:t>
      </w:r>
      <w:r w:rsidRPr="0090732C">
        <w:rPr>
          <w:rFonts w:ascii="Times New Roman" w:hAnsi="Times New Roman" w:cs="Times New Roman"/>
          <w:sz w:val="28"/>
          <w:szCs w:val="28"/>
        </w:rPr>
        <w:t xml:space="preserve"> to describe his activity reflect the main stages of the alchemical process</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[Ribes, 1996</w:t>
      </w:r>
      <w:r w:rsidRPr="0090732C">
        <w:rPr>
          <w:rFonts w:ascii="Times New Roman" w:hAnsi="Times New Roman" w:cs="Times New Roman"/>
          <w:sz w:val="28"/>
          <w:szCs w:val="28"/>
          <w:lang w:val="en-US"/>
        </w:rPr>
        <w:t>, p. 165</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A</w:t>
      </w:r>
      <w:r w:rsidRPr="0090732C">
        <w:rPr>
          <w:rFonts w:ascii="Times New Roman" w:hAnsi="Times New Roman" w:cs="Times New Roman"/>
          <w:sz w:val="28"/>
          <w:szCs w:val="28"/>
        </w:rPr>
        <w:t>lchemists tried to extract gold by purifying</w:t>
      </w:r>
      <w:r w:rsidRPr="0090732C">
        <w:rPr>
          <w:rFonts w:ascii="Times New Roman" w:hAnsi="Times New Roman" w:cs="Times New Roman"/>
          <w:sz w:val="28"/>
          <w:szCs w:val="28"/>
          <w:lang w:val="en-US"/>
        </w:rPr>
        <w:t xml:space="preserve"> different</w:t>
      </w:r>
      <w:r w:rsidRPr="0090732C">
        <w:rPr>
          <w:rFonts w:ascii="Times New Roman" w:hAnsi="Times New Roman" w:cs="Times New Roman"/>
          <w:sz w:val="28"/>
          <w:szCs w:val="28"/>
        </w:rPr>
        <w:t xml:space="preserve"> imperfect substances, </w:t>
      </w:r>
      <w:r w:rsidRPr="0090732C">
        <w:rPr>
          <w:rFonts w:ascii="Times New Roman" w:hAnsi="Times New Roman" w:cs="Times New Roman"/>
          <w:sz w:val="28"/>
          <w:szCs w:val="28"/>
          <w:lang w:val="en-US"/>
        </w:rPr>
        <w:t xml:space="preserve">and, </w:t>
      </w:r>
      <w:r w:rsidRPr="0090732C">
        <w:rPr>
          <w:rFonts w:ascii="Times New Roman" w:hAnsi="Times New Roman" w:cs="Times New Roman"/>
          <w:sz w:val="28"/>
          <w:szCs w:val="28"/>
        </w:rPr>
        <w:t>as a parallel to this</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the </w:t>
      </w:r>
      <w:r w:rsidRPr="0090732C">
        <w:rPr>
          <w:rFonts w:ascii="Times New Roman" w:hAnsi="Times New Roman" w:cs="Times New Roman"/>
          <w:sz w:val="28"/>
          <w:szCs w:val="28"/>
          <w:lang w:val="en-US"/>
        </w:rPr>
        <w:t xml:space="preserve">main </w:t>
      </w:r>
      <w:r w:rsidRPr="0090732C">
        <w:rPr>
          <w:rFonts w:ascii="Times New Roman" w:hAnsi="Times New Roman" w:cs="Times New Roman"/>
          <w:sz w:val="28"/>
          <w:szCs w:val="28"/>
        </w:rPr>
        <w:t>goal of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Donne's </w:t>
      </w:r>
      <w:r w:rsidRPr="0090732C">
        <w:rPr>
          <w:rFonts w:ascii="Times New Roman" w:hAnsi="Times New Roman" w:cs="Times New Roman"/>
          <w:sz w:val="28"/>
          <w:szCs w:val="28"/>
          <w:lang w:val="en-US"/>
        </w:rPr>
        <w:t>persona in this poem</w:t>
      </w:r>
      <w:r w:rsidRPr="0090732C">
        <w:rPr>
          <w:rFonts w:ascii="Times New Roman" w:hAnsi="Times New Roman" w:cs="Times New Roman"/>
          <w:sz w:val="28"/>
          <w:szCs w:val="28"/>
        </w:rPr>
        <w:t xml:space="preserve"> is </w:t>
      </w:r>
      <w:r w:rsidRPr="0090732C">
        <w:rPr>
          <w:rFonts w:ascii="Times New Roman" w:hAnsi="Times New Roman" w:cs="Times New Roman"/>
          <w:sz w:val="28"/>
          <w:szCs w:val="28"/>
          <w:lang w:val="en-US"/>
        </w:rPr>
        <w:t xml:space="preserve">to </w:t>
      </w:r>
      <w:r w:rsidRPr="0090732C">
        <w:rPr>
          <w:rFonts w:ascii="Times New Roman" w:hAnsi="Times New Roman" w:cs="Times New Roman"/>
          <w:sz w:val="28"/>
          <w:szCs w:val="28"/>
        </w:rPr>
        <w:t>persuad</w:t>
      </w:r>
      <w:r w:rsidRPr="0090732C">
        <w:rPr>
          <w:rFonts w:ascii="Times New Roman" w:hAnsi="Times New Roman" w:cs="Times New Roman"/>
          <w:sz w:val="28"/>
          <w:szCs w:val="28"/>
          <w:lang w:val="en-US"/>
        </w:rPr>
        <w:t>e</w:t>
      </w:r>
      <w:r w:rsidRPr="0090732C">
        <w:rPr>
          <w:rFonts w:ascii="Times New Roman" w:hAnsi="Times New Roman" w:cs="Times New Roman"/>
          <w:sz w:val="28"/>
          <w:szCs w:val="28"/>
        </w:rPr>
        <w:t xml:space="preserve"> God to cleanse him of </w:t>
      </w:r>
      <w:r w:rsidRPr="0090732C">
        <w:rPr>
          <w:rFonts w:ascii="Times New Roman" w:hAnsi="Times New Roman" w:cs="Times New Roman"/>
          <w:sz w:val="28"/>
          <w:szCs w:val="28"/>
          <w:lang w:val="en-US"/>
        </w:rPr>
        <w:t xml:space="preserve">his </w:t>
      </w:r>
      <w:r w:rsidRPr="0090732C">
        <w:rPr>
          <w:rFonts w:ascii="Times New Roman" w:hAnsi="Times New Roman" w:cs="Times New Roman"/>
          <w:sz w:val="28"/>
          <w:szCs w:val="28"/>
        </w:rPr>
        <w:t>sinful imperfection</w:t>
      </w:r>
      <w:r w:rsidRPr="0090732C">
        <w:rPr>
          <w:rFonts w:ascii="Times New Roman" w:hAnsi="Times New Roman" w:cs="Times New Roman"/>
          <w:sz w:val="28"/>
          <w:szCs w:val="28"/>
          <w:lang w:val="en-US"/>
        </w:rPr>
        <w:t xml:space="preserve">s. </w:t>
      </w:r>
      <w:r w:rsidRPr="0090732C">
        <w:rPr>
          <w:rFonts w:ascii="Times New Roman" w:hAnsi="Times New Roman" w:cs="Times New Roman"/>
          <w:sz w:val="28"/>
          <w:szCs w:val="28"/>
        </w:rPr>
        <w:t xml:space="preserve">We consider this </w:t>
      </w:r>
      <w:r w:rsidRPr="0090732C">
        <w:rPr>
          <w:rFonts w:ascii="Times New Roman" w:hAnsi="Times New Roman" w:cs="Times New Roman"/>
          <w:sz w:val="28"/>
          <w:szCs w:val="28"/>
          <w:lang w:val="en-US"/>
        </w:rPr>
        <w:t>interpretation</w:t>
      </w:r>
      <w:r w:rsidRPr="0090732C">
        <w:rPr>
          <w:rFonts w:ascii="Times New Roman" w:hAnsi="Times New Roman" w:cs="Times New Roman"/>
          <w:sz w:val="28"/>
          <w:szCs w:val="28"/>
        </w:rPr>
        <w:t xml:space="preserve"> quite convincing, since it </w:t>
      </w:r>
      <w:r w:rsidRPr="0090732C">
        <w:rPr>
          <w:rFonts w:ascii="Times New Roman" w:hAnsi="Times New Roman" w:cs="Times New Roman"/>
          <w:sz w:val="28"/>
          <w:szCs w:val="28"/>
          <w:lang w:val="en-US"/>
        </w:rPr>
        <w:t>ha</w:t>
      </w:r>
      <w:r w:rsidRPr="0090732C">
        <w:rPr>
          <w:rFonts w:ascii="Times New Roman" w:hAnsi="Times New Roman" w:cs="Times New Roman"/>
          <w:sz w:val="28"/>
          <w:szCs w:val="28"/>
        </w:rPr>
        <w:t>s</w:t>
      </w:r>
      <w:r w:rsidRPr="0090732C">
        <w:rPr>
          <w:rFonts w:ascii="Times New Roman" w:hAnsi="Times New Roman" w:cs="Times New Roman"/>
          <w:sz w:val="28"/>
          <w:szCs w:val="28"/>
          <w:lang w:val="en-US"/>
        </w:rPr>
        <w:t xml:space="preserve"> been proved</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by the critics </w:t>
      </w:r>
      <w:r w:rsidRPr="0090732C">
        <w:rPr>
          <w:rFonts w:ascii="Times New Roman" w:hAnsi="Times New Roman" w:cs="Times New Roman"/>
          <w:sz w:val="28"/>
          <w:szCs w:val="28"/>
        </w:rPr>
        <w:t>[Albrecht</w:t>
      </w:r>
      <w:r w:rsidRPr="0090732C">
        <w:rPr>
          <w:rFonts w:ascii="Times New Roman" w:hAnsi="Times New Roman" w:cs="Times New Roman"/>
          <w:sz w:val="28"/>
          <w:szCs w:val="28"/>
          <w:lang w:val="en-US"/>
        </w:rPr>
        <w:t>, 2008;</w:t>
      </w:r>
      <w:r w:rsidRPr="0090732C">
        <w:rPr>
          <w:rFonts w:ascii="Times New Roman" w:hAnsi="Times New Roman" w:cs="Times New Roman"/>
          <w:sz w:val="28"/>
          <w:szCs w:val="28"/>
        </w:rPr>
        <w:t xml:space="preserve"> Mazzeo, 1957</w:t>
      </w:r>
      <w:r w:rsidRPr="0090732C">
        <w:rPr>
          <w:rFonts w:ascii="Times New Roman" w:hAnsi="Times New Roman" w:cs="Times New Roman"/>
          <w:sz w:val="28"/>
          <w:szCs w:val="28"/>
          <w:lang w:val="en-US"/>
        </w:rPr>
        <w:t>; Stanton, 1996</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 xml:space="preserve">that </w:t>
      </w:r>
      <w:r w:rsidRPr="0090732C">
        <w:rPr>
          <w:rFonts w:ascii="Times New Roman" w:hAnsi="Times New Roman" w:cs="Times New Roman"/>
          <w:sz w:val="28"/>
          <w:szCs w:val="28"/>
          <w:lang w:val="en-US"/>
        </w:rPr>
        <w:t>the poet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was</w:t>
      </w:r>
      <w:r w:rsidRPr="0090732C">
        <w:rPr>
          <w:rFonts w:ascii="Times New Roman" w:hAnsi="Times New Roman" w:cs="Times New Roman"/>
          <w:sz w:val="28"/>
          <w:szCs w:val="28"/>
        </w:rPr>
        <w:t xml:space="preserve"> interested in alchemical issues and</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 xml:space="preserve">used </w:t>
      </w:r>
      <w:r w:rsidRPr="0090732C">
        <w:rPr>
          <w:rFonts w:ascii="Times New Roman" w:hAnsi="Times New Roman" w:cs="Times New Roman"/>
          <w:sz w:val="28"/>
          <w:szCs w:val="28"/>
          <w:lang w:val="en-US"/>
        </w:rPr>
        <w:t xml:space="preserve">a lot of </w:t>
      </w:r>
      <w:r w:rsidRPr="0090732C">
        <w:rPr>
          <w:rFonts w:ascii="Times New Roman" w:hAnsi="Times New Roman" w:cs="Times New Roman"/>
          <w:sz w:val="28"/>
          <w:szCs w:val="28"/>
        </w:rPr>
        <w:t xml:space="preserve">alchemical images not only in his </w:t>
      </w:r>
      <w:r w:rsidRPr="0090732C">
        <w:rPr>
          <w:rFonts w:ascii="Times New Roman" w:hAnsi="Times New Roman" w:cs="Times New Roman"/>
          <w:sz w:val="28"/>
          <w:szCs w:val="28"/>
          <w:lang w:val="en-US"/>
        </w:rPr>
        <w:t>verses</w:t>
      </w:r>
      <w:r w:rsidRPr="0090732C">
        <w:rPr>
          <w:rFonts w:ascii="Times New Roman" w:hAnsi="Times New Roman" w:cs="Times New Roman"/>
          <w:sz w:val="28"/>
          <w:szCs w:val="28"/>
        </w:rPr>
        <w:t xml:space="preserve">, but also in </w:t>
      </w:r>
      <w:r w:rsidRPr="0090732C">
        <w:rPr>
          <w:rFonts w:ascii="Times New Roman" w:hAnsi="Times New Roman" w:cs="Times New Roman"/>
          <w:sz w:val="28"/>
          <w:szCs w:val="28"/>
          <w:lang w:val="en-US"/>
        </w:rPr>
        <w:t>the</w:t>
      </w:r>
      <w:r w:rsidRPr="0090732C">
        <w:rPr>
          <w:rFonts w:ascii="Times New Roman" w:hAnsi="Times New Roman" w:cs="Times New Roman"/>
          <w:sz w:val="28"/>
          <w:szCs w:val="28"/>
        </w:rPr>
        <w:t xml:space="preserve"> sermons and even in </w:t>
      </w:r>
      <w:r w:rsidRPr="0090732C">
        <w:rPr>
          <w:rFonts w:ascii="Times New Roman" w:hAnsi="Times New Roman" w:cs="Times New Roman"/>
          <w:sz w:val="28"/>
          <w:szCs w:val="28"/>
          <w:lang w:val="en-US"/>
        </w:rPr>
        <w:t xml:space="preserve">the </w:t>
      </w:r>
      <w:r w:rsidRPr="0090732C">
        <w:rPr>
          <w:rFonts w:ascii="Times New Roman" w:hAnsi="Times New Roman" w:cs="Times New Roman"/>
          <w:sz w:val="28"/>
          <w:szCs w:val="28"/>
        </w:rPr>
        <w:t xml:space="preserve">private correspondence. </w:t>
      </w:r>
    </w:p>
    <w:p w:rsidR="0001537F" w:rsidRPr="0090732C" w:rsidRDefault="0001537F" w:rsidP="001556A3">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We should</w:t>
      </w:r>
      <w:r w:rsidRPr="0090732C">
        <w:rPr>
          <w:rFonts w:ascii="Times New Roman" w:hAnsi="Times New Roman" w:cs="Times New Roman"/>
          <w:sz w:val="28"/>
          <w:szCs w:val="28"/>
        </w:rPr>
        <w:t xml:space="preserve"> also pay attention to the fact that </w:t>
      </w:r>
      <w:r w:rsidRPr="0090732C">
        <w:rPr>
          <w:rFonts w:ascii="Times New Roman" w:hAnsi="Times New Roman" w:cs="Times New Roman"/>
          <w:sz w:val="28"/>
          <w:szCs w:val="28"/>
          <w:lang w:val="en-US"/>
        </w:rPr>
        <w:t>d</w:t>
      </w:r>
      <w:r w:rsidRPr="0090732C">
        <w:rPr>
          <w:rFonts w:ascii="Times New Roman" w:hAnsi="Times New Roman" w:cs="Times New Roman"/>
          <w:sz w:val="28"/>
          <w:szCs w:val="28"/>
        </w:rPr>
        <w:t xml:space="preserve">escribed parallelism is not only figurative, but also linguistic – the second and </w:t>
      </w:r>
      <w:r w:rsidRPr="0090732C">
        <w:rPr>
          <w:rFonts w:ascii="Times New Roman" w:hAnsi="Times New Roman" w:cs="Times New Roman"/>
          <w:sz w:val="28"/>
          <w:szCs w:val="28"/>
          <w:lang w:val="en-US"/>
        </w:rPr>
        <w:t xml:space="preserve">the </w:t>
      </w:r>
      <w:r w:rsidRPr="0090732C">
        <w:rPr>
          <w:rFonts w:ascii="Times New Roman" w:hAnsi="Times New Roman" w:cs="Times New Roman"/>
          <w:sz w:val="28"/>
          <w:szCs w:val="28"/>
        </w:rPr>
        <w:t xml:space="preserve">fourth lines </w:t>
      </w:r>
      <w:r w:rsidRPr="0090732C">
        <w:rPr>
          <w:rFonts w:ascii="Times New Roman" w:hAnsi="Times New Roman" w:cs="Times New Roman"/>
          <w:sz w:val="28"/>
          <w:szCs w:val="28"/>
          <w:lang w:val="en-US"/>
        </w:rPr>
        <w:t xml:space="preserve">of the sonnet </w:t>
      </w:r>
      <w:r w:rsidRPr="0090732C">
        <w:rPr>
          <w:rFonts w:ascii="Times New Roman" w:hAnsi="Times New Roman" w:cs="Times New Roman"/>
          <w:sz w:val="28"/>
          <w:szCs w:val="28"/>
        </w:rPr>
        <w:t xml:space="preserve">are </w:t>
      </w:r>
      <w:r w:rsidRPr="0090732C">
        <w:rPr>
          <w:rFonts w:ascii="Times New Roman" w:hAnsi="Times New Roman" w:cs="Times New Roman"/>
          <w:sz w:val="28"/>
          <w:szCs w:val="28"/>
          <w:lang w:val="en-US"/>
        </w:rPr>
        <w:t>writen</w:t>
      </w:r>
      <w:r w:rsidRPr="0090732C">
        <w:rPr>
          <w:rFonts w:ascii="Times New Roman" w:hAnsi="Times New Roman" w:cs="Times New Roman"/>
          <w:sz w:val="28"/>
          <w:szCs w:val="28"/>
        </w:rPr>
        <w:t xml:space="preserve"> according to a single principle. Enumerating identical clauses, the poet </w:t>
      </w:r>
      <w:r w:rsidRPr="0090732C">
        <w:rPr>
          <w:rFonts w:ascii="Times New Roman" w:hAnsi="Times New Roman" w:cs="Times New Roman"/>
          <w:sz w:val="28"/>
          <w:szCs w:val="28"/>
          <w:lang w:val="en-US"/>
        </w:rPr>
        <w:t xml:space="preserve">purposefully </w:t>
      </w:r>
      <w:r w:rsidRPr="0090732C">
        <w:rPr>
          <w:rFonts w:ascii="Times New Roman" w:hAnsi="Times New Roman" w:cs="Times New Roman"/>
          <w:sz w:val="28"/>
          <w:szCs w:val="28"/>
        </w:rPr>
        <w:t>groups them into threes ("</w:t>
      </w:r>
      <w:r w:rsidRPr="0090732C">
        <w:rPr>
          <w:rFonts w:ascii="Times New Roman" w:hAnsi="Times New Roman" w:cs="Times New Roman"/>
          <w:i/>
          <w:sz w:val="28"/>
          <w:szCs w:val="28"/>
        </w:rPr>
        <w:t>knocke, breathe, shine</w:t>
      </w:r>
      <w:r w:rsidRPr="0090732C">
        <w:rPr>
          <w:rFonts w:ascii="Times New Roman" w:hAnsi="Times New Roman" w:cs="Times New Roman"/>
          <w:sz w:val="28"/>
          <w:szCs w:val="28"/>
        </w:rPr>
        <w:t>"; "</w:t>
      </w:r>
      <w:r w:rsidRPr="0090732C">
        <w:rPr>
          <w:rFonts w:ascii="Times New Roman" w:hAnsi="Times New Roman" w:cs="Times New Roman"/>
          <w:i/>
          <w:sz w:val="28"/>
          <w:szCs w:val="28"/>
        </w:rPr>
        <w:t>breake, blowe, burn</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 this is how the Christian idea of "</w:t>
      </w:r>
      <w:r w:rsidRPr="0090732C">
        <w:rPr>
          <w:rFonts w:ascii="Times New Roman" w:hAnsi="Times New Roman" w:cs="Times New Roman"/>
          <w:i/>
          <w:sz w:val="28"/>
          <w:szCs w:val="28"/>
        </w:rPr>
        <w:t>three person'd God</w:t>
      </w:r>
      <w:r w:rsidRPr="0090732C">
        <w:rPr>
          <w:rFonts w:ascii="Times New Roman" w:hAnsi="Times New Roman" w:cs="Times New Roman"/>
          <w:sz w:val="28"/>
          <w:szCs w:val="28"/>
        </w:rPr>
        <w:t>" finds its expression on the linguistic level</w:t>
      </w:r>
      <w:r w:rsidRPr="0090732C">
        <w:rPr>
          <w:rFonts w:ascii="Times New Roman" w:hAnsi="Times New Roman" w:cs="Times New Roman"/>
          <w:sz w:val="28"/>
          <w:szCs w:val="28"/>
          <w:lang w:val="en-US"/>
        </w:rPr>
        <w:t xml:space="preserve"> of this text</w:t>
      </w:r>
      <w:r w:rsidRPr="0090732C">
        <w:rPr>
          <w:rFonts w:ascii="Times New Roman" w:hAnsi="Times New Roman" w:cs="Times New Roman"/>
          <w:sz w:val="28"/>
          <w:szCs w:val="28"/>
        </w:rPr>
        <w:t xml:space="preserve">. At the same time, </w:t>
      </w:r>
      <w:r w:rsidRPr="0090732C">
        <w:rPr>
          <w:rFonts w:ascii="Times New Roman" w:hAnsi="Times New Roman" w:cs="Times New Roman"/>
          <w:sz w:val="28"/>
          <w:szCs w:val="28"/>
          <w:lang w:val="en-US"/>
        </w:rPr>
        <w:t>this</w:t>
      </w:r>
      <w:r w:rsidRPr="0090732C">
        <w:rPr>
          <w:rFonts w:ascii="Times New Roman" w:hAnsi="Times New Roman" w:cs="Times New Roman"/>
          <w:sz w:val="28"/>
          <w:szCs w:val="28"/>
        </w:rPr>
        <w:t xml:space="preserve"> parallelism of "soft" verbs of the second </w:t>
      </w:r>
      <w:r w:rsidRPr="0090732C">
        <w:rPr>
          <w:rFonts w:ascii="Times New Roman" w:hAnsi="Times New Roman" w:cs="Times New Roman"/>
          <w:sz w:val="28"/>
          <w:szCs w:val="28"/>
          <w:lang w:val="en-US"/>
        </w:rPr>
        <w:t xml:space="preserve">line </w:t>
      </w:r>
      <w:r w:rsidRPr="0090732C">
        <w:rPr>
          <w:rFonts w:ascii="Times New Roman" w:hAnsi="Times New Roman" w:cs="Times New Roman"/>
          <w:sz w:val="28"/>
          <w:szCs w:val="28"/>
        </w:rPr>
        <w:t>and "s</w:t>
      </w:r>
      <w:r w:rsidRPr="0090732C">
        <w:rPr>
          <w:rFonts w:ascii="Times New Roman" w:hAnsi="Times New Roman" w:cs="Times New Roman"/>
          <w:sz w:val="28"/>
          <w:szCs w:val="28"/>
          <w:lang w:val="en-US"/>
        </w:rPr>
        <w:t>trong</w:t>
      </w:r>
      <w:r w:rsidRPr="0090732C">
        <w:rPr>
          <w:rFonts w:ascii="Times New Roman" w:hAnsi="Times New Roman" w:cs="Times New Roman"/>
          <w:sz w:val="28"/>
          <w:szCs w:val="28"/>
        </w:rPr>
        <w:t>" verbs of the fourth line emphasizes the idea of God as a</w:t>
      </w:r>
      <w:r w:rsidRPr="0090732C">
        <w:rPr>
          <w:rFonts w:ascii="Times New Roman" w:hAnsi="Times New Roman" w:cs="Times New Roman"/>
          <w:sz w:val="28"/>
          <w:szCs w:val="28"/>
          <w:lang w:val="en-US"/>
        </w:rPr>
        <w:t xml:space="preserve"> being</w:t>
      </w:r>
      <w:r w:rsidRPr="0090732C">
        <w:rPr>
          <w:rFonts w:ascii="Times New Roman" w:hAnsi="Times New Roman" w:cs="Times New Roman"/>
          <w:sz w:val="28"/>
          <w:szCs w:val="28"/>
        </w:rPr>
        <w:t xml:space="preserve"> that can love and punish, be patient and kind, </w:t>
      </w:r>
      <w:r w:rsidRPr="0090732C">
        <w:rPr>
          <w:rFonts w:ascii="Times New Roman" w:hAnsi="Times New Roman" w:cs="Times New Roman"/>
          <w:sz w:val="28"/>
          <w:szCs w:val="28"/>
          <w:lang w:val="en-US"/>
        </w:rPr>
        <w:t>terrifying</w:t>
      </w:r>
      <w:r w:rsidRPr="0090732C">
        <w:rPr>
          <w:rFonts w:ascii="Times New Roman" w:hAnsi="Times New Roman" w:cs="Times New Roman"/>
          <w:sz w:val="28"/>
          <w:szCs w:val="28"/>
        </w:rPr>
        <w:t xml:space="preserve"> and cruel. And the well</w:t>
      </w:r>
      <w:r w:rsidRPr="0090732C">
        <w:t xml:space="preserve"> </w:t>
      </w:r>
      <w:r w:rsidRPr="0090732C">
        <w:rPr>
          <w:rFonts w:ascii="Times New Roman" w:hAnsi="Times New Roman" w:cs="Times New Roman"/>
          <w:sz w:val="28"/>
          <w:szCs w:val="28"/>
        </w:rPr>
        <w:t xml:space="preserve">audible alliteration ("b") in the lexemes of the fourth line only strengthens their aggressive semantics, preparing </w:t>
      </w:r>
      <w:r w:rsidRPr="0090732C">
        <w:rPr>
          <w:rFonts w:ascii="Times New Roman" w:hAnsi="Times New Roman" w:cs="Times New Roman"/>
          <w:sz w:val="28"/>
          <w:szCs w:val="28"/>
          <w:lang w:val="en-US"/>
        </w:rPr>
        <w:t xml:space="preserve">us </w:t>
      </w:r>
      <w:r w:rsidRPr="0090732C">
        <w:rPr>
          <w:rFonts w:ascii="Times New Roman" w:hAnsi="Times New Roman" w:cs="Times New Roman"/>
          <w:sz w:val="28"/>
          <w:szCs w:val="28"/>
        </w:rPr>
        <w:t>for the perception of the second quatrain.</w:t>
      </w:r>
    </w:p>
    <w:p w:rsidR="0001537F" w:rsidRPr="0090732C" w:rsidRDefault="0001537F" w:rsidP="000F1573">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 xml:space="preserve">In this part of the poem </w:t>
      </w:r>
      <w:r w:rsidRPr="0090732C">
        <w:rPr>
          <w:rFonts w:ascii="Times New Roman" w:hAnsi="Times New Roman" w:cs="Times New Roman"/>
          <w:sz w:val="28"/>
          <w:szCs w:val="28"/>
        </w:rPr>
        <w:t>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Donn</w:t>
      </w:r>
      <w:r w:rsidRPr="0090732C">
        <w:rPr>
          <w:rFonts w:ascii="Times New Roman" w:hAnsi="Times New Roman" w:cs="Times New Roman"/>
          <w:sz w:val="28"/>
          <w:szCs w:val="28"/>
          <w:lang w:val="en-US"/>
        </w:rPr>
        <w:t>e</w:t>
      </w:r>
      <w:r w:rsidRPr="0090732C">
        <w:rPr>
          <w:rFonts w:ascii="Times New Roman" w:hAnsi="Times New Roman" w:cs="Times New Roman"/>
          <w:sz w:val="28"/>
          <w:szCs w:val="28"/>
        </w:rPr>
        <w:t>'s p</w:t>
      </w:r>
      <w:r w:rsidRPr="0090732C">
        <w:rPr>
          <w:rFonts w:ascii="Times New Roman" w:hAnsi="Times New Roman" w:cs="Times New Roman"/>
          <w:sz w:val="28"/>
          <w:szCs w:val="28"/>
          <w:lang w:val="en-US"/>
        </w:rPr>
        <w:t>ersona</w:t>
      </w:r>
      <w:r w:rsidRPr="0090732C">
        <w:rPr>
          <w:rFonts w:ascii="Times New Roman" w:hAnsi="Times New Roman" w:cs="Times New Roman"/>
          <w:sz w:val="28"/>
          <w:szCs w:val="28"/>
        </w:rPr>
        <w:t xml:space="preserve"> compares himself to a </w:t>
      </w:r>
      <w:r w:rsidRPr="0090732C">
        <w:rPr>
          <w:rFonts w:ascii="Times New Roman" w:hAnsi="Times New Roman" w:cs="Times New Roman"/>
          <w:sz w:val="28"/>
          <w:szCs w:val="28"/>
          <w:lang w:val="en-US"/>
        </w:rPr>
        <w:t>town</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usurped</w:t>
      </w:r>
      <w:r w:rsidRPr="0090732C">
        <w:rPr>
          <w:rFonts w:ascii="Times New Roman" w:hAnsi="Times New Roman" w:cs="Times New Roman"/>
          <w:sz w:val="28"/>
          <w:szCs w:val="28"/>
        </w:rPr>
        <w:t xml:space="preserve"> by the enemy. His mind is so enslaved by evil that </w:t>
      </w:r>
      <w:r w:rsidRPr="0090732C">
        <w:rPr>
          <w:rFonts w:ascii="Times New Roman" w:hAnsi="Times New Roman" w:cs="Times New Roman"/>
          <w:sz w:val="28"/>
          <w:szCs w:val="28"/>
          <w:lang w:val="en-US"/>
        </w:rPr>
        <w:t>he</w:t>
      </w:r>
      <w:r w:rsidRPr="0090732C">
        <w:rPr>
          <w:rFonts w:ascii="Times New Roman" w:hAnsi="Times New Roman" w:cs="Times New Roman"/>
          <w:sz w:val="28"/>
          <w:szCs w:val="28"/>
        </w:rPr>
        <w:t xml:space="preserve"> is unable to </w:t>
      </w:r>
      <w:r w:rsidRPr="0090732C">
        <w:rPr>
          <w:rFonts w:ascii="Times New Roman" w:hAnsi="Times New Roman" w:cs="Times New Roman"/>
          <w:sz w:val="28"/>
          <w:szCs w:val="28"/>
          <w:lang w:val="en-US"/>
        </w:rPr>
        <w:t xml:space="preserve">embrace </w:t>
      </w:r>
      <w:r w:rsidRPr="0090732C">
        <w:rPr>
          <w:rFonts w:ascii="Times New Roman" w:hAnsi="Times New Roman" w:cs="Times New Roman"/>
          <w:sz w:val="28"/>
          <w:szCs w:val="28"/>
        </w:rPr>
        <w:t xml:space="preserve">God, even when He </w:t>
      </w:r>
      <w:r w:rsidRPr="0090732C">
        <w:rPr>
          <w:rFonts w:ascii="Times New Roman" w:hAnsi="Times New Roman" w:cs="Times New Roman"/>
          <w:sz w:val="28"/>
          <w:szCs w:val="28"/>
          <w:lang w:val="en-US"/>
        </w:rPr>
        <w:t>batters</w:t>
      </w:r>
      <w:r w:rsidRPr="0090732C">
        <w:rPr>
          <w:rFonts w:ascii="Times New Roman" w:hAnsi="Times New Roman" w:cs="Times New Roman"/>
          <w:sz w:val="28"/>
          <w:szCs w:val="28"/>
        </w:rPr>
        <w:t xml:space="preserve"> his heart:</w:t>
      </w:r>
    </w:p>
    <w:p w:rsidR="0001537F" w:rsidRPr="0090732C" w:rsidRDefault="0001537F" w:rsidP="00855285">
      <w:pPr>
        <w:spacing w:line="360" w:lineRule="auto"/>
        <w:jc w:val="center"/>
        <w:rPr>
          <w:rFonts w:ascii="Times New Roman" w:hAnsi="Times New Roman" w:cs="Times New Roman"/>
          <w:i/>
          <w:sz w:val="28"/>
          <w:szCs w:val="28"/>
        </w:rPr>
      </w:pP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I, like an usurpt towne, to’another due,</w:t>
      </w: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Labour to’admit you, but Oh, to no end,</w:t>
      </w: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Reason your viceroy in mee, mee should defend,</w:t>
      </w:r>
    </w:p>
    <w:p w:rsidR="0001537F" w:rsidRPr="0090732C" w:rsidRDefault="0001537F" w:rsidP="00855285">
      <w:pPr>
        <w:spacing w:line="360" w:lineRule="auto"/>
        <w:jc w:val="center"/>
        <w:rPr>
          <w:rFonts w:ascii="Times New Roman" w:hAnsi="Times New Roman" w:cs="Times New Roman"/>
          <w:sz w:val="28"/>
          <w:szCs w:val="28"/>
        </w:rPr>
      </w:pPr>
      <w:r w:rsidRPr="0090732C">
        <w:rPr>
          <w:rFonts w:ascii="Times New Roman" w:hAnsi="Times New Roman" w:cs="Times New Roman"/>
          <w:i/>
          <w:sz w:val="28"/>
          <w:szCs w:val="28"/>
        </w:rPr>
        <w:t>But is captiv’d, and proves weake or untrue</w:t>
      </w:r>
      <w:r w:rsidRPr="0090732C">
        <w:rPr>
          <w:rFonts w:ascii="Times New Roman" w:hAnsi="Times New Roman" w:cs="Times New Roman"/>
          <w:sz w:val="28"/>
          <w:szCs w:val="28"/>
        </w:rPr>
        <w:t xml:space="preserve"> </w:t>
      </w:r>
      <w:r w:rsidRPr="0090732C">
        <w:rPr>
          <w:rFonts w:ascii="Times New Roman" w:hAnsi="Times New Roman" w:cs="Times New Roman"/>
          <w:sz w:val="28"/>
          <w:szCs w:val="28"/>
        </w:rPr>
        <w:sym w:font="Symbol" w:char="F05B"/>
      </w:r>
      <w:r w:rsidRPr="0090732C">
        <w:rPr>
          <w:rFonts w:ascii="Times New Roman" w:hAnsi="Times New Roman" w:cs="Times New Roman"/>
          <w:sz w:val="28"/>
          <w:szCs w:val="28"/>
        </w:rPr>
        <w:t>Donne, 2011, p.</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433</w:t>
      </w:r>
      <w:r w:rsidRPr="0090732C">
        <w:rPr>
          <w:rFonts w:ascii="Times New Roman" w:hAnsi="Times New Roman" w:cs="Times New Roman"/>
          <w:sz w:val="28"/>
          <w:szCs w:val="28"/>
        </w:rPr>
        <w:sym w:font="Symbol" w:char="F05D"/>
      </w:r>
      <w:r w:rsidRPr="0090732C">
        <w:rPr>
          <w:rFonts w:ascii="Times New Roman" w:hAnsi="Times New Roman" w:cs="Times New Roman"/>
          <w:sz w:val="28"/>
          <w:szCs w:val="28"/>
        </w:rPr>
        <w:t>.</w:t>
      </w:r>
    </w:p>
    <w:p w:rsidR="0001537F" w:rsidRPr="0090732C" w:rsidRDefault="0001537F" w:rsidP="00AB513B">
      <w:pPr>
        <w:spacing w:line="360" w:lineRule="auto"/>
        <w:ind w:firstLine="709"/>
        <w:jc w:val="both"/>
        <w:rPr>
          <w:rFonts w:ascii="Times New Roman" w:hAnsi="Times New Roman" w:cs="Times New Roman"/>
          <w:sz w:val="28"/>
          <w:szCs w:val="28"/>
        </w:rPr>
      </w:pPr>
    </w:p>
    <w:p w:rsidR="0001537F" w:rsidRPr="0090732C" w:rsidRDefault="0001537F" w:rsidP="00AB513B">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 xml:space="preserve">Being the greatest human value and the highest </w:t>
      </w:r>
      <w:r w:rsidRPr="0090732C">
        <w:rPr>
          <w:rFonts w:ascii="Times New Roman" w:hAnsi="Times New Roman" w:cs="Times New Roman"/>
          <w:sz w:val="28"/>
          <w:szCs w:val="28"/>
          <w:lang w:val="en-US"/>
        </w:rPr>
        <w:t>capability</w:t>
      </w:r>
      <w:r w:rsidRPr="0090732C">
        <w:rPr>
          <w:rFonts w:ascii="Times New Roman" w:hAnsi="Times New Roman" w:cs="Times New Roman"/>
          <w:sz w:val="28"/>
          <w:szCs w:val="28"/>
        </w:rPr>
        <w:t xml:space="preserve">, human reason </w:t>
      </w:r>
      <w:r w:rsidRPr="0090732C">
        <w:rPr>
          <w:rFonts w:ascii="Times New Roman" w:hAnsi="Times New Roman" w:cs="Times New Roman"/>
          <w:sz w:val="28"/>
          <w:szCs w:val="28"/>
          <w:lang w:val="en-US"/>
        </w:rPr>
        <w:t>appear</w:t>
      </w:r>
      <w:r w:rsidRPr="0090732C">
        <w:rPr>
          <w:rFonts w:ascii="Times New Roman" w:hAnsi="Times New Roman" w:cs="Times New Roman"/>
          <w:sz w:val="28"/>
          <w:szCs w:val="28"/>
        </w:rPr>
        <w:t>s imperfect and weak before the devil's</w:t>
      </w:r>
      <w:r w:rsidRPr="0090732C">
        <w:t xml:space="preserve"> </w:t>
      </w:r>
      <w:r w:rsidRPr="0090732C">
        <w:rPr>
          <w:rFonts w:ascii="Times New Roman" w:hAnsi="Times New Roman" w:cs="Times New Roman"/>
          <w:sz w:val="28"/>
          <w:szCs w:val="28"/>
        </w:rPr>
        <w:t xml:space="preserve">temptations. Therefore, the </w:t>
      </w:r>
      <w:r w:rsidRPr="0090732C">
        <w:rPr>
          <w:rFonts w:ascii="Times New Roman" w:hAnsi="Times New Roman" w:cs="Times New Roman"/>
          <w:sz w:val="28"/>
          <w:szCs w:val="28"/>
          <w:lang w:val="en-US"/>
        </w:rPr>
        <w:t>protagonist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finds himself</w:t>
      </w:r>
      <w:r w:rsidRPr="0090732C">
        <w:rPr>
          <w:rFonts w:ascii="Times New Roman" w:hAnsi="Times New Roman" w:cs="Times New Roman"/>
          <w:sz w:val="28"/>
          <w:szCs w:val="28"/>
        </w:rPr>
        <w:t xml:space="preserve"> in a hopeless situation, when, on the one hand, he yearns for Divine love with all his </w:t>
      </w:r>
      <w:r w:rsidRPr="0090732C">
        <w:rPr>
          <w:rFonts w:ascii="Times New Roman" w:hAnsi="Times New Roman" w:cs="Times New Roman"/>
          <w:sz w:val="28"/>
          <w:szCs w:val="28"/>
          <w:lang w:val="en-US"/>
        </w:rPr>
        <w:t>heart</w:t>
      </w:r>
      <w:r w:rsidRPr="0090732C">
        <w:rPr>
          <w:rFonts w:ascii="Times New Roman" w:hAnsi="Times New Roman" w:cs="Times New Roman"/>
          <w:sz w:val="28"/>
          <w:szCs w:val="28"/>
        </w:rPr>
        <w:t xml:space="preserve">, and on the other hand, he has no </w:t>
      </w:r>
      <w:r w:rsidRPr="0090732C">
        <w:rPr>
          <w:rFonts w:ascii="Times New Roman" w:hAnsi="Times New Roman" w:cs="Times New Roman"/>
          <w:sz w:val="28"/>
          <w:szCs w:val="28"/>
          <w:lang w:val="en-US"/>
        </w:rPr>
        <w:t>possibilities</w:t>
      </w:r>
      <w:r w:rsidRPr="0090732C">
        <w:rPr>
          <w:rFonts w:ascii="Times New Roman" w:hAnsi="Times New Roman" w:cs="Times New Roman"/>
          <w:sz w:val="28"/>
          <w:szCs w:val="28"/>
        </w:rPr>
        <w:t xml:space="preserve"> to become closer to the Lord.</w:t>
      </w:r>
    </w:p>
    <w:p w:rsidR="0001537F" w:rsidRPr="0090732C" w:rsidRDefault="0001537F" w:rsidP="00AB513B">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This s</w:t>
      </w:r>
      <w:r w:rsidRPr="0090732C">
        <w:rPr>
          <w:rFonts w:ascii="Times New Roman" w:hAnsi="Times New Roman" w:cs="Times New Roman"/>
          <w:sz w:val="28"/>
          <w:szCs w:val="28"/>
          <w:lang w:val="en-US"/>
        </w:rPr>
        <w:t>ituation</w:t>
      </w:r>
      <w:r w:rsidRPr="0090732C">
        <w:rPr>
          <w:rFonts w:ascii="Times New Roman" w:hAnsi="Times New Roman" w:cs="Times New Roman"/>
          <w:sz w:val="28"/>
          <w:szCs w:val="28"/>
        </w:rPr>
        <w:t xml:space="preserve"> determines the dominant pessimistic pathos of the second quatrain</w:t>
      </w:r>
      <w:r w:rsidRPr="0090732C">
        <w:rPr>
          <w:rFonts w:ascii="Times New Roman" w:hAnsi="Times New Roman" w:cs="Times New Roman"/>
          <w:sz w:val="28"/>
          <w:szCs w:val="28"/>
          <w:lang w:val="en-US"/>
        </w:rPr>
        <w:t xml:space="preserve"> of the sonnet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But</w:t>
      </w:r>
      <w:r w:rsidRPr="0090732C">
        <w:rPr>
          <w:rFonts w:ascii="Times New Roman" w:hAnsi="Times New Roman" w:cs="Times New Roman"/>
          <w:sz w:val="28"/>
          <w:szCs w:val="28"/>
        </w:rPr>
        <w:t xml:space="preserve"> after the eighth line</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the first volt</w:t>
      </w:r>
      <w:r w:rsidRPr="0090732C">
        <w:rPr>
          <w:rFonts w:ascii="Times New Roman" w:hAnsi="Times New Roman" w:cs="Times New Roman"/>
          <w:sz w:val="28"/>
          <w:szCs w:val="28"/>
          <w:lang w:val="en-US"/>
        </w:rPr>
        <w:t>a</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is used</w:t>
      </w:r>
      <w:r w:rsidRPr="0090732C">
        <w:rPr>
          <w:rFonts w:ascii="Times New Roman" w:hAnsi="Times New Roman" w:cs="Times New Roman"/>
          <w:sz w:val="28"/>
          <w:szCs w:val="28"/>
        </w:rPr>
        <w:t>, mark</w:t>
      </w:r>
      <w:r w:rsidRPr="0090732C">
        <w:rPr>
          <w:rFonts w:ascii="Times New Roman" w:hAnsi="Times New Roman" w:cs="Times New Roman"/>
          <w:sz w:val="28"/>
          <w:szCs w:val="28"/>
          <w:lang w:val="en-US"/>
        </w:rPr>
        <w:t>ing</w:t>
      </w:r>
      <w:r w:rsidRPr="0090732C">
        <w:rPr>
          <w:rFonts w:ascii="Times New Roman" w:hAnsi="Times New Roman" w:cs="Times New Roman"/>
          <w:sz w:val="28"/>
          <w:szCs w:val="28"/>
        </w:rPr>
        <w:t xml:space="preserve"> the </w:t>
      </w:r>
      <w:r w:rsidRPr="0090732C">
        <w:rPr>
          <w:rFonts w:ascii="Times New Roman" w:hAnsi="Times New Roman" w:cs="Times New Roman"/>
          <w:sz w:val="28"/>
          <w:szCs w:val="28"/>
          <w:lang w:val="en-US"/>
        </w:rPr>
        <w:t>change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of</w:t>
      </w:r>
      <w:r w:rsidRPr="0090732C">
        <w:rPr>
          <w:rFonts w:ascii="Times New Roman" w:hAnsi="Times New Roman" w:cs="Times New Roman"/>
          <w:sz w:val="28"/>
          <w:szCs w:val="28"/>
        </w:rPr>
        <w:t xml:space="preserve"> moods. </w:t>
      </w:r>
      <w:r w:rsidRPr="0090732C">
        <w:rPr>
          <w:rFonts w:ascii="Times New Roman" w:hAnsi="Times New Roman" w:cs="Times New Roman"/>
          <w:sz w:val="28"/>
          <w:szCs w:val="28"/>
          <w:lang w:val="en-US"/>
        </w:rPr>
        <w:t>In spite of</w:t>
      </w:r>
      <w:r w:rsidRPr="0090732C">
        <w:rPr>
          <w:rFonts w:ascii="Times New Roman" w:hAnsi="Times New Roman" w:cs="Times New Roman"/>
          <w:sz w:val="28"/>
          <w:szCs w:val="28"/>
        </w:rPr>
        <w:t xml:space="preserve"> the fact that the protagonist is unable to renounce sin, he is still full of love for the </w:t>
      </w:r>
      <w:r w:rsidRPr="0090732C">
        <w:rPr>
          <w:rFonts w:ascii="Times New Roman" w:hAnsi="Times New Roman" w:cs="Times New Roman"/>
          <w:sz w:val="28"/>
          <w:szCs w:val="28"/>
          <w:lang w:val="en-US"/>
        </w:rPr>
        <w:t>Lord</w:t>
      </w:r>
      <w:r w:rsidRPr="0090732C">
        <w:rPr>
          <w:rFonts w:ascii="Times New Roman" w:hAnsi="Times New Roman" w:cs="Times New Roman"/>
          <w:sz w:val="28"/>
          <w:szCs w:val="28"/>
        </w:rPr>
        <w:t xml:space="preserve"> and believes that He will be able to love him in return:</w:t>
      </w:r>
    </w:p>
    <w:p w:rsidR="0001537F" w:rsidRPr="0090732C" w:rsidRDefault="0001537F" w:rsidP="0056647A">
      <w:pPr>
        <w:spacing w:line="360" w:lineRule="auto"/>
        <w:ind w:firstLine="709"/>
        <w:jc w:val="center"/>
        <w:rPr>
          <w:rFonts w:ascii="Times New Roman" w:hAnsi="Times New Roman" w:cs="Times New Roman"/>
          <w:i/>
          <w:sz w:val="28"/>
          <w:szCs w:val="28"/>
        </w:rPr>
      </w:pPr>
    </w:p>
    <w:p w:rsidR="0001537F" w:rsidRPr="0090732C" w:rsidRDefault="0001537F" w:rsidP="0056647A">
      <w:pPr>
        <w:spacing w:line="360" w:lineRule="auto"/>
        <w:ind w:firstLine="709"/>
        <w:jc w:val="center"/>
        <w:rPr>
          <w:rFonts w:ascii="Times New Roman" w:hAnsi="Times New Roman" w:cs="Times New Roman"/>
          <w:sz w:val="28"/>
          <w:szCs w:val="28"/>
          <w:lang w:val="en-US"/>
        </w:rPr>
      </w:pPr>
      <w:r w:rsidRPr="0090732C">
        <w:rPr>
          <w:rFonts w:ascii="Times New Roman" w:hAnsi="Times New Roman" w:cs="Times New Roman"/>
          <w:i/>
          <w:sz w:val="28"/>
          <w:szCs w:val="28"/>
          <w:lang w:val="en-US"/>
        </w:rPr>
        <w:t>Yet dearely’I love you,’and would be loved faine…</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lang w:val="en-US"/>
        </w:rPr>
        <w:sym w:font="Symbol" w:char="F05B"/>
      </w:r>
      <w:r w:rsidRPr="0090732C">
        <w:rPr>
          <w:rFonts w:ascii="Times New Roman" w:hAnsi="Times New Roman" w:cs="Times New Roman"/>
          <w:sz w:val="28"/>
          <w:szCs w:val="28"/>
          <w:lang w:val="en-US"/>
        </w:rPr>
        <w:t>Donne, 2011, p. 433</w:t>
      </w:r>
      <w:r w:rsidRPr="0090732C">
        <w:rPr>
          <w:rFonts w:ascii="Times New Roman" w:hAnsi="Times New Roman" w:cs="Times New Roman"/>
          <w:sz w:val="28"/>
          <w:szCs w:val="28"/>
          <w:lang w:val="en-US"/>
        </w:rPr>
        <w:sym w:font="Symbol" w:char="F05D"/>
      </w:r>
      <w:r w:rsidRPr="0090732C">
        <w:rPr>
          <w:rFonts w:ascii="Times New Roman" w:hAnsi="Times New Roman" w:cs="Times New Roman"/>
          <w:sz w:val="28"/>
          <w:szCs w:val="28"/>
          <w:lang w:val="en-US"/>
        </w:rPr>
        <w:t>.</w:t>
      </w:r>
    </w:p>
    <w:p w:rsidR="0001537F" w:rsidRPr="0090732C" w:rsidRDefault="0001537F" w:rsidP="004E3838">
      <w:pPr>
        <w:spacing w:line="360" w:lineRule="auto"/>
        <w:ind w:firstLine="709"/>
        <w:jc w:val="both"/>
        <w:rPr>
          <w:rFonts w:ascii="Times New Roman" w:hAnsi="Times New Roman" w:cs="Times New Roman"/>
          <w:sz w:val="28"/>
          <w:szCs w:val="28"/>
        </w:rPr>
      </w:pPr>
    </w:p>
    <w:p w:rsidR="0001537F" w:rsidRPr="0090732C" w:rsidRDefault="0001537F" w:rsidP="004E3838">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However, the recollection of the fact that J. Donne's persona is literally "betrothed" with the enemy ("</w:t>
      </w:r>
      <w:r w:rsidRPr="0090732C">
        <w:rPr>
          <w:rFonts w:ascii="Times New Roman" w:hAnsi="Times New Roman" w:cs="Times New Roman"/>
          <w:i/>
          <w:sz w:val="28"/>
          <w:szCs w:val="28"/>
          <w:lang w:val="en-US"/>
        </w:rPr>
        <w:t>But am betroth'd unto your enemy</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lang w:val="en-US"/>
        </w:rPr>
        <w:sym w:font="Symbol" w:char="F05B"/>
      </w:r>
      <w:r w:rsidRPr="0090732C">
        <w:rPr>
          <w:rFonts w:ascii="Times New Roman" w:hAnsi="Times New Roman" w:cs="Times New Roman"/>
          <w:sz w:val="28"/>
          <w:szCs w:val="28"/>
          <w:lang w:val="en-US"/>
        </w:rPr>
        <w:t>Donne, 2011, p. 433</w:t>
      </w:r>
      <w:r w:rsidRPr="0090732C">
        <w:rPr>
          <w:rFonts w:ascii="Times New Roman" w:hAnsi="Times New Roman" w:cs="Times New Roman"/>
          <w:sz w:val="28"/>
          <w:szCs w:val="28"/>
          <w:lang w:val="en-US"/>
        </w:rPr>
        <w:sym w:font="Symbol" w:char="F05D"/>
      </w:r>
      <w:r w:rsidRPr="0090732C">
        <w:rPr>
          <w:rFonts w:ascii="Times New Roman" w:hAnsi="Times New Roman" w:cs="Times New Roman"/>
          <w:sz w:val="28"/>
          <w:szCs w:val="28"/>
          <w:lang w:val="en-US"/>
        </w:rPr>
        <w:t xml:space="preserve">), i. e., cannot get rid of sin, "extinguishes" his affectation and returns him to the understanding of his own miserability. </w:t>
      </w:r>
    </w:p>
    <w:p w:rsidR="0001537F" w:rsidRPr="0090732C" w:rsidRDefault="0001537F" w:rsidP="004E3838">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But there is nothing impossible for the Lord, that is why J. Donne's persona sincerely believes that God can free him from the devil's embrace. For this the Lord has to go to war against him, conquer the stronghold of the protagonist's heart, separate him from the enemy and take into His own captivity, imprison him in His own prison:</w:t>
      </w:r>
    </w:p>
    <w:p w:rsidR="0001537F" w:rsidRPr="0090732C" w:rsidRDefault="0001537F" w:rsidP="00AB513B">
      <w:pPr>
        <w:spacing w:line="360" w:lineRule="auto"/>
        <w:ind w:firstLine="709"/>
        <w:jc w:val="center"/>
        <w:rPr>
          <w:rFonts w:ascii="Times New Roman" w:hAnsi="Times New Roman" w:cs="Times New Roman"/>
          <w:i/>
          <w:sz w:val="28"/>
          <w:szCs w:val="28"/>
        </w:rPr>
      </w:pPr>
    </w:p>
    <w:p w:rsidR="0001537F" w:rsidRPr="0090732C" w:rsidRDefault="0001537F" w:rsidP="00AB513B">
      <w:pPr>
        <w:spacing w:line="360" w:lineRule="auto"/>
        <w:ind w:firstLine="709"/>
        <w:jc w:val="center"/>
        <w:rPr>
          <w:rFonts w:ascii="Times New Roman" w:hAnsi="Times New Roman" w:cs="Times New Roman"/>
          <w:i/>
          <w:sz w:val="28"/>
          <w:szCs w:val="28"/>
        </w:rPr>
      </w:pPr>
      <w:r w:rsidRPr="0090732C">
        <w:rPr>
          <w:rFonts w:ascii="Times New Roman" w:hAnsi="Times New Roman" w:cs="Times New Roman"/>
          <w:i/>
          <w:sz w:val="28"/>
          <w:szCs w:val="28"/>
        </w:rPr>
        <w:t>Divorce mee,’untie, or breake that knot againe,</w:t>
      </w:r>
    </w:p>
    <w:p w:rsidR="0001537F" w:rsidRPr="0090732C" w:rsidRDefault="0001537F" w:rsidP="00AB513B">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Take mee to you, imprison mee for I</w:t>
      </w:r>
    </w:p>
    <w:p w:rsidR="0001537F" w:rsidRPr="0090732C" w:rsidRDefault="0001537F" w:rsidP="00AB513B">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 xml:space="preserve">Except you’enthrall mee, never shall be free… </w:t>
      </w:r>
      <w:r w:rsidRPr="0090732C">
        <w:rPr>
          <w:rFonts w:ascii="Times New Roman" w:hAnsi="Times New Roman" w:cs="Times New Roman"/>
          <w:sz w:val="28"/>
          <w:szCs w:val="28"/>
        </w:rPr>
        <w:sym w:font="Symbol" w:char="F05B"/>
      </w:r>
      <w:r w:rsidRPr="0090732C">
        <w:rPr>
          <w:rFonts w:ascii="Times New Roman" w:hAnsi="Times New Roman" w:cs="Times New Roman"/>
          <w:sz w:val="28"/>
          <w:szCs w:val="28"/>
        </w:rPr>
        <w:t>Donne, 2011, p.</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433</w:t>
      </w:r>
      <w:r w:rsidRPr="0090732C">
        <w:rPr>
          <w:rFonts w:ascii="Times New Roman" w:hAnsi="Times New Roman" w:cs="Times New Roman"/>
          <w:sz w:val="28"/>
          <w:szCs w:val="28"/>
        </w:rPr>
        <w:sym w:font="Symbol" w:char="F05D"/>
      </w:r>
      <w:r w:rsidRPr="0090732C">
        <w:rPr>
          <w:rFonts w:ascii="Times New Roman" w:hAnsi="Times New Roman" w:cs="Times New Roman"/>
          <w:sz w:val="28"/>
          <w:szCs w:val="28"/>
        </w:rPr>
        <w:t>.</w:t>
      </w:r>
    </w:p>
    <w:p w:rsidR="0001537F" w:rsidRPr="0090732C" w:rsidRDefault="0001537F" w:rsidP="00855285">
      <w:pPr>
        <w:spacing w:line="360" w:lineRule="auto"/>
        <w:ind w:firstLine="709"/>
        <w:jc w:val="both"/>
        <w:rPr>
          <w:rFonts w:ascii="Times New Roman" w:hAnsi="Times New Roman" w:cs="Times New Roman"/>
          <w:sz w:val="28"/>
          <w:szCs w:val="28"/>
        </w:rPr>
      </w:pPr>
    </w:p>
    <w:p w:rsidR="0001537F" w:rsidRPr="0090732C" w:rsidRDefault="0001537F" w:rsidP="00855285">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 xml:space="preserve">As </w:t>
      </w:r>
      <w:r w:rsidRPr="0090732C">
        <w:rPr>
          <w:rFonts w:ascii="Times New Roman" w:hAnsi="Times New Roman" w:cs="Times New Roman"/>
          <w:sz w:val="28"/>
          <w:szCs w:val="28"/>
          <w:lang w:val="en-US"/>
        </w:rPr>
        <w:t>it can be</w:t>
      </w:r>
      <w:r w:rsidRPr="0090732C">
        <w:rPr>
          <w:rFonts w:ascii="Times New Roman" w:hAnsi="Times New Roman" w:cs="Times New Roman"/>
          <w:sz w:val="28"/>
          <w:szCs w:val="28"/>
        </w:rPr>
        <w:t xml:space="preserve"> see</w:t>
      </w:r>
      <w:r w:rsidRPr="0090732C">
        <w:rPr>
          <w:rFonts w:ascii="Times New Roman" w:hAnsi="Times New Roman" w:cs="Times New Roman"/>
          <w:sz w:val="28"/>
          <w:szCs w:val="28"/>
          <w:lang w:val="en-US"/>
        </w:rPr>
        <w:t>n</w:t>
      </w:r>
      <w:r w:rsidRPr="0090732C">
        <w:rPr>
          <w:rFonts w:ascii="Times New Roman" w:hAnsi="Times New Roman" w:cs="Times New Roman"/>
          <w:sz w:val="28"/>
          <w:szCs w:val="28"/>
        </w:rPr>
        <w:t>, with the</w:t>
      </w:r>
      <w:r w:rsidRPr="0090732C">
        <w:t xml:space="preserve"> </w:t>
      </w:r>
      <w:r w:rsidRPr="0090732C">
        <w:rPr>
          <w:rFonts w:ascii="Times New Roman" w:hAnsi="Times New Roman" w:cs="Times New Roman"/>
          <w:sz w:val="28"/>
          <w:szCs w:val="28"/>
        </w:rPr>
        <w:t>development</w:t>
      </w:r>
      <w:r w:rsidRPr="0090732C">
        <w:rPr>
          <w:rFonts w:ascii="Times New Roman" w:hAnsi="Times New Roman" w:cs="Times New Roman"/>
          <w:sz w:val="28"/>
          <w:szCs w:val="28"/>
          <w:lang w:val="en-US"/>
        </w:rPr>
        <w:t xml:space="preserve"> of the</w:t>
      </w:r>
      <w:r w:rsidRPr="0090732C">
        <w:rPr>
          <w:rFonts w:ascii="Times New Roman" w:hAnsi="Times New Roman" w:cs="Times New Roman"/>
          <w:sz w:val="28"/>
          <w:szCs w:val="28"/>
        </w:rPr>
        <w:t xml:space="preserve"> lyrical plot, images of war and violence in </w:t>
      </w:r>
      <w:r w:rsidRPr="0090732C">
        <w:rPr>
          <w:rFonts w:ascii="Times New Roman" w:hAnsi="Times New Roman" w:cs="Times New Roman"/>
          <w:sz w:val="28"/>
          <w:szCs w:val="28"/>
          <w:lang w:val="en-US"/>
        </w:rPr>
        <w:t>the poem</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are </w:t>
      </w:r>
      <w:r w:rsidRPr="0090732C">
        <w:rPr>
          <w:rFonts w:ascii="Times New Roman" w:hAnsi="Times New Roman" w:cs="Times New Roman"/>
          <w:sz w:val="28"/>
          <w:szCs w:val="28"/>
        </w:rPr>
        <w:t>becom</w:t>
      </w:r>
      <w:r w:rsidRPr="0090732C">
        <w:rPr>
          <w:rFonts w:ascii="Times New Roman" w:hAnsi="Times New Roman" w:cs="Times New Roman"/>
          <w:sz w:val="28"/>
          <w:szCs w:val="28"/>
          <w:lang w:val="en-US"/>
        </w:rPr>
        <w:t>ing</w:t>
      </w:r>
      <w:r w:rsidRPr="0090732C">
        <w:rPr>
          <w:rFonts w:ascii="Times New Roman" w:hAnsi="Times New Roman" w:cs="Times New Roman"/>
          <w:sz w:val="28"/>
          <w:szCs w:val="28"/>
        </w:rPr>
        <w:t xml:space="preserve"> more and more </w:t>
      </w:r>
      <w:r w:rsidRPr="0090732C">
        <w:rPr>
          <w:rFonts w:ascii="Times New Roman" w:hAnsi="Times New Roman" w:cs="Times New Roman"/>
          <w:sz w:val="28"/>
          <w:szCs w:val="28"/>
          <w:lang w:val="en-US"/>
        </w:rPr>
        <w:t>cruel</w:t>
      </w:r>
      <w:r w:rsidRPr="0090732C">
        <w:rPr>
          <w:rFonts w:ascii="Times New Roman" w:hAnsi="Times New Roman" w:cs="Times New Roman"/>
          <w:sz w:val="28"/>
          <w:szCs w:val="28"/>
        </w:rPr>
        <w:t xml:space="preserve"> (</w:t>
      </w:r>
      <w:r w:rsidRPr="0090732C">
        <w:rPr>
          <w:rFonts w:ascii="Times New Roman" w:hAnsi="Times New Roman" w:cs="Times New Roman"/>
          <w:i/>
          <w:sz w:val="28"/>
          <w:szCs w:val="28"/>
        </w:rPr>
        <w:t xml:space="preserve">"batter" </w:t>
      </w:r>
      <w:r w:rsidRPr="0090732C">
        <w:rPr>
          <w:rFonts w:ascii="Times New Roman" w:hAnsi="Times New Roman" w:cs="Times New Roman"/>
          <w:i/>
          <w:sz w:val="28"/>
          <w:szCs w:val="28"/>
          <w:lang w:val="en-US"/>
        </w:rPr>
        <w:t>–</w:t>
      </w:r>
      <w:r w:rsidRPr="0090732C">
        <w:rPr>
          <w:rFonts w:ascii="Times New Roman" w:hAnsi="Times New Roman" w:cs="Times New Roman"/>
          <w:i/>
          <w:sz w:val="28"/>
          <w:szCs w:val="28"/>
        </w:rPr>
        <w:t xml:space="preserve"> "breake" </w:t>
      </w:r>
      <w:r w:rsidRPr="0090732C">
        <w:rPr>
          <w:rFonts w:ascii="Times New Roman" w:hAnsi="Times New Roman" w:cs="Times New Roman"/>
          <w:i/>
          <w:sz w:val="28"/>
          <w:szCs w:val="28"/>
          <w:lang w:val="en-US"/>
        </w:rPr>
        <w:t>–</w:t>
      </w:r>
      <w:r w:rsidRPr="0090732C">
        <w:rPr>
          <w:rFonts w:ascii="Times New Roman" w:hAnsi="Times New Roman" w:cs="Times New Roman"/>
          <w:i/>
          <w:sz w:val="28"/>
          <w:szCs w:val="28"/>
        </w:rPr>
        <w:t xml:space="preserve"> "blowe" </w:t>
      </w:r>
      <w:r w:rsidRPr="0090732C">
        <w:rPr>
          <w:rFonts w:ascii="Times New Roman" w:hAnsi="Times New Roman" w:cs="Times New Roman"/>
          <w:i/>
          <w:sz w:val="28"/>
          <w:szCs w:val="28"/>
          <w:lang w:val="en-US"/>
        </w:rPr>
        <w:t>–</w:t>
      </w:r>
      <w:r w:rsidRPr="0090732C">
        <w:rPr>
          <w:rFonts w:ascii="Times New Roman" w:hAnsi="Times New Roman" w:cs="Times New Roman"/>
          <w:i/>
          <w:sz w:val="28"/>
          <w:szCs w:val="28"/>
        </w:rPr>
        <w:t xml:space="preserve"> "burn"</w:t>
      </w:r>
      <w:r w:rsidRPr="0090732C">
        <w:rPr>
          <w:rFonts w:ascii="Times New Roman" w:hAnsi="Times New Roman" w:cs="Times New Roman"/>
          <w:i/>
          <w:sz w:val="28"/>
          <w:szCs w:val="28"/>
          <w:lang w:val="en-US"/>
        </w:rPr>
        <w:t>;</w:t>
      </w:r>
      <w:r w:rsidRPr="0090732C">
        <w:rPr>
          <w:rFonts w:ascii="Times New Roman" w:hAnsi="Times New Roman" w:cs="Times New Roman"/>
          <w:i/>
          <w:sz w:val="28"/>
          <w:szCs w:val="28"/>
        </w:rPr>
        <w:t xml:space="preserve"> "imprison" </w:t>
      </w:r>
      <w:r w:rsidRPr="0090732C">
        <w:rPr>
          <w:rFonts w:ascii="Times New Roman" w:hAnsi="Times New Roman" w:cs="Times New Roman"/>
          <w:i/>
          <w:sz w:val="28"/>
          <w:szCs w:val="28"/>
          <w:lang w:val="en-US"/>
        </w:rPr>
        <w:t>–</w:t>
      </w:r>
      <w:r w:rsidRPr="0090732C">
        <w:rPr>
          <w:rFonts w:ascii="Times New Roman" w:hAnsi="Times New Roman" w:cs="Times New Roman"/>
          <w:i/>
          <w:sz w:val="28"/>
          <w:szCs w:val="28"/>
        </w:rPr>
        <w:t xml:space="preserve"> "enthrall"</w:t>
      </w:r>
      <w:r w:rsidRPr="0090732C">
        <w:rPr>
          <w:rFonts w:ascii="Times New Roman" w:hAnsi="Times New Roman" w:cs="Times New Roman"/>
          <w:sz w:val="28"/>
          <w:szCs w:val="28"/>
        </w:rPr>
        <w:t xml:space="preserve">) until they flow into </w:t>
      </w:r>
      <w:r w:rsidRPr="0090732C">
        <w:rPr>
          <w:rFonts w:ascii="Times New Roman" w:hAnsi="Times New Roman" w:cs="Times New Roman"/>
          <w:sz w:val="28"/>
          <w:szCs w:val="28"/>
          <w:lang w:val="en-US"/>
        </w:rPr>
        <w:t>an incredibly powerful</w:t>
      </w:r>
      <w:r w:rsidRPr="0090732C">
        <w:rPr>
          <w:rFonts w:ascii="Times New Roman" w:hAnsi="Times New Roman" w:cs="Times New Roman"/>
          <w:sz w:val="28"/>
          <w:szCs w:val="28"/>
        </w:rPr>
        <w:t xml:space="preserve"> metaphor, built according to the principle of oxymoron:</w:t>
      </w:r>
    </w:p>
    <w:p w:rsidR="0001537F" w:rsidRPr="0090732C" w:rsidRDefault="0001537F" w:rsidP="00855285">
      <w:pPr>
        <w:spacing w:line="360" w:lineRule="auto"/>
        <w:jc w:val="center"/>
        <w:rPr>
          <w:rFonts w:ascii="Times New Roman" w:hAnsi="Times New Roman" w:cs="Times New Roman"/>
          <w:i/>
          <w:sz w:val="28"/>
          <w:szCs w:val="28"/>
        </w:rPr>
      </w:pPr>
    </w:p>
    <w:p w:rsidR="0001537F" w:rsidRPr="0090732C" w:rsidRDefault="0001537F" w:rsidP="00855285">
      <w:pPr>
        <w:spacing w:line="360" w:lineRule="auto"/>
        <w:jc w:val="center"/>
        <w:rPr>
          <w:rFonts w:ascii="Times New Roman" w:hAnsi="Times New Roman" w:cs="Times New Roman"/>
          <w:sz w:val="28"/>
          <w:szCs w:val="28"/>
        </w:rPr>
      </w:pPr>
      <w:r w:rsidRPr="0090732C">
        <w:rPr>
          <w:rFonts w:ascii="Times New Roman" w:hAnsi="Times New Roman" w:cs="Times New Roman"/>
          <w:i/>
          <w:sz w:val="28"/>
          <w:szCs w:val="28"/>
        </w:rPr>
        <w:t>Nor ever chast, except you ravish mee</w:t>
      </w:r>
      <w:r w:rsidRPr="0090732C">
        <w:rPr>
          <w:rFonts w:ascii="Times New Roman" w:hAnsi="Times New Roman" w:cs="Times New Roman"/>
          <w:sz w:val="28"/>
          <w:szCs w:val="28"/>
        </w:rPr>
        <w:t xml:space="preserve"> </w:t>
      </w:r>
      <w:r w:rsidRPr="0090732C">
        <w:rPr>
          <w:rFonts w:ascii="Times New Roman" w:hAnsi="Times New Roman" w:cs="Times New Roman"/>
          <w:sz w:val="28"/>
          <w:szCs w:val="28"/>
        </w:rPr>
        <w:sym w:font="Symbol" w:char="F05B"/>
      </w:r>
      <w:r w:rsidRPr="0090732C">
        <w:rPr>
          <w:rFonts w:ascii="Times New Roman" w:hAnsi="Times New Roman" w:cs="Times New Roman"/>
          <w:sz w:val="28"/>
          <w:szCs w:val="28"/>
        </w:rPr>
        <w:t>Donne, 2011, p.</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433</w:t>
      </w:r>
      <w:r w:rsidRPr="0090732C">
        <w:rPr>
          <w:rFonts w:ascii="Times New Roman" w:hAnsi="Times New Roman" w:cs="Times New Roman"/>
          <w:sz w:val="28"/>
          <w:szCs w:val="28"/>
        </w:rPr>
        <w:sym w:font="Symbol" w:char="F05D"/>
      </w:r>
      <w:r w:rsidRPr="0090732C">
        <w:rPr>
          <w:rFonts w:ascii="Times New Roman" w:hAnsi="Times New Roman" w:cs="Times New Roman"/>
          <w:sz w:val="28"/>
          <w:szCs w:val="28"/>
        </w:rPr>
        <w:t>.</w:t>
      </w:r>
    </w:p>
    <w:p w:rsidR="0001537F" w:rsidRPr="0090732C" w:rsidRDefault="0001537F" w:rsidP="00F371F9">
      <w:pPr>
        <w:spacing w:line="360" w:lineRule="auto"/>
        <w:ind w:firstLine="709"/>
        <w:jc w:val="both"/>
        <w:rPr>
          <w:rFonts w:ascii="Times New Roman" w:hAnsi="Times New Roman" w:cs="Times New Roman"/>
          <w:sz w:val="28"/>
          <w:szCs w:val="28"/>
        </w:rPr>
      </w:pPr>
    </w:p>
    <w:p w:rsidR="0001537F" w:rsidRPr="0090732C" w:rsidRDefault="0001537F" w:rsidP="00F371F9">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 xml:space="preserve">In order to </w:t>
      </w:r>
      <w:r w:rsidRPr="0090732C">
        <w:rPr>
          <w:rFonts w:ascii="Times New Roman" w:hAnsi="Times New Roman" w:cs="Times New Roman"/>
          <w:sz w:val="28"/>
          <w:szCs w:val="28"/>
          <w:lang w:val="en-US"/>
        </w:rPr>
        <w:t>obtain</w:t>
      </w:r>
      <w:r w:rsidRPr="0090732C">
        <w:rPr>
          <w:rFonts w:ascii="Times New Roman" w:hAnsi="Times New Roman" w:cs="Times New Roman"/>
          <w:sz w:val="28"/>
          <w:szCs w:val="28"/>
        </w:rPr>
        <w:t xml:space="preserve"> innocence, spiritual purity, the protagonist </w:t>
      </w:r>
      <w:r w:rsidRPr="0090732C">
        <w:rPr>
          <w:rFonts w:ascii="Times New Roman" w:hAnsi="Times New Roman" w:cs="Times New Roman"/>
          <w:sz w:val="28"/>
          <w:szCs w:val="28"/>
          <w:lang w:val="en-US"/>
        </w:rPr>
        <w:t xml:space="preserve">of the sonnet XIV </w:t>
      </w:r>
      <w:r w:rsidRPr="0090732C">
        <w:rPr>
          <w:rFonts w:ascii="Times New Roman" w:hAnsi="Times New Roman" w:cs="Times New Roman"/>
          <w:sz w:val="28"/>
          <w:szCs w:val="28"/>
        </w:rPr>
        <w:t xml:space="preserve">must be </w:t>
      </w:r>
      <w:r w:rsidRPr="0090732C">
        <w:rPr>
          <w:rFonts w:ascii="Times New Roman" w:hAnsi="Times New Roman" w:cs="Times New Roman"/>
          <w:i/>
          <w:iCs/>
          <w:sz w:val="28"/>
          <w:szCs w:val="28"/>
        </w:rPr>
        <w:t>"</w:t>
      </w:r>
      <w:r w:rsidRPr="0090732C">
        <w:rPr>
          <w:rFonts w:ascii="Times New Roman" w:hAnsi="Times New Roman" w:cs="Times New Roman"/>
          <w:i/>
          <w:iCs/>
          <w:sz w:val="28"/>
          <w:szCs w:val="28"/>
          <w:lang w:val="en-US"/>
        </w:rPr>
        <w:t>ravished</w:t>
      </w:r>
      <w:r w:rsidRPr="0090732C">
        <w:rPr>
          <w:rFonts w:ascii="Times New Roman" w:hAnsi="Times New Roman" w:cs="Times New Roman"/>
          <w:i/>
          <w:iCs/>
          <w:sz w:val="28"/>
          <w:szCs w:val="28"/>
        </w:rPr>
        <w:t>"</w:t>
      </w:r>
      <w:r w:rsidRPr="0090732C">
        <w:rPr>
          <w:rFonts w:ascii="Times New Roman" w:hAnsi="Times New Roman" w:cs="Times New Roman"/>
          <w:sz w:val="28"/>
          <w:szCs w:val="28"/>
        </w:rPr>
        <w:t xml:space="preserve"> by God. This is perhaps one of the most powerful</w:t>
      </w:r>
      <w:r w:rsidRPr="0090732C">
        <w:rPr>
          <w:rFonts w:ascii="Times New Roman" w:hAnsi="Times New Roman" w:cs="Times New Roman"/>
          <w:sz w:val="28"/>
          <w:szCs w:val="28"/>
          <w:lang w:val="en-US"/>
        </w:rPr>
        <w:t xml:space="preserve"> conceits</w:t>
      </w:r>
      <w:r w:rsidRPr="0090732C">
        <w:rPr>
          <w:rFonts w:ascii="Times New Roman" w:hAnsi="Times New Roman" w:cs="Times New Roman"/>
          <w:sz w:val="28"/>
          <w:szCs w:val="28"/>
        </w:rPr>
        <w:t xml:space="preserve"> in </w:t>
      </w:r>
      <w:bookmarkStart w:id="5" w:name="_Hlk157858316"/>
      <w:r w:rsidRPr="0090732C">
        <w:rPr>
          <w:rFonts w:ascii="Times New Roman" w:hAnsi="Times New Roman" w:cs="Times New Roman"/>
          <w:sz w:val="28"/>
          <w:szCs w:val="28"/>
          <w:lang w:val="en-US"/>
        </w:rPr>
        <w:t>J. Donne</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 xml:space="preserve"> </w:t>
      </w:r>
      <w:bookmarkEnd w:id="5"/>
      <w:r w:rsidRPr="0090732C">
        <w:rPr>
          <w:rFonts w:ascii="Times New Roman" w:hAnsi="Times New Roman" w:cs="Times New Roman"/>
          <w:sz w:val="28"/>
          <w:szCs w:val="28"/>
        </w:rPr>
        <w:t xml:space="preserve">entire poetic </w:t>
      </w:r>
      <w:r w:rsidRPr="0090732C">
        <w:rPr>
          <w:rFonts w:ascii="Times New Roman" w:hAnsi="Times New Roman" w:cs="Times New Roman"/>
          <w:sz w:val="28"/>
          <w:szCs w:val="28"/>
          <w:lang w:val="en-US"/>
        </w:rPr>
        <w:t>practice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as</w:t>
      </w:r>
      <w:r w:rsidRPr="0090732C">
        <w:rPr>
          <w:rFonts w:ascii="Times New Roman" w:hAnsi="Times New Roman" w:cs="Times New Roman"/>
          <w:sz w:val="28"/>
          <w:szCs w:val="28"/>
        </w:rPr>
        <w:t xml:space="preserve"> it is difficult to imagine more incompatible things than virginity and </w:t>
      </w:r>
      <w:r w:rsidRPr="0090732C">
        <w:rPr>
          <w:rFonts w:ascii="Times New Roman" w:hAnsi="Times New Roman" w:cs="Times New Roman"/>
          <w:sz w:val="28"/>
          <w:szCs w:val="28"/>
          <w:lang w:val="en-US"/>
        </w:rPr>
        <w:t>rape</w:t>
      </w:r>
      <w:r w:rsidRPr="0090732C">
        <w:rPr>
          <w:rFonts w:ascii="Times New Roman" w:hAnsi="Times New Roman" w:cs="Times New Roman"/>
          <w:sz w:val="28"/>
          <w:szCs w:val="28"/>
        </w:rPr>
        <w:t>, grotesquely combined in th</w:t>
      </w:r>
      <w:r w:rsidRPr="0090732C">
        <w:rPr>
          <w:rFonts w:ascii="Times New Roman" w:hAnsi="Times New Roman" w:cs="Times New Roman"/>
          <w:sz w:val="28"/>
          <w:szCs w:val="28"/>
          <w:lang w:val="en-US"/>
        </w:rPr>
        <w:t>is</w:t>
      </w:r>
      <w:r w:rsidRPr="0090732C">
        <w:rPr>
          <w:rFonts w:ascii="Times New Roman" w:hAnsi="Times New Roman" w:cs="Times New Roman"/>
          <w:sz w:val="28"/>
          <w:szCs w:val="28"/>
        </w:rPr>
        <w:t xml:space="preserve"> extravagant trope. </w:t>
      </w:r>
    </w:p>
    <w:p w:rsidR="0001537F" w:rsidRPr="0090732C" w:rsidRDefault="0001537F" w:rsidP="00F371F9">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rPr>
        <w:t>Nevertheless,</w:t>
      </w:r>
      <w:r w:rsidRPr="0090732C">
        <w:rPr>
          <w:rFonts w:ascii="Times New Roman" w:hAnsi="Times New Roman" w:cs="Times New Roman"/>
          <w:sz w:val="28"/>
          <w:szCs w:val="28"/>
          <w:lang w:val="en-US"/>
        </w:rPr>
        <w:t xml:space="preserve"> </w:t>
      </w:r>
      <w:r w:rsidRPr="0090732C">
        <w:rPr>
          <w:rFonts w:ascii="Times New Roman" w:hAnsi="Times New Roman" w:cs="Times New Roman"/>
          <w:i/>
          <w:iCs/>
          <w:sz w:val="28"/>
          <w:szCs w:val="28"/>
        </w:rPr>
        <w:t>"</w:t>
      </w:r>
      <w:r w:rsidRPr="0090732C">
        <w:rPr>
          <w:rFonts w:ascii="Times New Roman" w:hAnsi="Times New Roman" w:cs="Times New Roman"/>
          <w:i/>
          <w:iCs/>
          <w:sz w:val="28"/>
          <w:szCs w:val="28"/>
          <w:lang w:val="en-US"/>
        </w:rPr>
        <w:t>this extravagant use of intense erotic imagery &lt;…&gt; was a continuation of the medieval saints and reflected the best of the contemplative-mystical tradition of the historic Christian spirituality</w:t>
      </w:r>
      <w:r w:rsidRPr="0090732C">
        <w:rPr>
          <w:rFonts w:ascii="Times New Roman" w:hAnsi="Times New Roman" w:cs="Times New Roman"/>
          <w:i/>
          <w:iCs/>
          <w:sz w:val="28"/>
          <w:szCs w:val="28"/>
        </w:rPr>
        <w:t>"</w:t>
      </w:r>
      <w:r w:rsidRPr="0090732C">
        <w:rPr>
          <w:rFonts w:ascii="Times New Roman" w:hAnsi="Times New Roman" w:cs="Times New Roman"/>
          <w:sz w:val="28"/>
          <w:szCs w:val="28"/>
          <w:lang w:val="en-US"/>
        </w:rPr>
        <w:t xml:space="preserve"> [Schwanda, 2012, p. 165</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166]. It is worth noting that Christian mystics used to exploit erotic images while speaking about their spiritual experience. The beginnings of this practice can be traced back to the Old Testament, where a lot of motifs of lustful desire and carnal love can be easily found. During the period of Eastern Fathers of the Church, they were reinterpreted according to the concept of medieval "spiritual eroticism". Gregory of Nyssa, who devoted much attention to the interpretation of the "Song of Songs", is famous for his special virtuosity in the matter of "spiritualization" of the biblical erotics. In the image of the bride longing for the bridegroom in this Old Testament book, Gregory of Nyssa saw the human soul dreaming of merging with God</w:t>
      </w:r>
      <w:r w:rsidRPr="0090732C">
        <w:rPr>
          <w:rFonts w:ascii="Times New Roman" w:hAnsi="Times New Roman" w:cs="Times New Roman"/>
          <w:sz w:val="28"/>
          <w:szCs w:val="28"/>
        </w:rPr>
        <w:t xml:space="preserve"> – </w:t>
      </w:r>
      <w:r w:rsidRPr="0090732C">
        <w:rPr>
          <w:rFonts w:ascii="Times New Roman" w:hAnsi="Times New Roman" w:cs="Times New Roman"/>
          <w:sz w:val="28"/>
          <w:szCs w:val="28"/>
          <w:lang w:val="en-US"/>
        </w:rPr>
        <w:t>the bridegroom. That is why she talks without shame about her passion, her desire to enjoy the groom</w:t>
      </w:r>
      <w:bookmarkStart w:id="6" w:name="_Hlk157967117"/>
      <w:r w:rsidRPr="0090732C">
        <w:rPr>
          <w:rFonts w:ascii="Times New Roman" w:hAnsi="Times New Roman" w:cs="Times New Roman"/>
          <w:sz w:val="28"/>
          <w:szCs w:val="28"/>
          <w:lang w:val="en-US"/>
        </w:rPr>
        <w:t>'s</w:t>
      </w:r>
      <w:bookmarkEnd w:id="6"/>
      <w:r w:rsidRPr="0090732C">
        <w:rPr>
          <w:rFonts w:ascii="Times New Roman" w:hAnsi="Times New Roman" w:cs="Times New Roman"/>
          <w:sz w:val="28"/>
          <w:szCs w:val="28"/>
          <w:lang w:val="en-US"/>
        </w:rPr>
        <w:t xml:space="preserve"> beauty and kisses. She dreams of letting him into her "vineyard" and treating him with her sweet wine. Thus, according to Gregory of Nyssa, all passionate, erotic elements in the Bible only figuratively depict the spiritual marriage of the human soul with God</w:t>
      </w:r>
      <w:r w:rsidRPr="0090732C">
        <w:rPr>
          <w:rFonts w:ascii="Times New Roman" w:hAnsi="Times New Roman" w:cs="Times New Roman"/>
          <w:sz w:val="28"/>
          <w:szCs w:val="28"/>
        </w:rPr>
        <w:t>.</w:t>
      </w:r>
    </w:p>
    <w:p w:rsidR="0001537F" w:rsidRPr="0090732C" w:rsidRDefault="0001537F" w:rsidP="001205D5">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M</w:t>
      </w:r>
      <w:r w:rsidRPr="0090732C">
        <w:rPr>
          <w:rFonts w:ascii="Times New Roman" w:hAnsi="Times New Roman" w:cs="Times New Roman"/>
          <w:sz w:val="28"/>
          <w:szCs w:val="28"/>
        </w:rPr>
        <w:t>edieval mystics, describing the</w:t>
      </w:r>
      <w:r w:rsidRPr="0090732C">
        <w:rPr>
          <w:rFonts w:ascii="Times New Roman" w:hAnsi="Times New Roman" w:cs="Times New Roman"/>
          <w:sz w:val="28"/>
          <w:szCs w:val="28"/>
          <w:lang w:val="en-US"/>
        </w:rPr>
        <w:t>ir</w:t>
      </w:r>
      <w:r w:rsidRPr="0090732C">
        <w:rPr>
          <w:rFonts w:ascii="Times New Roman" w:hAnsi="Times New Roman" w:cs="Times New Roman"/>
          <w:sz w:val="28"/>
          <w:szCs w:val="28"/>
        </w:rPr>
        <w:t xml:space="preserve"> communication with the Lord, use</w:t>
      </w:r>
      <w:r w:rsidRPr="0090732C">
        <w:rPr>
          <w:rFonts w:ascii="Times New Roman" w:hAnsi="Times New Roman" w:cs="Times New Roman"/>
          <w:sz w:val="28"/>
          <w:szCs w:val="28"/>
          <w:lang w:val="en-US"/>
        </w:rPr>
        <w:t>d</w:t>
      </w:r>
      <w:r w:rsidRPr="0090732C">
        <w:rPr>
          <w:rFonts w:ascii="Times New Roman" w:hAnsi="Times New Roman" w:cs="Times New Roman"/>
          <w:sz w:val="28"/>
          <w:szCs w:val="28"/>
        </w:rPr>
        <w:t xml:space="preserve"> the same language formulas as the Provençal poets. Considering courtly love as an allegory of the human soul's</w:t>
      </w:r>
      <w:r w:rsidRPr="0090732C">
        <w:rPr>
          <w:rFonts w:ascii="Times New Roman" w:hAnsi="Times New Roman" w:cs="Times New Roman"/>
          <w:sz w:val="28"/>
          <w:szCs w:val="28"/>
          <w:lang w:val="en-US"/>
        </w:rPr>
        <w:t xml:space="preserve"> love</w:t>
      </w:r>
      <w:r w:rsidRPr="0090732C">
        <w:rPr>
          <w:rFonts w:ascii="Times New Roman" w:hAnsi="Times New Roman" w:cs="Times New Roman"/>
          <w:sz w:val="28"/>
          <w:szCs w:val="28"/>
        </w:rPr>
        <w:t xml:space="preserve"> for the Lord, the hidden message of the Provençal Cathars, transmitted through the </w:t>
      </w:r>
      <w:r w:rsidRPr="0090732C">
        <w:rPr>
          <w:rFonts w:ascii="Times New Roman" w:hAnsi="Times New Roman" w:cs="Times New Roman"/>
          <w:sz w:val="28"/>
          <w:szCs w:val="28"/>
          <w:lang w:val="en-US"/>
        </w:rPr>
        <w:t xml:space="preserve">poems of </w:t>
      </w:r>
      <w:r w:rsidRPr="0090732C">
        <w:rPr>
          <w:rFonts w:ascii="Times New Roman" w:hAnsi="Times New Roman" w:cs="Times New Roman"/>
          <w:sz w:val="28"/>
          <w:szCs w:val="28"/>
        </w:rPr>
        <w:t>troubadours to the wide world, D.</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de Rougemont explain</w:t>
      </w:r>
      <w:r w:rsidRPr="0090732C">
        <w:rPr>
          <w:rFonts w:ascii="Times New Roman" w:hAnsi="Times New Roman" w:cs="Times New Roman"/>
          <w:sz w:val="28"/>
          <w:szCs w:val="28"/>
          <w:lang w:val="en-US"/>
        </w:rPr>
        <w:t>ed</w:t>
      </w:r>
      <w:r w:rsidRPr="0090732C">
        <w:rPr>
          <w:rFonts w:ascii="Times New Roman" w:hAnsi="Times New Roman" w:cs="Times New Roman"/>
          <w:sz w:val="28"/>
          <w:szCs w:val="28"/>
        </w:rPr>
        <w:t xml:space="preserve"> it as follows: </w:t>
      </w:r>
      <w:r w:rsidRPr="0090732C">
        <w:rPr>
          <w:rFonts w:ascii="Times New Roman" w:hAnsi="Times New Roman" w:cs="Times New Roman"/>
          <w:i/>
          <w:iCs/>
          <w:sz w:val="28"/>
          <w:szCs w:val="28"/>
        </w:rPr>
        <w:t>"If the soul cannot essentially unite with God, as Christian orthodoxy claims, then from here it follows that the soul's love for God is a mutual unhappy love. It can be predicted that this love will be expressed through the language of passion, that is, through the language of the Cathars, "profaned" by literature and adapted to human passions"</w:t>
      </w:r>
      <w:r w:rsidRPr="0090732C">
        <w:rPr>
          <w:rFonts w:ascii="Times New Roman" w:hAnsi="Times New Roman" w:cs="Times New Roman"/>
          <w:sz w:val="28"/>
          <w:szCs w:val="28"/>
        </w:rPr>
        <w:t xml:space="preserve"> [Ружмон, 2000, р. 149]. After analyzing the texts of St.</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Teresa of </w:t>
      </w:r>
      <w:r w:rsidRPr="0090732C">
        <w:rPr>
          <w:rFonts w:ascii="Times New Roman" w:hAnsi="Times New Roman" w:cs="Times New Roman"/>
          <w:sz w:val="28"/>
          <w:szCs w:val="28"/>
          <w:lang w:val="en-US"/>
        </w:rPr>
        <w:t>A</w:t>
      </w:r>
      <w:r w:rsidRPr="0090732C">
        <w:rPr>
          <w:rFonts w:ascii="Times New Roman" w:hAnsi="Times New Roman" w:cs="Times New Roman"/>
          <w:sz w:val="28"/>
          <w:szCs w:val="28"/>
        </w:rPr>
        <w:t>vila, Jo</w:t>
      </w:r>
      <w:r w:rsidRPr="0090732C">
        <w:rPr>
          <w:rFonts w:ascii="Times New Roman" w:hAnsi="Times New Roman" w:cs="Times New Roman"/>
          <w:sz w:val="28"/>
          <w:szCs w:val="28"/>
          <w:lang w:val="en-US"/>
        </w:rPr>
        <w:t>h</w:t>
      </w:r>
      <w:r w:rsidRPr="0090732C">
        <w:rPr>
          <w:rFonts w:ascii="Times New Roman" w:hAnsi="Times New Roman" w:cs="Times New Roman"/>
          <w:sz w:val="28"/>
          <w:szCs w:val="28"/>
        </w:rPr>
        <w:t xml:space="preserve">n of the Cross (both were only </w:t>
      </w:r>
      <w:r w:rsidRPr="0090732C">
        <w:rPr>
          <w:rFonts w:ascii="Times New Roman" w:hAnsi="Times New Roman" w:cs="Times New Roman"/>
          <w:sz w:val="28"/>
          <w:szCs w:val="28"/>
          <w:lang w:val="en-US"/>
        </w:rPr>
        <w:t>slightly</w:t>
      </w:r>
      <w:r w:rsidRPr="0090732C">
        <w:rPr>
          <w:rFonts w:ascii="Times New Roman" w:hAnsi="Times New Roman" w:cs="Times New Roman"/>
          <w:sz w:val="28"/>
          <w:szCs w:val="28"/>
        </w:rPr>
        <w:t xml:space="preserve"> younger than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Donne: the </w:t>
      </w:r>
      <w:r w:rsidRPr="0090732C">
        <w:rPr>
          <w:rFonts w:ascii="Times New Roman" w:hAnsi="Times New Roman" w:cs="Times New Roman"/>
          <w:sz w:val="28"/>
          <w:szCs w:val="28"/>
          <w:lang w:val="en-US"/>
        </w:rPr>
        <w:t>former</w:t>
      </w:r>
      <w:r w:rsidRPr="0090732C">
        <w:rPr>
          <w:rFonts w:ascii="Times New Roman" w:hAnsi="Times New Roman" w:cs="Times New Roman"/>
          <w:sz w:val="28"/>
          <w:szCs w:val="28"/>
        </w:rPr>
        <w:t xml:space="preserve"> died in 1582, the </w:t>
      </w:r>
      <w:r w:rsidRPr="0090732C">
        <w:rPr>
          <w:rFonts w:ascii="Times New Roman" w:hAnsi="Times New Roman" w:cs="Times New Roman"/>
          <w:sz w:val="28"/>
          <w:szCs w:val="28"/>
          <w:lang w:val="en-US"/>
        </w:rPr>
        <w:t>latter</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 xml:space="preserve">in 1591), Meister Eckhart, John van Ruysbroeck, the Swiss researcher compiled a whole catalog of topics, motifs and images common to </w:t>
      </w:r>
      <w:r w:rsidRPr="0090732C">
        <w:rPr>
          <w:rFonts w:ascii="Times New Roman" w:hAnsi="Times New Roman" w:cs="Times New Roman"/>
          <w:sz w:val="28"/>
          <w:szCs w:val="28"/>
          <w:lang w:val="en-US"/>
        </w:rPr>
        <w:t xml:space="preserve">the </w:t>
      </w:r>
      <w:r w:rsidRPr="0090732C">
        <w:rPr>
          <w:rFonts w:ascii="Times New Roman" w:hAnsi="Times New Roman" w:cs="Times New Roman"/>
          <w:sz w:val="28"/>
          <w:szCs w:val="28"/>
        </w:rPr>
        <w:t xml:space="preserve">troubadours and Christian mystics, for example, "sweet wound", "the sting of love that wounds without killing", "passion that "separates" </w:t>
      </w:r>
      <w:r w:rsidRPr="0090732C">
        <w:rPr>
          <w:rFonts w:ascii="Times New Roman" w:hAnsi="Times New Roman" w:cs="Times New Roman"/>
          <w:sz w:val="28"/>
          <w:szCs w:val="28"/>
          <w:lang w:val="en-US"/>
        </w:rPr>
        <w:t xml:space="preserve">lovers </w:t>
      </w:r>
      <w:r w:rsidRPr="0090732C">
        <w:rPr>
          <w:rFonts w:ascii="Times New Roman" w:hAnsi="Times New Roman" w:cs="Times New Roman"/>
          <w:sz w:val="28"/>
          <w:szCs w:val="28"/>
        </w:rPr>
        <w:t>from the world and human beings", "</w:t>
      </w:r>
      <w:r w:rsidRPr="0090732C">
        <w:rPr>
          <w:rFonts w:ascii="Times New Roman" w:hAnsi="Times New Roman" w:cs="Times New Roman"/>
          <w:sz w:val="28"/>
          <w:szCs w:val="28"/>
          <w:lang w:val="en-US"/>
        </w:rPr>
        <w:t>grievances</w:t>
      </w:r>
      <w:r w:rsidRPr="0090732C">
        <w:rPr>
          <w:rFonts w:ascii="Times New Roman" w:hAnsi="Times New Roman" w:cs="Times New Roman"/>
          <w:sz w:val="28"/>
          <w:szCs w:val="28"/>
        </w:rPr>
        <w:t xml:space="preserve"> and pain more desirable than joy and earthly happiness", "stolen heart", etc</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 xml:space="preserve">[Ружмон, 2000, </w:t>
      </w:r>
      <w:r w:rsidRPr="0090732C">
        <w:rPr>
          <w:rFonts w:ascii="Times New Roman" w:hAnsi="Times New Roman" w:cs="Times New Roman"/>
          <w:sz w:val="28"/>
          <w:szCs w:val="28"/>
          <w:lang w:val="en-US"/>
        </w:rPr>
        <w:t>p. </w:t>
      </w:r>
      <w:r w:rsidRPr="0090732C">
        <w:rPr>
          <w:rFonts w:ascii="Times New Roman" w:hAnsi="Times New Roman" w:cs="Times New Roman"/>
          <w:sz w:val="28"/>
          <w:szCs w:val="28"/>
        </w:rPr>
        <w:t xml:space="preserve">152 – 153]. </w:t>
      </w:r>
    </w:p>
    <w:p w:rsidR="0001537F" w:rsidRPr="0090732C" w:rsidRDefault="0001537F" w:rsidP="00D1593F">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 xml:space="preserve">Such </w:t>
      </w:r>
      <w:r w:rsidRPr="0090732C">
        <w:rPr>
          <w:rFonts w:ascii="Times New Roman" w:hAnsi="Times New Roman" w:cs="Times New Roman"/>
          <w:sz w:val="28"/>
          <w:szCs w:val="28"/>
          <w:lang w:val="en-US"/>
        </w:rPr>
        <w:t xml:space="preserve">a </w:t>
      </w:r>
      <w:r w:rsidRPr="0090732C">
        <w:rPr>
          <w:rFonts w:ascii="Times New Roman" w:hAnsi="Times New Roman" w:cs="Times New Roman"/>
          <w:sz w:val="28"/>
          <w:szCs w:val="28"/>
        </w:rPr>
        <w:t xml:space="preserve">parallel usage of the same language units in completely different discourses </w:t>
      </w:r>
      <w:r w:rsidRPr="0090732C">
        <w:rPr>
          <w:rFonts w:ascii="Times New Roman" w:hAnsi="Times New Roman" w:cs="Times New Roman"/>
          <w:sz w:val="28"/>
          <w:szCs w:val="28"/>
          <w:lang w:val="en-US"/>
        </w:rPr>
        <w:t>is fixed</w:t>
      </w:r>
      <w:r w:rsidRPr="0090732C">
        <w:rPr>
          <w:rFonts w:ascii="Times New Roman" w:hAnsi="Times New Roman" w:cs="Times New Roman"/>
          <w:sz w:val="28"/>
          <w:szCs w:val="28"/>
        </w:rPr>
        <w:t xml:space="preserve"> lexicographically. </w:t>
      </w:r>
      <w:r w:rsidRPr="0090732C">
        <w:rPr>
          <w:rFonts w:ascii="Times New Roman" w:hAnsi="Times New Roman" w:cs="Times New Roman"/>
          <w:sz w:val="28"/>
          <w:szCs w:val="28"/>
          <w:lang w:val="en-US"/>
        </w:rPr>
        <w:t>T</w:t>
      </w:r>
      <w:r w:rsidRPr="0090732C">
        <w:rPr>
          <w:rFonts w:ascii="Times New Roman" w:hAnsi="Times New Roman" w:cs="Times New Roman"/>
          <w:sz w:val="28"/>
          <w:szCs w:val="28"/>
        </w:rPr>
        <w:t>hereby</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it is </w:t>
      </w:r>
      <w:r w:rsidRPr="0090732C">
        <w:rPr>
          <w:rFonts w:ascii="Times New Roman" w:hAnsi="Times New Roman" w:cs="Times New Roman"/>
          <w:sz w:val="28"/>
          <w:szCs w:val="28"/>
          <w:lang w:val="en-US"/>
        </w:rPr>
        <w:t xml:space="preserve">not </w:t>
      </w:r>
      <w:r w:rsidRPr="0090732C">
        <w:rPr>
          <w:rFonts w:ascii="Times New Roman" w:hAnsi="Times New Roman" w:cs="Times New Roman"/>
          <w:sz w:val="28"/>
          <w:szCs w:val="28"/>
        </w:rPr>
        <w:t xml:space="preserve">difficult to </w:t>
      </w:r>
      <w:r w:rsidRPr="0090732C">
        <w:rPr>
          <w:rFonts w:ascii="Times New Roman" w:hAnsi="Times New Roman" w:cs="Times New Roman"/>
          <w:sz w:val="28"/>
          <w:szCs w:val="28"/>
          <w:lang w:val="en-US"/>
        </w:rPr>
        <w:t>find out</w:t>
      </w:r>
      <w:r w:rsidRPr="0090732C">
        <w:rPr>
          <w:rFonts w:ascii="Times New Roman" w:hAnsi="Times New Roman" w:cs="Times New Roman"/>
          <w:sz w:val="28"/>
          <w:szCs w:val="28"/>
        </w:rPr>
        <w:t xml:space="preserve"> that in the </w:t>
      </w:r>
      <w:r w:rsidRPr="0090732C">
        <w:rPr>
          <w:rFonts w:ascii="Times New Roman" w:hAnsi="Times New Roman" w:cs="Times New Roman"/>
          <w:sz w:val="28"/>
          <w:szCs w:val="28"/>
          <w:lang w:val="en-US"/>
        </w:rPr>
        <w:t>17th</w:t>
      </w:r>
      <w:r w:rsidRPr="0090732C">
        <w:rPr>
          <w:rFonts w:ascii="Times New Roman" w:hAnsi="Times New Roman" w:cs="Times New Roman"/>
          <w:sz w:val="28"/>
          <w:szCs w:val="28"/>
        </w:rPr>
        <w:t xml:space="preserve"> century the verb </w:t>
      </w:r>
      <w:r w:rsidRPr="0090732C">
        <w:rPr>
          <w:rFonts w:ascii="Times New Roman" w:hAnsi="Times New Roman" w:cs="Times New Roman"/>
          <w:i/>
          <w:iCs/>
          <w:sz w:val="28"/>
          <w:szCs w:val="28"/>
        </w:rPr>
        <w:t>"to ravish"</w:t>
      </w:r>
      <w:r w:rsidRPr="0090732C">
        <w:rPr>
          <w:rFonts w:ascii="Times New Roman" w:hAnsi="Times New Roman" w:cs="Times New Roman"/>
          <w:sz w:val="28"/>
          <w:szCs w:val="28"/>
        </w:rPr>
        <w:t xml:space="preserve"> utilized by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Donne in </w:t>
      </w:r>
      <w:r w:rsidRPr="0090732C">
        <w:rPr>
          <w:rFonts w:ascii="Times New Roman" w:hAnsi="Times New Roman" w:cs="Times New Roman"/>
          <w:sz w:val="28"/>
          <w:szCs w:val="28"/>
          <w:lang w:val="en-US"/>
        </w:rPr>
        <w:t>the sonnet</w:t>
      </w:r>
      <w:r w:rsidRPr="0090732C">
        <w:rPr>
          <w:rFonts w:ascii="Times New Roman" w:hAnsi="Times New Roman" w:cs="Times New Roman"/>
          <w:sz w:val="28"/>
          <w:szCs w:val="28"/>
        </w:rPr>
        <w:t xml:space="preserve"> XIV was used in two main meanings:</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1)</w:t>
      </w:r>
      <w:r w:rsidRPr="0090732C">
        <w:rPr>
          <w:rFonts w:ascii="Times New Roman" w:hAnsi="Times New Roman" w:cs="Times New Roman"/>
          <w:sz w:val="28"/>
          <w:szCs w:val="28"/>
          <w:lang w:val="en-US"/>
        </w:rPr>
        <w:t> to</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abduct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rape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carry</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away</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by</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force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and</w:t>
      </w:r>
      <w:r w:rsidRPr="0090732C">
        <w:rPr>
          <w:rFonts w:ascii="Times New Roman" w:hAnsi="Times New Roman" w:cs="Times New Roman"/>
          <w:sz w:val="28"/>
          <w:szCs w:val="28"/>
        </w:rPr>
        <w:t xml:space="preserve"> 2)</w:t>
      </w:r>
      <w:r w:rsidRPr="0090732C">
        <w:rPr>
          <w:rFonts w:ascii="Times New Roman" w:hAnsi="Times New Roman" w:cs="Times New Roman"/>
          <w:sz w:val="28"/>
          <w:szCs w:val="28"/>
          <w:lang w:val="en-US"/>
        </w:rPr>
        <w:t> to</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exalt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or</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transport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with</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joy</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Schwanda</w:t>
      </w:r>
      <w:r w:rsidRPr="0090732C">
        <w:rPr>
          <w:rFonts w:ascii="Times New Roman" w:hAnsi="Times New Roman" w:cs="Times New Roman"/>
          <w:sz w:val="28"/>
          <w:szCs w:val="28"/>
        </w:rPr>
        <w:t xml:space="preserve">, 2012, </w:t>
      </w:r>
      <w:r w:rsidRPr="0090732C">
        <w:rPr>
          <w:rFonts w:ascii="Times New Roman" w:hAnsi="Times New Roman" w:cs="Times New Roman"/>
          <w:sz w:val="28"/>
          <w:szCs w:val="28"/>
          <w:lang w:val="en-US"/>
        </w:rPr>
        <w:t>p</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164</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 xml:space="preserve">165]. The modern Oxford English Dictionary also </w:t>
      </w:r>
      <w:r w:rsidRPr="0090732C">
        <w:rPr>
          <w:rFonts w:ascii="Times New Roman" w:hAnsi="Times New Roman" w:cs="Times New Roman"/>
          <w:sz w:val="28"/>
          <w:szCs w:val="28"/>
          <w:lang w:val="en-US"/>
        </w:rPr>
        <w:t>captures</w:t>
      </w:r>
      <w:r w:rsidRPr="0090732C">
        <w:rPr>
          <w:rFonts w:ascii="Times New Roman" w:hAnsi="Times New Roman" w:cs="Times New Roman"/>
          <w:sz w:val="28"/>
          <w:szCs w:val="28"/>
        </w:rPr>
        <w:t xml:space="preserve"> both of these meanings [</w:t>
      </w:r>
      <w:r w:rsidRPr="0090732C">
        <w:rPr>
          <w:rFonts w:ascii="Times New Roman" w:hAnsi="Times New Roman" w:cs="Times New Roman"/>
          <w:sz w:val="28"/>
          <w:szCs w:val="28"/>
          <w:lang w:val="en-US"/>
        </w:rPr>
        <w:t>OED</w:t>
      </w:r>
      <w:r w:rsidRPr="0090732C">
        <w:rPr>
          <w:rFonts w:ascii="Times New Roman" w:hAnsi="Times New Roman" w:cs="Times New Roman"/>
          <w:sz w:val="28"/>
          <w:szCs w:val="28"/>
        </w:rPr>
        <w:t xml:space="preserve">]. In the </w:t>
      </w:r>
      <w:r w:rsidRPr="0090732C">
        <w:rPr>
          <w:rFonts w:ascii="Times New Roman" w:hAnsi="Times New Roman" w:cs="Times New Roman"/>
          <w:sz w:val="28"/>
          <w:szCs w:val="28"/>
          <w:lang w:val="en-US"/>
        </w:rPr>
        <w:t>works</w:t>
      </w:r>
      <w:r w:rsidRPr="0090732C">
        <w:rPr>
          <w:rFonts w:ascii="Times New Roman" w:hAnsi="Times New Roman" w:cs="Times New Roman"/>
          <w:sz w:val="28"/>
          <w:szCs w:val="28"/>
        </w:rPr>
        <w:t xml:space="preserve"> of Christian mystics, they mostly merged, as, for example, </w:t>
      </w:r>
      <w:r w:rsidRPr="0090732C">
        <w:rPr>
          <w:rFonts w:ascii="Times New Roman" w:hAnsi="Times New Roman" w:cs="Times New Roman"/>
          <w:sz w:val="28"/>
          <w:szCs w:val="28"/>
          <w:lang w:val="en-US"/>
        </w:rPr>
        <w:t xml:space="preserve">in the texts of </w:t>
      </w:r>
      <w:r w:rsidRPr="0090732C">
        <w:rPr>
          <w:rFonts w:ascii="Times New Roman" w:hAnsi="Times New Roman" w:cs="Times New Roman"/>
          <w:sz w:val="28"/>
          <w:szCs w:val="28"/>
        </w:rPr>
        <w:t xml:space="preserve">Bernard of Clairvaux, who described his state of union with the Creator precisely as </w:t>
      </w:r>
      <w:bookmarkStart w:id="7" w:name="_Hlk158104751"/>
      <w:r w:rsidRPr="0090732C">
        <w:rPr>
          <w:rFonts w:ascii="Times New Roman" w:hAnsi="Times New Roman" w:cs="Times New Roman"/>
          <w:sz w:val="28"/>
          <w:szCs w:val="28"/>
        </w:rPr>
        <w:t xml:space="preserve">"enrapture" </w:t>
      </w:r>
      <w:bookmarkEnd w:id="7"/>
      <w:r w:rsidRPr="0090732C">
        <w:rPr>
          <w:rFonts w:ascii="Times New Roman" w:hAnsi="Times New Roman" w:cs="Times New Roman"/>
          <w:sz w:val="28"/>
          <w:szCs w:val="28"/>
        </w:rPr>
        <w:t>or "divine rape"</w:t>
      </w:r>
      <w:r w:rsidRPr="0090732C">
        <w:rPr>
          <w:rFonts w:ascii="Times New Roman" w:hAnsi="Times New Roman" w:cs="Times New Roman"/>
          <w:sz w:val="28"/>
          <w:szCs w:val="28"/>
          <w:lang w:val="en-US"/>
        </w:rPr>
        <w:t>; as a perfect lover, God was depicted by the obscure thirteenth-century spiritual writer Gérard of Liège [Newman</w:t>
      </w:r>
      <w:r w:rsidRPr="0090732C">
        <w:rPr>
          <w:rFonts w:ascii="Times New Roman" w:hAnsi="Times New Roman" w:cs="Times New Roman"/>
          <w:sz w:val="28"/>
          <w:szCs w:val="28"/>
        </w:rPr>
        <w:t xml:space="preserve">, 2004, </w:t>
      </w:r>
      <w:r w:rsidRPr="0090732C">
        <w:rPr>
          <w:rFonts w:ascii="Times New Roman" w:hAnsi="Times New Roman" w:cs="Times New Roman"/>
          <w:sz w:val="28"/>
          <w:szCs w:val="28"/>
          <w:lang w:val="en-US"/>
        </w:rPr>
        <w:t>p</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86</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Eleanor McCullough sums up on that</w:t>
      </w:r>
      <w:r w:rsidRPr="0090732C">
        <w:rPr>
          <w:rFonts w:ascii="Times New Roman" w:hAnsi="Times New Roman" w:cs="Times New Roman"/>
          <w:sz w:val="28"/>
          <w:szCs w:val="28"/>
          <w:lang w:val="en-US"/>
        </w:rPr>
        <w:t xml:space="preserve">: </w:t>
      </w:r>
      <w:r w:rsidRPr="0090732C">
        <w:rPr>
          <w:rFonts w:ascii="Times New Roman" w:hAnsi="Times New Roman" w:cs="Times New Roman"/>
          <w:i/>
          <w:iCs/>
          <w:sz w:val="28"/>
          <w:szCs w:val="28"/>
        </w:rPr>
        <w:t>"</w:t>
      </w:r>
      <w:r w:rsidRPr="0090732C">
        <w:rPr>
          <w:rFonts w:ascii="Times New Roman" w:hAnsi="Times New Roman" w:cs="Times New Roman"/>
          <w:i/>
          <w:iCs/>
          <w:sz w:val="28"/>
          <w:szCs w:val="28"/>
          <w:lang w:val="en-US"/>
        </w:rPr>
        <w:t>For</w:t>
      </w:r>
      <w:r w:rsidRPr="0090732C">
        <w:rPr>
          <w:rFonts w:ascii="Times New Roman" w:hAnsi="Times New Roman" w:cs="Times New Roman"/>
          <w:i/>
          <w:iCs/>
          <w:sz w:val="28"/>
          <w:szCs w:val="28"/>
        </w:rPr>
        <w:t xml:space="preserve"> </w:t>
      </w:r>
      <w:r w:rsidRPr="0090732C">
        <w:rPr>
          <w:rFonts w:ascii="Times New Roman" w:hAnsi="Times New Roman" w:cs="Times New Roman"/>
          <w:i/>
          <w:iCs/>
          <w:sz w:val="28"/>
          <w:szCs w:val="28"/>
          <w:lang w:val="en-US"/>
        </w:rPr>
        <w:t>medieval</w:t>
      </w:r>
      <w:r w:rsidRPr="0090732C">
        <w:rPr>
          <w:rFonts w:ascii="Times New Roman" w:hAnsi="Times New Roman" w:cs="Times New Roman"/>
          <w:i/>
          <w:iCs/>
          <w:sz w:val="28"/>
          <w:szCs w:val="28"/>
        </w:rPr>
        <w:t xml:space="preserve"> </w:t>
      </w:r>
      <w:r w:rsidRPr="0090732C">
        <w:rPr>
          <w:rFonts w:ascii="Times New Roman" w:hAnsi="Times New Roman" w:cs="Times New Roman"/>
          <w:i/>
          <w:iCs/>
          <w:sz w:val="28"/>
          <w:szCs w:val="28"/>
          <w:lang w:val="en-US"/>
        </w:rPr>
        <w:t>mystics</w:t>
      </w:r>
      <w:r w:rsidRPr="0090732C">
        <w:rPr>
          <w:rFonts w:ascii="Times New Roman" w:hAnsi="Times New Roman" w:cs="Times New Roman"/>
          <w:i/>
          <w:iCs/>
          <w:sz w:val="28"/>
          <w:szCs w:val="28"/>
        </w:rPr>
        <w:t xml:space="preserve">, </w:t>
      </w:r>
      <w:r w:rsidRPr="0090732C">
        <w:rPr>
          <w:rFonts w:ascii="Times New Roman" w:hAnsi="Times New Roman" w:cs="Times New Roman"/>
          <w:i/>
          <w:iCs/>
          <w:sz w:val="28"/>
          <w:szCs w:val="28"/>
          <w:lang w:val="en-US"/>
        </w:rPr>
        <w:t>to</w:t>
      </w:r>
      <w:r w:rsidRPr="0090732C">
        <w:rPr>
          <w:rFonts w:ascii="Times New Roman" w:hAnsi="Times New Roman" w:cs="Times New Roman"/>
          <w:i/>
          <w:iCs/>
          <w:sz w:val="28"/>
          <w:szCs w:val="28"/>
        </w:rPr>
        <w:t xml:space="preserve"> </w:t>
      </w:r>
      <w:r w:rsidRPr="0090732C">
        <w:rPr>
          <w:rFonts w:ascii="Times New Roman" w:hAnsi="Times New Roman" w:cs="Times New Roman"/>
          <w:i/>
          <w:iCs/>
          <w:sz w:val="28"/>
          <w:szCs w:val="28"/>
          <w:lang w:val="en-US"/>
        </w:rPr>
        <w:t>be</w:t>
      </w:r>
      <w:r w:rsidRPr="0090732C">
        <w:rPr>
          <w:rFonts w:ascii="Times New Roman" w:hAnsi="Times New Roman" w:cs="Times New Roman"/>
          <w:i/>
          <w:iCs/>
          <w:sz w:val="28"/>
          <w:szCs w:val="28"/>
        </w:rPr>
        <w:t xml:space="preserve"> </w:t>
      </w:r>
      <w:r w:rsidRPr="0090732C">
        <w:rPr>
          <w:rFonts w:ascii="Times New Roman" w:hAnsi="Times New Roman" w:cs="Times New Roman"/>
          <w:i/>
          <w:iCs/>
          <w:sz w:val="28"/>
          <w:szCs w:val="28"/>
          <w:lang w:val="en-US"/>
        </w:rPr>
        <w:t>possessed</w:t>
      </w:r>
      <w:r w:rsidRPr="0090732C">
        <w:rPr>
          <w:rFonts w:ascii="Times New Roman" w:hAnsi="Times New Roman" w:cs="Times New Roman"/>
          <w:i/>
          <w:iCs/>
          <w:sz w:val="28"/>
          <w:szCs w:val="28"/>
        </w:rPr>
        <w:t xml:space="preserve"> </w:t>
      </w:r>
      <w:r w:rsidRPr="0090732C">
        <w:rPr>
          <w:rFonts w:ascii="Times New Roman" w:hAnsi="Times New Roman" w:cs="Times New Roman"/>
          <w:i/>
          <w:iCs/>
          <w:sz w:val="28"/>
          <w:szCs w:val="28"/>
          <w:lang w:val="en-US"/>
        </w:rPr>
        <w:t>by</w:t>
      </w:r>
      <w:r w:rsidRPr="0090732C">
        <w:rPr>
          <w:rFonts w:ascii="Times New Roman" w:hAnsi="Times New Roman" w:cs="Times New Roman"/>
          <w:i/>
          <w:iCs/>
          <w:sz w:val="28"/>
          <w:szCs w:val="28"/>
        </w:rPr>
        <w:t xml:space="preserve"> </w:t>
      </w:r>
      <w:r w:rsidRPr="0090732C">
        <w:rPr>
          <w:rFonts w:ascii="Times New Roman" w:hAnsi="Times New Roman" w:cs="Times New Roman"/>
          <w:i/>
          <w:iCs/>
          <w:sz w:val="28"/>
          <w:szCs w:val="28"/>
          <w:lang w:val="en-US"/>
        </w:rPr>
        <w:t>God</w:t>
      </w:r>
      <w:r w:rsidRPr="0090732C">
        <w:rPr>
          <w:rFonts w:ascii="Times New Roman" w:hAnsi="Times New Roman" w:cs="Times New Roman"/>
          <w:i/>
          <w:iCs/>
          <w:sz w:val="28"/>
          <w:szCs w:val="28"/>
        </w:rPr>
        <w:t xml:space="preserve"> </w:t>
      </w:r>
      <w:r w:rsidRPr="0090732C">
        <w:rPr>
          <w:rFonts w:ascii="Times New Roman" w:hAnsi="Times New Roman" w:cs="Times New Roman"/>
          <w:i/>
          <w:iCs/>
          <w:sz w:val="28"/>
          <w:szCs w:val="28"/>
          <w:lang w:val="en-US"/>
        </w:rPr>
        <w:t>is</w:t>
      </w:r>
      <w:r w:rsidRPr="0090732C">
        <w:rPr>
          <w:rFonts w:ascii="Times New Roman" w:hAnsi="Times New Roman" w:cs="Times New Roman"/>
          <w:i/>
          <w:iCs/>
          <w:sz w:val="28"/>
          <w:szCs w:val="28"/>
        </w:rPr>
        <w:t xml:space="preserve"> </w:t>
      </w:r>
      <w:r w:rsidRPr="0090732C">
        <w:rPr>
          <w:rFonts w:ascii="Times New Roman" w:hAnsi="Times New Roman" w:cs="Times New Roman"/>
          <w:i/>
          <w:iCs/>
          <w:sz w:val="28"/>
          <w:szCs w:val="28"/>
          <w:lang w:val="en-US"/>
        </w:rPr>
        <w:t>to</w:t>
      </w:r>
      <w:r w:rsidRPr="0090732C">
        <w:rPr>
          <w:rFonts w:ascii="Times New Roman" w:hAnsi="Times New Roman" w:cs="Times New Roman"/>
          <w:i/>
          <w:iCs/>
          <w:sz w:val="28"/>
          <w:szCs w:val="28"/>
        </w:rPr>
        <w:t xml:space="preserve"> </w:t>
      </w:r>
      <w:r w:rsidRPr="0090732C">
        <w:rPr>
          <w:rFonts w:ascii="Times New Roman" w:hAnsi="Times New Roman" w:cs="Times New Roman"/>
          <w:i/>
          <w:iCs/>
          <w:sz w:val="28"/>
          <w:szCs w:val="28"/>
          <w:lang w:val="en-US"/>
        </w:rPr>
        <w:t>be</w:t>
      </w:r>
      <w:r w:rsidRPr="0090732C">
        <w:rPr>
          <w:rFonts w:ascii="Times New Roman" w:hAnsi="Times New Roman" w:cs="Times New Roman"/>
          <w:i/>
          <w:iCs/>
          <w:sz w:val="28"/>
          <w:szCs w:val="28"/>
        </w:rPr>
        <w:t xml:space="preserve"> </w:t>
      </w:r>
      <w:r w:rsidRPr="0090732C">
        <w:rPr>
          <w:rFonts w:ascii="Times New Roman" w:hAnsi="Times New Roman" w:cs="Times New Roman"/>
          <w:i/>
          <w:iCs/>
          <w:sz w:val="28"/>
          <w:szCs w:val="28"/>
          <w:lang w:val="en-US"/>
        </w:rPr>
        <w:t>ravished</w:t>
      </w:r>
      <w:r w:rsidRPr="0090732C">
        <w:rPr>
          <w:rFonts w:ascii="Times New Roman" w:hAnsi="Times New Roman" w:cs="Times New Roman"/>
          <w:i/>
          <w:iCs/>
          <w:sz w:val="28"/>
          <w:szCs w:val="28"/>
        </w:rPr>
        <w:t xml:space="preserve"> </w:t>
      </w:r>
      <w:r w:rsidRPr="0090732C">
        <w:rPr>
          <w:rFonts w:ascii="Times New Roman" w:hAnsi="Times New Roman" w:cs="Times New Roman"/>
          <w:i/>
          <w:iCs/>
          <w:sz w:val="28"/>
          <w:szCs w:val="28"/>
          <w:lang w:val="en-US"/>
        </w:rPr>
        <w:t>by</w:t>
      </w:r>
      <w:r w:rsidRPr="0090732C">
        <w:rPr>
          <w:rFonts w:ascii="Times New Roman" w:hAnsi="Times New Roman" w:cs="Times New Roman"/>
          <w:i/>
          <w:iCs/>
          <w:sz w:val="28"/>
          <w:szCs w:val="28"/>
        </w:rPr>
        <w:t xml:space="preserve"> </w:t>
      </w:r>
      <w:r w:rsidRPr="0090732C">
        <w:rPr>
          <w:rFonts w:ascii="Times New Roman" w:hAnsi="Times New Roman" w:cs="Times New Roman"/>
          <w:i/>
          <w:iCs/>
          <w:sz w:val="28"/>
          <w:szCs w:val="28"/>
          <w:lang w:val="en-US"/>
        </w:rPr>
        <w:t>him</w:t>
      </w:r>
      <w:r w:rsidRPr="0090732C">
        <w:rPr>
          <w:rFonts w:ascii="Times New Roman" w:hAnsi="Times New Roman" w:cs="Times New Roman"/>
          <w:i/>
          <w:iCs/>
          <w:sz w:val="28"/>
          <w:szCs w:val="28"/>
        </w:rPr>
        <w:t xml:space="preserve">. </w:t>
      </w:r>
      <w:r w:rsidRPr="0090732C">
        <w:rPr>
          <w:rFonts w:ascii="Times New Roman" w:hAnsi="Times New Roman" w:cs="Times New Roman"/>
          <w:i/>
          <w:iCs/>
          <w:sz w:val="28"/>
          <w:szCs w:val="28"/>
          <w:lang w:val="en-US"/>
        </w:rPr>
        <w:t>In being ravished by God, the soul becomes chaste</w:t>
      </w:r>
      <w:r w:rsidRPr="0090732C">
        <w:rPr>
          <w:rFonts w:ascii="Times New Roman" w:hAnsi="Times New Roman" w:cs="Times New Roman"/>
          <w:i/>
          <w:iCs/>
          <w:sz w:val="28"/>
          <w:szCs w:val="28"/>
        </w:rPr>
        <w:t xml:space="preserve">" </w:t>
      </w:r>
      <w:r w:rsidRPr="0090732C">
        <w:rPr>
          <w:rFonts w:ascii="Times New Roman" w:hAnsi="Times New Roman" w:cs="Times New Roman"/>
          <w:sz w:val="28"/>
          <w:szCs w:val="28"/>
        </w:rPr>
        <w:t>[McCullough, 2007].</w:t>
      </w:r>
      <w:r w:rsidRPr="0090732C">
        <w:rPr>
          <w:rFonts w:ascii="Times New Roman" w:hAnsi="Times New Roman" w:cs="Times New Roman"/>
          <w:sz w:val="28"/>
          <w:szCs w:val="28"/>
          <w:lang w:val="en-US"/>
        </w:rPr>
        <w:t xml:space="preserve"> She</w:t>
      </w:r>
      <w:r w:rsidRPr="0090732C">
        <w:rPr>
          <w:rFonts w:ascii="Times New Roman" w:hAnsi="Times New Roman" w:cs="Times New Roman"/>
          <w:sz w:val="28"/>
          <w:szCs w:val="28"/>
        </w:rPr>
        <w:t xml:space="preserve"> is </w:t>
      </w:r>
      <w:r w:rsidRPr="0090732C">
        <w:rPr>
          <w:rFonts w:ascii="Times New Roman" w:hAnsi="Times New Roman" w:cs="Times New Roman"/>
          <w:sz w:val="28"/>
          <w:szCs w:val="28"/>
          <w:lang w:val="en-US"/>
        </w:rPr>
        <w:t xml:space="preserve">also </w:t>
      </w:r>
      <w:r w:rsidRPr="0090732C">
        <w:rPr>
          <w:rFonts w:ascii="Times New Roman" w:hAnsi="Times New Roman" w:cs="Times New Roman"/>
          <w:sz w:val="28"/>
          <w:szCs w:val="28"/>
        </w:rPr>
        <w:t>convinced that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Donn</w:t>
      </w:r>
      <w:r w:rsidRPr="0090732C">
        <w:rPr>
          <w:rFonts w:ascii="Times New Roman" w:hAnsi="Times New Roman" w:cs="Times New Roman"/>
          <w:sz w:val="28"/>
          <w:szCs w:val="28"/>
          <w:lang w:val="en-US"/>
        </w:rPr>
        <w:t>e</w:t>
      </w:r>
      <w:r w:rsidRPr="0090732C">
        <w:rPr>
          <w:rFonts w:ascii="Times New Roman" w:hAnsi="Times New Roman" w:cs="Times New Roman"/>
          <w:sz w:val="28"/>
          <w:szCs w:val="28"/>
        </w:rPr>
        <w:t xml:space="preserve"> </w:t>
      </w:r>
      <w:r w:rsidRPr="0090732C">
        <w:rPr>
          <w:rFonts w:ascii="Times New Roman" w:hAnsi="Times New Roman" w:cs="Times New Roman"/>
          <w:i/>
          <w:iCs/>
          <w:sz w:val="28"/>
          <w:szCs w:val="28"/>
        </w:rPr>
        <w:t xml:space="preserve">"deliberately gives both a sexual and sacred interpretation of the word “ravish”" </w:t>
      </w:r>
      <w:r w:rsidRPr="0090732C">
        <w:rPr>
          <w:rFonts w:ascii="Times New Roman" w:hAnsi="Times New Roman" w:cs="Times New Roman"/>
          <w:sz w:val="28"/>
          <w:szCs w:val="28"/>
        </w:rPr>
        <w:t>[McCullough, 2007]</w:t>
      </w:r>
      <w:r w:rsidRPr="0090732C">
        <w:rPr>
          <w:rFonts w:ascii="Times New Roman" w:hAnsi="Times New Roman" w:cs="Times New Roman"/>
          <w:i/>
          <w:iCs/>
          <w:sz w:val="28"/>
          <w:szCs w:val="28"/>
        </w:rPr>
        <w:t>.</w:t>
      </w:r>
      <w:r w:rsidRPr="0090732C">
        <w:rPr>
          <w:rFonts w:ascii="Times New Roman" w:hAnsi="Times New Roman" w:cs="Times New Roman"/>
          <w:sz w:val="28"/>
          <w:szCs w:val="28"/>
          <w:lang w:val="en-US"/>
        </w:rPr>
        <w:t xml:space="preserve"> </w:t>
      </w:r>
    </w:p>
    <w:p w:rsidR="0001537F" w:rsidRPr="0090732C" w:rsidRDefault="0001537F" w:rsidP="00D31139">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According to the Ukrainian researcher Tet</w:t>
      </w:r>
      <w:r w:rsidRPr="0090732C">
        <w:rPr>
          <w:rFonts w:ascii="Times New Roman" w:hAnsi="Times New Roman" w:cs="Times New Roman"/>
          <w:sz w:val="28"/>
          <w:szCs w:val="28"/>
          <w:lang w:val="en-US"/>
        </w:rPr>
        <w:t>i</w:t>
      </w:r>
      <w:r w:rsidRPr="0090732C">
        <w:rPr>
          <w:rFonts w:ascii="Times New Roman" w:hAnsi="Times New Roman" w:cs="Times New Roman"/>
          <w:sz w:val="28"/>
          <w:szCs w:val="28"/>
        </w:rPr>
        <w:t>ana R</w:t>
      </w:r>
      <w:r w:rsidRPr="0090732C">
        <w:rPr>
          <w:rFonts w:ascii="Times New Roman" w:hAnsi="Times New Roman" w:cs="Times New Roman"/>
          <w:sz w:val="28"/>
          <w:szCs w:val="28"/>
          <w:lang w:val="en-US"/>
        </w:rPr>
        <w:t>i</w:t>
      </w:r>
      <w:r w:rsidRPr="0090732C">
        <w:rPr>
          <w:rFonts w:ascii="Times New Roman" w:hAnsi="Times New Roman" w:cs="Times New Roman"/>
          <w:sz w:val="28"/>
          <w:szCs w:val="28"/>
        </w:rPr>
        <w:t xml:space="preserve">azantseva, </w:t>
      </w:r>
      <w:r w:rsidRPr="0090732C">
        <w:rPr>
          <w:rFonts w:ascii="Times New Roman" w:hAnsi="Times New Roman" w:cs="Times New Roman"/>
          <w:sz w:val="28"/>
          <w:szCs w:val="28"/>
          <w:lang w:val="en-US"/>
        </w:rPr>
        <w:t>this</w:t>
      </w:r>
      <w:r w:rsidRPr="0090732C">
        <w:rPr>
          <w:rFonts w:ascii="Times New Roman" w:hAnsi="Times New Roman" w:cs="Times New Roman"/>
          <w:sz w:val="28"/>
          <w:szCs w:val="28"/>
        </w:rPr>
        <w:t xml:space="preserve"> combination of erotic and religious, sacred and profane is one of the extreme manifestations of the </w:t>
      </w:r>
      <w:r w:rsidRPr="0090732C">
        <w:rPr>
          <w:rFonts w:ascii="Times New Roman" w:hAnsi="Times New Roman" w:cs="Times New Roman"/>
          <w:i/>
          <w:iCs/>
          <w:sz w:val="28"/>
          <w:szCs w:val="28"/>
        </w:rPr>
        <w:t>"presence of thought in an image"</w:t>
      </w:r>
      <w:r w:rsidRPr="0090732C">
        <w:rPr>
          <w:rFonts w:ascii="Times New Roman" w:hAnsi="Times New Roman" w:cs="Times New Roman"/>
          <w:sz w:val="28"/>
          <w:szCs w:val="28"/>
        </w:rPr>
        <w:t xml:space="preserve"> characteristic of metaphysic</w:t>
      </w:r>
      <w:r w:rsidRPr="0090732C">
        <w:rPr>
          <w:rFonts w:ascii="Times New Roman" w:hAnsi="Times New Roman" w:cs="Times New Roman"/>
          <w:sz w:val="28"/>
          <w:szCs w:val="28"/>
          <w:lang w:val="en-US"/>
        </w:rPr>
        <w:t>al poets</w:t>
      </w:r>
      <w:r w:rsidRPr="0090732C">
        <w:rPr>
          <w:rFonts w:ascii="Times New Roman" w:hAnsi="Times New Roman" w:cs="Times New Roman"/>
          <w:sz w:val="28"/>
          <w:szCs w:val="28"/>
        </w:rPr>
        <w:t xml:space="preserve"> [Рязанцева, 2014, р. 39]. The search for analogies between the physical and spiritual aspects of human life, the external and the internal, quite often result</w:t>
      </w:r>
      <w:r w:rsidRPr="0090732C">
        <w:rPr>
          <w:rFonts w:ascii="Times New Roman" w:hAnsi="Times New Roman" w:cs="Times New Roman"/>
          <w:sz w:val="28"/>
          <w:szCs w:val="28"/>
          <w:lang w:val="en-US"/>
        </w:rPr>
        <w:t>ed</w:t>
      </w:r>
      <w:r w:rsidRPr="0090732C">
        <w:rPr>
          <w:rFonts w:ascii="Times New Roman" w:hAnsi="Times New Roman" w:cs="Times New Roman"/>
          <w:sz w:val="28"/>
          <w:szCs w:val="28"/>
        </w:rPr>
        <w:t xml:space="preserve"> in their texts in the use of poetic images related to the sphere of the bodily. At the same time, metaphysical poetry </w:t>
      </w:r>
      <w:r w:rsidRPr="0090732C">
        <w:rPr>
          <w:rFonts w:ascii="Times New Roman" w:hAnsi="Times New Roman" w:cs="Times New Roman"/>
          <w:sz w:val="28"/>
          <w:szCs w:val="28"/>
          <w:lang w:val="en-US"/>
        </w:rPr>
        <w:t>wa</w:t>
      </w:r>
      <w:r w:rsidRPr="0090732C">
        <w:rPr>
          <w:rFonts w:ascii="Times New Roman" w:hAnsi="Times New Roman" w:cs="Times New Roman"/>
          <w:sz w:val="28"/>
          <w:szCs w:val="28"/>
        </w:rPr>
        <w:t xml:space="preserve">s also characterized by a contrasting tonality in highlighting spiritual phenomena through </w:t>
      </w:r>
      <w:r w:rsidRPr="0090732C">
        <w:rPr>
          <w:rFonts w:ascii="Times New Roman" w:hAnsi="Times New Roman" w:cs="Times New Roman"/>
          <w:sz w:val="28"/>
          <w:szCs w:val="28"/>
          <w:lang w:val="en-US"/>
        </w:rPr>
        <w:t xml:space="preserve">the </w:t>
      </w:r>
      <w:r w:rsidRPr="0090732C">
        <w:rPr>
          <w:rFonts w:ascii="Times New Roman" w:hAnsi="Times New Roman" w:cs="Times New Roman"/>
          <w:sz w:val="28"/>
          <w:szCs w:val="28"/>
        </w:rPr>
        <w:t xml:space="preserve">physical ones, the ability to interpret </w:t>
      </w:r>
      <w:r w:rsidRPr="0090732C">
        <w:rPr>
          <w:rFonts w:ascii="Times New Roman" w:hAnsi="Times New Roman" w:cs="Times New Roman"/>
          <w:sz w:val="28"/>
          <w:szCs w:val="28"/>
          <w:lang w:val="en-US"/>
        </w:rPr>
        <w:t>this type of</w:t>
      </w:r>
      <w:r w:rsidRPr="0090732C">
        <w:rPr>
          <w:rFonts w:ascii="Times New Roman" w:hAnsi="Times New Roman" w:cs="Times New Roman"/>
          <w:sz w:val="28"/>
          <w:szCs w:val="28"/>
        </w:rPr>
        <w:t xml:space="preserve"> images in the</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opposite way [Рязанцева, 2015, р. 480]. In this sense, the analyzed line by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Donne is an exemplary metaphysical paradox, which, combining within itself the most distant semantic elements, can never be unambiguously or exhaustively explained.</w:t>
      </w:r>
    </w:p>
    <w:p w:rsidR="0001537F" w:rsidRPr="0090732C" w:rsidRDefault="0001537F" w:rsidP="00D31139">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Thus, considering the fact that in J. Donne</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xml:space="preserve">s lifetime </w:t>
      </w:r>
      <w:r w:rsidRPr="0090732C">
        <w:rPr>
          <w:rFonts w:ascii="Times New Roman" w:hAnsi="Times New Roman" w:cs="Times New Roman"/>
          <w:i/>
          <w:iCs/>
          <w:sz w:val="28"/>
          <w:szCs w:val="28"/>
        </w:rPr>
        <w:t>"ravissement could denote either the crime of rape or the experience of mystical ecstasy"</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Newman</w:t>
      </w:r>
      <w:r w:rsidRPr="0090732C">
        <w:rPr>
          <w:rFonts w:ascii="Times New Roman" w:hAnsi="Times New Roman" w:cs="Times New Roman"/>
          <w:sz w:val="28"/>
          <w:szCs w:val="28"/>
        </w:rPr>
        <w:t xml:space="preserve">, 2004, </w:t>
      </w:r>
      <w:r w:rsidRPr="0090732C">
        <w:rPr>
          <w:rFonts w:ascii="Times New Roman" w:hAnsi="Times New Roman" w:cs="Times New Roman"/>
          <w:sz w:val="28"/>
          <w:szCs w:val="28"/>
          <w:lang w:val="en-US"/>
        </w:rPr>
        <w:t>p</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86], it is quite </w:t>
      </w:r>
      <w:r w:rsidRPr="0090732C">
        <w:rPr>
          <w:rFonts w:ascii="Times New Roman" w:hAnsi="Times New Roman" w:cs="Times New Roman"/>
          <w:sz w:val="28"/>
          <w:szCs w:val="28"/>
          <w:lang w:val="en-US"/>
        </w:rPr>
        <w:t>impossible</w:t>
      </w:r>
      <w:r w:rsidRPr="0090732C">
        <w:rPr>
          <w:rFonts w:ascii="Times New Roman" w:hAnsi="Times New Roman" w:cs="Times New Roman"/>
          <w:sz w:val="28"/>
          <w:szCs w:val="28"/>
        </w:rPr>
        <w:t xml:space="preserve"> to set what the author meant exactly. </w:t>
      </w:r>
      <w:r w:rsidRPr="0090732C">
        <w:rPr>
          <w:rFonts w:ascii="Times New Roman" w:hAnsi="Times New Roman" w:cs="Times New Roman"/>
          <w:sz w:val="28"/>
          <w:szCs w:val="28"/>
          <w:lang w:val="en-US"/>
        </w:rPr>
        <w:t>On the other hand, there</w:t>
      </w:r>
      <w:r w:rsidRPr="0090732C">
        <w:rPr>
          <w:rFonts w:ascii="Times New Roman" w:hAnsi="Times New Roman" w:cs="Times New Roman"/>
          <w:sz w:val="28"/>
          <w:szCs w:val="28"/>
        </w:rPr>
        <w:t xml:space="preserve"> is </w:t>
      </w:r>
      <w:r w:rsidRPr="0090732C">
        <w:rPr>
          <w:rFonts w:ascii="Times New Roman" w:hAnsi="Times New Roman" w:cs="Times New Roman"/>
          <w:sz w:val="28"/>
          <w:szCs w:val="28"/>
          <w:lang w:val="en-US"/>
        </w:rPr>
        <w:t>no doubt</w:t>
      </w:r>
      <w:r w:rsidRPr="0090732C">
        <w:rPr>
          <w:rFonts w:ascii="Times New Roman" w:hAnsi="Times New Roman" w:cs="Times New Roman"/>
          <w:sz w:val="28"/>
          <w:szCs w:val="28"/>
        </w:rPr>
        <w:t xml:space="preserve"> that the trope </w:t>
      </w:r>
      <w:r w:rsidRPr="0090732C">
        <w:rPr>
          <w:rFonts w:ascii="Times New Roman" w:hAnsi="Times New Roman" w:cs="Times New Roman"/>
          <w:sz w:val="28"/>
          <w:szCs w:val="28"/>
          <w:lang w:val="en-US"/>
        </w:rPr>
        <w:t>under t</w:t>
      </w:r>
      <w:r w:rsidRPr="0090732C">
        <w:rPr>
          <w:rFonts w:ascii="Times New Roman" w:hAnsi="Times New Roman" w:cs="Times New Roman"/>
          <w:sz w:val="28"/>
          <w:szCs w:val="28"/>
        </w:rPr>
        <w:t xml:space="preserve">he </w:t>
      </w:r>
      <w:r w:rsidRPr="0090732C">
        <w:rPr>
          <w:rFonts w:ascii="Times New Roman" w:hAnsi="Times New Roman" w:cs="Times New Roman"/>
          <w:sz w:val="28"/>
          <w:szCs w:val="28"/>
          <w:lang w:val="en-US"/>
        </w:rPr>
        <w:t xml:space="preserve">analysis clearly </w:t>
      </w:r>
      <w:r w:rsidRPr="0090732C">
        <w:rPr>
          <w:rFonts w:ascii="Times New Roman" w:hAnsi="Times New Roman" w:cs="Times New Roman"/>
          <w:sz w:val="28"/>
          <w:szCs w:val="28"/>
        </w:rPr>
        <w:t>co</w:t>
      </w:r>
      <w:r w:rsidRPr="0090732C">
        <w:rPr>
          <w:rFonts w:ascii="Times New Roman" w:hAnsi="Times New Roman" w:cs="Times New Roman"/>
          <w:sz w:val="28"/>
          <w:szCs w:val="28"/>
          <w:lang w:val="en-US"/>
        </w:rPr>
        <w:t>rrelates</w:t>
      </w:r>
      <w:r w:rsidRPr="0090732C">
        <w:rPr>
          <w:rFonts w:ascii="Times New Roman" w:hAnsi="Times New Roman" w:cs="Times New Roman"/>
          <w:sz w:val="28"/>
          <w:szCs w:val="28"/>
        </w:rPr>
        <w:t xml:space="preserve"> with the main idea of Protestantism, formulated by Martin Luther, which consists in denying salvation by good </w:t>
      </w:r>
      <w:r w:rsidRPr="0090732C">
        <w:rPr>
          <w:rFonts w:ascii="Times New Roman" w:hAnsi="Times New Roman" w:cs="Times New Roman"/>
          <w:sz w:val="28"/>
          <w:szCs w:val="28"/>
          <w:lang w:val="en-US"/>
        </w:rPr>
        <w:t>deeds</w:t>
      </w:r>
      <w:r w:rsidRPr="0090732C">
        <w:rPr>
          <w:rFonts w:ascii="Times New Roman" w:hAnsi="Times New Roman" w:cs="Times New Roman"/>
          <w:sz w:val="28"/>
          <w:szCs w:val="28"/>
        </w:rPr>
        <w:t xml:space="preserve"> or any human effort</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 Salvation in Protestantism is achieved exclusively through faith in Jesus Christ's sacrifice and depends only on God's mercy</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It is p</w:t>
      </w:r>
      <w:r w:rsidRPr="0090732C">
        <w:rPr>
          <w:rFonts w:ascii="Times New Roman" w:hAnsi="Times New Roman" w:cs="Times New Roman"/>
          <w:sz w:val="28"/>
          <w:szCs w:val="28"/>
        </w:rPr>
        <w:t xml:space="preserve">recisely </w:t>
      </w:r>
      <w:r w:rsidRPr="0090732C">
        <w:rPr>
          <w:rFonts w:ascii="Times New Roman" w:hAnsi="Times New Roman" w:cs="Times New Roman"/>
          <w:sz w:val="28"/>
          <w:szCs w:val="28"/>
          <w:lang w:val="en-US"/>
        </w:rPr>
        <w:t>that</w:t>
      </w:r>
      <w:r w:rsidRPr="0090732C">
        <w:rPr>
          <w:rFonts w:ascii="Times New Roman" w:hAnsi="Times New Roman" w:cs="Times New Roman"/>
          <w:sz w:val="28"/>
          <w:szCs w:val="28"/>
        </w:rPr>
        <w:t xml:space="preserve"> mercy</w:t>
      </w:r>
      <w:r w:rsidRPr="0090732C">
        <w:rPr>
          <w:rFonts w:ascii="Times New Roman" w:hAnsi="Times New Roman" w:cs="Times New Roman"/>
          <w:sz w:val="28"/>
          <w:szCs w:val="28"/>
          <w:lang w:val="en-US"/>
        </w:rPr>
        <w:t xml:space="preserve"> that </w:t>
      </w:r>
      <w:r w:rsidRPr="0090732C">
        <w:rPr>
          <w:rFonts w:ascii="Times New Roman" w:hAnsi="Times New Roman" w:cs="Times New Roman"/>
          <w:sz w:val="28"/>
          <w:szCs w:val="28"/>
        </w:rPr>
        <w:t>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Donn</w:t>
      </w:r>
      <w:r w:rsidRPr="0090732C">
        <w:rPr>
          <w:rFonts w:ascii="Times New Roman" w:hAnsi="Times New Roman" w:cs="Times New Roman"/>
          <w:sz w:val="28"/>
          <w:szCs w:val="28"/>
          <w:lang w:val="en-US"/>
        </w:rPr>
        <w:t>e</w:t>
      </w:r>
      <w:r w:rsidRPr="0090732C">
        <w:rPr>
          <w:rFonts w:ascii="Times New Roman" w:hAnsi="Times New Roman" w:cs="Times New Roman"/>
          <w:sz w:val="28"/>
          <w:szCs w:val="28"/>
        </w:rPr>
        <w:t xml:space="preserve">'s </w:t>
      </w:r>
      <w:r w:rsidRPr="0090732C">
        <w:rPr>
          <w:rFonts w:ascii="Times New Roman" w:hAnsi="Times New Roman" w:cs="Times New Roman"/>
          <w:sz w:val="28"/>
          <w:szCs w:val="28"/>
          <w:lang w:val="en-US"/>
        </w:rPr>
        <w:t>persona is looking for</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in the poem</w:t>
      </w:r>
      <w:r w:rsidRPr="0090732C">
        <w:rPr>
          <w:rFonts w:ascii="Times New Roman" w:hAnsi="Times New Roman" w:cs="Times New Roman"/>
          <w:sz w:val="28"/>
          <w:szCs w:val="28"/>
        </w:rPr>
        <w:t xml:space="preserve">. </w:t>
      </w:r>
    </w:p>
    <w:p w:rsidR="0001537F" w:rsidRPr="0090732C" w:rsidRDefault="0001537F" w:rsidP="005A2355">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The sexual metaphor is the very essense of the couplet in this J. Donne's text. According to the established poetic practice, it was in the last two lines that the solution to the controversial issue raised in the sonnet should have been proposed. In the aforementioned poem, this practice manifests itself in the fact that the protagonist abandons attempts to save himself from the enemy independently, and gives himself completely into the hands of the Lord. And although the sorrows and difficulties of J. Donne's persona have not disappeared, he is filled with trust in God, thereby achieving a certain mental balance.</w:t>
      </w:r>
      <w:r w:rsidRPr="0090732C">
        <w:rPr>
          <w:rFonts w:ascii="Times New Roman" w:hAnsi="Times New Roman" w:cs="Times New Roman"/>
          <w:sz w:val="28"/>
          <w:szCs w:val="28"/>
        </w:rPr>
        <w:t xml:space="preserve"> </w:t>
      </w:r>
    </w:p>
    <w:p w:rsidR="0001537F" w:rsidRPr="0090732C" w:rsidRDefault="0001537F" w:rsidP="005A2355">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Generally speaking, the entire palette of the protagonist's emotional fluctuations is well felt in the melody of this poem, which is very far from ideal. Thus, abandoning traditional iambic pentameter, the English author uses trochee in the first line of his sonnet, and in the following lines he utilizies a lot of spondees, creating images related to violence. On the whole, almost all lines of the sonnet (with the exception of 3 and 11) are full of metrical irregularities, but they are not accidental. In our opinion, with the help of these irregularities, J. Donne conveys the exalted state, the excitement of his persona. This is also confirmed by the fact that the last two lines of the poem, where the protagonist at last achieves his inner peace, are written in absolutely regular iambic pentameter. However, the following poems of the sequence testify that the Lord remains indifferent to the protagonist's</w:t>
      </w:r>
      <w:r w:rsidRPr="0090732C">
        <w:t xml:space="preserve"> </w:t>
      </w:r>
      <w:r w:rsidRPr="0090732C">
        <w:rPr>
          <w:rFonts w:ascii="Times New Roman" w:hAnsi="Times New Roman" w:cs="Times New Roman"/>
          <w:sz w:val="28"/>
          <w:szCs w:val="28"/>
          <w:lang w:val="en-US"/>
        </w:rPr>
        <w:t>pleas, and his hopes for salvation, expressed in the sonnet</w:t>
      </w:r>
      <w:r w:rsidRPr="0090732C">
        <w:t xml:space="preserve"> </w:t>
      </w:r>
      <w:r w:rsidRPr="0090732C">
        <w:rPr>
          <w:rFonts w:ascii="Times New Roman" w:hAnsi="Times New Roman" w:cs="Times New Roman"/>
          <w:sz w:val="28"/>
          <w:szCs w:val="28"/>
          <w:lang w:val="en-US"/>
        </w:rPr>
        <w:t>XIV, do not come true.</w:t>
      </w:r>
    </w:p>
    <w:p w:rsidR="0001537F" w:rsidRPr="0090732C" w:rsidRDefault="0001537F" w:rsidP="000F1573">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 xml:space="preserve">In the </w:t>
      </w:r>
      <w:r w:rsidRPr="0090732C">
        <w:rPr>
          <w:rFonts w:ascii="Times New Roman" w:hAnsi="Times New Roman" w:cs="Times New Roman"/>
          <w:sz w:val="28"/>
          <w:szCs w:val="28"/>
          <w:lang w:val="en-US"/>
        </w:rPr>
        <w:t xml:space="preserve">sonnet </w:t>
      </w:r>
      <w:r w:rsidRPr="0090732C">
        <w:rPr>
          <w:rFonts w:ascii="Times New Roman" w:hAnsi="Times New Roman" w:cs="Times New Roman"/>
          <w:sz w:val="28"/>
          <w:szCs w:val="28"/>
        </w:rPr>
        <w:t>XVII the</w:t>
      </w:r>
      <w:r w:rsidRPr="0090732C">
        <w:rPr>
          <w:rFonts w:ascii="Times New Roman" w:hAnsi="Times New Roman" w:cs="Times New Roman"/>
          <w:sz w:val="28"/>
          <w:szCs w:val="28"/>
          <w:lang w:val="en-US"/>
        </w:rPr>
        <w:t xml:space="preserve"> protagonist</w:t>
      </w:r>
      <w:r w:rsidRPr="0090732C">
        <w:rPr>
          <w:rFonts w:ascii="Times New Roman" w:hAnsi="Times New Roman" w:cs="Times New Roman"/>
          <w:sz w:val="28"/>
          <w:szCs w:val="28"/>
        </w:rPr>
        <w:t xml:space="preserve">'s bitterness from </w:t>
      </w:r>
      <w:r w:rsidRPr="0090732C">
        <w:rPr>
          <w:rFonts w:ascii="Times New Roman" w:hAnsi="Times New Roman" w:cs="Times New Roman"/>
          <w:sz w:val="28"/>
          <w:szCs w:val="28"/>
          <w:lang w:val="en-US"/>
        </w:rPr>
        <w:t>the</w:t>
      </w:r>
      <w:r w:rsidRPr="0090732C">
        <w:rPr>
          <w:rFonts w:ascii="Times New Roman" w:hAnsi="Times New Roman" w:cs="Times New Roman"/>
          <w:sz w:val="28"/>
          <w:szCs w:val="28"/>
        </w:rPr>
        <w:t xml:space="preserve"> loss of a beloved is</w:t>
      </w:r>
      <w:r w:rsidRPr="0090732C">
        <w:rPr>
          <w:rFonts w:ascii="Times New Roman" w:hAnsi="Times New Roman" w:cs="Times New Roman"/>
          <w:sz w:val="28"/>
          <w:szCs w:val="28"/>
          <w:lang w:val="en-US"/>
        </w:rPr>
        <w:t xml:space="preserve"> fully </w:t>
      </w:r>
      <w:r w:rsidRPr="0090732C">
        <w:rPr>
          <w:rFonts w:ascii="Times New Roman" w:hAnsi="Times New Roman" w:cs="Times New Roman"/>
          <w:sz w:val="28"/>
          <w:szCs w:val="28"/>
        </w:rPr>
        <w:t>compensated by finding the way to God. Now, looking up,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Donn</w:t>
      </w:r>
      <w:r w:rsidRPr="0090732C">
        <w:rPr>
          <w:rFonts w:ascii="Times New Roman" w:hAnsi="Times New Roman" w:cs="Times New Roman"/>
          <w:sz w:val="28"/>
          <w:szCs w:val="28"/>
          <w:lang w:val="en-US"/>
        </w:rPr>
        <w:t>e</w:t>
      </w:r>
      <w:r w:rsidRPr="0090732C">
        <w:rPr>
          <w:rFonts w:ascii="Times New Roman" w:hAnsi="Times New Roman" w:cs="Times New Roman"/>
          <w:sz w:val="28"/>
          <w:szCs w:val="28"/>
        </w:rPr>
        <w:t xml:space="preserve">'s </w:t>
      </w:r>
      <w:r w:rsidRPr="0090732C">
        <w:rPr>
          <w:rFonts w:ascii="Times New Roman" w:hAnsi="Times New Roman" w:cs="Times New Roman"/>
          <w:sz w:val="28"/>
          <w:szCs w:val="28"/>
          <w:lang w:val="en-US"/>
        </w:rPr>
        <w:t>persona</w:t>
      </w:r>
      <w:r w:rsidRPr="0090732C">
        <w:rPr>
          <w:rFonts w:ascii="Times New Roman" w:hAnsi="Times New Roman" w:cs="Times New Roman"/>
          <w:sz w:val="28"/>
          <w:szCs w:val="28"/>
        </w:rPr>
        <w:t xml:space="preserve"> does not feel rejected, on the contrary, his spiritual thirst is </w:t>
      </w:r>
      <w:r w:rsidRPr="0090732C">
        <w:rPr>
          <w:rFonts w:ascii="Times New Roman" w:hAnsi="Times New Roman" w:cs="Times New Roman"/>
          <w:sz w:val="28"/>
          <w:szCs w:val="28"/>
          <w:lang w:val="en-US"/>
        </w:rPr>
        <w:t>quenched</w:t>
      </w:r>
      <w:r w:rsidRPr="0090732C">
        <w:rPr>
          <w:rFonts w:ascii="Times New Roman" w:hAnsi="Times New Roman" w:cs="Times New Roman"/>
          <w:sz w:val="28"/>
          <w:szCs w:val="28"/>
        </w:rPr>
        <w:t>:</w:t>
      </w:r>
    </w:p>
    <w:p w:rsidR="0001537F" w:rsidRPr="0090732C" w:rsidRDefault="0001537F" w:rsidP="00855285">
      <w:pPr>
        <w:spacing w:line="360" w:lineRule="auto"/>
        <w:jc w:val="center"/>
        <w:rPr>
          <w:rFonts w:ascii="Times New Roman" w:hAnsi="Times New Roman" w:cs="Times New Roman"/>
          <w:i/>
          <w:sz w:val="28"/>
          <w:szCs w:val="28"/>
        </w:rPr>
      </w:pP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Since she whom I lov’d hath payd her last debt</w:t>
      </w: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To Nature, and to hers, and my good is dead,</w:t>
      </w: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And her Soule early into heaven ravished,</w:t>
      </w: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Wholly on heavenly things my mind is sett.</w:t>
      </w: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Here the admyring her my mind did whett</w:t>
      </w:r>
    </w:p>
    <w:p w:rsidR="0001537F" w:rsidRPr="0090732C" w:rsidRDefault="0001537F" w:rsidP="00855285">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To seeke thee God; so streames do shew their head;</w:t>
      </w:r>
    </w:p>
    <w:p w:rsidR="0001537F" w:rsidRPr="0090732C" w:rsidRDefault="0001537F" w:rsidP="000955AB">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But though I have found thee, and thou my thirst hast fed</w:t>
      </w:r>
      <w:r w:rsidRPr="0090732C">
        <w:rPr>
          <w:rFonts w:ascii="Times New Roman" w:hAnsi="Times New Roman" w:cs="Times New Roman"/>
          <w:i/>
          <w:sz w:val="28"/>
          <w:szCs w:val="28"/>
          <w:lang w:val="en-US"/>
        </w:rPr>
        <w:t xml:space="preserve"> </w:t>
      </w:r>
      <w:r w:rsidRPr="0090732C">
        <w:rPr>
          <w:rFonts w:ascii="Times New Roman" w:hAnsi="Times New Roman" w:cs="Times New Roman"/>
          <w:sz w:val="28"/>
          <w:szCs w:val="28"/>
        </w:rPr>
        <w:sym w:font="Symbol" w:char="F05B"/>
      </w:r>
      <w:r w:rsidRPr="0090732C">
        <w:rPr>
          <w:rFonts w:ascii="Times New Roman" w:hAnsi="Times New Roman" w:cs="Times New Roman"/>
          <w:sz w:val="28"/>
          <w:szCs w:val="28"/>
        </w:rPr>
        <w:t>Donne, 2011, p.</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435</w:t>
      </w:r>
      <w:r w:rsidRPr="0090732C">
        <w:rPr>
          <w:rFonts w:ascii="Times New Roman" w:hAnsi="Times New Roman" w:cs="Times New Roman"/>
          <w:sz w:val="28"/>
          <w:szCs w:val="28"/>
        </w:rPr>
        <w:sym w:font="Symbol" w:char="F05D"/>
      </w:r>
      <w:r w:rsidRPr="0090732C">
        <w:rPr>
          <w:rFonts w:ascii="Times New Roman" w:hAnsi="Times New Roman" w:cs="Times New Roman"/>
          <w:sz w:val="28"/>
          <w:szCs w:val="28"/>
        </w:rPr>
        <w:t>.</w:t>
      </w:r>
    </w:p>
    <w:p w:rsidR="0001537F" w:rsidRPr="0090732C" w:rsidRDefault="0001537F" w:rsidP="009115F7">
      <w:pPr>
        <w:spacing w:line="360" w:lineRule="auto"/>
        <w:ind w:firstLine="709"/>
        <w:jc w:val="both"/>
        <w:rPr>
          <w:rFonts w:ascii="Times New Roman" w:hAnsi="Times New Roman" w:cs="Times New Roman"/>
          <w:sz w:val="28"/>
          <w:szCs w:val="28"/>
        </w:rPr>
      </w:pPr>
    </w:p>
    <w:p w:rsidR="0001537F" w:rsidRPr="0090732C" w:rsidRDefault="0001537F" w:rsidP="009115F7">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However,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Donne's sonnet would not be a sonnet if it did not contain a paradox. On the one hand, </w:t>
      </w:r>
      <w:r w:rsidRPr="0090732C">
        <w:rPr>
          <w:rFonts w:ascii="Times New Roman" w:hAnsi="Times New Roman" w:cs="Times New Roman"/>
          <w:sz w:val="28"/>
          <w:szCs w:val="28"/>
          <w:lang w:val="en-US"/>
        </w:rPr>
        <w:t>his</w:t>
      </w:r>
      <w:r w:rsidRPr="0090732C">
        <w:rPr>
          <w:rFonts w:ascii="Times New Roman" w:hAnsi="Times New Roman" w:cs="Times New Roman"/>
          <w:sz w:val="28"/>
          <w:szCs w:val="28"/>
        </w:rPr>
        <w:t xml:space="preserve"> protagonist understands that instead of profane, earthly love, he was given something much more valuable </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Divine love, </w:t>
      </w:r>
      <w:r w:rsidRPr="0090732C">
        <w:rPr>
          <w:rFonts w:ascii="Times New Roman" w:hAnsi="Times New Roman" w:cs="Times New Roman"/>
          <w:sz w:val="28"/>
          <w:szCs w:val="28"/>
          <w:lang w:val="en-US"/>
        </w:rPr>
        <w:t>but</w:t>
      </w:r>
      <w:r w:rsidRPr="0090732C">
        <w:rPr>
          <w:rFonts w:ascii="Times New Roman" w:hAnsi="Times New Roman" w:cs="Times New Roman"/>
          <w:sz w:val="28"/>
          <w:szCs w:val="28"/>
        </w:rPr>
        <w:t xml:space="preserve"> on the other hand, he still cannot </w:t>
      </w:r>
      <w:r w:rsidRPr="0090732C">
        <w:rPr>
          <w:rFonts w:ascii="Times New Roman" w:hAnsi="Times New Roman" w:cs="Times New Roman"/>
          <w:sz w:val="28"/>
          <w:szCs w:val="28"/>
          <w:lang w:val="en-US"/>
        </w:rPr>
        <w:t xml:space="preserve">accept the death of </w:t>
      </w:r>
      <w:r w:rsidRPr="0090732C">
        <w:rPr>
          <w:rFonts w:ascii="Times New Roman" w:hAnsi="Times New Roman" w:cs="Times New Roman"/>
          <w:sz w:val="28"/>
          <w:szCs w:val="28"/>
        </w:rPr>
        <w:t xml:space="preserve">his </w:t>
      </w:r>
      <w:r w:rsidRPr="0090732C">
        <w:rPr>
          <w:rFonts w:ascii="Times New Roman" w:hAnsi="Times New Roman" w:cs="Times New Roman"/>
          <w:sz w:val="28"/>
          <w:szCs w:val="28"/>
          <w:lang w:val="en-US"/>
        </w:rPr>
        <w:t>lover</w:t>
      </w:r>
      <w:r w:rsidRPr="0090732C">
        <w:rPr>
          <w:rFonts w:ascii="Times New Roman" w:hAnsi="Times New Roman" w:cs="Times New Roman"/>
          <w:sz w:val="28"/>
          <w:szCs w:val="28"/>
        </w:rPr>
        <w:t xml:space="preserve">. This is indicated, in particular, by the third line of the poem, which </w:t>
      </w:r>
      <w:r w:rsidRPr="0090732C">
        <w:rPr>
          <w:rFonts w:ascii="Times New Roman" w:hAnsi="Times New Roman" w:cs="Times New Roman"/>
          <w:sz w:val="28"/>
          <w:szCs w:val="28"/>
          <w:lang w:val="en-US"/>
        </w:rPr>
        <w:t>tells us</w:t>
      </w:r>
      <w:r w:rsidRPr="0090732C">
        <w:rPr>
          <w:rFonts w:ascii="Times New Roman" w:hAnsi="Times New Roman" w:cs="Times New Roman"/>
          <w:sz w:val="28"/>
          <w:szCs w:val="28"/>
        </w:rPr>
        <w:t xml:space="preserve"> that the heroine's soul was literally </w:t>
      </w:r>
      <w:r w:rsidRPr="0090732C">
        <w:rPr>
          <w:rFonts w:ascii="Times New Roman" w:hAnsi="Times New Roman" w:cs="Times New Roman"/>
          <w:sz w:val="28"/>
          <w:szCs w:val="28"/>
          <w:lang w:val="en-US"/>
        </w:rPr>
        <w:t>"</w:t>
      </w:r>
      <w:r w:rsidRPr="0090732C">
        <w:rPr>
          <w:rFonts w:ascii="Times New Roman" w:hAnsi="Times New Roman" w:cs="Times New Roman"/>
          <w:i/>
          <w:sz w:val="28"/>
          <w:szCs w:val="28"/>
          <w:lang w:val="en-US"/>
        </w:rPr>
        <w:t>ravished</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to heaven </w:t>
      </w:r>
      <w:r w:rsidRPr="0090732C">
        <w:rPr>
          <w:rFonts w:ascii="Times New Roman" w:hAnsi="Times New Roman" w:cs="Times New Roman"/>
          <w:sz w:val="28"/>
          <w:szCs w:val="28"/>
          <w:lang w:val="en-US"/>
        </w:rPr>
        <w:t>too early</w:t>
      </w:r>
      <w:r w:rsidRPr="0090732C">
        <w:rPr>
          <w:rFonts w:ascii="Times New Roman" w:hAnsi="Times New Roman" w:cs="Times New Roman"/>
          <w:sz w:val="28"/>
          <w:szCs w:val="28"/>
        </w:rPr>
        <w:t>, that is, this event is depicted</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as an act of violence</w:t>
      </w:r>
      <w:r w:rsidRPr="0090732C">
        <w:rPr>
          <w:rFonts w:ascii="Times New Roman" w:hAnsi="Times New Roman" w:cs="Times New Roman"/>
          <w:sz w:val="28"/>
          <w:szCs w:val="28"/>
          <w:lang w:val="en-US"/>
        </w:rPr>
        <w:t xml:space="preserve"> here</w:t>
      </w:r>
      <w:r w:rsidRPr="0090732C">
        <w:rPr>
          <w:rFonts w:ascii="Times New Roman" w:hAnsi="Times New Roman" w:cs="Times New Roman"/>
          <w:sz w:val="28"/>
          <w:szCs w:val="28"/>
        </w:rPr>
        <w:t>. The fact that J. Donn</w:t>
      </w:r>
      <w:r w:rsidRPr="0090732C">
        <w:rPr>
          <w:rFonts w:ascii="Times New Roman" w:hAnsi="Times New Roman" w:cs="Times New Roman"/>
          <w:sz w:val="28"/>
          <w:szCs w:val="28"/>
          <w:lang w:val="en-US"/>
        </w:rPr>
        <w:t>e</w:t>
      </w:r>
      <w:r w:rsidRPr="0090732C">
        <w:rPr>
          <w:rFonts w:ascii="Times New Roman" w:hAnsi="Times New Roman" w:cs="Times New Roman"/>
          <w:sz w:val="28"/>
          <w:szCs w:val="28"/>
        </w:rPr>
        <w:t xml:space="preserve">'s </w:t>
      </w:r>
      <w:r w:rsidRPr="0090732C">
        <w:rPr>
          <w:rFonts w:ascii="Times New Roman" w:hAnsi="Times New Roman" w:cs="Times New Roman"/>
          <w:sz w:val="28"/>
          <w:szCs w:val="28"/>
          <w:lang w:val="en-US"/>
        </w:rPr>
        <w:t>persona</w:t>
      </w:r>
      <w:r w:rsidRPr="0090732C">
        <w:rPr>
          <w:rFonts w:ascii="Times New Roman" w:hAnsi="Times New Roman" w:cs="Times New Roman"/>
          <w:sz w:val="28"/>
          <w:szCs w:val="28"/>
        </w:rPr>
        <w:t xml:space="preserve"> did not fully accept the death of his beloved is also indicated by the writer's three-time us</w:t>
      </w:r>
      <w:r w:rsidRPr="0090732C">
        <w:rPr>
          <w:rFonts w:ascii="Times New Roman" w:hAnsi="Times New Roman" w:cs="Times New Roman"/>
          <w:sz w:val="28"/>
          <w:szCs w:val="28"/>
          <w:lang w:val="en-US"/>
        </w:rPr>
        <w:t>age</w:t>
      </w:r>
      <w:r w:rsidRPr="0090732C">
        <w:rPr>
          <w:rFonts w:ascii="Times New Roman" w:hAnsi="Times New Roman" w:cs="Times New Roman"/>
          <w:sz w:val="28"/>
          <w:szCs w:val="28"/>
        </w:rPr>
        <w:t xml:space="preserve"> of the conjunction "but", the semantics of which is </w:t>
      </w:r>
      <w:r w:rsidRPr="0090732C">
        <w:rPr>
          <w:rFonts w:ascii="Times New Roman" w:hAnsi="Times New Roman" w:cs="Times New Roman"/>
          <w:sz w:val="28"/>
          <w:szCs w:val="28"/>
          <w:lang w:val="en-US"/>
        </w:rPr>
        <w:t>essentially</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denial</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in the ninth and thirteenth lines</w:t>
      </w:r>
      <w:r w:rsidRPr="0090732C">
        <w:rPr>
          <w:rFonts w:ascii="Times New Roman" w:hAnsi="Times New Roman" w:cs="Times New Roman"/>
          <w:sz w:val="28"/>
          <w:szCs w:val="28"/>
          <w:lang w:val="en-US"/>
        </w:rPr>
        <w:t xml:space="preserve"> (where the voltaes take place)</w:t>
      </w:r>
      <w:r w:rsidRPr="0090732C">
        <w:rPr>
          <w:rFonts w:ascii="Times New Roman" w:hAnsi="Times New Roman" w:cs="Times New Roman"/>
          <w:sz w:val="28"/>
          <w:szCs w:val="28"/>
        </w:rPr>
        <w:t>, and also in the seventh</w:t>
      </w:r>
      <w:r w:rsidRPr="0090732C">
        <w:rPr>
          <w:rFonts w:ascii="Times New Roman" w:hAnsi="Times New Roman" w:cs="Times New Roman"/>
          <w:sz w:val="28"/>
          <w:szCs w:val="28"/>
          <w:lang w:val="en-US"/>
        </w:rPr>
        <w:t xml:space="preserve"> line</w:t>
      </w:r>
      <w:r w:rsidRPr="0090732C">
        <w:rPr>
          <w:rFonts w:ascii="Times New Roman" w:hAnsi="Times New Roman" w:cs="Times New Roman"/>
          <w:sz w:val="28"/>
          <w:szCs w:val="28"/>
        </w:rPr>
        <w:t>.</w:t>
      </w:r>
    </w:p>
    <w:p w:rsidR="0001537F" w:rsidRPr="0090732C" w:rsidRDefault="0001537F" w:rsidP="0090596F">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Then</w:t>
      </w:r>
      <w:r w:rsidRPr="0090732C">
        <w:rPr>
          <w:rFonts w:ascii="Times New Roman" w:hAnsi="Times New Roman" w:cs="Times New Roman"/>
          <w:sz w:val="28"/>
          <w:szCs w:val="28"/>
        </w:rPr>
        <w:t xml:space="preserve"> the first volta radically shifts the focus</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If</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the</w:t>
      </w:r>
      <w:r w:rsidRPr="0090732C">
        <w:rPr>
          <w:rFonts w:ascii="Times New Roman" w:hAnsi="Times New Roman" w:cs="Times New Roman"/>
          <w:sz w:val="28"/>
          <w:szCs w:val="28"/>
        </w:rPr>
        <w:t xml:space="preserve"> octave</w:t>
      </w:r>
      <w:r w:rsidRPr="0090732C">
        <w:rPr>
          <w:rFonts w:ascii="Times New Roman" w:hAnsi="Times New Roman" w:cs="Times New Roman"/>
          <w:sz w:val="28"/>
          <w:szCs w:val="28"/>
          <w:lang w:val="en-US"/>
        </w:rPr>
        <w:t xml:space="preserve"> was based</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on</w:t>
      </w:r>
      <w:r w:rsidRPr="0090732C">
        <w:rPr>
          <w:lang w:val="en-US"/>
        </w:rPr>
        <w:t xml:space="preserve"> </w:t>
      </w:r>
      <w:r w:rsidRPr="0090732C">
        <w:rPr>
          <w:rFonts w:ascii="Times New Roman" w:hAnsi="Times New Roman" w:cs="Times New Roman"/>
          <w:sz w:val="28"/>
          <w:szCs w:val="28"/>
          <w:lang w:val="en-US"/>
        </w:rPr>
        <w:t>the images of the</w:t>
      </w:r>
      <w:r w:rsidRPr="0090732C">
        <w:t xml:space="preserve"> </w:t>
      </w:r>
      <w:r w:rsidRPr="0090732C">
        <w:rPr>
          <w:rFonts w:ascii="Times New Roman" w:hAnsi="Times New Roman" w:cs="Times New Roman"/>
          <w:sz w:val="28"/>
          <w:szCs w:val="28"/>
          <w:lang w:val="en-US"/>
        </w:rPr>
        <w:t xml:space="preserve">protagonist's experience (it should be noted that </w:t>
      </w:r>
      <w:r w:rsidRPr="0090732C">
        <w:rPr>
          <w:rFonts w:ascii="Times New Roman" w:hAnsi="Times New Roman" w:cs="Times New Roman"/>
          <w:sz w:val="28"/>
          <w:szCs w:val="28"/>
        </w:rPr>
        <w:t xml:space="preserve">the thematic unity of </w:t>
      </w:r>
      <w:r w:rsidRPr="0090732C">
        <w:rPr>
          <w:rFonts w:ascii="Times New Roman" w:hAnsi="Times New Roman" w:cs="Times New Roman"/>
          <w:sz w:val="28"/>
          <w:szCs w:val="28"/>
          <w:lang w:val="en-US"/>
        </w:rPr>
        <w:t>the octave</w:t>
      </w:r>
      <w:r w:rsidRPr="0090732C">
        <w:rPr>
          <w:rFonts w:ascii="Times New Roman" w:hAnsi="Times New Roman" w:cs="Times New Roman"/>
          <w:sz w:val="28"/>
          <w:szCs w:val="28"/>
        </w:rPr>
        <w:t xml:space="preserve"> is</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emphasized</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 xml:space="preserve">on </w:t>
      </w:r>
      <w:r w:rsidRPr="0090732C">
        <w:rPr>
          <w:rFonts w:ascii="Times New Roman" w:hAnsi="Times New Roman" w:cs="Times New Roman"/>
          <w:sz w:val="28"/>
          <w:szCs w:val="28"/>
          <w:lang w:val="en-US"/>
        </w:rPr>
        <w:t>the</w:t>
      </w:r>
      <w:r w:rsidRPr="0090732C">
        <w:rPr>
          <w:rFonts w:ascii="Times New Roman" w:hAnsi="Times New Roman" w:cs="Times New Roman"/>
          <w:sz w:val="28"/>
          <w:szCs w:val="28"/>
        </w:rPr>
        <w:t xml:space="preserve"> formal level by the harmonious endings of all </w:t>
      </w:r>
      <w:r w:rsidRPr="0090732C">
        <w:rPr>
          <w:rFonts w:ascii="Times New Roman" w:hAnsi="Times New Roman" w:cs="Times New Roman"/>
          <w:sz w:val="28"/>
          <w:szCs w:val="28"/>
          <w:lang w:val="en-US"/>
        </w:rPr>
        <w:t xml:space="preserve">the </w:t>
      </w:r>
      <w:r w:rsidRPr="0090732C">
        <w:rPr>
          <w:rFonts w:ascii="Times New Roman" w:hAnsi="Times New Roman" w:cs="Times New Roman"/>
          <w:sz w:val="28"/>
          <w:szCs w:val="28"/>
        </w:rPr>
        <w:t>lines, as well as through alliteration of the sounds "d" and "t" (</w:t>
      </w:r>
      <w:r w:rsidRPr="0090732C">
        <w:rPr>
          <w:rFonts w:ascii="Times New Roman" w:hAnsi="Times New Roman" w:cs="Times New Roman"/>
          <w:i/>
          <w:sz w:val="28"/>
          <w:szCs w:val="28"/>
        </w:rPr>
        <w:t xml:space="preserve">"debt" </w:t>
      </w:r>
      <w:r w:rsidRPr="0090732C">
        <w:rPr>
          <w:rFonts w:ascii="Times New Roman" w:hAnsi="Times New Roman" w:cs="Times New Roman"/>
          <w:i/>
          <w:sz w:val="28"/>
          <w:szCs w:val="28"/>
          <w:lang w:val="en-US"/>
        </w:rPr>
        <w:t>–</w:t>
      </w:r>
      <w:r w:rsidRPr="0090732C">
        <w:rPr>
          <w:rFonts w:ascii="Times New Roman" w:hAnsi="Times New Roman" w:cs="Times New Roman"/>
          <w:i/>
          <w:sz w:val="28"/>
          <w:szCs w:val="28"/>
        </w:rPr>
        <w:t xml:space="preserve"> "dead"</w:t>
      </w:r>
      <w:r w:rsidRPr="0090732C">
        <w:rPr>
          <w:rFonts w:ascii="Times New Roman" w:hAnsi="Times New Roman" w:cs="Times New Roman"/>
          <w:i/>
          <w:sz w:val="28"/>
          <w:szCs w:val="28"/>
          <w:lang w:val="en-US"/>
        </w:rPr>
        <w:t xml:space="preserve"> –</w:t>
      </w:r>
      <w:r w:rsidRPr="0090732C">
        <w:rPr>
          <w:rFonts w:ascii="Times New Roman" w:hAnsi="Times New Roman" w:cs="Times New Roman"/>
          <w:i/>
          <w:sz w:val="28"/>
          <w:szCs w:val="28"/>
        </w:rPr>
        <w:t xml:space="preserve"> "ravished"</w:t>
      </w:r>
      <w:r w:rsidRPr="0090732C">
        <w:rPr>
          <w:rFonts w:ascii="Times New Roman" w:hAnsi="Times New Roman" w:cs="Times New Roman"/>
          <w:i/>
          <w:sz w:val="28"/>
          <w:szCs w:val="28"/>
          <w:lang w:val="en-US"/>
        </w:rPr>
        <w:t xml:space="preserve"> –</w:t>
      </w:r>
      <w:r w:rsidRPr="0090732C">
        <w:rPr>
          <w:rFonts w:ascii="Times New Roman" w:hAnsi="Times New Roman" w:cs="Times New Roman"/>
          <w:i/>
          <w:sz w:val="28"/>
          <w:szCs w:val="28"/>
        </w:rPr>
        <w:t xml:space="preserve"> "sett" </w:t>
      </w:r>
      <w:r w:rsidRPr="0090732C">
        <w:rPr>
          <w:rFonts w:ascii="Times New Roman" w:hAnsi="Times New Roman" w:cs="Times New Roman"/>
          <w:i/>
          <w:sz w:val="28"/>
          <w:szCs w:val="28"/>
          <w:lang w:val="en-US"/>
        </w:rPr>
        <w:t>–</w:t>
      </w:r>
      <w:r w:rsidRPr="0090732C">
        <w:rPr>
          <w:rFonts w:ascii="Times New Roman" w:hAnsi="Times New Roman" w:cs="Times New Roman"/>
          <w:i/>
          <w:sz w:val="28"/>
          <w:szCs w:val="28"/>
        </w:rPr>
        <w:t xml:space="preserve"> "whett" </w:t>
      </w:r>
      <w:r w:rsidRPr="0090732C">
        <w:rPr>
          <w:rFonts w:ascii="Times New Roman" w:hAnsi="Times New Roman" w:cs="Times New Roman"/>
          <w:i/>
          <w:sz w:val="28"/>
          <w:szCs w:val="28"/>
          <w:lang w:val="en-US"/>
        </w:rPr>
        <w:t>–</w:t>
      </w:r>
      <w:r w:rsidRPr="0090732C">
        <w:rPr>
          <w:rFonts w:ascii="Times New Roman" w:hAnsi="Times New Roman" w:cs="Times New Roman"/>
          <w:i/>
          <w:sz w:val="28"/>
          <w:szCs w:val="28"/>
        </w:rPr>
        <w:t xml:space="preserve"> "head" </w:t>
      </w:r>
      <w:r w:rsidRPr="0090732C">
        <w:rPr>
          <w:rFonts w:ascii="Times New Roman" w:hAnsi="Times New Roman" w:cs="Times New Roman"/>
          <w:i/>
          <w:sz w:val="28"/>
          <w:szCs w:val="28"/>
          <w:lang w:val="en-US"/>
        </w:rPr>
        <w:t>–</w:t>
      </w:r>
      <w:r w:rsidRPr="0090732C">
        <w:rPr>
          <w:rFonts w:ascii="Times New Roman" w:hAnsi="Times New Roman" w:cs="Times New Roman"/>
          <w:i/>
          <w:sz w:val="28"/>
          <w:szCs w:val="28"/>
        </w:rPr>
        <w:t xml:space="preserve"> "fed"</w:t>
      </w:r>
      <w:r w:rsidRPr="0090732C">
        <w:rPr>
          <w:rFonts w:ascii="Times New Roman" w:hAnsi="Times New Roman" w:cs="Times New Roman"/>
          <w:i/>
          <w:sz w:val="28"/>
          <w:szCs w:val="28"/>
          <w:lang w:val="en-US"/>
        </w:rPr>
        <w:t xml:space="preserve"> –</w:t>
      </w:r>
      <w:r w:rsidRPr="0090732C">
        <w:rPr>
          <w:rFonts w:ascii="Times New Roman" w:hAnsi="Times New Roman" w:cs="Times New Roman"/>
          <w:i/>
          <w:sz w:val="28"/>
          <w:szCs w:val="28"/>
        </w:rPr>
        <w:t xml:space="preserve"> "yett"</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from the ninth line </w:t>
      </w:r>
      <w:r w:rsidRPr="0090732C">
        <w:rPr>
          <w:rFonts w:ascii="Times New Roman" w:hAnsi="Times New Roman" w:cs="Times New Roman"/>
          <w:sz w:val="28"/>
          <w:szCs w:val="28"/>
          <w:lang w:val="en-US"/>
        </w:rPr>
        <w:t xml:space="preserve">it </w:t>
      </w:r>
      <w:r w:rsidRPr="0090732C">
        <w:rPr>
          <w:rFonts w:ascii="Times New Roman" w:hAnsi="Times New Roman" w:cs="Times New Roman"/>
          <w:sz w:val="28"/>
          <w:szCs w:val="28"/>
        </w:rPr>
        <w:t xml:space="preserve">is </w:t>
      </w:r>
      <w:r w:rsidRPr="0090732C">
        <w:rPr>
          <w:rFonts w:ascii="Times New Roman" w:hAnsi="Times New Roman" w:cs="Times New Roman"/>
          <w:sz w:val="28"/>
          <w:szCs w:val="28"/>
          <w:lang w:val="en-US"/>
        </w:rPr>
        <w:t xml:space="preserve">focused on </w:t>
      </w:r>
      <w:r w:rsidRPr="0090732C">
        <w:rPr>
          <w:rFonts w:ascii="Times New Roman" w:hAnsi="Times New Roman" w:cs="Times New Roman"/>
          <w:sz w:val="28"/>
          <w:szCs w:val="28"/>
        </w:rPr>
        <w:t>the highly secularized and anthropomorphized image of God</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It is </w:t>
      </w:r>
      <w:r w:rsidRPr="0090732C">
        <w:rPr>
          <w:rFonts w:ascii="Times New Roman" w:hAnsi="Times New Roman" w:cs="Times New Roman"/>
          <w:sz w:val="28"/>
          <w:szCs w:val="28"/>
        </w:rPr>
        <w:t>almost shockin</w:t>
      </w:r>
      <w:r w:rsidRPr="0090732C">
        <w:rPr>
          <w:rFonts w:ascii="Times New Roman" w:hAnsi="Times New Roman" w:cs="Times New Roman"/>
          <w:sz w:val="28"/>
          <w:szCs w:val="28"/>
          <w:lang w:val="en-US"/>
        </w:rPr>
        <w:t>g but the Lord in this text</w:t>
      </w:r>
      <w:r w:rsidRPr="0090732C">
        <w:rPr>
          <w:rFonts w:ascii="Times New Roman" w:hAnsi="Times New Roman" w:cs="Times New Roman"/>
          <w:sz w:val="28"/>
          <w:szCs w:val="28"/>
        </w:rPr>
        <w:t xml:space="preserve"> not simply acquires the ability to feel and act like an ordinary </w:t>
      </w:r>
      <w:r w:rsidRPr="0090732C">
        <w:rPr>
          <w:rFonts w:ascii="Times New Roman" w:hAnsi="Times New Roman" w:cs="Times New Roman"/>
          <w:sz w:val="28"/>
          <w:szCs w:val="28"/>
          <w:lang w:val="en-US"/>
        </w:rPr>
        <w:t>human being</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but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is depicted</w:t>
      </w:r>
      <w:r w:rsidRPr="0090732C">
        <w:rPr>
          <w:rFonts w:ascii="Times New Roman" w:hAnsi="Times New Roman" w:cs="Times New Roman"/>
          <w:sz w:val="28"/>
          <w:szCs w:val="28"/>
        </w:rPr>
        <w:t xml:space="preserve"> as a jealous lover:</w:t>
      </w:r>
      <w:r w:rsidRPr="0090732C">
        <w:rPr>
          <w:rFonts w:ascii="Times New Roman" w:hAnsi="Times New Roman" w:cs="Times New Roman"/>
          <w:sz w:val="28"/>
          <w:szCs w:val="28"/>
          <w:lang w:val="en-US"/>
        </w:rPr>
        <w:t xml:space="preserve"> </w:t>
      </w:r>
    </w:p>
    <w:p w:rsidR="0001537F" w:rsidRPr="0090732C" w:rsidRDefault="0001537F" w:rsidP="00635F12">
      <w:pPr>
        <w:spacing w:line="360" w:lineRule="auto"/>
        <w:ind w:firstLine="709"/>
        <w:jc w:val="center"/>
        <w:rPr>
          <w:rFonts w:ascii="Times New Roman" w:hAnsi="Times New Roman" w:cs="Times New Roman"/>
          <w:i/>
          <w:sz w:val="28"/>
          <w:szCs w:val="28"/>
        </w:rPr>
      </w:pPr>
    </w:p>
    <w:p w:rsidR="0001537F" w:rsidRPr="0090732C" w:rsidRDefault="0001537F" w:rsidP="00635F12">
      <w:pPr>
        <w:spacing w:line="360" w:lineRule="auto"/>
        <w:ind w:firstLine="709"/>
        <w:jc w:val="center"/>
        <w:rPr>
          <w:rFonts w:ascii="Times New Roman" w:hAnsi="Times New Roman" w:cs="Times New Roman"/>
          <w:i/>
          <w:sz w:val="28"/>
          <w:szCs w:val="28"/>
        </w:rPr>
      </w:pPr>
      <w:r w:rsidRPr="0090732C">
        <w:rPr>
          <w:rFonts w:ascii="Times New Roman" w:hAnsi="Times New Roman" w:cs="Times New Roman"/>
          <w:i/>
          <w:sz w:val="28"/>
          <w:szCs w:val="28"/>
        </w:rPr>
        <w:t>But why should I begg more Love, when as thou</w:t>
      </w:r>
    </w:p>
    <w:p w:rsidR="0001537F" w:rsidRPr="0090732C" w:rsidRDefault="0001537F" w:rsidP="00635F12">
      <w:pPr>
        <w:spacing w:line="360" w:lineRule="auto"/>
        <w:ind w:firstLine="709"/>
        <w:jc w:val="center"/>
        <w:rPr>
          <w:rFonts w:ascii="Times New Roman" w:hAnsi="Times New Roman" w:cs="Times New Roman"/>
          <w:i/>
          <w:sz w:val="28"/>
          <w:szCs w:val="28"/>
        </w:rPr>
      </w:pPr>
      <w:r w:rsidRPr="0090732C">
        <w:rPr>
          <w:rFonts w:ascii="Times New Roman" w:hAnsi="Times New Roman" w:cs="Times New Roman"/>
          <w:i/>
          <w:sz w:val="28"/>
          <w:szCs w:val="28"/>
        </w:rPr>
        <w:t>Dost wooe my soule for hers; offring all thine:</w:t>
      </w:r>
    </w:p>
    <w:p w:rsidR="0001537F" w:rsidRPr="0090732C" w:rsidRDefault="0001537F" w:rsidP="00635F12">
      <w:pPr>
        <w:spacing w:line="360" w:lineRule="auto"/>
        <w:ind w:firstLine="709"/>
        <w:jc w:val="center"/>
        <w:rPr>
          <w:rFonts w:ascii="Times New Roman" w:hAnsi="Times New Roman" w:cs="Times New Roman"/>
          <w:i/>
          <w:sz w:val="28"/>
          <w:szCs w:val="28"/>
        </w:rPr>
      </w:pPr>
      <w:r w:rsidRPr="0090732C">
        <w:rPr>
          <w:rFonts w:ascii="Times New Roman" w:hAnsi="Times New Roman" w:cs="Times New Roman"/>
          <w:i/>
          <w:sz w:val="28"/>
          <w:szCs w:val="28"/>
        </w:rPr>
        <w:t>And dost not only feare least I allow</w:t>
      </w:r>
    </w:p>
    <w:p w:rsidR="0001537F" w:rsidRPr="0090732C" w:rsidRDefault="0001537F" w:rsidP="00635F12">
      <w:pPr>
        <w:spacing w:line="360" w:lineRule="auto"/>
        <w:ind w:firstLine="709"/>
        <w:jc w:val="center"/>
        <w:rPr>
          <w:rFonts w:ascii="Times New Roman" w:hAnsi="Times New Roman" w:cs="Times New Roman"/>
          <w:i/>
          <w:sz w:val="28"/>
          <w:szCs w:val="28"/>
        </w:rPr>
      </w:pPr>
      <w:r w:rsidRPr="0090732C">
        <w:rPr>
          <w:rFonts w:ascii="Times New Roman" w:hAnsi="Times New Roman" w:cs="Times New Roman"/>
          <w:i/>
          <w:sz w:val="28"/>
          <w:szCs w:val="28"/>
        </w:rPr>
        <w:t>My Love to Saints and Angels things divine,</w:t>
      </w:r>
    </w:p>
    <w:p w:rsidR="0001537F" w:rsidRPr="0090732C" w:rsidRDefault="0001537F" w:rsidP="00635F12">
      <w:pPr>
        <w:spacing w:line="360" w:lineRule="auto"/>
        <w:ind w:firstLine="709"/>
        <w:jc w:val="center"/>
        <w:rPr>
          <w:rFonts w:ascii="Times New Roman" w:hAnsi="Times New Roman" w:cs="Times New Roman"/>
          <w:i/>
          <w:sz w:val="28"/>
          <w:szCs w:val="28"/>
        </w:rPr>
      </w:pPr>
      <w:r w:rsidRPr="0090732C">
        <w:rPr>
          <w:rFonts w:ascii="Times New Roman" w:hAnsi="Times New Roman" w:cs="Times New Roman"/>
          <w:i/>
          <w:sz w:val="28"/>
          <w:szCs w:val="28"/>
        </w:rPr>
        <w:t>But in thy tender jealosy dost doubt</w:t>
      </w:r>
    </w:p>
    <w:p w:rsidR="0001537F" w:rsidRPr="0090732C" w:rsidRDefault="0001537F" w:rsidP="00635F12">
      <w:pPr>
        <w:spacing w:line="360" w:lineRule="auto"/>
        <w:ind w:firstLine="709"/>
        <w:jc w:val="center"/>
        <w:rPr>
          <w:rFonts w:ascii="Times New Roman" w:hAnsi="Times New Roman" w:cs="Times New Roman"/>
          <w:sz w:val="28"/>
          <w:szCs w:val="28"/>
        </w:rPr>
      </w:pPr>
      <w:r w:rsidRPr="0090732C">
        <w:rPr>
          <w:rFonts w:ascii="Times New Roman" w:hAnsi="Times New Roman" w:cs="Times New Roman"/>
          <w:i/>
          <w:sz w:val="28"/>
          <w:szCs w:val="28"/>
        </w:rPr>
        <w:t>Least the World, Fleshe, yea Devill putt thee out…</w:t>
      </w:r>
      <w:r w:rsidRPr="0090732C">
        <w:rPr>
          <w:rFonts w:ascii="Times New Roman" w:hAnsi="Times New Roman" w:cs="Times New Roman"/>
          <w:sz w:val="28"/>
          <w:szCs w:val="28"/>
        </w:rPr>
        <w:t xml:space="preserve"> </w:t>
      </w:r>
      <w:r w:rsidRPr="0090732C">
        <w:rPr>
          <w:rFonts w:ascii="Times New Roman" w:hAnsi="Times New Roman" w:cs="Times New Roman"/>
          <w:sz w:val="28"/>
          <w:szCs w:val="28"/>
        </w:rPr>
        <w:sym w:font="Symbol" w:char="F05B"/>
      </w:r>
      <w:r w:rsidRPr="0090732C">
        <w:rPr>
          <w:rFonts w:ascii="Times New Roman" w:hAnsi="Times New Roman" w:cs="Times New Roman"/>
          <w:sz w:val="28"/>
          <w:szCs w:val="28"/>
        </w:rPr>
        <w:t xml:space="preserve">Donne, 211, </w:t>
      </w:r>
      <w:r w:rsidRPr="0090732C">
        <w:rPr>
          <w:rFonts w:ascii="Times New Roman" w:hAnsi="Times New Roman" w:cs="Times New Roman"/>
          <w:sz w:val="28"/>
          <w:szCs w:val="28"/>
          <w:lang w:val="en-US"/>
        </w:rPr>
        <w:t>p. </w:t>
      </w:r>
      <w:r w:rsidRPr="0090732C">
        <w:rPr>
          <w:rFonts w:ascii="Times New Roman" w:hAnsi="Times New Roman" w:cs="Times New Roman"/>
          <w:sz w:val="28"/>
          <w:szCs w:val="28"/>
        </w:rPr>
        <w:t>435</w:t>
      </w:r>
      <w:r w:rsidRPr="0090732C">
        <w:rPr>
          <w:rFonts w:ascii="Times New Roman" w:hAnsi="Times New Roman" w:cs="Times New Roman"/>
          <w:sz w:val="28"/>
          <w:szCs w:val="28"/>
        </w:rPr>
        <w:sym w:font="Symbol" w:char="F05D"/>
      </w:r>
      <w:r w:rsidRPr="0090732C">
        <w:rPr>
          <w:rFonts w:ascii="Times New Roman" w:hAnsi="Times New Roman" w:cs="Times New Roman"/>
          <w:sz w:val="28"/>
          <w:szCs w:val="28"/>
        </w:rPr>
        <w:t>.</w:t>
      </w:r>
    </w:p>
    <w:p w:rsidR="0001537F" w:rsidRPr="0090732C" w:rsidRDefault="0001537F" w:rsidP="009115F7">
      <w:pPr>
        <w:spacing w:line="360" w:lineRule="auto"/>
        <w:ind w:firstLine="709"/>
        <w:jc w:val="both"/>
        <w:rPr>
          <w:rFonts w:ascii="Times New Roman" w:hAnsi="Times New Roman" w:cs="Times New Roman"/>
          <w:sz w:val="28"/>
          <w:szCs w:val="28"/>
        </w:rPr>
      </w:pPr>
    </w:p>
    <w:p w:rsidR="0001537F" w:rsidRPr="0090732C" w:rsidRDefault="0001537F" w:rsidP="009115F7">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T</w:t>
      </w:r>
      <w:r w:rsidRPr="0090732C">
        <w:rPr>
          <w:rFonts w:ascii="Times New Roman" w:hAnsi="Times New Roman" w:cs="Times New Roman"/>
          <w:sz w:val="28"/>
          <w:szCs w:val="28"/>
        </w:rPr>
        <w:t xml:space="preserve">he author implicitly indicates </w:t>
      </w:r>
      <w:r w:rsidRPr="0090732C">
        <w:rPr>
          <w:rFonts w:ascii="Times New Roman" w:hAnsi="Times New Roman" w:cs="Times New Roman"/>
          <w:sz w:val="28"/>
          <w:szCs w:val="28"/>
          <w:lang w:val="en-US"/>
        </w:rPr>
        <w:t>God's</w:t>
      </w:r>
      <w:r w:rsidRPr="0090732C">
        <w:rPr>
          <w:rFonts w:ascii="Times New Roman" w:hAnsi="Times New Roman" w:cs="Times New Roman"/>
          <w:sz w:val="28"/>
          <w:szCs w:val="28"/>
        </w:rPr>
        <w:t xml:space="preserve"> jealousy </w:t>
      </w:r>
      <w:r w:rsidRPr="0090732C">
        <w:rPr>
          <w:rFonts w:ascii="Times New Roman" w:hAnsi="Times New Roman" w:cs="Times New Roman"/>
          <w:sz w:val="28"/>
          <w:szCs w:val="28"/>
          <w:lang w:val="en-US"/>
        </w:rPr>
        <w:t>to be</w:t>
      </w:r>
      <w:r w:rsidRPr="0090732C">
        <w:rPr>
          <w:rFonts w:ascii="Times New Roman" w:hAnsi="Times New Roman" w:cs="Times New Roman"/>
          <w:sz w:val="28"/>
          <w:szCs w:val="28"/>
        </w:rPr>
        <w:t xml:space="preserve"> the reason for the </w:t>
      </w:r>
      <w:r w:rsidRPr="0090732C">
        <w:rPr>
          <w:rFonts w:ascii="Times New Roman" w:hAnsi="Times New Roman" w:cs="Times New Roman"/>
          <w:sz w:val="28"/>
          <w:szCs w:val="28"/>
          <w:lang w:val="en-US"/>
        </w:rPr>
        <w:t>heroine's</w:t>
      </w:r>
      <w:r w:rsidRPr="0090732C">
        <w:rPr>
          <w:rFonts w:ascii="Times New Roman" w:hAnsi="Times New Roman" w:cs="Times New Roman"/>
          <w:sz w:val="28"/>
          <w:szCs w:val="28"/>
        </w:rPr>
        <w:t xml:space="preserve"> death</w:t>
      </w:r>
      <w:r w:rsidRPr="0090732C">
        <w:rPr>
          <w:rFonts w:ascii="Times New Roman" w:hAnsi="Times New Roman" w:cs="Times New Roman"/>
          <w:sz w:val="28"/>
          <w:szCs w:val="28"/>
          <w:lang w:val="en-US"/>
        </w:rPr>
        <w:t>, as she is</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a</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some kind of Lord's </w:t>
      </w:r>
      <w:r w:rsidRPr="0090732C">
        <w:rPr>
          <w:rFonts w:ascii="Times New Roman" w:hAnsi="Times New Roman" w:cs="Times New Roman"/>
          <w:sz w:val="28"/>
          <w:szCs w:val="28"/>
        </w:rPr>
        <w:t>rival in this love triangle.</w:t>
      </w:r>
      <w:r w:rsidRPr="0090732C">
        <w:rPr>
          <w:rFonts w:ascii="Times New Roman" w:hAnsi="Times New Roman" w:cs="Times New Roman"/>
          <w:sz w:val="28"/>
          <w:szCs w:val="28"/>
          <w:lang w:val="en-US"/>
        </w:rPr>
        <w:t xml:space="preserve"> God took the protagoniast's beloved to heaven because He had wanted all of his love for Himself.</w:t>
      </w:r>
    </w:p>
    <w:p w:rsidR="0001537F" w:rsidRPr="0090732C" w:rsidRDefault="0001537F" w:rsidP="009115F7">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 xml:space="preserve">However, the final couplet, of course, removes these dramatic contradictions. </w:t>
      </w:r>
      <w:r w:rsidRPr="0090732C">
        <w:rPr>
          <w:rFonts w:ascii="Times New Roman" w:hAnsi="Times New Roman" w:cs="Times New Roman"/>
          <w:sz w:val="28"/>
          <w:szCs w:val="28"/>
          <w:lang w:val="en-US"/>
        </w:rPr>
        <w:t>T</w:t>
      </w:r>
      <w:r w:rsidRPr="0090732C">
        <w:rPr>
          <w:rFonts w:ascii="Times New Roman" w:hAnsi="Times New Roman" w:cs="Times New Roman"/>
          <w:sz w:val="28"/>
          <w:szCs w:val="28"/>
        </w:rPr>
        <w:t>he Lord's jealousy is called "</w:t>
      </w:r>
      <w:r w:rsidRPr="0090732C">
        <w:rPr>
          <w:rFonts w:ascii="Times New Roman" w:hAnsi="Times New Roman" w:cs="Times New Roman"/>
          <w:i/>
          <w:sz w:val="28"/>
          <w:szCs w:val="28"/>
        </w:rPr>
        <w:t>tender</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xml:space="preserve"> in it</w:t>
      </w:r>
      <w:r w:rsidRPr="0090732C">
        <w:rPr>
          <w:rFonts w:ascii="Times New Roman" w:hAnsi="Times New Roman" w:cs="Times New Roman"/>
          <w:sz w:val="28"/>
          <w:szCs w:val="28"/>
        </w:rPr>
        <w:t xml:space="preserve">, that is, </w:t>
      </w:r>
      <w:r w:rsidRPr="0090732C">
        <w:rPr>
          <w:rFonts w:ascii="Times New Roman" w:hAnsi="Times New Roman" w:cs="Times New Roman"/>
          <w:sz w:val="28"/>
          <w:szCs w:val="28"/>
          <w:lang w:val="en-US"/>
        </w:rPr>
        <w:t xml:space="preserve">it is understood as </w:t>
      </w:r>
      <w:r w:rsidRPr="0090732C">
        <w:rPr>
          <w:rFonts w:ascii="Times New Roman" w:hAnsi="Times New Roman" w:cs="Times New Roman"/>
          <w:sz w:val="28"/>
          <w:szCs w:val="28"/>
        </w:rPr>
        <w:t>pleasant for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Donne's</w:t>
      </w:r>
      <w:r w:rsidRPr="0090732C">
        <w:rPr>
          <w:rFonts w:ascii="Times New Roman" w:hAnsi="Times New Roman" w:cs="Times New Roman"/>
          <w:sz w:val="28"/>
          <w:szCs w:val="28"/>
          <w:lang w:val="en-US"/>
        </w:rPr>
        <w:t xml:space="preserve"> persona.</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A</w:t>
      </w:r>
      <w:r w:rsidRPr="0090732C">
        <w:rPr>
          <w:rFonts w:ascii="Times New Roman" w:hAnsi="Times New Roman" w:cs="Times New Roman"/>
          <w:sz w:val="28"/>
          <w:szCs w:val="28"/>
        </w:rPr>
        <w:t xml:space="preserve">t the end of the sonnet, </w:t>
      </w:r>
      <w:r w:rsidRPr="0090732C">
        <w:rPr>
          <w:rFonts w:ascii="Times New Roman" w:hAnsi="Times New Roman" w:cs="Times New Roman"/>
          <w:sz w:val="28"/>
          <w:szCs w:val="28"/>
          <w:lang w:val="en-US"/>
        </w:rPr>
        <w:t xml:space="preserve">he reasonably </w:t>
      </w:r>
      <w:r w:rsidRPr="0090732C">
        <w:rPr>
          <w:rFonts w:ascii="Times New Roman" w:hAnsi="Times New Roman" w:cs="Times New Roman"/>
          <w:sz w:val="28"/>
          <w:szCs w:val="28"/>
        </w:rPr>
        <w:t xml:space="preserve">concludes that his wife, unfortunately, was </w:t>
      </w:r>
      <w:r w:rsidRPr="0090732C">
        <w:rPr>
          <w:rFonts w:ascii="Times New Roman" w:hAnsi="Times New Roman" w:cs="Times New Roman"/>
          <w:sz w:val="28"/>
          <w:szCs w:val="28"/>
          <w:lang w:val="en-US"/>
        </w:rPr>
        <w:t xml:space="preserve">just </w:t>
      </w:r>
      <w:r w:rsidRPr="0090732C">
        <w:rPr>
          <w:rFonts w:ascii="Times New Roman" w:hAnsi="Times New Roman" w:cs="Times New Roman"/>
          <w:sz w:val="28"/>
          <w:szCs w:val="28"/>
        </w:rPr>
        <w:t xml:space="preserve">a part of </w:t>
      </w:r>
      <w:r w:rsidRPr="0090732C">
        <w:rPr>
          <w:rFonts w:ascii="Times New Roman" w:hAnsi="Times New Roman" w:cs="Times New Roman"/>
          <w:sz w:val="28"/>
          <w:szCs w:val="28"/>
          <w:lang w:val="en-US"/>
        </w:rPr>
        <w:t>this</w:t>
      </w:r>
      <w:r w:rsidRPr="0090732C">
        <w:rPr>
          <w:rFonts w:ascii="Times New Roman" w:hAnsi="Times New Roman" w:cs="Times New Roman"/>
          <w:sz w:val="28"/>
          <w:szCs w:val="28"/>
        </w:rPr>
        <w:t xml:space="preserve"> sinful earthly</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world, and his love for her was a temptation that drove him away from God, therefore her de</w:t>
      </w:r>
      <w:r w:rsidRPr="0090732C">
        <w:rPr>
          <w:rFonts w:ascii="Times New Roman" w:hAnsi="Times New Roman" w:cs="Times New Roman"/>
          <w:sz w:val="28"/>
          <w:szCs w:val="28"/>
          <w:lang w:val="en-US"/>
        </w:rPr>
        <w:t>ath</w:t>
      </w:r>
      <w:r w:rsidRPr="0090732C">
        <w:rPr>
          <w:rFonts w:ascii="Times New Roman" w:hAnsi="Times New Roman" w:cs="Times New Roman"/>
          <w:sz w:val="28"/>
          <w:szCs w:val="28"/>
        </w:rPr>
        <w:t xml:space="preserve"> should be </w:t>
      </w:r>
      <w:r w:rsidRPr="0090732C">
        <w:rPr>
          <w:rFonts w:ascii="Times New Roman" w:hAnsi="Times New Roman" w:cs="Times New Roman"/>
          <w:sz w:val="28"/>
          <w:szCs w:val="28"/>
          <w:lang w:val="en-US"/>
        </w:rPr>
        <w:t>considered to be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the</w:t>
      </w:r>
      <w:r w:rsidRPr="0090732C">
        <w:rPr>
          <w:rFonts w:ascii="Times New Roman" w:hAnsi="Times New Roman" w:cs="Times New Roman"/>
          <w:sz w:val="28"/>
          <w:szCs w:val="28"/>
        </w:rPr>
        <w:t xml:space="preserve"> opportunity to get closer to the </w:t>
      </w:r>
      <w:r w:rsidRPr="0090732C">
        <w:rPr>
          <w:rFonts w:ascii="Times New Roman" w:hAnsi="Times New Roman" w:cs="Times New Roman"/>
          <w:sz w:val="28"/>
          <w:szCs w:val="28"/>
          <w:lang w:val="en-US"/>
        </w:rPr>
        <w:t>Lord</w:t>
      </w:r>
      <w:r w:rsidRPr="0090732C">
        <w:rPr>
          <w:rFonts w:ascii="Times New Roman" w:hAnsi="Times New Roman" w:cs="Times New Roman"/>
          <w:sz w:val="28"/>
          <w:szCs w:val="28"/>
        </w:rPr>
        <w:t xml:space="preserve">. </w:t>
      </w:r>
    </w:p>
    <w:p w:rsidR="0001537F" w:rsidRPr="0090732C" w:rsidRDefault="0001537F" w:rsidP="00855285">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Incidentally</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it should be</w:t>
      </w:r>
      <w:r w:rsidRPr="0090732C">
        <w:rPr>
          <w:rFonts w:ascii="Times New Roman" w:hAnsi="Times New Roman" w:cs="Times New Roman"/>
          <w:sz w:val="28"/>
          <w:szCs w:val="28"/>
        </w:rPr>
        <w:t xml:space="preserve"> note</w:t>
      </w:r>
      <w:r w:rsidRPr="0090732C">
        <w:rPr>
          <w:rFonts w:ascii="Times New Roman" w:hAnsi="Times New Roman" w:cs="Times New Roman"/>
          <w:sz w:val="28"/>
          <w:szCs w:val="28"/>
          <w:lang w:val="en-US"/>
        </w:rPr>
        <w:t>d</w:t>
      </w:r>
      <w:r w:rsidRPr="0090732C">
        <w:rPr>
          <w:rFonts w:ascii="Times New Roman" w:hAnsi="Times New Roman" w:cs="Times New Roman"/>
          <w:sz w:val="28"/>
          <w:szCs w:val="28"/>
        </w:rPr>
        <w:t xml:space="preserve"> that in </w:t>
      </w:r>
      <w:r w:rsidRPr="0090732C">
        <w:rPr>
          <w:rFonts w:ascii="Times New Roman" w:hAnsi="Times New Roman" w:cs="Times New Roman"/>
          <w:sz w:val="28"/>
          <w:szCs w:val="28"/>
          <w:lang w:val="en-US"/>
        </w:rPr>
        <w:t>the s</w:t>
      </w:r>
      <w:r w:rsidRPr="0090732C">
        <w:rPr>
          <w:rFonts w:ascii="Times New Roman" w:hAnsi="Times New Roman" w:cs="Times New Roman"/>
          <w:sz w:val="28"/>
          <w:szCs w:val="28"/>
        </w:rPr>
        <w:t>onnet V ("I am a little world made cunningly")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Donne already seems to have outlined such a </w:t>
      </w:r>
      <w:r w:rsidRPr="0090732C">
        <w:rPr>
          <w:rFonts w:ascii="Times New Roman" w:hAnsi="Times New Roman" w:cs="Times New Roman"/>
          <w:sz w:val="28"/>
          <w:szCs w:val="28"/>
          <w:lang w:val="en-US"/>
        </w:rPr>
        <w:t xml:space="preserve">specific </w:t>
      </w:r>
      <w:r w:rsidRPr="0090732C">
        <w:rPr>
          <w:rFonts w:ascii="Times New Roman" w:hAnsi="Times New Roman" w:cs="Times New Roman"/>
          <w:sz w:val="28"/>
          <w:szCs w:val="28"/>
        </w:rPr>
        <w:t>direction</w:t>
      </w:r>
      <w:r w:rsidRPr="0090732C">
        <w:rPr>
          <w:rFonts w:ascii="Times New Roman" w:hAnsi="Times New Roman" w:cs="Times New Roman"/>
          <w:sz w:val="28"/>
          <w:szCs w:val="28"/>
          <w:lang w:val="en-US"/>
        </w:rPr>
        <w:t xml:space="preserve"> of</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his </w:t>
      </w:r>
      <w:r w:rsidRPr="0090732C">
        <w:rPr>
          <w:rFonts w:ascii="Times New Roman" w:hAnsi="Times New Roman" w:cs="Times New Roman"/>
          <w:sz w:val="28"/>
          <w:szCs w:val="28"/>
        </w:rPr>
        <w:t>p</w:t>
      </w:r>
      <w:r w:rsidRPr="0090732C">
        <w:rPr>
          <w:rFonts w:ascii="Times New Roman" w:hAnsi="Times New Roman" w:cs="Times New Roman"/>
          <w:sz w:val="28"/>
          <w:szCs w:val="28"/>
          <w:lang w:val="en-US"/>
        </w:rPr>
        <w:t>rotagonist</w:t>
      </w:r>
      <w:r w:rsidRPr="0090732C">
        <w:rPr>
          <w:rFonts w:ascii="Times New Roman" w:hAnsi="Times New Roman" w:cs="Times New Roman"/>
          <w:sz w:val="28"/>
          <w:szCs w:val="28"/>
        </w:rPr>
        <w:t xml:space="preserve">'s </w:t>
      </w:r>
      <w:r w:rsidRPr="0090732C">
        <w:rPr>
          <w:rFonts w:ascii="Times New Roman" w:hAnsi="Times New Roman" w:cs="Times New Roman"/>
          <w:sz w:val="28"/>
          <w:szCs w:val="28"/>
          <w:lang w:val="en-US"/>
        </w:rPr>
        <w:t xml:space="preserve">and God's </w:t>
      </w:r>
      <w:r w:rsidRPr="0090732C">
        <w:rPr>
          <w:rFonts w:ascii="Times New Roman" w:hAnsi="Times New Roman" w:cs="Times New Roman"/>
          <w:sz w:val="28"/>
          <w:szCs w:val="28"/>
        </w:rPr>
        <w:t>relation</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 wh</w:t>
      </w:r>
      <w:r w:rsidRPr="0090732C">
        <w:rPr>
          <w:rFonts w:ascii="Times New Roman" w:hAnsi="Times New Roman" w:cs="Times New Roman"/>
          <w:sz w:val="28"/>
          <w:szCs w:val="28"/>
          <w:lang w:val="en-US"/>
        </w:rPr>
        <w:t>ile</w:t>
      </w:r>
      <w:r w:rsidRPr="0090732C">
        <w:rPr>
          <w:rFonts w:ascii="Times New Roman" w:hAnsi="Times New Roman" w:cs="Times New Roman"/>
          <w:sz w:val="28"/>
          <w:szCs w:val="28"/>
        </w:rPr>
        <w:t xml:space="preserve"> ask</w:t>
      </w:r>
      <w:r w:rsidRPr="0090732C">
        <w:rPr>
          <w:rFonts w:ascii="Times New Roman" w:hAnsi="Times New Roman" w:cs="Times New Roman"/>
          <w:sz w:val="28"/>
          <w:szCs w:val="28"/>
          <w:lang w:val="en-US"/>
        </w:rPr>
        <w:t>ing</w:t>
      </w:r>
      <w:r w:rsidRPr="0090732C">
        <w:rPr>
          <w:rFonts w:ascii="Times New Roman" w:hAnsi="Times New Roman" w:cs="Times New Roman"/>
          <w:sz w:val="28"/>
          <w:szCs w:val="28"/>
        </w:rPr>
        <w:t xml:space="preserve"> the </w:t>
      </w:r>
      <w:r w:rsidRPr="0090732C">
        <w:rPr>
          <w:rFonts w:ascii="Times New Roman" w:hAnsi="Times New Roman" w:cs="Times New Roman"/>
          <w:sz w:val="28"/>
          <w:szCs w:val="28"/>
          <w:lang w:val="en-US"/>
        </w:rPr>
        <w:t>Lord</w:t>
      </w:r>
      <w:r w:rsidRPr="0090732C">
        <w:rPr>
          <w:rFonts w:ascii="Times New Roman" w:hAnsi="Times New Roman" w:cs="Times New Roman"/>
          <w:sz w:val="28"/>
          <w:szCs w:val="28"/>
        </w:rPr>
        <w:t xml:space="preserve"> to replace the flame</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 xml:space="preserve"> of earthly passions with God's sacred heal</w:t>
      </w:r>
      <w:r w:rsidRPr="0090732C">
        <w:rPr>
          <w:rFonts w:ascii="Times New Roman" w:hAnsi="Times New Roman" w:cs="Times New Roman"/>
          <w:sz w:val="28"/>
          <w:szCs w:val="28"/>
          <w:lang w:val="en-US"/>
        </w:rPr>
        <w:t>ing</w:t>
      </w:r>
      <w:r w:rsidRPr="0090732C">
        <w:rPr>
          <w:rFonts w:ascii="Times New Roman" w:hAnsi="Times New Roman" w:cs="Times New Roman"/>
          <w:sz w:val="28"/>
          <w:szCs w:val="28"/>
        </w:rPr>
        <w:t xml:space="preserve"> fire:</w:t>
      </w:r>
    </w:p>
    <w:p w:rsidR="0001537F" w:rsidRPr="0090732C" w:rsidRDefault="0001537F" w:rsidP="00855285">
      <w:pPr>
        <w:spacing w:line="360" w:lineRule="auto"/>
        <w:jc w:val="center"/>
        <w:rPr>
          <w:rFonts w:ascii="Times New Roman" w:hAnsi="Times New Roman" w:cs="Times New Roman"/>
          <w:i/>
          <w:sz w:val="28"/>
          <w:szCs w:val="28"/>
        </w:rPr>
      </w:pPr>
    </w:p>
    <w:p w:rsidR="0001537F" w:rsidRPr="0090732C" w:rsidRDefault="0001537F" w:rsidP="00855285">
      <w:pPr>
        <w:spacing w:line="360" w:lineRule="auto"/>
        <w:jc w:val="center"/>
        <w:rPr>
          <w:rFonts w:ascii="Times New Roman" w:hAnsi="Times New Roman" w:cs="Times New Roman"/>
          <w:i/>
          <w:sz w:val="28"/>
          <w:szCs w:val="28"/>
          <w:lang w:val="en-US"/>
        </w:rPr>
      </w:pPr>
      <w:r w:rsidRPr="0090732C">
        <w:rPr>
          <w:rFonts w:ascii="Times New Roman" w:hAnsi="Times New Roman" w:cs="Times New Roman"/>
          <w:i/>
          <w:sz w:val="28"/>
          <w:szCs w:val="28"/>
          <w:lang w:val="en-US"/>
        </w:rPr>
        <w:t>But oh it must be burnt! alas the fire</w:t>
      </w:r>
    </w:p>
    <w:p w:rsidR="0001537F" w:rsidRPr="0090732C" w:rsidRDefault="0001537F" w:rsidP="00855285">
      <w:pPr>
        <w:spacing w:line="360" w:lineRule="auto"/>
        <w:jc w:val="center"/>
        <w:rPr>
          <w:rFonts w:ascii="Times New Roman" w:hAnsi="Times New Roman" w:cs="Times New Roman"/>
          <w:i/>
          <w:sz w:val="28"/>
          <w:szCs w:val="28"/>
          <w:lang w:val="en-US"/>
        </w:rPr>
      </w:pPr>
      <w:r w:rsidRPr="0090732C">
        <w:rPr>
          <w:rFonts w:ascii="Times New Roman" w:hAnsi="Times New Roman" w:cs="Times New Roman"/>
          <w:i/>
          <w:sz w:val="28"/>
          <w:szCs w:val="28"/>
          <w:lang w:val="en-US"/>
        </w:rPr>
        <w:t>Of lust and envie have burnt it heretofore,</w:t>
      </w:r>
    </w:p>
    <w:p w:rsidR="0001537F" w:rsidRPr="0090732C" w:rsidRDefault="0001537F" w:rsidP="00855285">
      <w:pPr>
        <w:spacing w:line="360" w:lineRule="auto"/>
        <w:jc w:val="center"/>
        <w:rPr>
          <w:rFonts w:ascii="Times New Roman" w:hAnsi="Times New Roman" w:cs="Times New Roman"/>
          <w:i/>
          <w:sz w:val="28"/>
          <w:szCs w:val="28"/>
          <w:lang w:val="en-US"/>
        </w:rPr>
      </w:pPr>
      <w:r w:rsidRPr="0090732C">
        <w:rPr>
          <w:rFonts w:ascii="Times New Roman" w:hAnsi="Times New Roman" w:cs="Times New Roman"/>
          <w:i/>
          <w:sz w:val="28"/>
          <w:szCs w:val="28"/>
          <w:lang w:val="en-US"/>
        </w:rPr>
        <w:t>And made it fouler; Let their flames retire,</w:t>
      </w:r>
    </w:p>
    <w:p w:rsidR="0001537F" w:rsidRPr="0090732C" w:rsidRDefault="0001537F" w:rsidP="00855285">
      <w:pPr>
        <w:spacing w:line="360" w:lineRule="auto"/>
        <w:jc w:val="center"/>
        <w:rPr>
          <w:rFonts w:ascii="Times New Roman" w:hAnsi="Times New Roman" w:cs="Times New Roman"/>
          <w:i/>
          <w:sz w:val="28"/>
          <w:szCs w:val="28"/>
          <w:lang w:val="en-US"/>
        </w:rPr>
      </w:pPr>
      <w:r w:rsidRPr="0090732C">
        <w:rPr>
          <w:rFonts w:ascii="Times New Roman" w:hAnsi="Times New Roman" w:cs="Times New Roman"/>
          <w:i/>
          <w:sz w:val="28"/>
          <w:szCs w:val="28"/>
          <w:lang w:val="en-US"/>
        </w:rPr>
        <w:t>And burne me o Lord, with a fiery zeale</w:t>
      </w:r>
    </w:p>
    <w:p w:rsidR="0001537F" w:rsidRPr="0090732C" w:rsidRDefault="0001537F" w:rsidP="00855285">
      <w:pPr>
        <w:spacing w:line="360" w:lineRule="auto"/>
        <w:jc w:val="center"/>
        <w:rPr>
          <w:rFonts w:ascii="Times New Roman" w:hAnsi="Times New Roman" w:cs="Times New Roman"/>
          <w:sz w:val="28"/>
          <w:szCs w:val="28"/>
        </w:rPr>
      </w:pPr>
      <w:r w:rsidRPr="0090732C">
        <w:rPr>
          <w:rFonts w:ascii="Times New Roman" w:hAnsi="Times New Roman" w:cs="Times New Roman"/>
          <w:i/>
          <w:sz w:val="28"/>
          <w:szCs w:val="28"/>
          <w:lang w:val="en-US"/>
        </w:rPr>
        <w:t>Of thee and thy house, which doth in eating heale</w:t>
      </w:r>
      <w:r w:rsidRPr="0090732C">
        <w:rPr>
          <w:rFonts w:ascii="Times New Roman" w:hAnsi="Times New Roman" w:cs="Times New Roman"/>
          <w:sz w:val="28"/>
          <w:szCs w:val="28"/>
        </w:rPr>
        <w:t xml:space="preserve"> </w:t>
      </w:r>
      <w:r w:rsidRPr="0090732C">
        <w:rPr>
          <w:rFonts w:ascii="Times New Roman" w:hAnsi="Times New Roman" w:cs="Times New Roman"/>
          <w:sz w:val="28"/>
          <w:szCs w:val="28"/>
        </w:rPr>
        <w:sym w:font="Symbol" w:char="F05B"/>
      </w:r>
      <w:r w:rsidRPr="0090732C">
        <w:rPr>
          <w:rFonts w:ascii="Times New Roman" w:hAnsi="Times New Roman" w:cs="Times New Roman"/>
          <w:sz w:val="28"/>
          <w:szCs w:val="28"/>
        </w:rPr>
        <w:t>Donne, 2011, p.</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429</w:t>
      </w:r>
      <w:r w:rsidRPr="0090732C">
        <w:rPr>
          <w:rFonts w:ascii="Times New Roman" w:hAnsi="Times New Roman" w:cs="Times New Roman"/>
          <w:sz w:val="28"/>
          <w:szCs w:val="28"/>
        </w:rPr>
        <w:sym w:font="Symbol" w:char="F05D"/>
      </w:r>
      <w:r w:rsidRPr="0090732C">
        <w:rPr>
          <w:rFonts w:ascii="Times New Roman" w:hAnsi="Times New Roman" w:cs="Times New Roman"/>
          <w:sz w:val="28"/>
          <w:szCs w:val="28"/>
        </w:rPr>
        <w:t>.</w:t>
      </w:r>
    </w:p>
    <w:p w:rsidR="0001537F" w:rsidRPr="0090732C" w:rsidRDefault="0001537F" w:rsidP="00296BD1">
      <w:pPr>
        <w:spacing w:line="360" w:lineRule="auto"/>
        <w:ind w:firstLine="709"/>
        <w:jc w:val="both"/>
        <w:rPr>
          <w:rFonts w:ascii="Times New Roman" w:hAnsi="Times New Roman" w:cs="Times New Roman"/>
          <w:sz w:val="28"/>
          <w:szCs w:val="28"/>
        </w:rPr>
      </w:pPr>
    </w:p>
    <w:p w:rsidR="0001537F" w:rsidRPr="0090732C" w:rsidRDefault="0001537F" w:rsidP="00296BD1">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rPr>
        <w:t xml:space="preserve">It is </w:t>
      </w:r>
      <w:r w:rsidRPr="0090732C">
        <w:rPr>
          <w:rFonts w:ascii="Times New Roman" w:hAnsi="Times New Roman" w:cs="Times New Roman"/>
          <w:sz w:val="28"/>
          <w:szCs w:val="28"/>
          <w:lang w:val="en-US"/>
        </w:rPr>
        <w:t>noteworthy</w:t>
      </w:r>
      <w:r w:rsidRPr="0090732C">
        <w:rPr>
          <w:rFonts w:ascii="Times New Roman" w:hAnsi="Times New Roman" w:cs="Times New Roman"/>
          <w:sz w:val="28"/>
          <w:szCs w:val="28"/>
        </w:rPr>
        <w:t xml:space="preserve"> that in this poem </w:t>
      </w:r>
      <w:r w:rsidRPr="0090732C">
        <w:rPr>
          <w:rFonts w:ascii="Times New Roman" w:hAnsi="Times New Roman" w:cs="Times New Roman"/>
          <w:sz w:val="28"/>
          <w:szCs w:val="28"/>
          <w:lang w:val="en-US"/>
        </w:rPr>
        <w:t>J. Donne</w:t>
      </w:r>
      <w:r w:rsidRPr="0090732C">
        <w:rPr>
          <w:rFonts w:ascii="Times New Roman" w:hAnsi="Times New Roman" w:cs="Times New Roman"/>
          <w:sz w:val="28"/>
          <w:szCs w:val="28"/>
        </w:rPr>
        <w:t xml:space="preserve"> uses the </w:t>
      </w:r>
      <w:r w:rsidRPr="0090732C">
        <w:rPr>
          <w:rFonts w:ascii="Times New Roman" w:hAnsi="Times New Roman" w:cs="Times New Roman"/>
          <w:sz w:val="28"/>
          <w:szCs w:val="28"/>
          <w:lang w:val="en-US"/>
        </w:rPr>
        <w:t>term</w:t>
      </w:r>
      <w:r w:rsidRPr="0090732C">
        <w:rPr>
          <w:rFonts w:ascii="Times New Roman" w:hAnsi="Times New Roman" w:cs="Times New Roman"/>
          <w:sz w:val="28"/>
          <w:szCs w:val="28"/>
        </w:rPr>
        <w:t xml:space="preserve"> "passion" (</w:t>
      </w:r>
      <w:r w:rsidRPr="0090732C">
        <w:rPr>
          <w:rFonts w:ascii="Times New Roman" w:hAnsi="Times New Roman" w:cs="Times New Roman"/>
          <w:i/>
          <w:sz w:val="28"/>
          <w:szCs w:val="28"/>
        </w:rPr>
        <w:t>"fiery zeale"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in relation to</w:t>
      </w:r>
      <w:r w:rsidRPr="0090732C">
        <w:rPr>
          <w:rFonts w:ascii="Times New Roman" w:hAnsi="Times New Roman" w:cs="Times New Roman"/>
          <w:sz w:val="28"/>
          <w:szCs w:val="28"/>
        </w:rPr>
        <w:t xml:space="preserve"> God, because </w:t>
      </w:r>
      <w:r w:rsidRPr="0090732C">
        <w:rPr>
          <w:rFonts w:ascii="Times New Roman" w:hAnsi="Times New Roman" w:cs="Times New Roman"/>
          <w:sz w:val="28"/>
          <w:szCs w:val="28"/>
          <w:lang w:val="en-US"/>
        </w:rPr>
        <w:t>his persona's</w:t>
      </w:r>
      <w:r w:rsidRPr="0090732C">
        <w:rPr>
          <w:rFonts w:ascii="Times New Roman" w:hAnsi="Times New Roman" w:cs="Times New Roman"/>
          <w:sz w:val="28"/>
          <w:szCs w:val="28"/>
        </w:rPr>
        <w:t xml:space="preserve"> relationship </w:t>
      </w:r>
      <w:r w:rsidRPr="0090732C">
        <w:rPr>
          <w:rFonts w:ascii="Times New Roman" w:hAnsi="Times New Roman" w:cs="Times New Roman"/>
          <w:sz w:val="28"/>
          <w:szCs w:val="28"/>
          <w:lang w:val="en-US"/>
        </w:rPr>
        <w:t xml:space="preserve">with the Lord </w:t>
      </w:r>
      <w:r w:rsidRPr="0090732C">
        <w:rPr>
          <w:rFonts w:ascii="Times New Roman" w:hAnsi="Times New Roman" w:cs="Times New Roman"/>
          <w:sz w:val="28"/>
          <w:szCs w:val="28"/>
        </w:rPr>
        <w:t xml:space="preserve">will be depicted </w:t>
      </w:r>
      <w:r w:rsidRPr="0090732C">
        <w:rPr>
          <w:rFonts w:ascii="Times New Roman" w:hAnsi="Times New Roman" w:cs="Times New Roman"/>
          <w:sz w:val="28"/>
          <w:szCs w:val="28"/>
          <w:lang w:val="en-US"/>
        </w:rPr>
        <w:t>as</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something resembling </w:t>
      </w:r>
      <w:r w:rsidRPr="0090732C">
        <w:rPr>
          <w:rFonts w:ascii="Times New Roman" w:hAnsi="Times New Roman" w:cs="Times New Roman"/>
          <w:sz w:val="28"/>
          <w:szCs w:val="28"/>
        </w:rPr>
        <w:t>passionate love in the last (XIX),</w:t>
      </w:r>
      <w:r w:rsidRPr="0090732C">
        <w:rPr>
          <w:rFonts w:ascii="Times New Roman" w:hAnsi="Times New Roman" w:cs="Times New Roman"/>
          <w:sz w:val="28"/>
          <w:szCs w:val="28"/>
          <w:lang w:val="en-US"/>
        </w:rPr>
        <w:t xml:space="preserve"> a kind of </w:t>
      </w:r>
      <w:r w:rsidRPr="0090732C">
        <w:rPr>
          <w:rFonts w:ascii="Times New Roman" w:hAnsi="Times New Roman" w:cs="Times New Roman"/>
          <w:sz w:val="28"/>
          <w:szCs w:val="28"/>
        </w:rPr>
        <w:t>concluding text of the "</w:t>
      </w:r>
      <w:r w:rsidRPr="0090732C">
        <w:rPr>
          <w:rFonts w:ascii="Times New Roman" w:hAnsi="Times New Roman" w:cs="Times New Roman"/>
          <w:sz w:val="28"/>
          <w:szCs w:val="28"/>
          <w:lang w:val="en-US"/>
        </w:rPr>
        <w:t>Holy</w:t>
      </w:r>
      <w:r w:rsidRPr="0090732C">
        <w:rPr>
          <w:rFonts w:ascii="Times New Roman" w:hAnsi="Times New Roman" w:cs="Times New Roman"/>
          <w:sz w:val="28"/>
          <w:szCs w:val="28"/>
        </w:rPr>
        <w:t xml:space="preserve"> Sonnets" </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"Oh, to vex me, contraryes meet in one"</w:t>
      </w:r>
      <w:r w:rsidRPr="0090732C">
        <w:rPr>
          <w:rFonts w:ascii="Times New Roman" w:hAnsi="Times New Roman" w:cs="Times New Roman"/>
          <w:sz w:val="28"/>
          <w:szCs w:val="28"/>
          <w:lang w:val="en-US"/>
        </w:rPr>
        <w:t>).</w:t>
      </w:r>
    </w:p>
    <w:p w:rsidR="0001537F" w:rsidRPr="0090732C" w:rsidRDefault="0001537F" w:rsidP="00FC38CE">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 xml:space="preserve">The leitmotif of this poem is </w:t>
      </w:r>
      <w:r w:rsidRPr="0090732C">
        <w:rPr>
          <w:rFonts w:ascii="Times New Roman" w:hAnsi="Times New Roman" w:cs="Times New Roman"/>
          <w:sz w:val="28"/>
          <w:szCs w:val="28"/>
          <w:lang w:val="en-US"/>
        </w:rPr>
        <w:t>protagonist</w:t>
      </w:r>
      <w:r w:rsidRPr="0090732C">
        <w:rPr>
          <w:rFonts w:ascii="Times New Roman" w:hAnsi="Times New Roman" w:cs="Times New Roman"/>
          <w:sz w:val="28"/>
          <w:szCs w:val="28"/>
        </w:rPr>
        <w:t>'s</w:t>
      </w:r>
      <w:r w:rsidRPr="0090732C">
        <w:rPr>
          <w:rFonts w:ascii="Times New Roman" w:hAnsi="Times New Roman" w:cs="Times New Roman"/>
          <w:sz w:val="28"/>
          <w:szCs w:val="28"/>
          <w:lang w:val="en-US"/>
        </w:rPr>
        <w:t xml:space="preserve"> constant</w:t>
      </w:r>
      <w:r w:rsidRPr="0090732C">
        <w:rPr>
          <w:rFonts w:ascii="Times New Roman" w:hAnsi="Times New Roman" w:cs="Times New Roman"/>
          <w:sz w:val="28"/>
          <w:szCs w:val="28"/>
        </w:rPr>
        <w:t xml:space="preserve"> swaying between the poles of various emotions. </w:t>
      </w:r>
      <w:r w:rsidRPr="0090732C">
        <w:rPr>
          <w:rFonts w:ascii="Times New Roman" w:hAnsi="Times New Roman" w:cs="Times New Roman"/>
          <w:sz w:val="28"/>
          <w:szCs w:val="28"/>
          <w:lang w:val="en-US"/>
        </w:rPr>
        <w:t>In order to display</w:t>
      </w:r>
      <w:r w:rsidRPr="0090732C">
        <w:rPr>
          <w:rFonts w:ascii="Times New Roman" w:hAnsi="Times New Roman" w:cs="Times New Roman"/>
          <w:sz w:val="28"/>
          <w:szCs w:val="28"/>
        </w:rPr>
        <w:t xml:space="preserve"> such a </w:t>
      </w:r>
      <w:r w:rsidRPr="0090732C">
        <w:rPr>
          <w:rFonts w:ascii="Times New Roman" w:hAnsi="Times New Roman" w:cs="Times New Roman"/>
          <w:sz w:val="28"/>
          <w:szCs w:val="28"/>
          <w:lang w:val="en-US"/>
        </w:rPr>
        <w:t xml:space="preserve">controversial </w:t>
      </w:r>
      <w:r w:rsidRPr="0090732C">
        <w:rPr>
          <w:rFonts w:ascii="Times New Roman" w:hAnsi="Times New Roman" w:cs="Times New Roman"/>
          <w:sz w:val="28"/>
          <w:szCs w:val="28"/>
        </w:rPr>
        <w:t xml:space="preserve">state, the English </w:t>
      </w:r>
      <w:r w:rsidRPr="0090732C">
        <w:rPr>
          <w:rFonts w:ascii="Times New Roman" w:hAnsi="Times New Roman" w:cs="Times New Roman"/>
          <w:sz w:val="28"/>
          <w:szCs w:val="28"/>
          <w:lang w:val="en-US"/>
        </w:rPr>
        <w:t>writer</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used</w:t>
      </w:r>
      <w:r w:rsidRPr="0090732C">
        <w:rPr>
          <w:rFonts w:ascii="Times New Roman" w:hAnsi="Times New Roman" w:cs="Times New Roman"/>
          <w:sz w:val="28"/>
          <w:szCs w:val="28"/>
        </w:rPr>
        <w:t xml:space="preserve"> the favorite artistic means of Petrarchis</w:t>
      </w:r>
      <w:r w:rsidRPr="0090732C">
        <w:rPr>
          <w:rFonts w:ascii="Times New Roman" w:hAnsi="Times New Roman" w:cs="Times New Roman"/>
          <w:sz w:val="28"/>
          <w:szCs w:val="28"/>
          <w:lang w:val="en-US"/>
        </w:rPr>
        <w:t>ts</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antithesis and oxymoron. In F.</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Petrarch's</w:t>
      </w:r>
      <w:r w:rsidRPr="0090732C">
        <w:rPr>
          <w:rFonts w:ascii="Times New Roman" w:hAnsi="Times New Roman" w:cs="Times New Roman"/>
          <w:sz w:val="28"/>
          <w:szCs w:val="28"/>
          <w:lang w:val="en-US"/>
        </w:rPr>
        <w:t xml:space="preserve"> poems</w:t>
      </w:r>
      <w:r w:rsidRPr="0090732C">
        <w:rPr>
          <w:rFonts w:ascii="Times New Roman" w:hAnsi="Times New Roman" w:cs="Times New Roman"/>
          <w:sz w:val="28"/>
          <w:szCs w:val="28"/>
        </w:rPr>
        <w:t xml:space="preserve">, the motif of disharmony of </w:t>
      </w:r>
      <w:r w:rsidRPr="0090732C">
        <w:rPr>
          <w:rFonts w:ascii="Times New Roman" w:hAnsi="Times New Roman" w:cs="Times New Roman"/>
          <w:sz w:val="28"/>
          <w:szCs w:val="28"/>
          <w:lang w:val="en-US"/>
        </w:rPr>
        <w:t>his</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persona</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xml:space="preserve">s </w:t>
      </w:r>
      <w:r w:rsidRPr="0090732C">
        <w:rPr>
          <w:rFonts w:ascii="Times New Roman" w:hAnsi="Times New Roman" w:cs="Times New Roman"/>
          <w:sz w:val="28"/>
          <w:szCs w:val="28"/>
        </w:rPr>
        <w:t xml:space="preserve">inner world was developed in many </w:t>
      </w:r>
      <w:r w:rsidRPr="0090732C">
        <w:rPr>
          <w:rFonts w:ascii="Times New Roman" w:hAnsi="Times New Roman" w:cs="Times New Roman"/>
          <w:sz w:val="28"/>
          <w:szCs w:val="28"/>
          <w:lang w:val="en-US"/>
        </w:rPr>
        <w:t>ways</w:t>
      </w:r>
      <w:r w:rsidRPr="0090732C">
        <w:rPr>
          <w:rFonts w:ascii="Times New Roman" w:hAnsi="Times New Roman" w:cs="Times New Roman"/>
          <w:sz w:val="28"/>
          <w:szCs w:val="28"/>
        </w:rPr>
        <w:t xml:space="preserve"> (see, for example, XVII, CLXIV, CLXXIII, CLXXVIII), since, as </w:t>
      </w:r>
      <w:r w:rsidRPr="0090732C">
        <w:rPr>
          <w:rFonts w:ascii="Times New Roman" w:hAnsi="Times New Roman" w:cs="Times New Roman"/>
          <w:sz w:val="28"/>
          <w:szCs w:val="28"/>
          <w:lang w:val="en-US"/>
        </w:rPr>
        <w:t xml:space="preserve">it has been </w:t>
      </w:r>
      <w:r w:rsidRPr="0090732C">
        <w:rPr>
          <w:rFonts w:ascii="Times New Roman" w:hAnsi="Times New Roman" w:cs="Times New Roman"/>
          <w:sz w:val="28"/>
          <w:szCs w:val="28"/>
        </w:rPr>
        <w:t xml:space="preserve">already mentioned, love in Petrarchism is </w:t>
      </w:r>
      <w:r w:rsidRPr="0090732C">
        <w:rPr>
          <w:rFonts w:ascii="Times New Roman" w:hAnsi="Times New Roman" w:cs="Times New Roman"/>
          <w:sz w:val="28"/>
          <w:szCs w:val="28"/>
          <w:lang w:val="en-US"/>
        </w:rPr>
        <w:t>a quite</w:t>
      </w:r>
      <w:r w:rsidRPr="0090732C">
        <w:rPr>
          <w:rFonts w:ascii="Times New Roman" w:hAnsi="Times New Roman" w:cs="Times New Roman"/>
          <w:sz w:val="28"/>
          <w:szCs w:val="28"/>
        </w:rPr>
        <w:t xml:space="preserve"> contradictory feeling, capable of giv</w:t>
      </w:r>
      <w:r w:rsidRPr="0090732C">
        <w:rPr>
          <w:rFonts w:ascii="Times New Roman" w:hAnsi="Times New Roman" w:cs="Times New Roman"/>
          <w:sz w:val="28"/>
          <w:szCs w:val="28"/>
          <w:lang w:val="en-US"/>
        </w:rPr>
        <w:t>ing</w:t>
      </w:r>
      <w:r w:rsidRPr="0090732C">
        <w:rPr>
          <w:rFonts w:ascii="Times New Roman" w:hAnsi="Times New Roman" w:cs="Times New Roman"/>
          <w:sz w:val="28"/>
          <w:szCs w:val="28"/>
        </w:rPr>
        <w:t xml:space="preserve"> both painful torment</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 xml:space="preserve"> and bright joy, </w:t>
      </w:r>
      <w:r w:rsidRPr="0090732C">
        <w:rPr>
          <w:rFonts w:ascii="Times New Roman" w:hAnsi="Times New Roman" w:cs="Times New Roman"/>
          <w:sz w:val="28"/>
          <w:szCs w:val="28"/>
          <w:lang w:val="en-US"/>
        </w:rPr>
        <w:t xml:space="preserve">able </w:t>
      </w:r>
      <w:r w:rsidRPr="0090732C">
        <w:rPr>
          <w:rFonts w:ascii="Times New Roman" w:hAnsi="Times New Roman" w:cs="Times New Roman"/>
          <w:sz w:val="28"/>
          <w:szCs w:val="28"/>
        </w:rPr>
        <w:t>to throw the lover into the abyss of despair and hopelessness</w:t>
      </w:r>
      <w:r w:rsidRPr="0090732C">
        <w:rPr>
          <w:rFonts w:ascii="Times New Roman" w:hAnsi="Times New Roman" w:cs="Times New Roman"/>
          <w:sz w:val="28"/>
          <w:szCs w:val="28"/>
          <w:lang w:val="en-US"/>
        </w:rPr>
        <w:t xml:space="preserve"> and</w:t>
      </w:r>
      <w:r w:rsidRPr="0090732C">
        <w:rPr>
          <w:rFonts w:ascii="Times New Roman" w:hAnsi="Times New Roman" w:cs="Times New Roman"/>
          <w:sz w:val="28"/>
          <w:szCs w:val="28"/>
        </w:rPr>
        <w:t xml:space="preserve"> then to raise him to the heights of happiness, to injure</w:t>
      </w:r>
      <w:r w:rsidRPr="0090732C">
        <w:rPr>
          <w:rFonts w:ascii="Times New Roman" w:hAnsi="Times New Roman" w:cs="Times New Roman"/>
          <w:sz w:val="28"/>
          <w:szCs w:val="28"/>
          <w:lang w:val="en-US"/>
        </w:rPr>
        <w:t xml:space="preserve"> and</w:t>
      </w:r>
      <w:r w:rsidRPr="0090732C">
        <w:rPr>
          <w:rFonts w:ascii="Times New Roman" w:hAnsi="Times New Roman" w:cs="Times New Roman"/>
          <w:sz w:val="28"/>
          <w:szCs w:val="28"/>
        </w:rPr>
        <w:t xml:space="preserve"> to heal, to kill</w:t>
      </w:r>
      <w:r w:rsidRPr="0090732C">
        <w:rPr>
          <w:rFonts w:ascii="Times New Roman" w:hAnsi="Times New Roman" w:cs="Times New Roman"/>
          <w:sz w:val="28"/>
          <w:szCs w:val="28"/>
          <w:lang w:val="en-US"/>
        </w:rPr>
        <w:t xml:space="preserve"> and</w:t>
      </w:r>
      <w:r w:rsidRPr="0090732C">
        <w:rPr>
          <w:rFonts w:ascii="Times New Roman" w:hAnsi="Times New Roman" w:cs="Times New Roman"/>
          <w:sz w:val="28"/>
          <w:szCs w:val="28"/>
        </w:rPr>
        <w:t xml:space="preserve"> to resurrect. </w:t>
      </w:r>
      <w:r w:rsidRPr="0090732C">
        <w:rPr>
          <w:rFonts w:ascii="Times New Roman" w:hAnsi="Times New Roman" w:cs="Times New Roman"/>
          <w:sz w:val="28"/>
          <w:szCs w:val="28"/>
          <w:lang w:val="en-US"/>
        </w:rPr>
        <w:t>T</w:t>
      </w:r>
      <w:r w:rsidRPr="0090732C">
        <w:rPr>
          <w:rFonts w:ascii="Times New Roman" w:hAnsi="Times New Roman" w:cs="Times New Roman"/>
          <w:sz w:val="28"/>
          <w:szCs w:val="28"/>
        </w:rPr>
        <w:t xml:space="preserve">wo sonnets </w:t>
      </w:r>
      <w:r w:rsidRPr="0090732C">
        <w:rPr>
          <w:rFonts w:ascii="Times New Roman" w:hAnsi="Times New Roman" w:cs="Times New Roman"/>
          <w:sz w:val="28"/>
          <w:szCs w:val="28"/>
          <w:lang w:val="en-US"/>
        </w:rPr>
        <w:t xml:space="preserve">of the </w:t>
      </w:r>
      <w:r w:rsidRPr="0090732C">
        <w:rPr>
          <w:rFonts w:ascii="Times New Roman" w:hAnsi="Times New Roman" w:cs="Times New Roman"/>
          <w:sz w:val="28"/>
          <w:szCs w:val="28"/>
        </w:rPr>
        <w:t xml:space="preserve">"Canzoniere" </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CXXXII and CXXXIV, which </w:t>
      </w:r>
      <w:r w:rsidRPr="0090732C">
        <w:rPr>
          <w:rFonts w:ascii="Times New Roman" w:hAnsi="Times New Roman" w:cs="Times New Roman"/>
          <w:sz w:val="28"/>
          <w:szCs w:val="28"/>
          <w:lang w:val="en-US"/>
        </w:rPr>
        <w:t>are also</w:t>
      </w:r>
      <w:r w:rsidRPr="0090732C">
        <w:rPr>
          <w:rFonts w:ascii="Times New Roman" w:hAnsi="Times New Roman" w:cs="Times New Roman"/>
          <w:sz w:val="28"/>
          <w:szCs w:val="28"/>
        </w:rPr>
        <w:t xml:space="preserve"> known as "icy-fire sonnets"</w:t>
      </w:r>
      <w:r w:rsidRPr="0090732C">
        <w:rPr>
          <w:rFonts w:ascii="Times New Roman" w:hAnsi="Times New Roman" w:cs="Times New Roman"/>
          <w:sz w:val="28"/>
          <w:szCs w:val="28"/>
          <w:lang w:val="en-US"/>
        </w:rPr>
        <w:t xml:space="preserve"> – are t</w:t>
      </w:r>
      <w:r w:rsidRPr="0090732C">
        <w:rPr>
          <w:rFonts w:ascii="Times New Roman" w:hAnsi="Times New Roman" w:cs="Times New Roman"/>
          <w:sz w:val="28"/>
          <w:szCs w:val="28"/>
        </w:rPr>
        <w:t>he most famous in this context</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since it is in them that the Italian </w:t>
      </w:r>
      <w:r w:rsidRPr="0090732C">
        <w:rPr>
          <w:rFonts w:ascii="Times New Roman" w:hAnsi="Times New Roman" w:cs="Times New Roman"/>
          <w:sz w:val="28"/>
          <w:szCs w:val="28"/>
          <w:lang w:val="en-US"/>
        </w:rPr>
        <w:t>poet</w:t>
      </w:r>
      <w:r w:rsidRPr="0090732C">
        <w:rPr>
          <w:rFonts w:ascii="Times New Roman" w:hAnsi="Times New Roman" w:cs="Times New Roman"/>
          <w:sz w:val="28"/>
          <w:szCs w:val="28"/>
        </w:rPr>
        <w:t xml:space="preserve"> most fully and insightfully formulated his </w:t>
      </w:r>
      <w:r w:rsidRPr="0090732C">
        <w:rPr>
          <w:rFonts w:ascii="Times New Roman" w:hAnsi="Times New Roman" w:cs="Times New Roman"/>
          <w:sz w:val="28"/>
          <w:szCs w:val="28"/>
          <w:lang w:val="en-US"/>
        </w:rPr>
        <w:t xml:space="preserve">original </w:t>
      </w:r>
      <w:r w:rsidRPr="0090732C">
        <w:rPr>
          <w:rFonts w:ascii="Times New Roman" w:hAnsi="Times New Roman" w:cs="Times New Roman"/>
          <w:sz w:val="28"/>
          <w:szCs w:val="28"/>
        </w:rPr>
        <w:t>vision of love as an oxymoronic combination of fire and ice</w:t>
      </w:r>
      <w:r w:rsidRPr="0090732C">
        <w:rPr>
          <w:rFonts w:ascii="Times New Roman" w:hAnsi="Times New Roman" w:cs="Times New Roman"/>
          <w:sz w:val="28"/>
          <w:szCs w:val="28"/>
          <w:lang w:val="en-US"/>
        </w:rPr>
        <w:t>, heat and cold</w:t>
      </w:r>
      <w:r w:rsidRPr="0090732C">
        <w:rPr>
          <w:rFonts w:ascii="Times New Roman" w:hAnsi="Times New Roman" w:cs="Times New Roman"/>
          <w:sz w:val="28"/>
          <w:szCs w:val="28"/>
        </w:rPr>
        <w:t xml:space="preserve">. In addition to the </w:t>
      </w:r>
      <w:r w:rsidRPr="0090732C">
        <w:rPr>
          <w:rFonts w:ascii="Times New Roman" w:hAnsi="Times New Roman" w:cs="Times New Roman"/>
          <w:sz w:val="28"/>
          <w:szCs w:val="28"/>
          <w:lang w:val="en-US"/>
        </w:rPr>
        <w:t>afore</w:t>
      </w:r>
      <w:r w:rsidRPr="0090732C">
        <w:rPr>
          <w:rFonts w:ascii="Times New Roman" w:hAnsi="Times New Roman" w:cs="Times New Roman"/>
          <w:sz w:val="28"/>
          <w:szCs w:val="28"/>
        </w:rPr>
        <w:t>mentioned sonnets</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CXXXII</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CXXXIV</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motifs of "freezing f</w:t>
      </w:r>
      <w:r w:rsidRPr="0090732C">
        <w:rPr>
          <w:rFonts w:ascii="Times New Roman" w:hAnsi="Times New Roman" w:cs="Times New Roman"/>
          <w:sz w:val="28"/>
          <w:szCs w:val="28"/>
          <w:lang w:val="en-US"/>
        </w:rPr>
        <w:t>ire</w:t>
      </w:r>
      <w:r w:rsidRPr="0090732C">
        <w:rPr>
          <w:rFonts w:ascii="Times New Roman" w:hAnsi="Times New Roman" w:cs="Times New Roman"/>
          <w:sz w:val="28"/>
          <w:szCs w:val="28"/>
        </w:rPr>
        <w:t xml:space="preserve">" or "flaming ice" in </w:t>
      </w:r>
      <w:r w:rsidRPr="0090732C">
        <w:rPr>
          <w:rFonts w:ascii="Times New Roman" w:hAnsi="Times New Roman" w:cs="Times New Roman"/>
          <w:sz w:val="28"/>
          <w:szCs w:val="28"/>
          <w:lang w:val="en-US"/>
        </w:rPr>
        <w:t>different</w:t>
      </w:r>
      <w:r w:rsidRPr="0090732C">
        <w:rPr>
          <w:rFonts w:ascii="Times New Roman" w:hAnsi="Times New Roman" w:cs="Times New Roman"/>
          <w:sz w:val="28"/>
          <w:szCs w:val="28"/>
        </w:rPr>
        <w:t xml:space="preserve"> variations can also be found in such F.</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Petrarch's poems as CL, CLII, </w:t>
      </w:r>
      <w:r w:rsidRPr="0090732C">
        <w:rPr>
          <w:rFonts w:ascii="Times New Roman" w:hAnsi="Times New Roman" w:cs="Times New Roman"/>
          <w:sz w:val="28"/>
          <w:szCs w:val="28"/>
          <w:lang w:val="en-US"/>
        </w:rPr>
        <w:t>CC</w:t>
      </w:r>
      <w:r w:rsidRPr="0090732C">
        <w:rPr>
          <w:rFonts w:ascii="Times New Roman" w:hAnsi="Times New Roman" w:cs="Times New Roman"/>
          <w:sz w:val="28"/>
          <w:szCs w:val="28"/>
        </w:rPr>
        <w:t>II</w:t>
      </w:r>
      <w:r w:rsidRPr="0090732C">
        <w:rPr>
          <w:rFonts w:ascii="Times New Roman" w:hAnsi="Times New Roman" w:cs="Times New Roman"/>
          <w:sz w:val="28"/>
          <w:szCs w:val="28"/>
          <w:lang w:val="en-US"/>
        </w:rPr>
        <w:t xml:space="preserve"> and some others</w:t>
      </w:r>
      <w:r w:rsidRPr="0090732C">
        <w:rPr>
          <w:rFonts w:ascii="Times New Roman" w:hAnsi="Times New Roman" w:cs="Times New Roman"/>
          <w:sz w:val="28"/>
          <w:szCs w:val="28"/>
        </w:rPr>
        <w:t xml:space="preserve">. </w:t>
      </w:r>
    </w:p>
    <w:p w:rsidR="0001537F" w:rsidRPr="0090732C" w:rsidRDefault="0001537F" w:rsidP="00DD282C">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rPr>
        <w:t>It is notable that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Donne also </w:t>
      </w:r>
      <w:r w:rsidRPr="0090732C">
        <w:rPr>
          <w:rFonts w:ascii="Times New Roman" w:hAnsi="Times New Roman" w:cs="Times New Roman"/>
          <w:sz w:val="28"/>
          <w:szCs w:val="28"/>
          <w:lang w:val="en-US"/>
        </w:rPr>
        <w:t>utilizes</w:t>
      </w:r>
      <w:r w:rsidRPr="0090732C">
        <w:rPr>
          <w:rFonts w:ascii="Times New Roman" w:hAnsi="Times New Roman" w:cs="Times New Roman"/>
          <w:sz w:val="28"/>
          <w:szCs w:val="28"/>
        </w:rPr>
        <w:t xml:space="preserve"> this well-known Petrarchan metaphor in his </w:t>
      </w:r>
      <w:r w:rsidRPr="0090732C">
        <w:rPr>
          <w:rFonts w:ascii="Times New Roman" w:hAnsi="Times New Roman" w:cs="Times New Roman"/>
          <w:sz w:val="28"/>
          <w:szCs w:val="28"/>
          <w:lang w:val="en-US"/>
        </w:rPr>
        <w:t>poem, which looks structurally similar</w:t>
      </w:r>
      <w:r w:rsidRPr="0090732C">
        <w:rPr>
          <w:rFonts w:ascii="Times New Roman" w:hAnsi="Times New Roman" w:cs="Times New Roman"/>
          <w:sz w:val="28"/>
          <w:szCs w:val="28"/>
        </w:rPr>
        <w:t xml:space="preserve"> to the </w:t>
      </w:r>
      <w:r w:rsidRPr="0090732C">
        <w:rPr>
          <w:rFonts w:ascii="Times New Roman" w:hAnsi="Times New Roman" w:cs="Times New Roman"/>
          <w:sz w:val="28"/>
          <w:szCs w:val="28"/>
          <w:lang w:val="en-US"/>
        </w:rPr>
        <w:t xml:space="preserve">sonnet </w:t>
      </w:r>
      <w:r w:rsidRPr="0090732C">
        <w:rPr>
          <w:rFonts w:ascii="Times New Roman" w:hAnsi="Times New Roman" w:cs="Times New Roman"/>
          <w:sz w:val="28"/>
          <w:szCs w:val="28"/>
        </w:rPr>
        <w:t xml:space="preserve">CXXXIV </w:t>
      </w:r>
      <w:r w:rsidRPr="0090732C">
        <w:rPr>
          <w:rFonts w:ascii="Times New Roman" w:hAnsi="Times New Roman" w:cs="Times New Roman"/>
          <w:sz w:val="28"/>
          <w:szCs w:val="28"/>
          <w:lang w:val="en-US"/>
        </w:rPr>
        <w:t>of the</w:t>
      </w:r>
      <w:r w:rsidRPr="0090732C">
        <w:rPr>
          <w:rFonts w:ascii="Times New Roman" w:hAnsi="Times New Roman" w:cs="Times New Roman"/>
          <w:sz w:val="28"/>
          <w:szCs w:val="28"/>
        </w:rPr>
        <w:t xml:space="preserve"> "Canzoniere". </w:t>
      </w:r>
    </w:p>
    <w:p w:rsidR="0001537F" w:rsidRPr="0090732C" w:rsidRDefault="0001537F" w:rsidP="00DD282C">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Let's compare:</w:t>
      </w:r>
    </w:p>
    <w:p w:rsidR="0001537F" w:rsidRPr="0090732C" w:rsidRDefault="0001537F" w:rsidP="00DD282C">
      <w:pPr>
        <w:spacing w:line="360" w:lineRule="auto"/>
        <w:ind w:firstLine="709"/>
        <w:jc w:val="both"/>
        <w:rPr>
          <w:rFonts w:ascii="Times New Roman" w:hAnsi="Times New Roman" w:cs="Times New Roman"/>
          <w:sz w:val="28"/>
          <w:szCs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4928"/>
        <w:gridCol w:w="4642"/>
      </w:tblGrid>
      <w:tr w:rsidR="0001537F" w:rsidRPr="0090732C" w:rsidTr="00810AF2">
        <w:tc>
          <w:tcPr>
            <w:tcW w:w="4928" w:type="dxa"/>
          </w:tcPr>
          <w:p w:rsidR="0001537F" w:rsidRPr="0090732C" w:rsidRDefault="0001537F" w:rsidP="00810AF2">
            <w:pPr>
              <w:spacing w:line="360" w:lineRule="auto"/>
              <w:jc w:val="center"/>
              <w:rPr>
                <w:rFonts w:ascii="Times New Roman" w:hAnsi="Times New Roman" w:cs="Times New Roman"/>
                <w:b/>
                <w:i/>
                <w:sz w:val="28"/>
                <w:szCs w:val="28"/>
                <w:lang w:val="en-US"/>
              </w:rPr>
            </w:pPr>
            <w:r w:rsidRPr="0090732C">
              <w:rPr>
                <w:rFonts w:ascii="Times New Roman" w:hAnsi="Times New Roman" w:cs="Times New Roman"/>
                <w:b/>
                <w:i/>
                <w:sz w:val="28"/>
                <w:szCs w:val="28"/>
                <w:lang w:val="en-US"/>
              </w:rPr>
              <w:t>F. Petrarch</w:t>
            </w:r>
          </w:p>
        </w:tc>
        <w:tc>
          <w:tcPr>
            <w:tcW w:w="4642" w:type="dxa"/>
          </w:tcPr>
          <w:p w:rsidR="0001537F" w:rsidRPr="0090732C" w:rsidRDefault="0001537F" w:rsidP="00810AF2">
            <w:pPr>
              <w:spacing w:line="360" w:lineRule="auto"/>
              <w:jc w:val="center"/>
              <w:rPr>
                <w:rFonts w:ascii="Times New Roman" w:hAnsi="Times New Roman" w:cs="Times New Roman"/>
                <w:b/>
                <w:i/>
                <w:sz w:val="28"/>
                <w:szCs w:val="28"/>
                <w:lang w:val="en-US"/>
              </w:rPr>
            </w:pPr>
            <w:r w:rsidRPr="0090732C">
              <w:rPr>
                <w:rFonts w:ascii="Times New Roman" w:hAnsi="Times New Roman" w:cs="Times New Roman"/>
                <w:b/>
                <w:i/>
                <w:sz w:val="28"/>
                <w:szCs w:val="28"/>
                <w:lang w:val="en-US"/>
              </w:rPr>
              <w:t>J. Donne</w:t>
            </w:r>
          </w:p>
        </w:tc>
      </w:tr>
      <w:tr w:rsidR="0001537F" w:rsidRPr="0090732C" w:rsidTr="00810AF2">
        <w:trPr>
          <w:trHeight w:val="70"/>
        </w:trPr>
        <w:tc>
          <w:tcPr>
            <w:tcW w:w="4928" w:type="dxa"/>
          </w:tcPr>
          <w:p w:rsidR="0001537F" w:rsidRPr="0090732C" w:rsidRDefault="0001537F" w:rsidP="00810AF2">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lang w:val="en-US"/>
              </w:rPr>
              <w:t xml:space="preserve">I </w:t>
            </w:r>
            <w:r w:rsidRPr="0090732C">
              <w:rPr>
                <w:rFonts w:ascii="Times New Roman" w:hAnsi="Times New Roman" w:cs="Times New Roman"/>
                <w:i/>
                <w:sz w:val="28"/>
                <w:szCs w:val="28"/>
              </w:rPr>
              <w:t>find no peace, and yet I make no war:</w:t>
            </w:r>
          </w:p>
          <w:p w:rsidR="0001537F" w:rsidRPr="0090732C" w:rsidRDefault="0001537F" w:rsidP="00810AF2">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and fear, and hope: and burn, and I am ice:</w:t>
            </w:r>
          </w:p>
          <w:p w:rsidR="0001537F" w:rsidRPr="0090732C" w:rsidRDefault="0001537F" w:rsidP="00810AF2">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and fly above the sky, and fall to earth,</w:t>
            </w:r>
          </w:p>
          <w:p w:rsidR="0001537F" w:rsidRPr="0090732C" w:rsidRDefault="0001537F" w:rsidP="00810AF2">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and clutch at nothing, and embrace the world.</w:t>
            </w:r>
          </w:p>
          <w:p w:rsidR="0001537F" w:rsidRPr="0090732C" w:rsidRDefault="0001537F" w:rsidP="00810AF2">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One imprisons me, who neither frees nor jails me,</w:t>
            </w:r>
          </w:p>
          <w:p w:rsidR="0001537F" w:rsidRPr="0090732C" w:rsidRDefault="0001537F" w:rsidP="00810AF2">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nor keeps me to herself nor slips the noose:</w:t>
            </w:r>
          </w:p>
          <w:p w:rsidR="0001537F" w:rsidRPr="0090732C" w:rsidRDefault="0001537F" w:rsidP="00810AF2">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and Love does not destroy me, and does not loose me,</w:t>
            </w:r>
          </w:p>
          <w:p w:rsidR="0001537F" w:rsidRPr="0090732C" w:rsidRDefault="0001537F" w:rsidP="00810AF2">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wishes me not to live, but does not remove my bar.</w:t>
            </w:r>
          </w:p>
          <w:p w:rsidR="0001537F" w:rsidRPr="0090732C" w:rsidRDefault="0001537F" w:rsidP="00810AF2">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I see without eyes, and have no tongue, but cry:</w:t>
            </w:r>
          </w:p>
          <w:p w:rsidR="0001537F" w:rsidRPr="0090732C" w:rsidRDefault="0001537F" w:rsidP="00810AF2">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and long to perish, yet I beg for aid:</w:t>
            </w:r>
          </w:p>
          <w:p w:rsidR="0001537F" w:rsidRPr="0090732C" w:rsidRDefault="0001537F" w:rsidP="00810AF2">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and hold myself in hate, and love another.</w:t>
            </w:r>
          </w:p>
          <w:p w:rsidR="0001537F" w:rsidRPr="0090732C" w:rsidRDefault="0001537F" w:rsidP="00810AF2">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I feed on sadness, laughing weep:</w:t>
            </w:r>
          </w:p>
          <w:p w:rsidR="0001537F" w:rsidRPr="0090732C" w:rsidRDefault="0001537F" w:rsidP="00810AF2">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death and life displease me equally:</w:t>
            </w:r>
          </w:p>
          <w:p w:rsidR="0001537F" w:rsidRPr="0090732C" w:rsidRDefault="0001537F" w:rsidP="00810AF2">
            <w:pPr>
              <w:spacing w:line="360" w:lineRule="auto"/>
              <w:ind w:firstLine="709"/>
              <w:jc w:val="center"/>
              <w:rPr>
                <w:rFonts w:ascii="Times New Roman" w:hAnsi="Times New Roman" w:cs="Times New Roman"/>
                <w:i/>
                <w:sz w:val="28"/>
                <w:szCs w:val="28"/>
                <w:lang w:val="en-US"/>
              </w:rPr>
            </w:pPr>
            <w:r w:rsidRPr="0090732C">
              <w:rPr>
                <w:rFonts w:ascii="Times New Roman" w:hAnsi="Times New Roman" w:cs="Times New Roman"/>
                <w:i/>
                <w:sz w:val="28"/>
                <w:szCs w:val="28"/>
              </w:rPr>
              <w:t xml:space="preserve">and I am in this state, lady, because of you </w:t>
            </w:r>
            <w:r w:rsidRPr="0090732C">
              <w:rPr>
                <w:rFonts w:ascii="Times New Roman" w:hAnsi="Times New Roman" w:cs="Times New Roman"/>
                <w:sz w:val="28"/>
                <w:szCs w:val="28"/>
                <w:lang w:val="en-US"/>
              </w:rPr>
              <w:sym w:font="Symbol" w:char="F05B"/>
            </w:r>
            <w:r w:rsidRPr="0090732C">
              <w:rPr>
                <w:rFonts w:ascii="Times New Roman" w:hAnsi="Times New Roman" w:cs="Times New Roman"/>
                <w:sz w:val="28"/>
                <w:szCs w:val="28"/>
                <w:lang w:val="en-US"/>
              </w:rPr>
              <w:t>Petrarch, 2001, p. 2</w:t>
            </w:r>
            <w:r w:rsidRPr="0090732C">
              <w:rPr>
                <w:rFonts w:ascii="Times New Roman" w:hAnsi="Times New Roman" w:cs="Times New Roman"/>
                <w:sz w:val="28"/>
                <w:szCs w:val="28"/>
              </w:rPr>
              <w:t>21</w:t>
            </w:r>
            <w:r w:rsidRPr="0090732C">
              <w:rPr>
                <w:rFonts w:ascii="Times New Roman" w:hAnsi="Times New Roman" w:cs="Times New Roman"/>
                <w:sz w:val="28"/>
                <w:szCs w:val="28"/>
                <w:lang w:val="en-US"/>
              </w:rPr>
              <w:sym w:font="Symbol" w:char="F05D"/>
            </w:r>
            <w:r w:rsidRPr="0090732C">
              <w:rPr>
                <w:rFonts w:ascii="Times New Roman" w:hAnsi="Times New Roman" w:cs="Times New Roman"/>
                <w:sz w:val="28"/>
                <w:szCs w:val="28"/>
                <w:lang w:val="en-US"/>
              </w:rPr>
              <w:t>.</w:t>
            </w:r>
          </w:p>
        </w:tc>
        <w:tc>
          <w:tcPr>
            <w:tcW w:w="4642" w:type="dxa"/>
          </w:tcPr>
          <w:p w:rsidR="0001537F" w:rsidRPr="0090732C" w:rsidRDefault="0001537F" w:rsidP="00810AF2">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Oh, to vex me, contraryes meet in one:</w:t>
            </w:r>
          </w:p>
          <w:p w:rsidR="0001537F" w:rsidRPr="0090732C" w:rsidRDefault="0001537F" w:rsidP="00810AF2">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Inconstancy unnaturally hath begott</w:t>
            </w:r>
          </w:p>
          <w:p w:rsidR="0001537F" w:rsidRPr="0090732C" w:rsidRDefault="0001537F" w:rsidP="00810AF2">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A constant habit; that when I would not</w:t>
            </w:r>
          </w:p>
          <w:p w:rsidR="0001537F" w:rsidRPr="0090732C" w:rsidRDefault="0001537F" w:rsidP="00810AF2">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I change in vowes, and in devotione.</w:t>
            </w:r>
          </w:p>
          <w:p w:rsidR="0001537F" w:rsidRPr="0090732C" w:rsidRDefault="0001537F" w:rsidP="00810AF2">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As humorous is my contritione</w:t>
            </w:r>
          </w:p>
          <w:p w:rsidR="0001537F" w:rsidRPr="0090732C" w:rsidRDefault="0001537F" w:rsidP="00810AF2">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As my prophane Love, and as soone forgott:</w:t>
            </w:r>
          </w:p>
          <w:p w:rsidR="0001537F" w:rsidRPr="0090732C" w:rsidRDefault="0001537F" w:rsidP="00810AF2">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As ridlingly distemper’d, cold and hott,</w:t>
            </w:r>
          </w:p>
          <w:p w:rsidR="0001537F" w:rsidRPr="0090732C" w:rsidRDefault="0001537F" w:rsidP="00810AF2">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As praying, as mute; as infinite, as none.</w:t>
            </w:r>
          </w:p>
          <w:p w:rsidR="0001537F" w:rsidRPr="0090732C" w:rsidRDefault="0001537F" w:rsidP="00810AF2">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I durst not view heaven yesterday; and to day</w:t>
            </w:r>
          </w:p>
          <w:p w:rsidR="0001537F" w:rsidRPr="0090732C" w:rsidRDefault="0001537F" w:rsidP="00810AF2">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In prayers, and flattering speaches I court God:</w:t>
            </w:r>
          </w:p>
          <w:p w:rsidR="0001537F" w:rsidRPr="0090732C" w:rsidRDefault="0001537F" w:rsidP="00810AF2">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To morrow I quake with true feare of his rod.</w:t>
            </w:r>
          </w:p>
          <w:p w:rsidR="0001537F" w:rsidRPr="0090732C" w:rsidRDefault="0001537F" w:rsidP="00810AF2">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So my devout fitts come and go away</w:t>
            </w:r>
          </w:p>
          <w:p w:rsidR="0001537F" w:rsidRPr="0090732C" w:rsidRDefault="0001537F" w:rsidP="00810AF2">
            <w:pPr>
              <w:spacing w:line="360" w:lineRule="auto"/>
              <w:jc w:val="center"/>
              <w:rPr>
                <w:rFonts w:ascii="Times New Roman" w:hAnsi="Times New Roman" w:cs="Times New Roman"/>
                <w:i/>
                <w:sz w:val="28"/>
                <w:szCs w:val="28"/>
              </w:rPr>
            </w:pPr>
            <w:r w:rsidRPr="0090732C">
              <w:rPr>
                <w:rFonts w:ascii="Times New Roman" w:hAnsi="Times New Roman" w:cs="Times New Roman"/>
                <w:i/>
                <w:sz w:val="28"/>
                <w:szCs w:val="28"/>
              </w:rPr>
              <w:t>Like a fantastique Ague: save that here</w:t>
            </w:r>
          </w:p>
          <w:p w:rsidR="0001537F" w:rsidRPr="0090732C" w:rsidRDefault="0001537F" w:rsidP="00810AF2">
            <w:pPr>
              <w:spacing w:line="360" w:lineRule="auto"/>
              <w:ind w:firstLine="709"/>
              <w:jc w:val="center"/>
              <w:rPr>
                <w:rFonts w:ascii="Times New Roman" w:hAnsi="Times New Roman" w:cs="Times New Roman"/>
                <w:sz w:val="28"/>
                <w:szCs w:val="28"/>
              </w:rPr>
            </w:pPr>
            <w:r w:rsidRPr="0090732C">
              <w:rPr>
                <w:rFonts w:ascii="Times New Roman" w:hAnsi="Times New Roman" w:cs="Times New Roman"/>
                <w:i/>
                <w:sz w:val="28"/>
                <w:szCs w:val="28"/>
              </w:rPr>
              <w:t xml:space="preserve">Those are my best dayes, when I shake with feare </w:t>
            </w:r>
            <w:r w:rsidRPr="0090732C">
              <w:rPr>
                <w:rFonts w:ascii="Times New Roman" w:hAnsi="Times New Roman" w:cs="Times New Roman"/>
                <w:sz w:val="28"/>
                <w:szCs w:val="28"/>
              </w:rPr>
              <w:sym w:font="Symbol" w:char="F05B"/>
            </w:r>
            <w:r w:rsidRPr="0090732C">
              <w:rPr>
                <w:rFonts w:ascii="Times New Roman" w:hAnsi="Times New Roman" w:cs="Times New Roman"/>
                <w:sz w:val="28"/>
                <w:szCs w:val="28"/>
              </w:rPr>
              <w:t>Donne, 2011, p.</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436</w:t>
            </w:r>
            <w:r w:rsidRPr="0090732C">
              <w:rPr>
                <w:rFonts w:ascii="Times New Roman" w:hAnsi="Times New Roman" w:cs="Times New Roman"/>
                <w:sz w:val="28"/>
                <w:szCs w:val="28"/>
              </w:rPr>
              <w:sym w:font="Symbol" w:char="F05D"/>
            </w:r>
            <w:r w:rsidRPr="0090732C">
              <w:rPr>
                <w:rFonts w:ascii="Times New Roman" w:hAnsi="Times New Roman" w:cs="Times New Roman"/>
                <w:sz w:val="28"/>
                <w:szCs w:val="28"/>
              </w:rPr>
              <w:t>.</w:t>
            </w:r>
          </w:p>
        </w:tc>
      </w:tr>
    </w:tbl>
    <w:p w:rsidR="0001537F" w:rsidRPr="0090732C" w:rsidRDefault="0001537F" w:rsidP="00796F70">
      <w:pPr>
        <w:spacing w:line="360" w:lineRule="auto"/>
        <w:ind w:right="-2" w:firstLine="709"/>
        <w:jc w:val="both"/>
        <w:rPr>
          <w:rFonts w:ascii="Times New Roman" w:hAnsi="Times New Roman" w:cs="Times New Roman"/>
          <w:sz w:val="28"/>
          <w:szCs w:val="28"/>
        </w:rPr>
      </w:pPr>
    </w:p>
    <w:p w:rsidR="0001537F" w:rsidRPr="0090732C" w:rsidRDefault="0001537F" w:rsidP="00796F70">
      <w:pPr>
        <w:spacing w:line="360" w:lineRule="auto"/>
        <w:ind w:right="-2"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B</w:t>
      </w:r>
      <w:r w:rsidRPr="0090732C">
        <w:rPr>
          <w:rFonts w:ascii="Times New Roman" w:hAnsi="Times New Roman" w:cs="Times New Roman"/>
          <w:sz w:val="28"/>
          <w:szCs w:val="28"/>
        </w:rPr>
        <w:t xml:space="preserve">oth </w:t>
      </w:r>
      <w:r w:rsidRPr="0090732C">
        <w:rPr>
          <w:rFonts w:ascii="Times New Roman" w:hAnsi="Times New Roman" w:cs="Times New Roman"/>
          <w:sz w:val="28"/>
          <w:szCs w:val="28"/>
          <w:lang w:val="en-US"/>
        </w:rPr>
        <w:t>of the texts are</w:t>
      </w:r>
      <w:r w:rsidRPr="0090732C">
        <w:rPr>
          <w:rFonts w:ascii="Times New Roman" w:hAnsi="Times New Roman" w:cs="Times New Roman"/>
          <w:sz w:val="28"/>
          <w:szCs w:val="28"/>
        </w:rPr>
        <w:t xml:space="preserve"> built on a similar series of contrast</w:t>
      </w:r>
      <w:r w:rsidRPr="0090732C">
        <w:rPr>
          <w:rFonts w:ascii="Times New Roman" w:hAnsi="Times New Roman" w:cs="Times New Roman"/>
          <w:sz w:val="28"/>
          <w:szCs w:val="28"/>
          <w:lang w:val="en-US"/>
        </w:rPr>
        <w:t xml:space="preserve"> images</w:t>
      </w:r>
      <w:r w:rsidRPr="0090732C">
        <w:rPr>
          <w:rFonts w:ascii="Times New Roman" w:hAnsi="Times New Roman" w:cs="Times New Roman"/>
          <w:sz w:val="28"/>
          <w:szCs w:val="28"/>
        </w:rPr>
        <w:t xml:space="preserve"> depict</w:t>
      </w:r>
      <w:r w:rsidRPr="0090732C">
        <w:rPr>
          <w:rFonts w:ascii="Times New Roman" w:hAnsi="Times New Roman" w:cs="Times New Roman"/>
          <w:sz w:val="28"/>
          <w:szCs w:val="28"/>
          <w:lang w:val="en-US"/>
        </w:rPr>
        <w:t>ing</w:t>
      </w:r>
      <w:r w:rsidRPr="0090732C">
        <w:rPr>
          <w:rFonts w:ascii="Times New Roman" w:hAnsi="Times New Roman" w:cs="Times New Roman"/>
          <w:sz w:val="28"/>
          <w:szCs w:val="28"/>
        </w:rPr>
        <w:t xml:space="preserve"> the complexity of </w:t>
      </w:r>
      <w:r w:rsidRPr="0090732C">
        <w:rPr>
          <w:rFonts w:ascii="Times New Roman" w:hAnsi="Times New Roman" w:cs="Times New Roman"/>
          <w:sz w:val="28"/>
          <w:szCs w:val="28"/>
          <w:lang w:val="en-US"/>
        </w:rPr>
        <w:t>F. Petrarch</w:t>
      </w:r>
      <w:r w:rsidRPr="0090732C">
        <w:rPr>
          <w:rFonts w:ascii="Times New Roman" w:hAnsi="Times New Roman" w:cs="Times New Roman"/>
          <w:sz w:val="28"/>
          <w:szCs w:val="28"/>
        </w:rPr>
        <w:t xml:space="preserve">'s </w:t>
      </w:r>
      <w:r w:rsidRPr="0090732C">
        <w:rPr>
          <w:rFonts w:ascii="Times New Roman" w:hAnsi="Times New Roman" w:cs="Times New Roman"/>
          <w:sz w:val="28"/>
          <w:szCs w:val="28"/>
          <w:lang w:val="en-US"/>
        </w:rPr>
        <w:t>persona</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xml:space="preserve">s </w:t>
      </w:r>
      <w:r w:rsidRPr="0090732C">
        <w:rPr>
          <w:rFonts w:ascii="Times New Roman" w:hAnsi="Times New Roman" w:cs="Times New Roman"/>
          <w:sz w:val="28"/>
          <w:szCs w:val="28"/>
        </w:rPr>
        <w:t>feelings for Laura, and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Donne's</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p</w:t>
      </w:r>
      <w:r w:rsidRPr="0090732C">
        <w:rPr>
          <w:rFonts w:ascii="Times New Roman" w:hAnsi="Times New Roman" w:cs="Times New Roman"/>
          <w:sz w:val="28"/>
          <w:szCs w:val="28"/>
          <w:lang w:val="en-US"/>
        </w:rPr>
        <w:t>ersona</w:t>
      </w:r>
      <w:r w:rsidRPr="0090732C">
        <w:rPr>
          <w:rFonts w:ascii="Times New Roman" w:hAnsi="Times New Roman" w:cs="Times New Roman"/>
          <w:sz w:val="28"/>
          <w:szCs w:val="28"/>
        </w:rPr>
        <w:t>'s feelings for God</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And t</w:t>
      </w:r>
      <w:r w:rsidRPr="0090732C">
        <w:rPr>
          <w:rFonts w:ascii="Times New Roman" w:hAnsi="Times New Roman" w:cs="Times New Roman"/>
          <w:sz w:val="28"/>
          <w:szCs w:val="28"/>
        </w:rPr>
        <w:t xml:space="preserve">hey </w:t>
      </w:r>
      <w:r w:rsidRPr="0090732C">
        <w:rPr>
          <w:rFonts w:ascii="Times New Roman" w:hAnsi="Times New Roman" w:cs="Times New Roman"/>
          <w:sz w:val="28"/>
          <w:szCs w:val="28"/>
          <w:lang w:val="en-US"/>
        </w:rPr>
        <w:t xml:space="preserve">both </w:t>
      </w:r>
      <w:r w:rsidRPr="0090732C">
        <w:rPr>
          <w:rFonts w:ascii="Times New Roman" w:hAnsi="Times New Roman" w:cs="Times New Roman"/>
          <w:sz w:val="28"/>
          <w:szCs w:val="28"/>
        </w:rPr>
        <w:t xml:space="preserve">end with the reconciliation of antitheses in a synthesis of the sonnet key, where the </w:t>
      </w:r>
      <w:r w:rsidRPr="0090732C">
        <w:rPr>
          <w:rFonts w:ascii="Times New Roman" w:hAnsi="Times New Roman" w:cs="Times New Roman"/>
          <w:sz w:val="28"/>
          <w:szCs w:val="28"/>
          <w:lang w:val="en-US"/>
        </w:rPr>
        <w:t>former</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author</w:t>
      </w:r>
      <w:r w:rsidRPr="0090732C">
        <w:rPr>
          <w:rFonts w:ascii="Times New Roman" w:hAnsi="Times New Roman" w:cs="Times New Roman"/>
          <w:sz w:val="28"/>
          <w:szCs w:val="28"/>
        </w:rPr>
        <w:t xml:space="preserve"> thanks </w:t>
      </w:r>
      <w:r w:rsidRPr="0090732C">
        <w:rPr>
          <w:rFonts w:ascii="Times New Roman" w:hAnsi="Times New Roman" w:cs="Times New Roman"/>
          <w:sz w:val="28"/>
          <w:szCs w:val="28"/>
          <w:lang w:val="en-US"/>
        </w:rPr>
        <w:t>his Mistress</w:t>
      </w:r>
      <w:r w:rsidRPr="0090732C">
        <w:rPr>
          <w:rFonts w:ascii="Times New Roman" w:hAnsi="Times New Roman" w:cs="Times New Roman"/>
          <w:sz w:val="28"/>
          <w:szCs w:val="28"/>
        </w:rPr>
        <w:t xml:space="preserve"> for suffering which help</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 xml:space="preserve"> him to become better, and the </w:t>
      </w:r>
      <w:r w:rsidRPr="0090732C">
        <w:rPr>
          <w:rFonts w:ascii="Times New Roman" w:hAnsi="Times New Roman" w:cs="Times New Roman"/>
          <w:sz w:val="28"/>
          <w:szCs w:val="28"/>
          <w:lang w:val="en-US"/>
        </w:rPr>
        <w:t>latter</w:t>
      </w:r>
      <w:r w:rsidRPr="0090732C">
        <w:rPr>
          <w:rFonts w:ascii="Times New Roman" w:hAnsi="Times New Roman" w:cs="Times New Roman"/>
          <w:sz w:val="28"/>
          <w:szCs w:val="28"/>
        </w:rPr>
        <w:t xml:space="preserve"> declares the days when he suffer</w:t>
      </w:r>
      <w:r w:rsidRPr="0090732C">
        <w:rPr>
          <w:rFonts w:ascii="Times New Roman" w:hAnsi="Times New Roman" w:cs="Times New Roman"/>
          <w:sz w:val="28"/>
          <w:szCs w:val="28"/>
          <w:lang w:val="en-US"/>
        </w:rPr>
        <w:t>ed</w:t>
      </w:r>
      <w:r w:rsidRPr="0090732C">
        <w:rPr>
          <w:rFonts w:ascii="Times New Roman" w:hAnsi="Times New Roman" w:cs="Times New Roman"/>
          <w:sz w:val="28"/>
          <w:szCs w:val="28"/>
        </w:rPr>
        <w:t xml:space="preserve"> from torment</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 xml:space="preserve"> and fear of the Lord to be the happiest in his life. It is interesting that </w:t>
      </w:r>
      <w:r w:rsidRPr="0090732C">
        <w:rPr>
          <w:rFonts w:ascii="Times New Roman" w:hAnsi="Times New Roman" w:cs="Times New Roman"/>
          <w:sz w:val="28"/>
          <w:szCs w:val="28"/>
          <w:lang w:val="en-US"/>
        </w:rPr>
        <w:t>this</w:t>
      </w:r>
      <w:r w:rsidRPr="0090732C">
        <w:rPr>
          <w:rFonts w:ascii="Times New Roman" w:hAnsi="Times New Roman" w:cs="Times New Roman"/>
          <w:sz w:val="28"/>
          <w:szCs w:val="28"/>
        </w:rPr>
        <w:t xml:space="preserve"> reconciliation seems to be planned from the very beginning </w:t>
      </w:r>
      <w:r w:rsidRPr="0090732C">
        <w:rPr>
          <w:rFonts w:ascii="Times New Roman" w:hAnsi="Times New Roman" w:cs="Times New Roman"/>
          <w:sz w:val="28"/>
          <w:szCs w:val="28"/>
          <w:lang w:val="en-US"/>
        </w:rPr>
        <w:t xml:space="preserve">of the text </w:t>
      </w:r>
      <w:r w:rsidRPr="0090732C">
        <w:rPr>
          <w:rFonts w:ascii="Times New Roman" w:hAnsi="Times New Roman" w:cs="Times New Roman"/>
          <w:sz w:val="28"/>
          <w:szCs w:val="28"/>
        </w:rPr>
        <w:t xml:space="preserve">by the English </w:t>
      </w:r>
      <w:r w:rsidRPr="0090732C">
        <w:rPr>
          <w:rFonts w:ascii="Times New Roman" w:hAnsi="Times New Roman" w:cs="Times New Roman"/>
          <w:sz w:val="28"/>
          <w:szCs w:val="28"/>
          <w:lang w:val="en-US"/>
        </w:rPr>
        <w:t>poet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as he</w:t>
      </w:r>
      <w:r w:rsidRPr="0090732C">
        <w:rPr>
          <w:rFonts w:ascii="Times New Roman" w:hAnsi="Times New Roman" w:cs="Times New Roman"/>
          <w:sz w:val="28"/>
          <w:szCs w:val="28"/>
        </w:rPr>
        <w:t xml:space="preserve"> widely u</w:t>
      </w:r>
      <w:r w:rsidRPr="0090732C">
        <w:rPr>
          <w:rFonts w:ascii="Times New Roman" w:hAnsi="Times New Roman" w:cs="Times New Roman"/>
          <w:sz w:val="28"/>
          <w:szCs w:val="28"/>
          <w:lang w:val="en-US"/>
        </w:rPr>
        <w:t>tilized</w:t>
      </w:r>
      <w:r w:rsidRPr="0090732C">
        <w:rPr>
          <w:rFonts w:ascii="Times New Roman" w:hAnsi="Times New Roman" w:cs="Times New Roman"/>
          <w:sz w:val="28"/>
          <w:szCs w:val="28"/>
        </w:rPr>
        <w:t xml:space="preserve"> the full or partial consonance of antonymous words as both external and internal rhyme: </w:t>
      </w:r>
      <w:r w:rsidRPr="0090732C">
        <w:rPr>
          <w:rFonts w:ascii="Times New Roman" w:hAnsi="Times New Roman" w:cs="Times New Roman"/>
          <w:i/>
          <w:sz w:val="28"/>
          <w:szCs w:val="28"/>
        </w:rPr>
        <w:t xml:space="preserve">"begot" </w:t>
      </w:r>
      <w:r w:rsidRPr="0090732C">
        <w:rPr>
          <w:rFonts w:ascii="Times New Roman" w:hAnsi="Times New Roman" w:cs="Times New Roman"/>
          <w:i/>
          <w:sz w:val="28"/>
          <w:szCs w:val="28"/>
          <w:lang w:val="en-US"/>
        </w:rPr>
        <w:t>–</w:t>
      </w:r>
      <w:r w:rsidRPr="0090732C">
        <w:rPr>
          <w:rFonts w:ascii="Times New Roman" w:hAnsi="Times New Roman" w:cs="Times New Roman"/>
          <w:i/>
          <w:sz w:val="28"/>
          <w:szCs w:val="28"/>
        </w:rPr>
        <w:t xml:space="preserve"> "not", "cold" </w:t>
      </w:r>
      <w:r w:rsidRPr="0090732C">
        <w:rPr>
          <w:rFonts w:ascii="Times New Roman" w:hAnsi="Times New Roman" w:cs="Times New Roman"/>
          <w:i/>
          <w:sz w:val="28"/>
          <w:szCs w:val="28"/>
          <w:lang w:val="en-US"/>
        </w:rPr>
        <w:t>–</w:t>
      </w:r>
      <w:r w:rsidRPr="0090732C">
        <w:rPr>
          <w:rFonts w:ascii="Times New Roman" w:hAnsi="Times New Roman" w:cs="Times New Roman"/>
          <w:i/>
          <w:sz w:val="28"/>
          <w:szCs w:val="28"/>
        </w:rPr>
        <w:t xml:space="preserve"> "hot", "rigid" </w:t>
      </w:r>
      <w:r w:rsidRPr="0090732C">
        <w:rPr>
          <w:rFonts w:ascii="Times New Roman" w:hAnsi="Times New Roman" w:cs="Times New Roman"/>
          <w:i/>
          <w:sz w:val="28"/>
          <w:szCs w:val="28"/>
          <w:lang w:val="en-US"/>
        </w:rPr>
        <w:t>–</w:t>
      </w:r>
      <w:r w:rsidRPr="0090732C">
        <w:rPr>
          <w:rFonts w:ascii="Times New Roman" w:hAnsi="Times New Roman" w:cs="Times New Roman"/>
          <w:i/>
          <w:sz w:val="28"/>
          <w:szCs w:val="28"/>
        </w:rPr>
        <w:t xml:space="preserve"> "distempered", "infinite" </w:t>
      </w:r>
      <w:r w:rsidRPr="0090732C">
        <w:rPr>
          <w:rFonts w:ascii="Times New Roman" w:hAnsi="Times New Roman" w:cs="Times New Roman"/>
          <w:i/>
          <w:sz w:val="28"/>
          <w:szCs w:val="28"/>
          <w:lang w:val="en-US"/>
        </w:rPr>
        <w:t>–</w:t>
      </w:r>
      <w:r w:rsidRPr="0090732C">
        <w:rPr>
          <w:rFonts w:ascii="Times New Roman" w:hAnsi="Times New Roman" w:cs="Times New Roman"/>
          <w:i/>
          <w:sz w:val="28"/>
          <w:szCs w:val="28"/>
        </w:rPr>
        <w:t xml:space="preserve"> "none", "yesterday" </w:t>
      </w:r>
      <w:r w:rsidRPr="0090732C">
        <w:rPr>
          <w:rFonts w:ascii="Times New Roman" w:hAnsi="Times New Roman" w:cs="Times New Roman"/>
          <w:i/>
          <w:sz w:val="28"/>
          <w:szCs w:val="28"/>
          <w:lang w:val="en-US"/>
        </w:rPr>
        <w:t>–</w:t>
      </w:r>
      <w:r w:rsidRPr="0090732C">
        <w:rPr>
          <w:rFonts w:ascii="Times New Roman" w:hAnsi="Times New Roman" w:cs="Times New Roman"/>
          <w:i/>
          <w:sz w:val="28"/>
          <w:szCs w:val="28"/>
        </w:rPr>
        <w:t xml:space="preserve"> "to day"</w:t>
      </w:r>
      <w:r w:rsidRPr="0090732C">
        <w:rPr>
          <w:rFonts w:ascii="Times New Roman" w:hAnsi="Times New Roman" w:cs="Times New Roman"/>
          <w:sz w:val="28"/>
          <w:szCs w:val="28"/>
        </w:rPr>
        <w:t>, thereby</w:t>
      </w:r>
      <w:r w:rsidRPr="0090732C">
        <w:t xml:space="preserve"> </w:t>
      </w:r>
      <w:r w:rsidRPr="0090732C">
        <w:rPr>
          <w:rFonts w:ascii="Times New Roman" w:hAnsi="Times New Roman" w:cs="Times New Roman"/>
          <w:sz w:val="28"/>
          <w:szCs w:val="28"/>
        </w:rPr>
        <w:t>tightly linking them together</w:t>
      </w:r>
      <w:r w:rsidRPr="0090732C">
        <w:rPr>
          <w:rFonts w:ascii="Times New Roman" w:hAnsi="Times New Roman" w:cs="Times New Roman"/>
          <w:sz w:val="28"/>
          <w:szCs w:val="28"/>
          <w:lang w:val="en-US"/>
        </w:rPr>
        <w:t xml:space="preserve"> and</w:t>
      </w:r>
      <w:r w:rsidRPr="0090732C">
        <w:rPr>
          <w:rFonts w:ascii="Times New Roman" w:hAnsi="Times New Roman" w:cs="Times New Roman"/>
          <w:sz w:val="28"/>
          <w:szCs w:val="28"/>
        </w:rPr>
        <w:t xml:space="preserve"> cementing into a monolith of the sonnet genre form. </w:t>
      </w:r>
      <w:r w:rsidRPr="0090732C">
        <w:rPr>
          <w:rFonts w:ascii="Times New Roman" w:hAnsi="Times New Roman" w:cs="Times New Roman"/>
          <w:sz w:val="28"/>
          <w:szCs w:val="28"/>
          <w:lang w:val="en-US"/>
        </w:rPr>
        <w:t>A</w:t>
      </w:r>
      <w:r w:rsidRPr="0090732C">
        <w:rPr>
          <w:rFonts w:ascii="Times New Roman" w:hAnsi="Times New Roman" w:cs="Times New Roman"/>
          <w:sz w:val="28"/>
          <w:szCs w:val="28"/>
        </w:rPr>
        <w:t>n</w:t>
      </w:r>
      <w:r w:rsidRPr="0090732C">
        <w:rPr>
          <w:rFonts w:ascii="Times New Roman" w:hAnsi="Times New Roman" w:cs="Times New Roman"/>
          <w:sz w:val="28"/>
          <w:szCs w:val="28"/>
          <w:lang w:val="en-US"/>
        </w:rPr>
        <w:t>d</w:t>
      </w:r>
      <w:r w:rsidRPr="0090732C">
        <w:rPr>
          <w:rFonts w:ascii="Times New Roman" w:hAnsi="Times New Roman" w:cs="Times New Roman"/>
          <w:sz w:val="28"/>
          <w:szCs w:val="28"/>
        </w:rPr>
        <w:t xml:space="preserve"> unusually regular </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as for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Donne's</w:t>
      </w:r>
      <w:r w:rsidRPr="0090732C">
        <w:rPr>
          <w:rFonts w:ascii="Times New Roman" w:hAnsi="Times New Roman" w:cs="Times New Roman"/>
          <w:sz w:val="28"/>
          <w:szCs w:val="28"/>
          <w:lang w:val="en-US"/>
        </w:rPr>
        <w:t xml:space="preserve"> verses)</w:t>
      </w:r>
      <w:r w:rsidRPr="0090732C">
        <w:rPr>
          <w:rFonts w:ascii="Times New Roman" w:hAnsi="Times New Roman" w:cs="Times New Roman"/>
          <w:sz w:val="28"/>
          <w:szCs w:val="28"/>
        </w:rPr>
        <w:t xml:space="preserve"> iambic</w:t>
      </w:r>
      <w:r w:rsidRPr="0090732C">
        <w:rPr>
          <w:rFonts w:ascii="Times New Roman" w:hAnsi="Times New Roman" w:cs="Times New Roman"/>
          <w:sz w:val="28"/>
          <w:szCs w:val="28"/>
          <w:lang w:val="en-US"/>
        </w:rPr>
        <w:t xml:space="preserve"> pentameter also served for this purpose</w:t>
      </w:r>
      <w:r w:rsidRPr="0090732C">
        <w:rPr>
          <w:rFonts w:ascii="Times New Roman" w:hAnsi="Times New Roman" w:cs="Times New Roman"/>
          <w:sz w:val="28"/>
          <w:szCs w:val="28"/>
        </w:rPr>
        <w:t>. It is clear that this similarity in the co</w:t>
      </w:r>
      <w:r w:rsidRPr="0090732C">
        <w:rPr>
          <w:rFonts w:ascii="Times New Roman" w:hAnsi="Times New Roman" w:cs="Times New Roman"/>
          <w:sz w:val="28"/>
          <w:szCs w:val="28"/>
          <w:lang w:val="en-US"/>
        </w:rPr>
        <w:t>mposition</w:t>
      </w:r>
      <w:r w:rsidRPr="0090732C">
        <w:rPr>
          <w:rFonts w:ascii="Times New Roman" w:hAnsi="Times New Roman" w:cs="Times New Roman"/>
          <w:sz w:val="28"/>
          <w:szCs w:val="28"/>
        </w:rPr>
        <w:t xml:space="preserve"> of the quoted texts is caused by the </w:t>
      </w:r>
      <w:r w:rsidRPr="0090732C">
        <w:rPr>
          <w:rFonts w:ascii="Times New Roman" w:hAnsi="Times New Roman" w:cs="Times New Roman"/>
          <w:sz w:val="28"/>
          <w:szCs w:val="28"/>
          <w:lang w:val="en-US"/>
        </w:rPr>
        <w:t>traditional</w:t>
      </w:r>
      <w:r w:rsidRPr="0090732C">
        <w:rPr>
          <w:rFonts w:ascii="Times New Roman" w:hAnsi="Times New Roman" w:cs="Times New Roman"/>
          <w:sz w:val="28"/>
          <w:szCs w:val="28"/>
        </w:rPr>
        <w:t xml:space="preserve"> structure of the sonnet itself, which, being a "rigid"</w:t>
      </w:r>
      <w:r w:rsidRPr="0090732C">
        <w:rPr>
          <w:rFonts w:ascii="Times New Roman" w:hAnsi="Times New Roman" w:cs="Times New Roman"/>
          <w:sz w:val="28"/>
          <w:szCs w:val="28"/>
          <w:lang w:val="en-US"/>
        </w:rPr>
        <w:t>, "solid"</w:t>
      </w:r>
      <w:r w:rsidRPr="0090732C">
        <w:rPr>
          <w:rFonts w:ascii="Times New Roman" w:hAnsi="Times New Roman" w:cs="Times New Roman"/>
          <w:sz w:val="28"/>
          <w:szCs w:val="28"/>
        </w:rPr>
        <w:t xml:space="preserve"> genre form, requires </w:t>
      </w:r>
      <w:r w:rsidRPr="0090732C">
        <w:rPr>
          <w:rFonts w:ascii="Times New Roman" w:hAnsi="Times New Roman" w:cs="Times New Roman"/>
          <w:sz w:val="28"/>
          <w:szCs w:val="28"/>
          <w:lang w:val="en-US"/>
        </w:rPr>
        <w:t>following</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the </w:t>
      </w:r>
      <w:r w:rsidRPr="0090732C">
        <w:rPr>
          <w:rFonts w:ascii="Times New Roman" w:hAnsi="Times New Roman" w:cs="Times New Roman"/>
          <w:sz w:val="28"/>
          <w:szCs w:val="28"/>
        </w:rPr>
        <w:t xml:space="preserve">established rules not only in terms of form, but also in terms of content. However, the English author's poem </w:t>
      </w:r>
      <w:r w:rsidRPr="0090732C">
        <w:rPr>
          <w:rFonts w:ascii="Times New Roman" w:hAnsi="Times New Roman" w:cs="Times New Roman"/>
          <w:sz w:val="28"/>
          <w:szCs w:val="28"/>
          <w:lang w:val="en-US"/>
        </w:rPr>
        <w:t>is characterized by</w:t>
      </w:r>
      <w:r w:rsidRPr="0090732C">
        <w:rPr>
          <w:rFonts w:ascii="Times New Roman" w:hAnsi="Times New Roman" w:cs="Times New Roman"/>
          <w:sz w:val="28"/>
          <w:szCs w:val="28"/>
        </w:rPr>
        <w:t xml:space="preserve"> a </w:t>
      </w:r>
      <w:r w:rsidRPr="0090732C">
        <w:rPr>
          <w:rFonts w:ascii="Times New Roman" w:hAnsi="Times New Roman" w:cs="Times New Roman"/>
          <w:sz w:val="28"/>
          <w:szCs w:val="28"/>
          <w:lang w:val="en-US"/>
        </w:rPr>
        <w:t>number</w:t>
      </w:r>
      <w:r w:rsidRPr="0090732C">
        <w:rPr>
          <w:rFonts w:ascii="Times New Roman" w:hAnsi="Times New Roman" w:cs="Times New Roman"/>
          <w:sz w:val="28"/>
          <w:szCs w:val="28"/>
        </w:rPr>
        <w:t xml:space="preserve"> of other aspects that relate it to </w:t>
      </w:r>
      <w:r w:rsidRPr="0090732C">
        <w:rPr>
          <w:rFonts w:ascii="Times New Roman" w:hAnsi="Times New Roman" w:cs="Times New Roman"/>
          <w:sz w:val="28"/>
          <w:szCs w:val="28"/>
          <w:lang w:val="en-US"/>
        </w:rPr>
        <w:t xml:space="preserve">the </w:t>
      </w:r>
      <w:r w:rsidRPr="0090732C">
        <w:rPr>
          <w:rFonts w:ascii="Times New Roman" w:hAnsi="Times New Roman" w:cs="Times New Roman"/>
          <w:sz w:val="28"/>
          <w:szCs w:val="28"/>
        </w:rPr>
        <w:t>Petrarch</w:t>
      </w:r>
      <w:r w:rsidRPr="0090732C">
        <w:rPr>
          <w:rFonts w:ascii="Times New Roman" w:hAnsi="Times New Roman" w:cs="Times New Roman"/>
          <w:sz w:val="28"/>
          <w:szCs w:val="28"/>
          <w:lang w:val="en-US"/>
        </w:rPr>
        <w:t>an literary tradition</w:t>
      </w:r>
      <w:r w:rsidRPr="0090732C">
        <w:rPr>
          <w:rFonts w:ascii="Times New Roman" w:hAnsi="Times New Roman" w:cs="Times New Roman"/>
          <w:sz w:val="28"/>
          <w:szCs w:val="28"/>
        </w:rPr>
        <w:t>.</w:t>
      </w:r>
    </w:p>
    <w:p w:rsidR="0001537F" w:rsidRPr="0090732C" w:rsidRDefault="0001537F" w:rsidP="00796F70">
      <w:pPr>
        <w:spacing w:line="360" w:lineRule="auto"/>
        <w:ind w:right="-2" w:firstLine="709"/>
        <w:jc w:val="both"/>
        <w:rPr>
          <w:rFonts w:ascii="Times New Roman" w:hAnsi="Times New Roman" w:cs="Times New Roman"/>
          <w:sz w:val="28"/>
          <w:szCs w:val="28"/>
        </w:rPr>
      </w:pPr>
      <w:r w:rsidRPr="0090732C">
        <w:rPr>
          <w:rFonts w:ascii="Times New Roman" w:hAnsi="Times New Roman" w:cs="Times New Roman"/>
          <w:sz w:val="28"/>
          <w:szCs w:val="28"/>
        </w:rPr>
        <w:t>The central problem for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Donne's </w:t>
      </w:r>
      <w:r w:rsidRPr="0090732C">
        <w:rPr>
          <w:rFonts w:ascii="Times New Roman" w:hAnsi="Times New Roman" w:cs="Times New Roman"/>
          <w:sz w:val="28"/>
          <w:szCs w:val="28"/>
          <w:lang w:val="en-US"/>
        </w:rPr>
        <w:t>protagonist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in</w:t>
      </w:r>
      <w:r w:rsidRPr="0090732C">
        <w:rPr>
          <w:rFonts w:ascii="Times New Roman" w:hAnsi="Times New Roman" w:cs="Times New Roman"/>
          <w:sz w:val="28"/>
          <w:szCs w:val="28"/>
        </w:rPr>
        <w:t xml:space="preserve"> this </w:t>
      </w:r>
      <w:r w:rsidRPr="0090732C">
        <w:rPr>
          <w:rFonts w:ascii="Times New Roman" w:hAnsi="Times New Roman" w:cs="Times New Roman"/>
          <w:sz w:val="28"/>
          <w:szCs w:val="28"/>
          <w:lang w:val="en-US"/>
        </w:rPr>
        <w:t>text</w:t>
      </w:r>
      <w:r w:rsidRPr="0090732C">
        <w:rPr>
          <w:rFonts w:ascii="Times New Roman" w:hAnsi="Times New Roman" w:cs="Times New Roman"/>
          <w:sz w:val="28"/>
          <w:szCs w:val="28"/>
        </w:rPr>
        <w:t xml:space="preserve"> is </w:t>
      </w:r>
      <w:r w:rsidRPr="0090732C">
        <w:rPr>
          <w:rFonts w:ascii="Times New Roman" w:hAnsi="Times New Roman" w:cs="Times New Roman"/>
          <w:sz w:val="28"/>
          <w:szCs w:val="28"/>
          <w:lang w:val="en-US"/>
        </w:rPr>
        <w:t>looking for the</w:t>
      </w:r>
      <w:r w:rsidRPr="0090732C">
        <w:rPr>
          <w:rFonts w:ascii="Times New Roman" w:hAnsi="Times New Roman" w:cs="Times New Roman"/>
          <w:sz w:val="28"/>
          <w:szCs w:val="28"/>
        </w:rPr>
        <w:t xml:space="preserve"> balance</w:t>
      </w:r>
      <w:r w:rsidRPr="0090732C">
        <w:rPr>
          <w:rFonts w:ascii="Times New Roman" w:hAnsi="Times New Roman" w:cs="Times New Roman"/>
          <w:sz w:val="28"/>
          <w:szCs w:val="28"/>
          <w:lang w:val="en-US"/>
        </w:rPr>
        <w:t xml:space="preserve"> and</w:t>
      </w:r>
      <w:r w:rsidRPr="0090732C">
        <w:rPr>
          <w:rFonts w:ascii="Times New Roman" w:hAnsi="Times New Roman" w:cs="Times New Roman"/>
          <w:sz w:val="28"/>
          <w:szCs w:val="28"/>
        </w:rPr>
        <w:t xml:space="preserve"> constancy</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 xml:space="preserve">in </w:t>
      </w:r>
      <w:r w:rsidRPr="0090732C">
        <w:rPr>
          <w:rFonts w:ascii="Times New Roman" w:hAnsi="Times New Roman" w:cs="Times New Roman"/>
          <w:sz w:val="28"/>
          <w:szCs w:val="28"/>
          <w:lang w:val="en-US"/>
        </w:rPr>
        <w:t>his</w:t>
      </w:r>
      <w:r w:rsidRPr="0090732C">
        <w:rPr>
          <w:rFonts w:ascii="Times New Roman" w:hAnsi="Times New Roman" w:cs="Times New Roman"/>
          <w:sz w:val="28"/>
          <w:szCs w:val="28"/>
        </w:rPr>
        <w:t xml:space="preserve"> relationship with the Lord. He prays and sincerely repents, but </w:t>
      </w:r>
      <w:r w:rsidRPr="0090732C">
        <w:rPr>
          <w:rFonts w:ascii="Times New Roman" w:hAnsi="Times New Roman" w:cs="Times New Roman"/>
          <w:sz w:val="28"/>
          <w:szCs w:val="28"/>
          <w:lang w:val="en-US"/>
        </w:rPr>
        <w:t>these</w:t>
      </w:r>
      <w:r w:rsidRPr="0090732C">
        <w:rPr>
          <w:rFonts w:ascii="Times New Roman" w:hAnsi="Times New Roman" w:cs="Times New Roman"/>
          <w:sz w:val="28"/>
          <w:szCs w:val="28"/>
        </w:rPr>
        <w:t xml:space="preserve"> moments are </w:t>
      </w:r>
      <w:r w:rsidRPr="0090732C">
        <w:rPr>
          <w:rFonts w:ascii="Times New Roman" w:hAnsi="Times New Roman" w:cs="Times New Roman"/>
          <w:sz w:val="28"/>
          <w:szCs w:val="28"/>
          <w:lang w:val="en-US"/>
        </w:rPr>
        <w:t xml:space="preserve">frequently </w:t>
      </w:r>
      <w:r w:rsidRPr="0090732C">
        <w:rPr>
          <w:rFonts w:ascii="Times New Roman" w:hAnsi="Times New Roman" w:cs="Times New Roman"/>
          <w:sz w:val="28"/>
          <w:szCs w:val="28"/>
        </w:rPr>
        <w:t>replaced by silence</w:t>
      </w:r>
      <w:r w:rsidRPr="0090732C">
        <w:rPr>
          <w:rFonts w:ascii="Times New Roman" w:hAnsi="Times New Roman" w:cs="Times New Roman"/>
          <w:sz w:val="28"/>
          <w:szCs w:val="28"/>
          <w:lang w:val="en-US"/>
        </w:rPr>
        <w:t xml:space="preserve"> and frustration</w:t>
      </w:r>
      <w:r w:rsidRPr="0090732C">
        <w:rPr>
          <w:rFonts w:ascii="Times New Roman" w:hAnsi="Times New Roman" w:cs="Times New Roman"/>
          <w:sz w:val="28"/>
          <w:szCs w:val="28"/>
        </w:rPr>
        <w:t>, apparently for the reason that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Donne's</w:t>
      </w:r>
      <w:r w:rsidRPr="0090732C">
        <w:rPr>
          <w:rFonts w:ascii="Times New Roman" w:hAnsi="Times New Roman" w:cs="Times New Roman"/>
          <w:sz w:val="28"/>
          <w:szCs w:val="28"/>
          <w:lang w:val="en-US"/>
        </w:rPr>
        <w:t xml:space="preserve"> persona </w:t>
      </w:r>
      <w:r w:rsidRPr="0090732C">
        <w:rPr>
          <w:rFonts w:ascii="Times New Roman" w:hAnsi="Times New Roman" w:cs="Times New Roman"/>
          <w:sz w:val="28"/>
          <w:szCs w:val="28"/>
        </w:rPr>
        <w:t xml:space="preserve">does not feel any response. In Christianity, </w:t>
      </w:r>
      <w:r w:rsidRPr="0090732C">
        <w:rPr>
          <w:rFonts w:ascii="Times New Roman" w:hAnsi="Times New Roman" w:cs="Times New Roman"/>
          <w:sz w:val="28"/>
          <w:szCs w:val="28"/>
          <w:lang w:val="en-US"/>
        </w:rPr>
        <w:t xml:space="preserve">especially its Catholic form, </w:t>
      </w:r>
      <w:r w:rsidRPr="0090732C">
        <w:rPr>
          <w:rFonts w:ascii="Times New Roman" w:hAnsi="Times New Roman" w:cs="Times New Roman"/>
          <w:sz w:val="28"/>
          <w:szCs w:val="28"/>
        </w:rPr>
        <w:t xml:space="preserve">repentance is the </w:t>
      </w:r>
      <w:r w:rsidRPr="0090732C">
        <w:rPr>
          <w:rFonts w:ascii="Times New Roman" w:hAnsi="Times New Roman" w:cs="Times New Roman"/>
          <w:sz w:val="28"/>
          <w:szCs w:val="28"/>
          <w:lang w:val="en-US"/>
        </w:rPr>
        <w:t>best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and sometimes the only </w:t>
      </w:r>
      <w:r w:rsidRPr="0090732C">
        <w:rPr>
          <w:rFonts w:ascii="Times New Roman" w:hAnsi="Times New Roman" w:cs="Times New Roman"/>
          <w:sz w:val="28"/>
          <w:szCs w:val="28"/>
        </w:rPr>
        <w:t xml:space="preserve">way to achieve </w:t>
      </w:r>
      <w:r w:rsidRPr="0090732C">
        <w:rPr>
          <w:rFonts w:ascii="Times New Roman" w:hAnsi="Times New Roman" w:cs="Times New Roman"/>
          <w:sz w:val="28"/>
          <w:szCs w:val="28"/>
          <w:lang w:val="en-US"/>
        </w:rPr>
        <w:t>righteousness</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The writer</w:t>
      </w:r>
      <w:r w:rsidRPr="0090732C">
        <w:rPr>
          <w:rFonts w:ascii="Times New Roman" w:hAnsi="Times New Roman" w:cs="Times New Roman"/>
          <w:sz w:val="28"/>
          <w:szCs w:val="28"/>
        </w:rPr>
        <w:t xml:space="preserve"> emphasizes this, as he rhyme</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 xml:space="preserve"> the words "</w:t>
      </w:r>
      <w:r w:rsidRPr="0090732C">
        <w:rPr>
          <w:rFonts w:ascii="Times New Roman" w:hAnsi="Times New Roman" w:cs="Times New Roman"/>
          <w:i/>
          <w:sz w:val="28"/>
          <w:szCs w:val="28"/>
        </w:rPr>
        <w:t>devotione</w:t>
      </w:r>
      <w:r w:rsidRPr="0090732C">
        <w:rPr>
          <w:rFonts w:ascii="Times New Roman" w:hAnsi="Times New Roman" w:cs="Times New Roman"/>
          <w:sz w:val="28"/>
          <w:szCs w:val="28"/>
        </w:rPr>
        <w:t>" and "</w:t>
      </w:r>
      <w:r w:rsidRPr="0090732C">
        <w:rPr>
          <w:rFonts w:ascii="Times New Roman" w:hAnsi="Times New Roman" w:cs="Times New Roman"/>
          <w:i/>
          <w:sz w:val="28"/>
          <w:szCs w:val="28"/>
        </w:rPr>
        <w:t>contritione</w:t>
      </w:r>
      <w:r w:rsidRPr="0090732C">
        <w:rPr>
          <w:rFonts w:ascii="Times New Roman" w:hAnsi="Times New Roman" w:cs="Times New Roman"/>
          <w:sz w:val="28"/>
          <w:szCs w:val="28"/>
        </w:rPr>
        <w:t xml:space="preserve">" in the fourth and fifth lines, exactly where the first quatrain turns into </w:t>
      </w:r>
      <w:r w:rsidRPr="0090732C">
        <w:rPr>
          <w:rFonts w:ascii="Times New Roman" w:hAnsi="Times New Roman" w:cs="Times New Roman"/>
          <w:sz w:val="28"/>
          <w:szCs w:val="28"/>
          <w:lang w:val="en-US"/>
        </w:rPr>
        <w:t xml:space="preserve">the </w:t>
      </w:r>
      <w:r w:rsidRPr="0090732C">
        <w:rPr>
          <w:rFonts w:ascii="Times New Roman" w:hAnsi="Times New Roman" w:cs="Times New Roman"/>
          <w:sz w:val="28"/>
          <w:szCs w:val="28"/>
        </w:rPr>
        <w:t>second</w:t>
      </w:r>
      <w:r w:rsidRPr="0090732C">
        <w:rPr>
          <w:rFonts w:ascii="Times New Roman" w:hAnsi="Times New Roman" w:cs="Times New Roman"/>
          <w:sz w:val="28"/>
          <w:szCs w:val="28"/>
          <w:lang w:val="en-US"/>
        </w:rPr>
        <w:t xml:space="preserve"> one</w:t>
      </w:r>
      <w:r w:rsidRPr="0090732C">
        <w:rPr>
          <w:rFonts w:ascii="Times New Roman" w:hAnsi="Times New Roman" w:cs="Times New Roman"/>
          <w:sz w:val="28"/>
          <w:szCs w:val="28"/>
        </w:rPr>
        <w:t>. Being only sporadic, and therefore not serious ("</w:t>
      </w:r>
      <w:r w:rsidRPr="0090732C">
        <w:rPr>
          <w:rFonts w:ascii="Times New Roman" w:hAnsi="Times New Roman" w:cs="Times New Roman"/>
          <w:i/>
          <w:sz w:val="28"/>
          <w:szCs w:val="28"/>
        </w:rPr>
        <w:t>humorous</w:t>
      </w:r>
      <w:r w:rsidRPr="0090732C">
        <w:rPr>
          <w:rFonts w:ascii="Times New Roman" w:hAnsi="Times New Roman" w:cs="Times New Roman"/>
          <w:sz w:val="28"/>
          <w:szCs w:val="28"/>
        </w:rPr>
        <w:t>"), the protagonist's repentance, of course, cannot help him propitiate the Lord. The formulation of this thought ends the octave.</w:t>
      </w:r>
    </w:p>
    <w:p w:rsidR="0001537F" w:rsidRPr="0090732C" w:rsidRDefault="0001537F" w:rsidP="00796F70">
      <w:pPr>
        <w:spacing w:line="360" w:lineRule="auto"/>
        <w:ind w:right="-2" w:firstLine="709"/>
        <w:jc w:val="both"/>
        <w:rPr>
          <w:rFonts w:ascii="Times New Roman" w:hAnsi="Times New Roman" w:cs="Times New Roman"/>
          <w:sz w:val="28"/>
          <w:szCs w:val="28"/>
          <w:lang w:val="en-US"/>
        </w:rPr>
      </w:pPr>
      <w:r w:rsidRPr="0090732C">
        <w:rPr>
          <w:rFonts w:ascii="Times New Roman" w:hAnsi="Times New Roman" w:cs="Times New Roman"/>
          <w:sz w:val="28"/>
          <w:szCs w:val="28"/>
        </w:rPr>
        <w:t>Petrarch</w:t>
      </w:r>
      <w:r w:rsidRPr="0090732C">
        <w:rPr>
          <w:rFonts w:ascii="Times New Roman" w:hAnsi="Times New Roman" w:cs="Times New Roman"/>
          <w:sz w:val="28"/>
          <w:szCs w:val="28"/>
          <w:lang w:val="en-US"/>
        </w:rPr>
        <w:t>an</w:t>
      </w:r>
      <w:r w:rsidRPr="0090732C">
        <w:rPr>
          <w:rFonts w:ascii="Times New Roman" w:hAnsi="Times New Roman" w:cs="Times New Roman"/>
          <w:sz w:val="28"/>
          <w:szCs w:val="28"/>
        </w:rPr>
        <w:t xml:space="preserve"> volta in the ninth line initiates the solution of the outlined problem. The accumulation of time markers in the se</w:t>
      </w:r>
      <w:r w:rsidRPr="0090732C">
        <w:rPr>
          <w:rFonts w:ascii="Times New Roman" w:hAnsi="Times New Roman" w:cs="Times New Roman"/>
          <w:sz w:val="28"/>
          <w:szCs w:val="28"/>
          <w:lang w:val="en-US"/>
        </w:rPr>
        <w:t>stet</w:t>
      </w:r>
      <w:r w:rsidRPr="0090732C">
        <w:rPr>
          <w:rFonts w:ascii="Times New Roman" w:hAnsi="Times New Roman" w:cs="Times New Roman"/>
          <w:sz w:val="28"/>
          <w:szCs w:val="28"/>
        </w:rPr>
        <w:t xml:space="preserve"> (</w:t>
      </w:r>
      <w:r w:rsidRPr="0090732C">
        <w:rPr>
          <w:rFonts w:ascii="Times New Roman" w:hAnsi="Times New Roman" w:cs="Times New Roman"/>
          <w:i/>
          <w:sz w:val="28"/>
          <w:szCs w:val="28"/>
        </w:rPr>
        <w:t xml:space="preserve">"yesterday" </w:t>
      </w:r>
      <w:r w:rsidRPr="0090732C">
        <w:rPr>
          <w:rFonts w:ascii="Times New Roman" w:hAnsi="Times New Roman" w:cs="Times New Roman"/>
          <w:i/>
          <w:sz w:val="28"/>
          <w:szCs w:val="28"/>
          <w:lang w:val="en-US"/>
        </w:rPr>
        <w:t>–</w:t>
      </w:r>
      <w:r w:rsidRPr="0090732C">
        <w:rPr>
          <w:rFonts w:ascii="Times New Roman" w:hAnsi="Times New Roman" w:cs="Times New Roman"/>
          <w:i/>
          <w:sz w:val="28"/>
          <w:szCs w:val="28"/>
        </w:rPr>
        <w:t xml:space="preserve"> "to day" </w:t>
      </w:r>
      <w:r w:rsidRPr="0090732C">
        <w:rPr>
          <w:rFonts w:ascii="Times New Roman" w:hAnsi="Times New Roman" w:cs="Times New Roman"/>
          <w:i/>
          <w:sz w:val="28"/>
          <w:szCs w:val="28"/>
          <w:lang w:val="en-US"/>
        </w:rPr>
        <w:t>–</w:t>
      </w:r>
      <w:r w:rsidRPr="0090732C">
        <w:rPr>
          <w:rFonts w:ascii="Times New Roman" w:hAnsi="Times New Roman" w:cs="Times New Roman"/>
          <w:i/>
          <w:sz w:val="28"/>
          <w:szCs w:val="28"/>
        </w:rPr>
        <w:t xml:space="preserve"> "</w:t>
      </w:r>
      <w:r w:rsidRPr="0090732C">
        <w:rPr>
          <w:rFonts w:ascii="Times New Roman" w:hAnsi="Times New Roman" w:cs="Times New Roman"/>
          <w:i/>
          <w:sz w:val="28"/>
          <w:szCs w:val="28"/>
          <w:lang w:val="en-US"/>
        </w:rPr>
        <w:t>t</w:t>
      </w:r>
      <w:r w:rsidRPr="0090732C">
        <w:rPr>
          <w:rFonts w:ascii="Times New Roman" w:hAnsi="Times New Roman" w:cs="Times New Roman"/>
          <w:i/>
          <w:sz w:val="28"/>
          <w:szCs w:val="28"/>
        </w:rPr>
        <w:t>o tomorrow"</w:t>
      </w:r>
      <w:r w:rsidRPr="0090732C">
        <w:rPr>
          <w:rFonts w:ascii="Times New Roman" w:hAnsi="Times New Roman" w:cs="Times New Roman"/>
          <w:sz w:val="28"/>
          <w:szCs w:val="28"/>
        </w:rPr>
        <w:t>) indicates that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Donne's </w:t>
      </w:r>
      <w:r w:rsidRPr="0090732C">
        <w:rPr>
          <w:rFonts w:ascii="Times New Roman" w:hAnsi="Times New Roman" w:cs="Times New Roman"/>
          <w:sz w:val="28"/>
          <w:szCs w:val="28"/>
          <w:lang w:val="en-US"/>
        </w:rPr>
        <w:t xml:space="preserve">persona </w:t>
      </w:r>
      <w:r w:rsidRPr="0090732C">
        <w:rPr>
          <w:rFonts w:ascii="Times New Roman" w:hAnsi="Times New Roman" w:cs="Times New Roman"/>
          <w:sz w:val="28"/>
          <w:szCs w:val="28"/>
        </w:rPr>
        <w:t>tries to</w:t>
      </w:r>
      <w:r w:rsidRPr="0090732C">
        <w:rPr>
          <w:rFonts w:ascii="Times New Roman" w:hAnsi="Times New Roman" w:cs="Times New Roman"/>
          <w:sz w:val="28"/>
          <w:szCs w:val="28"/>
          <w:lang w:val="en-US"/>
        </w:rPr>
        <w:t xml:space="preserve"> observe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the issue</w:t>
      </w:r>
      <w:r w:rsidRPr="0090732C">
        <w:rPr>
          <w:rFonts w:ascii="Times New Roman" w:hAnsi="Times New Roman" w:cs="Times New Roman"/>
          <w:sz w:val="28"/>
          <w:szCs w:val="28"/>
        </w:rPr>
        <w:t xml:space="preserve"> in a temporal perspective. </w:t>
      </w:r>
      <w:r w:rsidRPr="0090732C">
        <w:rPr>
          <w:rFonts w:ascii="Times New Roman" w:hAnsi="Times New Roman" w:cs="Times New Roman"/>
          <w:sz w:val="28"/>
          <w:szCs w:val="28"/>
          <w:lang w:val="en-US"/>
        </w:rPr>
        <w:t>This</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point of view</w:t>
      </w:r>
      <w:r w:rsidRPr="0090732C">
        <w:rPr>
          <w:rFonts w:ascii="Times New Roman" w:hAnsi="Times New Roman" w:cs="Times New Roman"/>
          <w:sz w:val="28"/>
          <w:szCs w:val="28"/>
        </w:rPr>
        <w:t xml:space="preserve"> results in the understanding that in each separate period of time the protagonist's relations</w:t>
      </w:r>
      <w:r w:rsidRPr="0090732C">
        <w:rPr>
          <w:rFonts w:ascii="Times New Roman" w:hAnsi="Times New Roman" w:cs="Times New Roman"/>
          <w:sz w:val="28"/>
          <w:szCs w:val="28"/>
          <w:lang w:val="en-US"/>
        </w:rPr>
        <w:t>hip</w:t>
      </w:r>
      <w:r w:rsidRPr="0090732C">
        <w:rPr>
          <w:rFonts w:ascii="Times New Roman" w:hAnsi="Times New Roman" w:cs="Times New Roman"/>
          <w:sz w:val="28"/>
          <w:szCs w:val="28"/>
        </w:rPr>
        <w:t xml:space="preserve"> with God </w:t>
      </w:r>
      <w:r w:rsidRPr="0090732C">
        <w:rPr>
          <w:rFonts w:ascii="Times New Roman" w:hAnsi="Times New Roman" w:cs="Times New Roman"/>
          <w:sz w:val="28"/>
          <w:szCs w:val="28"/>
          <w:lang w:val="en-US"/>
        </w:rPr>
        <w:t>is</w:t>
      </w:r>
      <w:r w:rsidRPr="0090732C">
        <w:rPr>
          <w:rFonts w:ascii="Times New Roman" w:hAnsi="Times New Roman" w:cs="Times New Roman"/>
          <w:sz w:val="28"/>
          <w:szCs w:val="28"/>
        </w:rPr>
        <w:t xml:space="preserve"> different, which, in turn, gives him</w:t>
      </w:r>
      <w:r w:rsidRPr="0090732C">
        <w:rPr>
          <w:rFonts w:ascii="Times New Roman" w:hAnsi="Times New Roman" w:cs="Times New Roman"/>
          <w:sz w:val="28"/>
          <w:szCs w:val="28"/>
          <w:lang w:val="en-US"/>
        </w:rPr>
        <w:t xml:space="preserve"> a</w:t>
      </w:r>
      <w:r w:rsidRPr="0090732C">
        <w:rPr>
          <w:rFonts w:ascii="Times New Roman" w:hAnsi="Times New Roman" w:cs="Times New Roman"/>
          <w:sz w:val="28"/>
          <w:szCs w:val="28"/>
        </w:rPr>
        <w:t xml:space="preserve"> reason to hope that the current disappointment and despair </w:t>
      </w:r>
      <w:r w:rsidRPr="0090732C">
        <w:rPr>
          <w:rFonts w:ascii="Times New Roman" w:hAnsi="Times New Roman" w:cs="Times New Roman"/>
          <w:sz w:val="28"/>
          <w:szCs w:val="28"/>
          <w:lang w:val="en-US"/>
        </w:rPr>
        <w:t>are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just </w:t>
      </w:r>
      <w:r w:rsidRPr="0090732C">
        <w:rPr>
          <w:rFonts w:ascii="Times New Roman" w:hAnsi="Times New Roman" w:cs="Times New Roman"/>
          <w:sz w:val="28"/>
          <w:szCs w:val="28"/>
        </w:rPr>
        <w:t xml:space="preserve">temporary. </w:t>
      </w:r>
      <w:r w:rsidRPr="0090732C">
        <w:rPr>
          <w:rFonts w:ascii="Times New Roman" w:hAnsi="Times New Roman" w:cs="Times New Roman"/>
          <w:sz w:val="28"/>
          <w:szCs w:val="28"/>
          <w:lang w:val="en-US"/>
        </w:rPr>
        <w:t>This idea</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once </w:t>
      </w:r>
      <w:r w:rsidRPr="0090732C">
        <w:rPr>
          <w:rFonts w:ascii="Times New Roman" w:hAnsi="Times New Roman" w:cs="Times New Roman"/>
          <w:sz w:val="28"/>
          <w:szCs w:val="28"/>
        </w:rPr>
        <w:t>again, is reflected in the rhyme, since</w:t>
      </w:r>
      <w:r w:rsidRPr="0090732C">
        <w:rPr>
          <w:rFonts w:ascii="Times New Roman" w:hAnsi="Times New Roman" w:cs="Times New Roman"/>
          <w:sz w:val="28"/>
          <w:szCs w:val="28"/>
          <w:lang w:val="en-US"/>
        </w:rPr>
        <w:t xml:space="preserve"> in this text</w:t>
      </w:r>
      <w:r w:rsidRPr="0090732C">
        <w:rPr>
          <w:rFonts w:ascii="Times New Roman" w:hAnsi="Times New Roman" w:cs="Times New Roman"/>
          <w:sz w:val="28"/>
          <w:szCs w:val="28"/>
        </w:rPr>
        <w:t xml:space="preserve"> "</w:t>
      </w:r>
      <w:r w:rsidRPr="0090732C">
        <w:rPr>
          <w:rFonts w:ascii="Times New Roman" w:hAnsi="Times New Roman" w:cs="Times New Roman"/>
          <w:i/>
          <w:sz w:val="28"/>
          <w:szCs w:val="28"/>
        </w:rPr>
        <w:t>here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is </w:t>
      </w:r>
      <w:r w:rsidRPr="0090732C">
        <w:rPr>
          <w:rFonts w:ascii="Times New Roman" w:hAnsi="Times New Roman" w:cs="Times New Roman"/>
          <w:sz w:val="28"/>
          <w:szCs w:val="28"/>
        </w:rPr>
        <w:t>rhyme</w:t>
      </w:r>
      <w:r w:rsidRPr="0090732C">
        <w:rPr>
          <w:rFonts w:ascii="Times New Roman" w:hAnsi="Times New Roman" w:cs="Times New Roman"/>
          <w:sz w:val="28"/>
          <w:szCs w:val="28"/>
          <w:lang w:val="en-US"/>
        </w:rPr>
        <w:t>d</w:t>
      </w:r>
      <w:r w:rsidRPr="0090732C">
        <w:rPr>
          <w:rFonts w:ascii="Times New Roman" w:hAnsi="Times New Roman" w:cs="Times New Roman"/>
          <w:sz w:val="28"/>
          <w:szCs w:val="28"/>
        </w:rPr>
        <w:t xml:space="preserve"> with "</w:t>
      </w:r>
      <w:r w:rsidRPr="0090732C">
        <w:rPr>
          <w:rFonts w:ascii="Times New Roman" w:hAnsi="Times New Roman" w:cs="Times New Roman"/>
          <w:i/>
          <w:sz w:val="28"/>
          <w:szCs w:val="28"/>
        </w:rPr>
        <w:t>fear</w:t>
      </w:r>
      <w:r w:rsidRPr="0090732C">
        <w:rPr>
          <w:rFonts w:ascii="Times New Roman" w:hAnsi="Times New Roman" w:cs="Times New Roman"/>
          <w:sz w:val="28"/>
          <w:szCs w:val="28"/>
        </w:rPr>
        <w:t xml:space="preserve">", that is, the emotions that dominate the </w:t>
      </w:r>
      <w:r w:rsidRPr="0090732C">
        <w:rPr>
          <w:rFonts w:ascii="Times New Roman" w:hAnsi="Times New Roman" w:cs="Times New Roman"/>
          <w:sz w:val="28"/>
          <w:szCs w:val="28"/>
          <w:lang w:val="en-US"/>
        </w:rPr>
        <w:t>protagonist</w:t>
      </w:r>
      <w:r w:rsidRPr="0090732C">
        <w:rPr>
          <w:rFonts w:ascii="Times New Roman" w:hAnsi="Times New Roman" w:cs="Times New Roman"/>
          <w:sz w:val="28"/>
          <w:szCs w:val="28"/>
        </w:rPr>
        <w:t xml:space="preserve"> are </w:t>
      </w:r>
      <w:r w:rsidRPr="0090732C">
        <w:rPr>
          <w:rFonts w:ascii="Times New Roman" w:hAnsi="Times New Roman" w:cs="Times New Roman"/>
          <w:sz w:val="28"/>
          <w:szCs w:val="28"/>
          <w:lang w:val="en-US"/>
        </w:rPr>
        <w:t>considered</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to be </w:t>
      </w:r>
      <w:r w:rsidRPr="0090732C">
        <w:rPr>
          <w:rFonts w:ascii="Times New Roman" w:hAnsi="Times New Roman" w:cs="Times New Roman"/>
          <w:sz w:val="28"/>
          <w:szCs w:val="28"/>
        </w:rPr>
        <w:t xml:space="preserve">momentary. </w:t>
      </w:r>
      <w:r w:rsidRPr="0090732C">
        <w:rPr>
          <w:rFonts w:ascii="Times New Roman" w:hAnsi="Times New Roman" w:cs="Times New Roman"/>
          <w:sz w:val="28"/>
          <w:szCs w:val="28"/>
          <w:lang w:val="en-US"/>
        </w:rPr>
        <w:t>This</w:t>
      </w:r>
      <w:r w:rsidRPr="0090732C">
        <w:rPr>
          <w:rFonts w:ascii="Times New Roman" w:hAnsi="Times New Roman" w:cs="Times New Roman"/>
          <w:sz w:val="28"/>
          <w:szCs w:val="28"/>
        </w:rPr>
        <w:t xml:space="preserve"> brings back the hopeful mood to the end of the poem, as well as to the end of the whole </w:t>
      </w:r>
      <w:r w:rsidRPr="0090732C">
        <w:rPr>
          <w:rFonts w:ascii="Times New Roman" w:hAnsi="Times New Roman" w:cs="Times New Roman"/>
          <w:sz w:val="28"/>
          <w:szCs w:val="28"/>
          <w:lang w:val="en-US"/>
        </w:rPr>
        <w:t xml:space="preserve">sonnet </w:t>
      </w:r>
      <w:r w:rsidRPr="0090732C">
        <w:rPr>
          <w:rFonts w:ascii="Times New Roman" w:hAnsi="Times New Roman" w:cs="Times New Roman"/>
          <w:sz w:val="28"/>
          <w:szCs w:val="28"/>
        </w:rPr>
        <w:t xml:space="preserve">sequence. </w:t>
      </w:r>
      <w:r w:rsidRPr="0090732C">
        <w:rPr>
          <w:rFonts w:ascii="Times New Roman" w:hAnsi="Times New Roman" w:cs="Times New Roman"/>
          <w:sz w:val="28"/>
          <w:szCs w:val="28"/>
          <w:lang w:val="en-US"/>
        </w:rPr>
        <w:t>I</w:t>
      </w:r>
      <w:r w:rsidRPr="0090732C">
        <w:rPr>
          <w:rFonts w:ascii="Times New Roman" w:hAnsi="Times New Roman" w:cs="Times New Roman"/>
          <w:sz w:val="28"/>
          <w:szCs w:val="28"/>
        </w:rPr>
        <w:t xml:space="preserve">n this sense, the last </w:t>
      </w:r>
      <w:r w:rsidRPr="0090732C">
        <w:rPr>
          <w:rFonts w:ascii="Times New Roman" w:hAnsi="Times New Roman" w:cs="Times New Roman"/>
          <w:sz w:val="28"/>
          <w:szCs w:val="28"/>
          <w:lang w:val="en-US"/>
        </w:rPr>
        <w:t>text</w:t>
      </w:r>
      <w:r w:rsidRPr="0090732C">
        <w:rPr>
          <w:rFonts w:ascii="Times New Roman" w:hAnsi="Times New Roman" w:cs="Times New Roman"/>
          <w:sz w:val="28"/>
          <w:szCs w:val="28"/>
        </w:rPr>
        <w:t xml:space="preserve"> of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Donne's "</w:t>
      </w:r>
      <w:r w:rsidRPr="0090732C">
        <w:rPr>
          <w:rFonts w:ascii="Times New Roman" w:hAnsi="Times New Roman" w:cs="Times New Roman"/>
          <w:sz w:val="28"/>
          <w:szCs w:val="28"/>
          <w:lang w:val="en-US"/>
        </w:rPr>
        <w:t>Holy</w:t>
      </w:r>
      <w:r w:rsidRPr="0090732C">
        <w:rPr>
          <w:rFonts w:ascii="Times New Roman" w:hAnsi="Times New Roman" w:cs="Times New Roman"/>
          <w:sz w:val="28"/>
          <w:szCs w:val="28"/>
        </w:rPr>
        <w:t xml:space="preserve"> Sonnets"</w:t>
      </w:r>
      <w:r w:rsidRPr="0090732C">
        <w:rPr>
          <w:rFonts w:ascii="Times New Roman" w:hAnsi="Times New Roman" w:cs="Times New Roman"/>
          <w:sz w:val="28"/>
          <w:szCs w:val="28"/>
          <w:lang w:val="en-US"/>
        </w:rPr>
        <w:t xml:space="preserve"> can</w:t>
      </w:r>
      <w:r w:rsidRPr="0090732C">
        <w:rPr>
          <w:rFonts w:ascii="Times New Roman" w:hAnsi="Times New Roman" w:cs="Times New Roman"/>
          <w:sz w:val="28"/>
          <w:szCs w:val="28"/>
        </w:rPr>
        <w:t xml:space="preserve"> be compared</w:t>
      </w:r>
      <w:r w:rsidRPr="0090732C">
        <w:rPr>
          <w:rFonts w:ascii="Times New Roman" w:hAnsi="Times New Roman" w:cs="Times New Roman"/>
          <w:sz w:val="28"/>
          <w:szCs w:val="28"/>
          <w:lang w:val="en-US"/>
        </w:rPr>
        <w:t xml:space="preserve">, in our view, </w:t>
      </w:r>
      <w:r w:rsidRPr="0090732C">
        <w:rPr>
          <w:rFonts w:ascii="Times New Roman" w:hAnsi="Times New Roman" w:cs="Times New Roman"/>
          <w:sz w:val="28"/>
          <w:szCs w:val="28"/>
        </w:rPr>
        <w:t xml:space="preserve">to the last </w:t>
      </w:r>
      <w:r w:rsidRPr="0090732C">
        <w:rPr>
          <w:rFonts w:ascii="Times New Roman" w:hAnsi="Times New Roman" w:cs="Times New Roman"/>
          <w:sz w:val="28"/>
          <w:szCs w:val="28"/>
          <w:lang w:val="en-US"/>
        </w:rPr>
        <w:t>text</w:t>
      </w:r>
      <w:r w:rsidRPr="0090732C">
        <w:rPr>
          <w:rFonts w:ascii="Times New Roman" w:hAnsi="Times New Roman" w:cs="Times New Roman"/>
          <w:sz w:val="28"/>
          <w:szCs w:val="28"/>
        </w:rPr>
        <w:t xml:space="preserve"> of F.</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Petrarch's "Canzoniere".</w:t>
      </w:r>
    </w:p>
    <w:p w:rsidR="0001537F" w:rsidRPr="0090732C" w:rsidRDefault="0001537F" w:rsidP="00211C99">
      <w:pPr>
        <w:spacing w:line="360" w:lineRule="auto"/>
        <w:ind w:right="-2"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If we interpret this text in the context of the Petrarchan tradition we should a</w:t>
      </w:r>
      <w:r w:rsidRPr="0090732C">
        <w:rPr>
          <w:rFonts w:ascii="Times New Roman" w:hAnsi="Times New Roman" w:cs="Times New Roman"/>
          <w:sz w:val="28"/>
          <w:szCs w:val="28"/>
        </w:rPr>
        <w:t>lso pay attention to th</w:t>
      </w:r>
      <w:r w:rsidRPr="0090732C">
        <w:rPr>
          <w:rFonts w:ascii="Times New Roman" w:hAnsi="Times New Roman" w:cs="Times New Roman"/>
          <w:sz w:val="28"/>
          <w:szCs w:val="28"/>
          <w:lang w:val="en-US"/>
        </w:rPr>
        <w:t>e fact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that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i</w:t>
      </w:r>
      <w:r w:rsidRPr="0090732C">
        <w:rPr>
          <w:rFonts w:ascii="Times New Roman" w:hAnsi="Times New Roman" w:cs="Times New Roman"/>
          <w:sz w:val="28"/>
          <w:szCs w:val="28"/>
        </w:rPr>
        <w:t xml:space="preserve">n </w:t>
      </w:r>
      <w:r w:rsidRPr="0090732C">
        <w:rPr>
          <w:rFonts w:ascii="Times New Roman" w:hAnsi="Times New Roman" w:cs="Times New Roman"/>
          <w:sz w:val="28"/>
          <w:szCs w:val="28"/>
          <w:lang w:val="en-US"/>
        </w:rPr>
        <w:t>t</w:t>
      </w:r>
      <w:r w:rsidRPr="0090732C">
        <w:rPr>
          <w:rFonts w:ascii="Times New Roman" w:hAnsi="Times New Roman" w:cs="Times New Roman"/>
          <w:sz w:val="28"/>
          <w:szCs w:val="28"/>
        </w:rPr>
        <w:t xml:space="preserve">his </w:t>
      </w:r>
      <w:r w:rsidRPr="0090732C">
        <w:rPr>
          <w:rFonts w:ascii="Times New Roman" w:hAnsi="Times New Roman" w:cs="Times New Roman"/>
          <w:sz w:val="28"/>
          <w:szCs w:val="28"/>
          <w:lang w:val="en-US"/>
        </w:rPr>
        <w:t xml:space="preserve">sonnet the </w:t>
      </w:r>
      <w:r w:rsidRPr="0090732C">
        <w:rPr>
          <w:rFonts w:ascii="Times New Roman" w:hAnsi="Times New Roman" w:cs="Times New Roman"/>
          <w:sz w:val="28"/>
          <w:szCs w:val="28"/>
        </w:rPr>
        <w:t xml:space="preserve">protagonist's love </w:t>
      </w:r>
      <w:r w:rsidRPr="0090732C">
        <w:rPr>
          <w:rFonts w:ascii="Times New Roman" w:hAnsi="Times New Roman" w:cs="Times New Roman"/>
          <w:sz w:val="28"/>
          <w:szCs w:val="28"/>
          <w:lang w:val="en-US"/>
        </w:rPr>
        <w:t xml:space="preserve">is compared </w:t>
      </w:r>
      <w:r w:rsidRPr="0090732C">
        <w:rPr>
          <w:rFonts w:ascii="Times New Roman" w:hAnsi="Times New Roman" w:cs="Times New Roman"/>
          <w:sz w:val="28"/>
          <w:szCs w:val="28"/>
        </w:rPr>
        <w:t xml:space="preserve">to </w:t>
      </w:r>
      <w:r w:rsidRPr="0090732C">
        <w:rPr>
          <w:rFonts w:ascii="Times New Roman" w:hAnsi="Times New Roman" w:cs="Times New Roman"/>
          <w:sz w:val="28"/>
          <w:szCs w:val="28"/>
          <w:lang w:val="en-US"/>
        </w:rPr>
        <w:t>a</w:t>
      </w:r>
      <w:r w:rsidRPr="0090732C">
        <w:rPr>
          <w:rFonts w:ascii="Times New Roman" w:hAnsi="Times New Roman" w:cs="Times New Roman"/>
          <w:sz w:val="28"/>
          <w:szCs w:val="28"/>
        </w:rPr>
        <w:t xml:space="preserve"> disease – </w:t>
      </w:r>
      <w:r w:rsidRPr="0090732C">
        <w:rPr>
          <w:rFonts w:ascii="Times New Roman" w:hAnsi="Times New Roman" w:cs="Times New Roman"/>
          <w:i/>
          <w:iCs/>
          <w:sz w:val="28"/>
          <w:szCs w:val="28"/>
        </w:rPr>
        <w:t>"ague"</w:t>
      </w:r>
      <w:r w:rsidRPr="0090732C">
        <w:rPr>
          <w:rFonts w:ascii="Times New Roman" w:hAnsi="Times New Roman" w:cs="Times New Roman"/>
          <w:sz w:val="28"/>
          <w:szCs w:val="28"/>
        </w:rPr>
        <w:t>. Strictly speaking, the concept of "love-disease", like the concept of "love-war", was not invented by F.</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Petrarch. Its source </w:t>
      </w:r>
      <w:r w:rsidRPr="0090732C">
        <w:rPr>
          <w:rFonts w:ascii="Times New Roman" w:hAnsi="Times New Roman" w:cs="Times New Roman"/>
          <w:sz w:val="28"/>
          <w:szCs w:val="28"/>
          <w:lang w:val="en-US"/>
        </w:rPr>
        <w:t>should be</w:t>
      </w:r>
      <w:r w:rsidRPr="0090732C">
        <w:rPr>
          <w:rFonts w:ascii="Times New Roman" w:hAnsi="Times New Roman" w:cs="Times New Roman"/>
          <w:sz w:val="28"/>
          <w:szCs w:val="28"/>
        </w:rPr>
        <w:t xml:space="preserve"> primarily</w:t>
      </w:r>
      <w:r w:rsidRPr="0090732C">
        <w:rPr>
          <w:rFonts w:ascii="Times New Roman" w:hAnsi="Times New Roman" w:cs="Times New Roman"/>
          <w:sz w:val="28"/>
          <w:szCs w:val="28"/>
          <w:lang w:val="en-US"/>
        </w:rPr>
        <w:t xml:space="preserve"> found</w:t>
      </w:r>
      <w:r w:rsidRPr="0090732C">
        <w:rPr>
          <w:rFonts w:ascii="Times New Roman" w:hAnsi="Times New Roman" w:cs="Times New Roman"/>
          <w:sz w:val="28"/>
          <w:szCs w:val="28"/>
        </w:rPr>
        <w:t xml:space="preserve"> in the love elegies of Ovid, who, in turn, relied on the traditions of </w:t>
      </w:r>
      <w:r w:rsidRPr="0090732C">
        <w:rPr>
          <w:rFonts w:ascii="Times New Roman" w:hAnsi="Times New Roman" w:cs="Times New Roman"/>
          <w:sz w:val="28"/>
          <w:szCs w:val="28"/>
          <w:lang w:val="en-US"/>
        </w:rPr>
        <w:t xml:space="preserve">the </w:t>
      </w:r>
      <w:r w:rsidRPr="0090732C">
        <w:rPr>
          <w:rFonts w:ascii="Times New Roman" w:hAnsi="Times New Roman" w:cs="Times New Roman"/>
          <w:sz w:val="28"/>
          <w:szCs w:val="28"/>
        </w:rPr>
        <w:t xml:space="preserve">ancient Greek love lyrics, but </w:t>
      </w:r>
      <w:r w:rsidRPr="0090732C">
        <w:rPr>
          <w:rFonts w:ascii="Times New Roman" w:hAnsi="Times New Roman" w:cs="Times New Roman"/>
          <w:sz w:val="28"/>
          <w:szCs w:val="28"/>
          <w:lang w:val="en-US"/>
        </w:rPr>
        <w:t xml:space="preserve">European </w:t>
      </w:r>
      <w:r w:rsidRPr="0090732C">
        <w:rPr>
          <w:rFonts w:ascii="Times New Roman" w:hAnsi="Times New Roman" w:cs="Times New Roman"/>
          <w:sz w:val="28"/>
          <w:szCs w:val="28"/>
        </w:rPr>
        <w:t>Petrarchists actively developed it. In F.</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Petrarch's</w:t>
      </w:r>
      <w:r w:rsidRPr="0090732C">
        <w:rPr>
          <w:rFonts w:ascii="Times New Roman" w:hAnsi="Times New Roman" w:cs="Times New Roman"/>
          <w:sz w:val="28"/>
          <w:szCs w:val="28"/>
          <w:lang w:val="en-US"/>
        </w:rPr>
        <w:t xml:space="preserve"> texts</w:t>
      </w:r>
      <w:r w:rsidRPr="0090732C">
        <w:rPr>
          <w:rFonts w:ascii="Times New Roman" w:hAnsi="Times New Roman" w:cs="Times New Roman"/>
          <w:sz w:val="28"/>
          <w:szCs w:val="28"/>
        </w:rPr>
        <w:t xml:space="preserve">, the idea of "love-disease" </w:t>
      </w:r>
      <w:r w:rsidRPr="0090732C">
        <w:rPr>
          <w:rFonts w:ascii="Times New Roman" w:hAnsi="Times New Roman" w:cs="Times New Roman"/>
          <w:sz w:val="28"/>
          <w:szCs w:val="28"/>
          <w:lang w:val="en-US"/>
        </w:rPr>
        <w:t>took</w:t>
      </w:r>
      <w:r w:rsidRPr="0090732C">
        <w:rPr>
          <w:rFonts w:ascii="Times New Roman" w:hAnsi="Times New Roman" w:cs="Times New Roman"/>
          <w:sz w:val="28"/>
          <w:szCs w:val="28"/>
        </w:rPr>
        <w:t xml:space="preserve"> an even more acute modification </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a fatal illness lead</w:t>
      </w:r>
      <w:r w:rsidRPr="0090732C">
        <w:rPr>
          <w:rFonts w:ascii="Times New Roman" w:hAnsi="Times New Roman" w:cs="Times New Roman"/>
          <w:sz w:val="28"/>
          <w:szCs w:val="28"/>
          <w:lang w:val="en-US"/>
        </w:rPr>
        <w:t>ing</w:t>
      </w:r>
      <w:r w:rsidRPr="0090732C">
        <w:rPr>
          <w:rFonts w:ascii="Times New Roman" w:hAnsi="Times New Roman" w:cs="Times New Roman"/>
          <w:sz w:val="28"/>
          <w:szCs w:val="28"/>
        </w:rPr>
        <w:t xml:space="preserve"> the </w:t>
      </w:r>
      <w:r w:rsidRPr="0090732C">
        <w:rPr>
          <w:rFonts w:ascii="Times New Roman" w:hAnsi="Times New Roman" w:cs="Times New Roman"/>
          <w:sz w:val="28"/>
          <w:szCs w:val="28"/>
          <w:lang w:val="en-US"/>
        </w:rPr>
        <w:t>protagonist</w:t>
      </w:r>
      <w:r w:rsidRPr="0090732C">
        <w:rPr>
          <w:rFonts w:ascii="Times New Roman" w:hAnsi="Times New Roman" w:cs="Times New Roman"/>
          <w:sz w:val="28"/>
          <w:szCs w:val="28"/>
        </w:rPr>
        <w:t xml:space="preserve"> to </w:t>
      </w:r>
      <w:r w:rsidRPr="0090732C">
        <w:rPr>
          <w:rFonts w:ascii="Times New Roman" w:hAnsi="Times New Roman" w:cs="Times New Roman"/>
          <w:sz w:val="28"/>
          <w:szCs w:val="28"/>
          <w:lang w:val="en-US"/>
        </w:rPr>
        <w:t>the</w:t>
      </w:r>
      <w:r w:rsidRPr="0090732C">
        <w:rPr>
          <w:rFonts w:ascii="Times New Roman" w:hAnsi="Times New Roman" w:cs="Times New Roman"/>
          <w:sz w:val="28"/>
          <w:szCs w:val="28"/>
        </w:rPr>
        <w:t xml:space="preserve"> inevitable death (see, for example, LXXVI, LXXIX, CXXXII, </w:t>
      </w:r>
      <w:r w:rsidRPr="0090732C">
        <w:rPr>
          <w:rFonts w:ascii="Times New Roman" w:hAnsi="Times New Roman" w:cs="Times New Roman"/>
          <w:sz w:val="28"/>
          <w:szCs w:val="28"/>
          <w:lang w:val="en-US"/>
        </w:rPr>
        <w:t>CC</w:t>
      </w:r>
      <w:r w:rsidRPr="0090732C">
        <w:rPr>
          <w:rFonts w:ascii="Times New Roman" w:hAnsi="Times New Roman" w:cs="Times New Roman"/>
          <w:sz w:val="28"/>
          <w:szCs w:val="28"/>
        </w:rPr>
        <w:t xml:space="preserve">II, etc.). </w:t>
      </w:r>
      <w:bookmarkStart w:id="8" w:name="_Ref484707374"/>
      <w:r w:rsidRPr="0090732C">
        <w:rPr>
          <w:rFonts w:ascii="Times New Roman" w:hAnsi="Times New Roman" w:cs="Times New Roman"/>
          <w:sz w:val="28"/>
          <w:szCs w:val="28"/>
        </w:rPr>
        <w:t>It is significant that the antithesis of heat and cold in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Donne's </w:t>
      </w:r>
      <w:r w:rsidRPr="0090732C">
        <w:rPr>
          <w:rFonts w:ascii="Times New Roman" w:hAnsi="Times New Roman" w:cs="Times New Roman"/>
          <w:sz w:val="28"/>
          <w:szCs w:val="28"/>
          <w:lang w:val="en-US"/>
        </w:rPr>
        <w:t>sonnet</w:t>
      </w:r>
      <w:r w:rsidRPr="0090732C">
        <w:rPr>
          <w:rFonts w:ascii="Times New Roman" w:hAnsi="Times New Roman" w:cs="Times New Roman"/>
          <w:sz w:val="28"/>
          <w:szCs w:val="28"/>
        </w:rPr>
        <w:t xml:space="preserve"> can be connected with th</w:t>
      </w:r>
      <w:r w:rsidRPr="0090732C">
        <w:rPr>
          <w:rFonts w:ascii="Times New Roman" w:hAnsi="Times New Roman" w:cs="Times New Roman"/>
          <w:sz w:val="28"/>
          <w:szCs w:val="28"/>
          <w:lang w:val="en-US"/>
        </w:rPr>
        <w:t>is</w:t>
      </w:r>
      <w:r w:rsidRPr="0090732C">
        <w:rPr>
          <w:rFonts w:ascii="Times New Roman" w:hAnsi="Times New Roman" w:cs="Times New Roman"/>
          <w:sz w:val="28"/>
          <w:szCs w:val="28"/>
        </w:rPr>
        <w:t xml:space="preserve"> "love-disease" metaphor, since </w:t>
      </w:r>
      <w:r w:rsidRPr="0090732C">
        <w:rPr>
          <w:rFonts w:ascii="Times New Roman" w:hAnsi="Times New Roman" w:cs="Times New Roman"/>
          <w:sz w:val="28"/>
          <w:szCs w:val="28"/>
          <w:lang w:val="en-US"/>
        </w:rPr>
        <w:t>the</w:t>
      </w:r>
      <w:r w:rsidRPr="0090732C">
        <w:rPr>
          <w:rFonts w:ascii="Times New Roman" w:hAnsi="Times New Roman" w:cs="Times New Roman"/>
          <w:sz w:val="28"/>
          <w:szCs w:val="28"/>
        </w:rPr>
        <w:t xml:space="preserve"> protagonist alternately falls into a fever, then into a chill ("</w:t>
      </w:r>
      <w:r w:rsidRPr="0090732C">
        <w:rPr>
          <w:rFonts w:ascii="Times New Roman" w:hAnsi="Times New Roman" w:cs="Times New Roman"/>
          <w:i/>
          <w:sz w:val="28"/>
          <w:szCs w:val="28"/>
        </w:rPr>
        <w:t>As riddlingly distemper'd, cold and hott"</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which</w:t>
      </w:r>
      <w:r w:rsidRPr="0090732C">
        <w:rPr>
          <w:rFonts w:ascii="Times New Roman" w:hAnsi="Times New Roman" w:cs="Times New Roman"/>
          <w:sz w:val="28"/>
          <w:szCs w:val="28"/>
        </w:rPr>
        <w:t xml:space="preserve"> may well be interpreted as a symptom of </w:t>
      </w:r>
      <w:r w:rsidRPr="0090732C">
        <w:rPr>
          <w:rFonts w:ascii="Times New Roman" w:hAnsi="Times New Roman" w:cs="Times New Roman"/>
          <w:sz w:val="28"/>
          <w:szCs w:val="28"/>
          <w:lang w:val="en-US"/>
        </w:rPr>
        <w:t xml:space="preserve">an </w:t>
      </w:r>
      <w:r w:rsidRPr="0090732C">
        <w:rPr>
          <w:rFonts w:ascii="Times New Roman" w:hAnsi="Times New Roman" w:cs="Times New Roman"/>
          <w:sz w:val="28"/>
          <w:szCs w:val="28"/>
        </w:rPr>
        <w:t>illness, as well</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 xml:space="preserve">as his trembling, described in the eleventh </w:t>
      </w:r>
      <w:r w:rsidRPr="0090732C">
        <w:rPr>
          <w:rFonts w:ascii="Times New Roman" w:hAnsi="Times New Roman" w:cs="Times New Roman"/>
          <w:sz w:val="28"/>
          <w:szCs w:val="28"/>
          <w:lang w:val="en-US"/>
        </w:rPr>
        <w:t xml:space="preserve">line </w:t>
      </w:r>
      <w:r w:rsidRPr="0090732C">
        <w:rPr>
          <w:rFonts w:ascii="Times New Roman" w:hAnsi="Times New Roman" w:cs="Times New Roman"/>
          <w:sz w:val="28"/>
          <w:szCs w:val="28"/>
        </w:rPr>
        <w:t>("</w:t>
      </w:r>
      <w:r w:rsidRPr="0090732C">
        <w:rPr>
          <w:rFonts w:ascii="Times New Roman" w:hAnsi="Times New Roman" w:cs="Times New Roman"/>
          <w:i/>
          <w:sz w:val="28"/>
          <w:szCs w:val="28"/>
        </w:rPr>
        <w:t>I quake</w:t>
      </w:r>
      <w:r w:rsidRPr="0090732C">
        <w:rPr>
          <w:rFonts w:ascii="Times New Roman" w:hAnsi="Times New Roman" w:cs="Times New Roman"/>
          <w:sz w:val="28"/>
          <w:szCs w:val="28"/>
        </w:rPr>
        <w:t>") and the last two lines ("</w:t>
      </w:r>
      <w:r w:rsidRPr="0090732C">
        <w:rPr>
          <w:rFonts w:ascii="Times New Roman" w:hAnsi="Times New Roman" w:cs="Times New Roman"/>
          <w:i/>
          <w:sz w:val="28"/>
          <w:szCs w:val="28"/>
        </w:rPr>
        <w:t>I // shake with feare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T</w:t>
      </w:r>
      <w:r w:rsidRPr="0090732C">
        <w:rPr>
          <w:rFonts w:ascii="Times New Roman" w:hAnsi="Times New Roman" w:cs="Times New Roman"/>
          <w:sz w:val="28"/>
          <w:szCs w:val="28"/>
        </w:rPr>
        <w:t>he enjambem</w:t>
      </w:r>
      <w:r w:rsidRPr="0090732C">
        <w:rPr>
          <w:rFonts w:ascii="Times New Roman" w:hAnsi="Times New Roman" w:cs="Times New Roman"/>
          <w:sz w:val="28"/>
          <w:szCs w:val="28"/>
          <w:lang w:val="en-US"/>
        </w:rPr>
        <w:t>ent</w:t>
      </w:r>
      <w:r w:rsidRPr="0090732C">
        <w:rPr>
          <w:rFonts w:ascii="Times New Roman" w:hAnsi="Times New Roman" w:cs="Times New Roman"/>
          <w:sz w:val="28"/>
          <w:szCs w:val="28"/>
        </w:rPr>
        <w:t xml:space="preserve"> used by the author in the</w:t>
      </w:r>
      <w:r w:rsidRPr="0090732C">
        <w:rPr>
          <w:rFonts w:ascii="Times New Roman" w:hAnsi="Times New Roman" w:cs="Times New Roman"/>
          <w:sz w:val="28"/>
          <w:szCs w:val="28"/>
          <w:lang w:val="en-US"/>
        </w:rPr>
        <w:t xml:space="preserve"> couplet</w:t>
      </w:r>
      <w:r w:rsidRPr="0090732C">
        <w:rPr>
          <w:rFonts w:ascii="Times New Roman" w:hAnsi="Times New Roman" w:cs="Times New Roman"/>
          <w:sz w:val="28"/>
          <w:szCs w:val="28"/>
        </w:rPr>
        <w:t xml:space="preserve"> further increases the attention to this image.</w:t>
      </w:r>
    </w:p>
    <w:p w:rsidR="0001537F" w:rsidRPr="0090732C" w:rsidRDefault="0001537F" w:rsidP="00211C99">
      <w:pPr>
        <w:spacing w:line="360" w:lineRule="auto"/>
        <w:ind w:right="-2" w:firstLine="709"/>
        <w:jc w:val="both"/>
        <w:rPr>
          <w:rFonts w:ascii="Times New Roman" w:hAnsi="Times New Roman" w:cs="Times New Roman"/>
          <w:sz w:val="28"/>
          <w:szCs w:val="28"/>
        </w:rPr>
      </w:pPr>
      <w:r w:rsidRPr="0090732C">
        <w:rPr>
          <w:rFonts w:ascii="Times New Roman" w:hAnsi="Times New Roman" w:cs="Times New Roman"/>
          <w:sz w:val="28"/>
          <w:szCs w:val="28"/>
        </w:rPr>
        <w:t xml:space="preserve">Another aspect which brings this sonnet closer to the </w:t>
      </w:r>
      <w:r w:rsidRPr="0090732C">
        <w:rPr>
          <w:rFonts w:ascii="Times New Roman" w:hAnsi="Times New Roman" w:cs="Times New Roman"/>
          <w:sz w:val="28"/>
          <w:szCs w:val="28"/>
          <w:lang w:val="en-US"/>
        </w:rPr>
        <w:t xml:space="preserve">Petrarchan </w:t>
      </w:r>
      <w:r w:rsidRPr="0090732C">
        <w:rPr>
          <w:rFonts w:ascii="Times New Roman" w:hAnsi="Times New Roman" w:cs="Times New Roman"/>
          <w:sz w:val="28"/>
          <w:szCs w:val="28"/>
        </w:rPr>
        <w:t>tradition</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 xml:space="preserve">is the fact that </w:t>
      </w:r>
      <w:r w:rsidRPr="0090732C">
        <w:rPr>
          <w:rFonts w:ascii="Times New Roman" w:hAnsi="Times New Roman" w:cs="Times New Roman"/>
          <w:sz w:val="28"/>
          <w:szCs w:val="28"/>
          <w:lang w:val="en-US"/>
        </w:rPr>
        <w:t>speaking about</w:t>
      </w:r>
      <w:r w:rsidRPr="0090732C">
        <w:rPr>
          <w:rFonts w:ascii="Times New Roman" w:hAnsi="Times New Roman" w:cs="Times New Roman"/>
          <w:sz w:val="28"/>
          <w:szCs w:val="28"/>
        </w:rPr>
        <w:t xml:space="preserve"> his relation</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 xml:space="preserve"> with the Lord, the protagonist utilize</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 xml:space="preserve"> a verb that has an absolutely undeniable origin from the love language of Petrarchism </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w:t>
      </w:r>
      <w:r w:rsidRPr="0090732C">
        <w:rPr>
          <w:rFonts w:ascii="Times New Roman" w:hAnsi="Times New Roman" w:cs="Times New Roman"/>
          <w:i/>
          <w:sz w:val="28"/>
          <w:szCs w:val="28"/>
        </w:rPr>
        <w:t>to court</w:t>
      </w:r>
      <w:r w:rsidRPr="0090732C">
        <w:rPr>
          <w:rFonts w:ascii="Times New Roman" w:hAnsi="Times New Roman" w:cs="Times New Roman"/>
          <w:sz w:val="28"/>
          <w:szCs w:val="28"/>
        </w:rPr>
        <w:t>", that is, literally "to flatter", "to lure", "to tempt"</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In this way</w:t>
      </w:r>
      <w:r w:rsidRPr="0090732C">
        <w:rPr>
          <w:rFonts w:ascii="Times New Roman" w:hAnsi="Times New Roman" w:cs="Times New Roman"/>
          <w:sz w:val="28"/>
          <w:szCs w:val="28"/>
          <w:lang w:val="en-US"/>
        </w:rPr>
        <w:t xml:space="preserve"> J. Donne</w:t>
      </w:r>
      <w:r w:rsidRPr="0090732C">
        <w:rPr>
          <w:rFonts w:ascii="Times New Roman" w:hAnsi="Times New Roman" w:cs="Times New Roman"/>
          <w:sz w:val="28"/>
          <w:szCs w:val="28"/>
        </w:rPr>
        <w:t xml:space="preserve"> seems to indicate that his </w:t>
      </w:r>
      <w:r w:rsidRPr="0090732C">
        <w:rPr>
          <w:rFonts w:ascii="Times New Roman" w:hAnsi="Times New Roman" w:cs="Times New Roman"/>
          <w:sz w:val="28"/>
          <w:szCs w:val="28"/>
          <w:lang w:val="en-US"/>
        </w:rPr>
        <w:t xml:space="preserve">persona's </w:t>
      </w:r>
      <w:r w:rsidRPr="0090732C">
        <w:rPr>
          <w:rFonts w:ascii="Times New Roman" w:hAnsi="Times New Roman" w:cs="Times New Roman"/>
          <w:sz w:val="28"/>
          <w:szCs w:val="28"/>
        </w:rPr>
        <w:t>relations wit</w:t>
      </w:r>
      <w:r w:rsidRPr="0090732C">
        <w:rPr>
          <w:rFonts w:ascii="Times New Roman" w:hAnsi="Times New Roman" w:cs="Times New Roman"/>
          <w:sz w:val="28"/>
          <w:szCs w:val="28"/>
          <w:lang w:val="en-US"/>
        </w:rPr>
        <w:t>h God</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are to some degree similar to</w:t>
      </w:r>
      <w:r w:rsidRPr="0090732C">
        <w:rPr>
          <w:rFonts w:ascii="Times New Roman" w:hAnsi="Times New Roman" w:cs="Times New Roman"/>
          <w:sz w:val="28"/>
          <w:szCs w:val="28"/>
        </w:rPr>
        <w:t xml:space="preserve"> the relations between the </w:t>
      </w:r>
      <w:r w:rsidRPr="0090732C">
        <w:rPr>
          <w:rFonts w:ascii="Times New Roman" w:hAnsi="Times New Roman" w:cs="Times New Roman"/>
          <w:sz w:val="28"/>
          <w:szCs w:val="28"/>
          <w:lang w:val="en-US"/>
        </w:rPr>
        <w:t xml:space="preserve">characters of the </w:t>
      </w:r>
      <w:r w:rsidRPr="0090732C">
        <w:rPr>
          <w:rFonts w:ascii="Times New Roman" w:hAnsi="Times New Roman" w:cs="Times New Roman"/>
          <w:sz w:val="28"/>
          <w:szCs w:val="28"/>
        </w:rPr>
        <w:t>Petrarchan</w:t>
      </w:r>
      <w:r w:rsidRPr="0090732C">
        <w:rPr>
          <w:rFonts w:ascii="Times New Roman" w:hAnsi="Times New Roman" w:cs="Times New Roman"/>
          <w:sz w:val="28"/>
          <w:szCs w:val="28"/>
          <w:lang w:val="en-US"/>
        </w:rPr>
        <w:t xml:space="preserve"> hypertext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T</w:t>
      </w:r>
      <w:r w:rsidRPr="0090732C">
        <w:rPr>
          <w:rFonts w:ascii="Times New Roman" w:hAnsi="Times New Roman" w:cs="Times New Roman"/>
          <w:sz w:val="28"/>
          <w:szCs w:val="28"/>
        </w:rPr>
        <w:t>he fact that this English lexeme is cognate to the French word "courtois", translate</w:t>
      </w:r>
      <w:r w:rsidRPr="0090732C">
        <w:rPr>
          <w:rFonts w:ascii="Times New Roman" w:hAnsi="Times New Roman" w:cs="Times New Roman"/>
          <w:sz w:val="28"/>
          <w:szCs w:val="28"/>
          <w:lang w:val="en-US"/>
        </w:rPr>
        <w:t>d</w:t>
      </w:r>
      <w:r w:rsidRPr="0090732C">
        <w:rPr>
          <w:rFonts w:ascii="Times New Roman" w:hAnsi="Times New Roman" w:cs="Times New Roman"/>
          <w:sz w:val="28"/>
          <w:szCs w:val="28"/>
        </w:rPr>
        <w:t xml:space="preserve"> as "court</w:t>
      </w:r>
      <w:r w:rsidRPr="0090732C">
        <w:rPr>
          <w:rFonts w:ascii="Times New Roman" w:hAnsi="Times New Roman" w:cs="Times New Roman"/>
          <w:sz w:val="28"/>
          <w:szCs w:val="28"/>
          <w:lang w:val="en-US"/>
        </w:rPr>
        <w:t>ly</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also testifies</w:t>
      </w:r>
      <w:r w:rsidRPr="0090732C">
        <w:t xml:space="preserve"> </w:t>
      </w:r>
      <w:r w:rsidRPr="0090732C">
        <w:rPr>
          <w:rFonts w:ascii="Times New Roman" w:hAnsi="Times New Roman" w:cs="Times New Roman"/>
          <w:sz w:val="28"/>
          <w:szCs w:val="28"/>
          <w:lang w:val="en-US"/>
        </w:rPr>
        <w:t>i</w:t>
      </w:r>
      <w:r w:rsidRPr="0090732C">
        <w:rPr>
          <w:rFonts w:ascii="Times New Roman" w:hAnsi="Times New Roman" w:cs="Times New Roman"/>
          <w:sz w:val="28"/>
          <w:szCs w:val="28"/>
        </w:rPr>
        <w:t xml:space="preserve">n favor of </w:t>
      </w:r>
      <w:r w:rsidRPr="0090732C">
        <w:rPr>
          <w:rFonts w:ascii="Times New Roman" w:hAnsi="Times New Roman" w:cs="Times New Roman"/>
          <w:sz w:val="28"/>
          <w:szCs w:val="28"/>
          <w:lang w:val="en-US"/>
        </w:rPr>
        <w:t>this</w:t>
      </w:r>
      <w:r w:rsidRPr="0090732C">
        <w:rPr>
          <w:rFonts w:ascii="Times New Roman" w:hAnsi="Times New Roman" w:cs="Times New Roman"/>
          <w:sz w:val="28"/>
          <w:szCs w:val="28"/>
        </w:rPr>
        <w:t xml:space="preserve"> interpretation. </w:t>
      </w:r>
      <w:r w:rsidRPr="0090732C">
        <w:rPr>
          <w:rFonts w:ascii="Times New Roman" w:hAnsi="Times New Roman" w:cs="Times New Roman"/>
          <w:sz w:val="28"/>
          <w:szCs w:val="28"/>
          <w:lang w:val="en-US"/>
        </w:rPr>
        <w:t>In view of this</w:t>
      </w:r>
      <w:r w:rsidRPr="0090732C">
        <w:rPr>
          <w:rFonts w:ascii="Times New Roman" w:hAnsi="Times New Roman" w:cs="Times New Roman"/>
          <w:sz w:val="28"/>
          <w:szCs w:val="28"/>
        </w:rPr>
        <w:t xml:space="preserve">, we </w:t>
      </w:r>
      <w:r w:rsidRPr="0090732C">
        <w:rPr>
          <w:rFonts w:ascii="Times New Roman" w:hAnsi="Times New Roman" w:cs="Times New Roman"/>
          <w:sz w:val="28"/>
          <w:szCs w:val="28"/>
          <w:lang w:val="en-US"/>
        </w:rPr>
        <w:t xml:space="preserve">can </w:t>
      </w:r>
      <w:r w:rsidRPr="0090732C">
        <w:rPr>
          <w:rFonts w:ascii="Times New Roman" w:hAnsi="Times New Roman" w:cs="Times New Roman"/>
          <w:sz w:val="28"/>
          <w:szCs w:val="28"/>
        </w:rPr>
        <w:t>suppose that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Donn</w:t>
      </w:r>
      <w:r w:rsidRPr="0090732C">
        <w:rPr>
          <w:rFonts w:ascii="Times New Roman" w:hAnsi="Times New Roman" w:cs="Times New Roman"/>
          <w:sz w:val="28"/>
          <w:szCs w:val="28"/>
          <w:lang w:val="en-US"/>
        </w:rPr>
        <w:t>e</w:t>
      </w:r>
      <w:r w:rsidRPr="0090732C">
        <w:rPr>
          <w:rFonts w:ascii="Times New Roman" w:hAnsi="Times New Roman" w:cs="Times New Roman"/>
          <w:sz w:val="28"/>
          <w:szCs w:val="28"/>
        </w:rPr>
        <w:t xml:space="preserve"> describes his persona's feelings </w:t>
      </w:r>
      <w:r w:rsidRPr="0090732C">
        <w:rPr>
          <w:rFonts w:ascii="Times New Roman" w:hAnsi="Times New Roman" w:cs="Times New Roman"/>
          <w:sz w:val="28"/>
          <w:szCs w:val="28"/>
          <w:lang w:val="en-US"/>
        </w:rPr>
        <w:t>for</w:t>
      </w:r>
      <w:r w:rsidRPr="0090732C">
        <w:rPr>
          <w:rFonts w:ascii="Times New Roman" w:hAnsi="Times New Roman" w:cs="Times New Roman"/>
          <w:sz w:val="28"/>
          <w:szCs w:val="28"/>
        </w:rPr>
        <w:t xml:space="preserve"> God as</w:t>
      </w:r>
      <w:r w:rsidRPr="0090732C">
        <w:rPr>
          <w:rFonts w:ascii="Times New Roman" w:hAnsi="Times New Roman" w:cs="Times New Roman"/>
          <w:sz w:val="28"/>
          <w:szCs w:val="28"/>
          <w:lang w:val="en-US"/>
        </w:rPr>
        <w:t xml:space="preserve"> something close to </w:t>
      </w:r>
      <w:r w:rsidRPr="0090732C">
        <w:rPr>
          <w:rFonts w:ascii="Times New Roman" w:hAnsi="Times New Roman" w:cs="Times New Roman"/>
          <w:sz w:val="28"/>
          <w:szCs w:val="28"/>
        </w:rPr>
        <w:t>"courtly love"</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 xml:space="preserve"> high love-bowing, love-service</w:t>
      </w:r>
      <w:r w:rsidRPr="0090732C">
        <w:rPr>
          <w:rFonts w:ascii="Times New Roman" w:hAnsi="Times New Roman" w:cs="Times New Roman"/>
          <w:sz w:val="28"/>
          <w:szCs w:val="28"/>
          <w:lang w:val="en-US"/>
        </w:rPr>
        <w:t xml:space="preserve"> that was immortalized </w:t>
      </w:r>
      <w:r w:rsidRPr="0090732C">
        <w:rPr>
          <w:rFonts w:ascii="Times New Roman" w:hAnsi="Times New Roman" w:cs="Times New Roman"/>
          <w:sz w:val="28"/>
          <w:szCs w:val="28"/>
        </w:rPr>
        <w:t>by F.</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Petrarch</w:t>
      </w:r>
      <w:r w:rsidRPr="0090732C">
        <w:rPr>
          <w:rFonts w:ascii="Times New Roman" w:hAnsi="Times New Roman" w:cs="Times New Roman"/>
          <w:sz w:val="28"/>
          <w:szCs w:val="28"/>
          <w:lang w:val="en-US"/>
        </w:rPr>
        <w:t xml:space="preserve"> and his followers</w:t>
      </w:r>
      <w:r w:rsidRPr="0090732C">
        <w:rPr>
          <w:rFonts w:ascii="Times New Roman" w:hAnsi="Times New Roman" w:cs="Times New Roman"/>
          <w:sz w:val="28"/>
          <w:szCs w:val="28"/>
        </w:rPr>
        <w:t>.</w:t>
      </w:r>
    </w:p>
    <w:p w:rsidR="0001537F" w:rsidRPr="0090732C" w:rsidRDefault="0001537F" w:rsidP="008720E5">
      <w:pPr>
        <w:spacing w:line="360" w:lineRule="auto"/>
        <w:jc w:val="both"/>
        <w:rPr>
          <w:rFonts w:ascii="Times New Roman" w:hAnsi="Times New Roman" w:cs="Times New Roman"/>
          <w:b/>
          <w:bCs/>
          <w:sz w:val="28"/>
          <w:szCs w:val="28"/>
          <w:lang w:val="en-US"/>
        </w:rPr>
      </w:pPr>
      <w:r w:rsidRPr="0090732C">
        <w:rPr>
          <w:rFonts w:ascii="Times New Roman" w:hAnsi="Times New Roman" w:cs="Times New Roman"/>
          <w:b/>
          <w:bCs/>
          <w:sz w:val="28"/>
          <w:szCs w:val="28"/>
          <w:lang w:val="en-US"/>
        </w:rPr>
        <w:t>Conclusions</w:t>
      </w:r>
    </w:p>
    <w:p w:rsidR="0001537F" w:rsidRPr="0090732C" w:rsidRDefault="0001537F" w:rsidP="00534512">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Considering</w:t>
      </w:r>
      <w:r w:rsidRPr="0090732C">
        <w:rPr>
          <w:rFonts w:ascii="Times New Roman" w:hAnsi="Times New Roman" w:cs="Times New Roman"/>
          <w:sz w:val="28"/>
          <w:szCs w:val="28"/>
        </w:rPr>
        <w:t xml:space="preserve"> all that has been </w:t>
      </w:r>
      <w:r w:rsidRPr="0090732C">
        <w:rPr>
          <w:rFonts w:ascii="Times New Roman" w:hAnsi="Times New Roman" w:cs="Times New Roman"/>
          <w:sz w:val="28"/>
          <w:szCs w:val="28"/>
          <w:lang w:val="en-US"/>
        </w:rPr>
        <w:t>written</w:t>
      </w:r>
      <w:r w:rsidRPr="0090732C">
        <w:rPr>
          <w:rFonts w:ascii="Times New Roman" w:hAnsi="Times New Roman" w:cs="Times New Roman"/>
          <w:sz w:val="28"/>
          <w:szCs w:val="28"/>
        </w:rPr>
        <w:t xml:space="preserve">, the following </w:t>
      </w:r>
      <w:r w:rsidRPr="0090732C">
        <w:rPr>
          <w:rFonts w:ascii="Times New Roman" w:hAnsi="Times New Roman" w:cs="Times New Roman"/>
          <w:bCs/>
          <w:sz w:val="28"/>
          <w:szCs w:val="28"/>
        </w:rPr>
        <w:t>conclusions</w:t>
      </w:r>
      <w:r w:rsidRPr="0090732C">
        <w:rPr>
          <w:rFonts w:ascii="Times New Roman" w:hAnsi="Times New Roman" w:cs="Times New Roman"/>
          <w:b/>
          <w:sz w:val="28"/>
          <w:szCs w:val="28"/>
          <w:lang w:val="en-US"/>
        </w:rPr>
        <w:t xml:space="preserve"> </w:t>
      </w:r>
      <w:r w:rsidRPr="0090732C">
        <w:rPr>
          <w:rFonts w:ascii="Times New Roman" w:hAnsi="Times New Roman" w:cs="Times New Roman"/>
          <w:sz w:val="28"/>
          <w:szCs w:val="28"/>
          <w:lang w:val="en-US"/>
        </w:rPr>
        <w:t>can be made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In our humble opinion, just </w:t>
      </w:r>
      <w:r w:rsidRPr="0090732C">
        <w:rPr>
          <w:rFonts w:ascii="Times New Roman" w:hAnsi="Times New Roman" w:cs="Times New Roman"/>
          <w:sz w:val="28"/>
          <w:szCs w:val="28"/>
        </w:rPr>
        <w:t>like F.</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Petrarch's "Canzoniere",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Donne's lyrical </w:t>
      </w:r>
      <w:r w:rsidRPr="0090732C">
        <w:rPr>
          <w:rFonts w:ascii="Times New Roman" w:hAnsi="Times New Roman" w:cs="Times New Roman"/>
          <w:sz w:val="28"/>
          <w:szCs w:val="28"/>
          <w:lang w:val="en-US"/>
        </w:rPr>
        <w:t>sequence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Holy</w:t>
      </w:r>
      <w:r w:rsidRPr="0090732C">
        <w:rPr>
          <w:rFonts w:ascii="Times New Roman" w:hAnsi="Times New Roman" w:cs="Times New Roman"/>
          <w:sz w:val="28"/>
          <w:szCs w:val="28"/>
        </w:rPr>
        <w:t xml:space="preserve"> Sonnets" can be read linearly as a </w:t>
      </w:r>
      <w:r w:rsidRPr="0090732C">
        <w:rPr>
          <w:rFonts w:ascii="Times New Roman" w:hAnsi="Times New Roman" w:cs="Times New Roman"/>
          <w:sz w:val="28"/>
          <w:szCs w:val="28"/>
          <w:lang w:val="en-US"/>
        </w:rPr>
        <w:t xml:space="preserve">dramatic </w:t>
      </w:r>
      <w:r w:rsidRPr="0090732C">
        <w:rPr>
          <w:rFonts w:ascii="Times New Roman" w:hAnsi="Times New Roman" w:cs="Times New Roman"/>
          <w:sz w:val="28"/>
          <w:szCs w:val="28"/>
        </w:rPr>
        <w:t>story of the relationship between its main characters, but in the English author's</w:t>
      </w:r>
      <w:r w:rsidRPr="0090732C">
        <w:rPr>
          <w:rFonts w:ascii="Times New Roman" w:hAnsi="Times New Roman" w:cs="Times New Roman"/>
          <w:sz w:val="28"/>
          <w:szCs w:val="28"/>
          <w:lang w:val="en-US"/>
        </w:rPr>
        <w:t xml:space="preserve"> texts</w:t>
      </w:r>
      <w:r w:rsidRPr="0090732C">
        <w:rPr>
          <w:rFonts w:ascii="Times New Roman" w:hAnsi="Times New Roman" w:cs="Times New Roman"/>
          <w:sz w:val="28"/>
          <w:szCs w:val="28"/>
        </w:rPr>
        <w:t xml:space="preserve"> it is not the usual </w:t>
      </w:r>
      <w:r w:rsidRPr="0090732C">
        <w:rPr>
          <w:rFonts w:ascii="Times New Roman" w:hAnsi="Times New Roman" w:cs="Times New Roman"/>
          <w:sz w:val="28"/>
          <w:szCs w:val="28"/>
          <w:lang w:val="en-US"/>
        </w:rPr>
        <w:t xml:space="preserve">Petrarchan </w:t>
      </w:r>
      <w:r w:rsidRPr="0090732C">
        <w:rPr>
          <w:rFonts w:ascii="Times New Roman" w:hAnsi="Times New Roman" w:cs="Times New Roman"/>
          <w:sz w:val="28"/>
          <w:szCs w:val="28"/>
        </w:rPr>
        <w:t xml:space="preserve">hero and heroine, but the protagonist and the Lord. Three sonnets </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XIV, XVII and XIX </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are especially important</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conceptual for understanding the evolution of their relations.</w:t>
      </w:r>
      <w:r w:rsidRPr="0090732C">
        <w:rPr>
          <w:rFonts w:ascii="Times New Roman" w:hAnsi="Times New Roman" w:cs="Times New Roman"/>
          <w:sz w:val="28"/>
          <w:szCs w:val="28"/>
          <w:lang w:val="en-US"/>
        </w:rPr>
        <w:t xml:space="preserve"> </w:t>
      </w:r>
    </w:p>
    <w:p w:rsidR="0001537F" w:rsidRPr="0090732C" w:rsidRDefault="0001537F" w:rsidP="00534512">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rPr>
        <w:t>In the first</w:t>
      </w:r>
      <w:r w:rsidRPr="0090732C">
        <w:rPr>
          <w:rFonts w:ascii="Times New Roman" w:hAnsi="Times New Roman" w:cs="Times New Roman"/>
          <w:sz w:val="28"/>
          <w:szCs w:val="28"/>
          <w:lang w:val="en-US"/>
        </w:rPr>
        <w:t xml:space="preserve"> of them</w:t>
      </w:r>
      <w:r w:rsidRPr="0090732C">
        <w:rPr>
          <w:rFonts w:ascii="Times New Roman" w:hAnsi="Times New Roman" w:cs="Times New Roman"/>
          <w:sz w:val="28"/>
          <w:szCs w:val="28"/>
        </w:rPr>
        <w:t>, feeling his own weakness and impossibility to overcome the devil,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Donn</w:t>
      </w:r>
      <w:r w:rsidRPr="0090732C">
        <w:rPr>
          <w:rFonts w:ascii="Times New Roman" w:hAnsi="Times New Roman" w:cs="Times New Roman"/>
          <w:sz w:val="28"/>
          <w:szCs w:val="28"/>
          <w:lang w:val="en-US"/>
        </w:rPr>
        <w:t>e's persona</w:t>
      </w:r>
      <w:r w:rsidRPr="0090732C">
        <w:rPr>
          <w:rFonts w:ascii="Times New Roman" w:hAnsi="Times New Roman" w:cs="Times New Roman"/>
          <w:sz w:val="28"/>
          <w:szCs w:val="28"/>
        </w:rPr>
        <w:t xml:space="preserve"> begs the Lord to win back his heart from the enemy, using a wide palette of military metaphors typical </w:t>
      </w:r>
      <w:r w:rsidRPr="0090732C">
        <w:rPr>
          <w:rFonts w:ascii="Times New Roman" w:hAnsi="Times New Roman" w:cs="Times New Roman"/>
          <w:sz w:val="28"/>
          <w:szCs w:val="28"/>
          <w:lang w:val="en-US"/>
        </w:rPr>
        <w:t>to</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the </w:t>
      </w:r>
      <w:r w:rsidRPr="0090732C">
        <w:rPr>
          <w:rFonts w:ascii="Times New Roman" w:hAnsi="Times New Roman" w:cs="Times New Roman"/>
          <w:sz w:val="28"/>
          <w:szCs w:val="28"/>
        </w:rPr>
        <w:t xml:space="preserve">Petrarchan lyrics. However, the </w:t>
      </w:r>
      <w:r w:rsidRPr="0090732C">
        <w:rPr>
          <w:rFonts w:ascii="Times New Roman" w:hAnsi="Times New Roman" w:cs="Times New Roman"/>
          <w:sz w:val="28"/>
          <w:szCs w:val="28"/>
          <w:lang w:val="en-US"/>
        </w:rPr>
        <w:t>Lord</w:t>
      </w:r>
      <w:r w:rsidRPr="0090732C">
        <w:rPr>
          <w:rFonts w:ascii="Times New Roman" w:hAnsi="Times New Roman" w:cs="Times New Roman"/>
          <w:sz w:val="28"/>
          <w:szCs w:val="28"/>
        </w:rPr>
        <w:t xml:space="preserve">, who in </w:t>
      </w:r>
      <w:r w:rsidRPr="0090732C">
        <w:rPr>
          <w:rFonts w:ascii="Times New Roman" w:hAnsi="Times New Roman" w:cs="Times New Roman"/>
          <w:sz w:val="28"/>
          <w:szCs w:val="28"/>
          <w:lang w:val="en-US"/>
        </w:rPr>
        <w:t>the s</w:t>
      </w:r>
      <w:r w:rsidRPr="0090732C">
        <w:rPr>
          <w:rFonts w:ascii="Times New Roman" w:hAnsi="Times New Roman" w:cs="Times New Roman"/>
          <w:sz w:val="28"/>
          <w:szCs w:val="28"/>
        </w:rPr>
        <w:t>onnets I</w:t>
      </w:r>
      <w:r w:rsidRPr="0090732C">
        <w:rPr>
          <w:rFonts w:ascii="Times New Roman" w:hAnsi="Times New Roman" w:cs="Times New Roman"/>
          <w:sz w:val="28"/>
          <w:szCs w:val="28"/>
          <w:lang w:val="en-US"/>
        </w:rPr>
        <w:t xml:space="preserve"> – </w:t>
      </w:r>
      <w:r w:rsidRPr="0090732C">
        <w:rPr>
          <w:rFonts w:ascii="Times New Roman" w:hAnsi="Times New Roman" w:cs="Times New Roman"/>
          <w:sz w:val="28"/>
          <w:szCs w:val="28"/>
        </w:rPr>
        <w:t xml:space="preserve">XIII </w:t>
      </w:r>
      <w:r w:rsidRPr="0090732C">
        <w:rPr>
          <w:rFonts w:ascii="Times New Roman" w:hAnsi="Times New Roman" w:cs="Times New Roman"/>
          <w:sz w:val="28"/>
          <w:szCs w:val="28"/>
          <w:lang w:val="en-US"/>
        </w:rPr>
        <w:t>i</w:t>
      </w:r>
      <w:r w:rsidRPr="0090732C">
        <w:rPr>
          <w:rFonts w:ascii="Times New Roman" w:hAnsi="Times New Roman" w:cs="Times New Roman"/>
          <w:sz w:val="28"/>
          <w:szCs w:val="28"/>
        </w:rPr>
        <w:t xml:space="preserve">s </w:t>
      </w:r>
      <w:r w:rsidRPr="0090732C">
        <w:rPr>
          <w:rFonts w:ascii="Times New Roman" w:hAnsi="Times New Roman" w:cs="Times New Roman"/>
          <w:sz w:val="28"/>
          <w:szCs w:val="28"/>
          <w:lang w:val="en-US"/>
        </w:rPr>
        <w:t>depicted</w:t>
      </w:r>
      <w:r w:rsidRPr="0090732C">
        <w:rPr>
          <w:rFonts w:ascii="Times New Roman" w:hAnsi="Times New Roman" w:cs="Times New Roman"/>
          <w:sz w:val="28"/>
          <w:szCs w:val="28"/>
        </w:rPr>
        <w:t xml:space="preserve"> in a Petrarchan manner as distant</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 xml:space="preserve">and </w:t>
      </w:r>
      <w:r w:rsidRPr="0090732C">
        <w:rPr>
          <w:rFonts w:ascii="Times New Roman" w:hAnsi="Times New Roman" w:cs="Times New Roman"/>
          <w:sz w:val="28"/>
          <w:szCs w:val="28"/>
          <w:lang w:val="en-US"/>
        </w:rPr>
        <w:t xml:space="preserve">completely </w:t>
      </w:r>
      <w:r w:rsidRPr="0090732C">
        <w:rPr>
          <w:rFonts w:ascii="Times New Roman" w:hAnsi="Times New Roman" w:cs="Times New Roman"/>
          <w:sz w:val="28"/>
          <w:szCs w:val="28"/>
        </w:rPr>
        <w:t>deaf to the protagonist's pleas, remains indifferent.</w:t>
      </w:r>
      <w:r w:rsidRPr="0090732C">
        <w:rPr>
          <w:rFonts w:ascii="Times New Roman" w:hAnsi="Times New Roman" w:cs="Times New Roman"/>
          <w:sz w:val="28"/>
          <w:szCs w:val="28"/>
          <w:lang w:val="en-US"/>
        </w:rPr>
        <w:t xml:space="preserve"> </w:t>
      </w:r>
    </w:p>
    <w:p w:rsidR="0001537F" w:rsidRPr="0090732C" w:rsidRDefault="0001537F" w:rsidP="00534512">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rPr>
        <w:t xml:space="preserve">In the </w:t>
      </w:r>
      <w:r w:rsidRPr="0090732C">
        <w:rPr>
          <w:rFonts w:ascii="Times New Roman" w:hAnsi="Times New Roman" w:cs="Times New Roman"/>
          <w:sz w:val="28"/>
          <w:szCs w:val="28"/>
          <w:lang w:val="en-US"/>
        </w:rPr>
        <w:t xml:space="preserve">sonnet </w:t>
      </w:r>
      <w:r w:rsidRPr="0090732C">
        <w:rPr>
          <w:rFonts w:ascii="Times New Roman" w:hAnsi="Times New Roman" w:cs="Times New Roman"/>
          <w:sz w:val="28"/>
          <w:szCs w:val="28"/>
        </w:rPr>
        <w:t xml:space="preserve">XVII, which </w:t>
      </w:r>
      <w:r w:rsidRPr="0090732C">
        <w:rPr>
          <w:rFonts w:ascii="Times New Roman" w:hAnsi="Times New Roman" w:cs="Times New Roman"/>
          <w:sz w:val="28"/>
          <w:szCs w:val="28"/>
          <w:lang w:val="en-US"/>
        </w:rPr>
        <w:t>look</w:t>
      </w:r>
      <w:r w:rsidRPr="0090732C">
        <w:rPr>
          <w:rFonts w:ascii="Times New Roman" w:hAnsi="Times New Roman" w:cs="Times New Roman"/>
          <w:sz w:val="28"/>
          <w:szCs w:val="28"/>
        </w:rPr>
        <w:t xml:space="preserve">s </w:t>
      </w:r>
      <w:r w:rsidRPr="0090732C">
        <w:rPr>
          <w:rFonts w:ascii="Times New Roman" w:hAnsi="Times New Roman" w:cs="Times New Roman"/>
          <w:sz w:val="28"/>
          <w:szCs w:val="28"/>
          <w:lang w:val="en-US"/>
        </w:rPr>
        <w:t>similar</w:t>
      </w:r>
      <w:r w:rsidRPr="0090732C">
        <w:rPr>
          <w:rFonts w:ascii="Times New Roman" w:hAnsi="Times New Roman" w:cs="Times New Roman"/>
          <w:sz w:val="28"/>
          <w:szCs w:val="28"/>
        </w:rPr>
        <w:t xml:space="preserve"> to the lyrical texts of </w:t>
      </w:r>
      <w:r w:rsidRPr="0090732C">
        <w:rPr>
          <w:rFonts w:ascii="Times New Roman" w:hAnsi="Times New Roman" w:cs="Times New Roman"/>
          <w:sz w:val="28"/>
          <w:szCs w:val="28"/>
          <w:lang w:val="en-US"/>
        </w:rPr>
        <w:t xml:space="preserve">the </w:t>
      </w:r>
      <w:r w:rsidRPr="0090732C">
        <w:rPr>
          <w:rFonts w:ascii="Times New Roman" w:hAnsi="Times New Roman" w:cs="Times New Roman"/>
          <w:sz w:val="28"/>
          <w:szCs w:val="28"/>
        </w:rPr>
        <w:t xml:space="preserve">"Canzoniere" dedicated to Laura's death, a notable change in the relationship </w:t>
      </w:r>
      <w:r w:rsidRPr="0090732C">
        <w:rPr>
          <w:rFonts w:ascii="Times New Roman" w:hAnsi="Times New Roman" w:cs="Times New Roman"/>
          <w:sz w:val="28"/>
          <w:szCs w:val="28"/>
          <w:lang w:val="en-US"/>
        </w:rPr>
        <w:t>between</w:t>
      </w:r>
      <w:r w:rsidRPr="0090732C">
        <w:rPr>
          <w:rFonts w:ascii="Times New Roman" w:hAnsi="Times New Roman" w:cs="Times New Roman"/>
          <w:sz w:val="28"/>
          <w:szCs w:val="28"/>
        </w:rPr>
        <w:t xml:space="preserve"> the characters takes place. As </w:t>
      </w:r>
      <w:r w:rsidRPr="0090732C">
        <w:rPr>
          <w:rFonts w:ascii="Times New Roman" w:hAnsi="Times New Roman" w:cs="Times New Roman"/>
          <w:sz w:val="28"/>
          <w:szCs w:val="28"/>
          <w:lang w:val="en-US"/>
        </w:rPr>
        <w:t>in</w:t>
      </w:r>
      <w:r w:rsidRPr="0090732C">
        <w:rPr>
          <w:rFonts w:ascii="Times New Roman" w:hAnsi="Times New Roman" w:cs="Times New Roman"/>
          <w:sz w:val="28"/>
          <w:szCs w:val="28"/>
        </w:rPr>
        <w:t xml:space="preserve"> the Italian humanist's</w:t>
      </w:r>
      <w:r w:rsidRPr="0090732C">
        <w:rPr>
          <w:rFonts w:ascii="Times New Roman" w:hAnsi="Times New Roman" w:cs="Times New Roman"/>
          <w:sz w:val="28"/>
          <w:szCs w:val="28"/>
          <w:lang w:val="en-US"/>
        </w:rPr>
        <w:t xml:space="preserve"> poems</w:t>
      </w:r>
      <w:r w:rsidRPr="0090732C">
        <w:rPr>
          <w:rFonts w:ascii="Times New Roman" w:hAnsi="Times New Roman" w:cs="Times New Roman"/>
          <w:sz w:val="28"/>
          <w:szCs w:val="28"/>
        </w:rPr>
        <w:t xml:space="preserve">, the </w:t>
      </w:r>
      <w:r w:rsidRPr="0090732C">
        <w:rPr>
          <w:rFonts w:ascii="Times New Roman" w:hAnsi="Times New Roman" w:cs="Times New Roman"/>
          <w:sz w:val="28"/>
          <w:szCs w:val="28"/>
          <w:lang w:val="en-US"/>
        </w:rPr>
        <w:t xml:space="preserve">life </w:t>
      </w:r>
      <w:r w:rsidRPr="0090732C">
        <w:rPr>
          <w:rFonts w:ascii="Times New Roman" w:hAnsi="Times New Roman" w:cs="Times New Roman"/>
          <w:sz w:val="28"/>
          <w:szCs w:val="28"/>
        </w:rPr>
        <w:t>path of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Donne's</w:t>
      </w:r>
      <w:r w:rsidRPr="0090732C">
        <w:rPr>
          <w:rFonts w:ascii="Times New Roman" w:hAnsi="Times New Roman" w:cs="Times New Roman"/>
          <w:sz w:val="28"/>
          <w:szCs w:val="28"/>
          <w:lang w:val="en-US"/>
        </w:rPr>
        <w:t xml:space="preserve"> persona</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finally </w:t>
      </w:r>
      <w:r w:rsidRPr="0090732C">
        <w:rPr>
          <w:rFonts w:ascii="Times New Roman" w:hAnsi="Times New Roman" w:cs="Times New Roman"/>
          <w:sz w:val="28"/>
          <w:szCs w:val="28"/>
        </w:rPr>
        <w:t>turns to heaven after the death of his beloved</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 xml:space="preserve">and he begins to feel that the loss of earthly love is compensated by </w:t>
      </w:r>
      <w:r w:rsidRPr="0090732C">
        <w:rPr>
          <w:rFonts w:ascii="Times New Roman" w:hAnsi="Times New Roman" w:cs="Times New Roman"/>
          <w:sz w:val="28"/>
          <w:szCs w:val="28"/>
          <w:lang w:val="en-US"/>
        </w:rPr>
        <w:t xml:space="preserve">gaining the </w:t>
      </w:r>
      <w:r w:rsidRPr="0090732C">
        <w:rPr>
          <w:rFonts w:ascii="Times New Roman" w:hAnsi="Times New Roman" w:cs="Times New Roman"/>
          <w:sz w:val="28"/>
          <w:szCs w:val="28"/>
        </w:rPr>
        <w:t xml:space="preserve">Divine </w:t>
      </w:r>
      <w:r w:rsidRPr="0090732C">
        <w:rPr>
          <w:rFonts w:ascii="Times New Roman" w:hAnsi="Times New Roman" w:cs="Times New Roman"/>
          <w:sz w:val="28"/>
          <w:szCs w:val="28"/>
          <w:lang w:val="en-US"/>
        </w:rPr>
        <w:t>one</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xml:space="preserve"> But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his </w:t>
      </w:r>
      <w:r w:rsidRPr="0090732C">
        <w:rPr>
          <w:rFonts w:ascii="Times New Roman" w:hAnsi="Times New Roman" w:cs="Times New Roman"/>
          <w:sz w:val="28"/>
          <w:szCs w:val="28"/>
        </w:rPr>
        <w:t xml:space="preserve">further relations </w:t>
      </w:r>
      <w:r w:rsidRPr="0090732C">
        <w:rPr>
          <w:rFonts w:ascii="Times New Roman" w:hAnsi="Times New Roman" w:cs="Times New Roman"/>
          <w:sz w:val="28"/>
          <w:szCs w:val="28"/>
          <w:lang w:val="en-US"/>
        </w:rPr>
        <w:t xml:space="preserve">with God, once again, seem to be built </w:t>
      </w:r>
      <w:r w:rsidRPr="0090732C">
        <w:rPr>
          <w:rFonts w:ascii="Times New Roman" w:hAnsi="Times New Roman" w:cs="Times New Roman"/>
          <w:sz w:val="28"/>
          <w:szCs w:val="28"/>
        </w:rPr>
        <w:t xml:space="preserve">according to the Petrarchan model, most fully described in the last text of the </w:t>
      </w:r>
      <w:r w:rsidRPr="0090732C">
        <w:rPr>
          <w:rFonts w:ascii="Times New Roman" w:hAnsi="Times New Roman" w:cs="Times New Roman"/>
          <w:sz w:val="28"/>
          <w:szCs w:val="28"/>
          <w:lang w:val="en-US"/>
        </w:rPr>
        <w:t>sequence</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xml:space="preserve"> </w:t>
      </w:r>
    </w:p>
    <w:p w:rsidR="0001537F" w:rsidRPr="0090732C" w:rsidRDefault="0001537F" w:rsidP="00534512">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 xml:space="preserve">The sonnet </w:t>
      </w:r>
      <w:r w:rsidRPr="0090732C">
        <w:rPr>
          <w:rFonts w:ascii="Times New Roman" w:hAnsi="Times New Roman" w:cs="Times New Roman"/>
          <w:sz w:val="28"/>
          <w:szCs w:val="28"/>
        </w:rPr>
        <w:t xml:space="preserve">XIX demonstrates </w:t>
      </w:r>
      <w:r w:rsidRPr="0090732C">
        <w:rPr>
          <w:rFonts w:ascii="Times New Roman" w:hAnsi="Times New Roman" w:cs="Times New Roman"/>
          <w:sz w:val="28"/>
          <w:szCs w:val="28"/>
          <w:lang w:val="en-US"/>
        </w:rPr>
        <w:t xml:space="preserve">all </w:t>
      </w:r>
      <w:r w:rsidRPr="0090732C">
        <w:rPr>
          <w:rFonts w:ascii="Times New Roman" w:hAnsi="Times New Roman" w:cs="Times New Roman"/>
          <w:sz w:val="28"/>
          <w:szCs w:val="28"/>
        </w:rPr>
        <w:t>the complexity of the relation</w:t>
      </w:r>
      <w:r w:rsidRPr="0090732C">
        <w:rPr>
          <w:rFonts w:ascii="Times New Roman" w:hAnsi="Times New Roman" w:cs="Times New Roman"/>
          <w:sz w:val="28"/>
          <w:szCs w:val="28"/>
          <w:lang w:val="en-US"/>
        </w:rPr>
        <w:t>ship</w:t>
      </w:r>
      <w:r w:rsidRPr="0090732C">
        <w:rPr>
          <w:rFonts w:ascii="Times New Roman" w:hAnsi="Times New Roman" w:cs="Times New Roman"/>
          <w:sz w:val="28"/>
          <w:szCs w:val="28"/>
        </w:rPr>
        <w:t xml:space="preserve"> between a </w:t>
      </w:r>
      <w:r w:rsidRPr="0090732C">
        <w:rPr>
          <w:rFonts w:ascii="Times New Roman" w:hAnsi="Times New Roman" w:cs="Times New Roman"/>
          <w:sz w:val="28"/>
          <w:szCs w:val="28"/>
          <w:lang w:val="en-US"/>
        </w:rPr>
        <w:t>human being</w:t>
      </w:r>
      <w:r w:rsidRPr="0090732C">
        <w:rPr>
          <w:rFonts w:ascii="Times New Roman" w:hAnsi="Times New Roman" w:cs="Times New Roman"/>
          <w:sz w:val="28"/>
          <w:szCs w:val="28"/>
        </w:rPr>
        <w:t xml:space="preserve"> and the </w:t>
      </w:r>
      <w:r w:rsidRPr="0090732C">
        <w:rPr>
          <w:rFonts w:ascii="Times New Roman" w:hAnsi="Times New Roman" w:cs="Times New Roman"/>
          <w:sz w:val="28"/>
          <w:szCs w:val="28"/>
          <w:lang w:val="en-US"/>
        </w:rPr>
        <w:t>Lord</w:t>
      </w:r>
      <w:r w:rsidRPr="0090732C">
        <w:rPr>
          <w:rFonts w:ascii="Times New Roman" w:hAnsi="Times New Roman" w:cs="Times New Roman"/>
          <w:sz w:val="28"/>
          <w:szCs w:val="28"/>
        </w:rPr>
        <w:t>.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Donn</w:t>
      </w:r>
      <w:r w:rsidRPr="0090732C">
        <w:rPr>
          <w:rFonts w:ascii="Times New Roman" w:hAnsi="Times New Roman" w:cs="Times New Roman"/>
          <w:sz w:val="28"/>
          <w:szCs w:val="28"/>
          <w:lang w:val="en-US"/>
        </w:rPr>
        <w:t>e</w:t>
      </w:r>
      <w:r w:rsidRPr="0090732C">
        <w:rPr>
          <w:rFonts w:ascii="Times New Roman" w:hAnsi="Times New Roman" w:cs="Times New Roman"/>
          <w:sz w:val="28"/>
          <w:szCs w:val="28"/>
        </w:rPr>
        <w:t xml:space="preserve">'s </w:t>
      </w:r>
      <w:r w:rsidRPr="0090732C">
        <w:rPr>
          <w:rFonts w:ascii="Times New Roman" w:hAnsi="Times New Roman" w:cs="Times New Roman"/>
          <w:sz w:val="28"/>
          <w:szCs w:val="28"/>
          <w:lang w:val="en-US"/>
        </w:rPr>
        <w:t>persona</w:t>
      </w:r>
      <w:r w:rsidRPr="0090732C">
        <w:rPr>
          <w:rFonts w:ascii="Times New Roman" w:hAnsi="Times New Roman" w:cs="Times New Roman"/>
          <w:sz w:val="28"/>
          <w:szCs w:val="28"/>
        </w:rPr>
        <w:t xml:space="preserve"> is constantly </w:t>
      </w:r>
      <w:r w:rsidRPr="0090732C">
        <w:rPr>
          <w:rFonts w:ascii="Times New Roman" w:hAnsi="Times New Roman" w:cs="Times New Roman"/>
          <w:sz w:val="28"/>
          <w:szCs w:val="28"/>
          <w:lang w:val="en-US"/>
        </w:rPr>
        <w:t>dominated by</w:t>
      </w:r>
      <w:r w:rsidRPr="0090732C">
        <w:rPr>
          <w:rFonts w:ascii="Times New Roman" w:hAnsi="Times New Roman" w:cs="Times New Roman"/>
          <w:sz w:val="28"/>
          <w:szCs w:val="28"/>
        </w:rPr>
        <w:t xml:space="preserve"> conflicting feelings and emotions, which generally correlates with Petrarch</w:t>
      </w:r>
      <w:r w:rsidRPr="0090732C">
        <w:rPr>
          <w:rFonts w:ascii="Times New Roman" w:hAnsi="Times New Roman" w:cs="Times New Roman"/>
          <w:sz w:val="28"/>
          <w:szCs w:val="28"/>
          <w:lang w:val="en-US"/>
        </w:rPr>
        <w:t>an</w:t>
      </w:r>
      <w:r w:rsidRPr="0090732C">
        <w:rPr>
          <w:rFonts w:ascii="Times New Roman" w:hAnsi="Times New Roman" w:cs="Times New Roman"/>
          <w:sz w:val="28"/>
          <w:szCs w:val="28"/>
        </w:rPr>
        <w:t xml:space="preserve"> understanding of the ambivalence of love, best </w:t>
      </w:r>
      <w:r w:rsidRPr="0090732C">
        <w:rPr>
          <w:rFonts w:ascii="Times New Roman" w:hAnsi="Times New Roman" w:cs="Times New Roman"/>
          <w:sz w:val="28"/>
          <w:szCs w:val="28"/>
          <w:lang w:val="en-US"/>
        </w:rPr>
        <w:t>shown</w:t>
      </w:r>
      <w:r w:rsidRPr="0090732C">
        <w:rPr>
          <w:rFonts w:ascii="Times New Roman" w:hAnsi="Times New Roman" w:cs="Times New Roman"/>
          <w:sz w:val="28"/>
          <w:szCs w:val="28"/>
        </w:rPr>
        <w:t xml:space="preserve"> by F.</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 xml:space="preserve">Petrarch in </w:t>
      </w:r>
      <w:r w:rsidRPr="0090732C">
        <w:rPr>
          <w:rFonts w:ascii="Times New Roman" w:hAnsi="Times New Roman" w:cs="Times New Roman"/>
          <w:sz w:val="28"/>
          <w:szCs w:val="28"/>
          <w:lang w:val="en-US"/>
        </w:rPr>
        <w:t xml:space="preserve">the sonnets </w:t>
      </w:r>
      <w:r w:rsidRPr="0090732C">
        <w:rPr>
          <w:rFonts w:ascii="Times New Roman" w:hAnsi="Times New Roman" w:cs="Times New Roman"/>
          <w:sz w:val="28"/>
          <w:szCs w:val="28"/>
        </w:rPr>
        <w:t>CXXXII and CXXXIV. And the poetic vocabulary used by J.</w:t>
      </w:r>
      <w:r w:rsidRPr="0090732C">
        <w:rPr>
          <w:rFonts w:ascii="Times New Roman" w:hAnsi="Times New Roman" w:cs="Times New Roman"/>
          <w:sz w:val="28"/>
          <w:szCs w:val="28"/>
          <w:lang w:val="en-US"/>
        </w:rPr>
        <w:t> </w:t>
      </w:r>
      <w:r w:rsidRPr="0090732C">
        <w:rPr>
          <w:rFonts w:ascii="Times New Roman" w:hAnsi="Times New Roman" w:cs="Times New Roman"/>
          <w:sz w:val="28"/>
          <w:szCs w:val="28"/>
        </w:rPr>
        <w:t>Donne in this poem (</w:t>
      </w:r>
      <w:r w:rsidRPr="0090732C">
        <w:rPr>
          <w:rFonts w:ascii="Times New Roman" w:hAnsi="Times New Roman" w:cs="Times New Roman"/>
          <w:i/>
          <w:sz w:val="28"/>
          <w:szCs w:val="28"/>
        </w:rPr>
        <w:t>"In prayers, and flattering speeches I court God", "So my devout fitts come and go away // Like a fantastique Ague"</w:t>
      </w:r>
      <w:r w:rsidRPr="0090732C">
        <w:rPr>
          <w:rFonts w:ascii="Times New Roman" w:hAnsi="Times New Roman" w:cs="Times New Roman"/>
          <w:i/>
          <w:sz w:val="28"/>
          <w:szCs w:val="28"/>
          <w:lang w:val="en-US"/>
        </w:rPr>
        <w:t xml:space="preserve"> </w:t>
      </w:r>
      <w:r w:rsidRPr="0090732C">
        <w:rPr>
          <w:rFonts w:ascii="Times New Roman" w:hAnsi="Times New Roman" w:cs="Times New Roman"/>
          <w:sz w:val="28"/>
          <w:szCs w:val="28"/>
        </w:rPr>
        <w:sym w:font="Symbol" w:char="F05B"/>
      </w:r>
      <w:r w:rsidRPr="0090732C">
        <w:rPr>
          <w:rFonts w:ascii="Times New Roman" w:hAnsi="Times New Roman" w:cs="Times New Roman"/>
          <w:sz w:val="28"/>
          <w:szCs w:val="28"/>
        </w:rPr>
        <w:t>Donne, 2011, p. 436</w:t>
      </w:r>
      <w:r w:rsidRPr="0090732C">
        <w:rPr>
          <w:rFonts w:ascii="Times New Roman" w:hAnsi="Times New Roman" w:cs="Times New Roman"/>
          <w:sz w:val="28"/>
          <w:szCs w:val="28"/>
        </w:rPr>
        <w:sym w:font="Symbol" w:char="F05D"/>
      </w:r>
      <w:r w:rsidRPr="0090732C">
        <w:rPr>
          <w:rFonts w:ascii="Times New Roman" w:hAnsi="Times New Roman" w:cs="Times New Roman"/>
          <w:sz w:val="28"/>
          <w:szCs w:val="28"/>
        </w:rPr>
        <w:t>, etc.) indicate</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 xml:space="preserve"> the specific </w:t>
      </w:r>
      <w:r w:rsidRPr="0090732C">
        <w:rPr>
          <w:rFonts w:ascii="Times New Roman" w:hAnsi="Times New Roman" w:cs="Times New Roman"/>
          <w:sz w:val="28"/>
          <w:szCs w:val="28"/>
          <w:lang w:val="en-US"/>
        </w:rPr>
        <w:t>character</w:t>
      </w:r>
      <w:r w:rsidRPr="0090732C">
        <w:rPr>
          <w:rFonts w:ascii="Times New Roman" w:hAnsi="Times New Roman" w:cs="Times New Roman"/>
          <w:sz w:val="28"/>
          <w:szCs w:val="28"/>
        </w:rPr>
        <w:t xml:space="preserve"> of his</w:t>
      </w:r>
      <w:r w:rsidRPr="0090732C">
        <w:rPr>
          <w:rFonts w:ascii="Times New Roman" w:hAnsi="Times New Roman" w:cs="Times New Roman"/>
          <w:sz w:val="28"/>
          <w:szCs w:val="28"/>
          <w:lang w:val="en-US"/>
        </w:rPr>
        <w:t xml:space="preserve"> persona's</w:t>
      </w:r>
      <w:r w:rsidRPr="0090732C">
        <w:rPr>
          <w:rFonts w:ascii="Times New Roman" w:hAnsi="Times New Roman" w:cs="Times New Roman"/>
          <w:sz w:val="28"/>
          <w:szCs w:val="28"/>
        </w:rPr>
        <w:t xml:space="preserve"> relations with God, which </w:t>
      </w:r>
      <w:r w:rsidRPr="0090732C">
        <w:rPr>
          <w:rFonts w:ascii="Times New Roman" w:hAnsi="Times New Roman" w:cs="Times New Roman"/>
          <w:sz w:val="28"/>
          <w:szCs w:val="28"/>
          <w:lang w:val="en-US"/>
        </w:rPr>
        <w:t>due</w:t>
      </w:r>
      <w:r w:rsidRPr="0090732C">
        <w:rPr>
          <w:rFonts w:ascii="Times New Roman" w:hAnsi="Times New Roman" w:cs="Times New Roman"/>
          <w:sz w:val="28"/>
          <w:szCs w:val="28"/>
        </w:rPr>
        <w:t xml:space="preserve"> to </w:t>
      </w:r>
      <w:r w:rsidRPr="0090732C">
        <w:rPr>
          <w:rFonts w:ascii="Times New Roman" w:hAnsi="Times New Roman" w:cs="Times New Roman"/>
          <w:sz w:val="28"/>
          <w:szCs w:val="28"/>
          <w:lang w:val="en-US"/>
        </w:rPr>
        <w:t>this</w:t>
      </w:r>
      <w:r w:rsidRPr="0090732C">
        <w:rPr>
          <w:rFonts w:ascii="Times New Roman" w:hAnsi="Times New Roman" w:cs="Times New Roman"/>
          <w:sz w:val="28"/>
          <w:szCs w:val="28"/>
        </w:rPr>
        <w:t xml:space="preserve"> verbalization </w:t>
      </w:r>
      <w:r w:rsidRPr="0090732C">
        <w:rPr>
          <w:rFonts w:ascii="Times New Roman" w:hAnsi="Times New Roman" w:cs="Times New Roman"/>
          <w:sz w:val="28"/>
          <w:szCs w:val="28"/>
          <w:lang w:val="en-US"/>
        </w:rPr>
        <w:t xml:space="preserve">have signs of </w:t>
      </w:r>
      <w:r w:rsidRPr="0090732C">
        <w:rPr>
          <w:rFonts w:ascii="Times New Roman" w:hAnsi="Times New Roman" w:cs="Times New Roman"/>
          <w:sz w:val="28"/>
          <w:szCs w:val="28"/>
        </w:rPr>
        <w:t>courtly love, courtly service.</w:t>
      </w:r>
    </w:p>
    <w:p w:rsidR="0001537F" w:rsidRPr="0090732C" w:rsidRDefault="0001537F" w:rsidP="00794E26">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W</w:t>
      </w:r>
      <w:r w:rsidRPr="0090732C">
        <w:rPr>
          <w:rFonts w:ascii="Times New Roman" w:hAnsi="Times New Roman" w:cs="Times New Roman"/>
          <w:sz w:val="28"/>
          <w:szCs w:val="28"/>
        </w:rPr>
        <w:t xml:space="preserve">e can </w:t>
      </w:r>
      <w:r w:rsidRPr="0090732C">
        <w:rPr>
          <w:rFonts w:ascii="Times New Roman" w:hAnsi="Times New Roman" w:cs="Times New Roman"/>
          <w:sz w:val="28"/>
          <w:szCs w:val="28"/>
          <w:lang w:val="en-US"/>
        </w:rPr>
        <w:t>sum up</w:t>
      </w:r>
      <w:r w:rsidRPr="0090732C">
        <w:rPr>
          <w:rFonts w:ascii="Times New Roman" w:hAnsi="Times New Roman" w:cs="Times New Roman"/>
          <w:sz w:val="28"/>
          <w:szCs w:val="28"/>
        </w:rPr>
        <w:t xml:space="preserve"> that the protagonist's relations with the Lord in the "Holy Sonnets" </w:t>
      </w:r>
      <w:r w:rsidRPr="0090732C">
        <w:rPr>
          <w:rFonts w:ascii="Times New Roman" w:hAnsi="Times New Roman" w:cs="Times New Roman"/>
          <w:sz w:val="28"/>
          <w:szCs w:val="28"/>
          <w:lang w:val="en-US"/>
        </w:rPr>
        <w:t>might be interpreted</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as generally </w:t>
      </w:r>
      <w:r w:rsidRPr="0090732C">
        <w:rPr>
          <w:rFonts w:ascii="Times New Roman" w:hAnsi="Times New Roman" w:cs="Times New Roman"/>
          <w:sz w:val="28"/>
          <w:szCs w:val="28"/>
        </w:rPr>
        <w:t xml:space="preserve">built on the same principles that are immanent for the concept of love in the poetry of Petrarchism. </w:t>
      </w:r>
      <w:r w:rsidRPr="0090732C">
        <w:rPr>
          <w:rFonts w:ascii="Times New Roman" w:hAnsi="Times New Roman" w:cs="Times New Roman"/>
          <w:sz w:val="28"/>
          <w:szCs w:val="28"/>
          <w:lang w:val="en-US"/>
        </w:rPr>
        <w:t>In this point we tend to agree with the following statement of H. Wilcox: "</w:t>
      </w:r>
      <w:r w:rsidRPr="0090732C">
        <w:rPr>
          <w:rFonts w:ascii="Times New Roman" w:hAnsi="Times New Roman" w:cs="Times New Roman"/>
          <w:i/>
          <w:iCs/>
          <w:sz w:val="28"/>
          <w:szCs w:val="28"/>
          <w:lang w:val="en-US"/>
        </w:rPr>
        <w:t>The sonnets struggle to contain the contraries of desire and despair, passion and preoccupation, trials and triumphs: loving God, Donne's devotional writing suggests, can be as troubled and varied an experience as that depicted in his secular love poetry</w:t>
      </w:r>
      <w:r w:rsidRPr="0090732C">
        <w:rPr>
          <w:rFonts w:ascii="Times New Roman" w:hAnsi="Times New Roman" w:cs="Times New Roman"/>
          <w:sz w:val="28"/>
          <w:szCs w:val="28"/>
          <w:lang w:val="en-US"/>
        </w:rPr>
        <w:t xml:space="preserve">" [Wilcox, 2006, p. 150]. The persona of the English poet, as well as the traditional hero of Petrarchan texts </w:t>
      </w:r>
      <w:r w:rsidRPr="0090732C">
        <w:rPr>
          <w:rFonts w:ascii="Times New Roman" w:hAnsi="Times New Roman" w:cs="Times New Roman"/>
          <w:sz w:val="28"/>
          <w:szCs w:val="28"/>
        </w:rPr>
        <w:t>also suffers from unrequited feelings, longs for reciprocity with all his heart, and</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in addition, speaks in </w:t>
      </w:r>
      <w:r w:rsidRPr="0090732C">
        <w:rPr>
          <w:rFonts w:ascii="Times New Roman" w:hAnsi="Times New Roman" w:cs="Times New Roman"/>
          <w:sz w:val="28"/>
          <w:szCs w:val="28"/>
          <w:lang w:val="en-US"/>
        </w:rPr>
        <w:t xml:space="preserve">the </w:t>
      </w:r>
      <w:r w:rsidRPr="0090732C">
        <w:rPr>
          <w:rFonts w:ascii="Times New Roman" w:hAnsi="Times New Roman" w:cs="Times New Roman"/>
          <w:sz w:val="28"/>
          <w:szCs w:val="28"/>
        </w:rPr>
        <w:t xml:space="preserve">specific metaphorical language. And </w:t>
      </w:r>
      <w:r w:rsidRPr="0090732C">
        <w:rPr>
          <w:rFonts w:ascii="Times New Roman" w:hAnsi="Times New Roman" w:cs="Times New Roman"/>
          <w:sz w:val="28"/>
          <w:szCs w:val="28"/>
          <w:lang w:val="en-US"/>
        </w:rPr>
        <w:t xml:space="preserve">even </w:t>
      </w:r>
      <w:r w:rsidRPr="0090732C">
        <w:rPr>
          <w:rFonts w:ascii="Times New Roman" w:hAnsi="Times New Roman" w:cs="Times New Roman"/>
          <w:sz w:val="28"/>
          <w:szCs w:val="28"/>
        </w:rPr>
        <w:t>if the linguistic practice u</w:t>
      </w:r>
      <w:r w:rsidRPr="0090732C">
        <w:rPr>
          <w:rFonts w:ascii="Times New Roman" w:hAnsi="Times New Roman" w:cs="Times New Roman"/>
          <w:sz w:val="28"/>
          <w:szCs w:val="28"/>
          <w:lang w:val="en-US"/>
        </w:rPr>
        <w:t>tilized</w:t>
      </w:r>
      <w:r w:rsidRPr="0090732C">
        <w:rPr>
          <w:rFonts w:ascii="Times New Roman" w:hAnsi="Times New Roman" w:cs="Times New Roman"/>
          <w:sz w:val="28"/>
          <w:szCs w:val="28"/>
        </w:rPr>
        <w:t xml:space="preserve"> by the author cannot be considered exclusively Petrarchan, since a similar rhetorical code, in which the experience of spiritual communication with the Lord was described with the help of erotic images, was widely used by the Christian mystics, the sonnet poetic structure is </w:t>
      </w:r>
      <w:r w:rsidRPr="0090732C">
        <w:rPr>
          <w:rFonts w:ascii="Times New Roman" w:hAnsi="Times New Roman" w:cs="Times New Roman"/>
          <w:sz w:val="28"/>
          <w:szCs w:val="28"/>
          <w:lang w:val="en-US"/>
        </w:rPr>
        <w:t>canonical for</w:t>
      </w:r>
      <w:r w:rsidRPr="0090732C">
        <w:rPr>
          <w:rFonts w:ascii="Times New Roman" w:hAnsi="Times New Roman" w:cs="Times New Roman"/>
          <w:sz w:val="28"/>
          <w:szCs w:val="28"/>
        </w:rPr>
        <w:t xml:space="preserve"> Petrarch</w:t>
      </w:r>
      <w:r w:rsidRPr="0090732C">
        <w:rPr>
          <w:rFonts w:ascii="Times New Roman" w:hAnsi="Times New Roman" w:cs="Times New Roman"/>
          <w:sz w:val="28"/>
          <w:szCs w:val="28"/>
          <w:lang w:val="en-US"/>
        </w:rPr>
        <w:t>an</w:t>
      </w:r>
      <w:r w:rsidRPr="0090732C">
        <w:rPr>
          <w:rFonts w:ascii="Times New Roman" w:hAnsi="Times New Roman" w:cs="Times New Roman"/>
          <w:sz w:val="28"/>
          <w:szCs w:val="28"/>
        </w:rPr>
        <w:t xml:space="preserve"> lyrical discourse</w:t>
      </w:r>
      <w:r w:rsidRPr="0090732C">
        <w:rPr>
          <w:rFonts w:ascii="Times New Roman" w:hAnsi="Times New Roman" w:cs="Times New Roman"/>
          <w:sz w:val="28"/>
          <w:szCs w:val="28"/>
          <w:lang w:val="en-US"/>
        </w:rPr>
        <w:t xml:space="preserve"> and require following the established rules not only in terms of form, but also in terms of content</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xml:space="preserve"> But, of course, this is only one possible way in which these extremely</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complex texts can be understood</w:t>
      </w:r>
      <w:r w:rsidRPr="0090732C">
        <w:rPr>
          <w:rFonts w:ascii="Times New Roman" w:hAnsi="Times New Roman" w:cs="Times New Roman"/>
          <w:sz w:val="28"/>
          <w:szCs w:val="28"/>
        </w:rPr>
        <w:t>.</w:t>
      </w:r>
    </w:p>
    <w:p w:rsidR="0001537F" w:rsidRPr="0090732C" w:rsidRDefault="0001537F" w:rsidP="00CC45DD">
      <w:pPr>
        <w:widowControl/>
        <w:autoSpaceDE/>
        <w:autoSpaceDN/>
        <w:adjustRightInd/>
        <w:spacing w:line="360" w:lineRule="auto"/>
        <w:jc w:val="center"/>
        <w:rPr>
          <w:rFonts w:ascii="Times New Roman" w:hAnsi="Times New Roman" w:cs="Times New Roman"/>
          <w:b/>
          <w:sz w:val="28"/>
          <w:szCs w:val="28"/>
          <w:lang w:eastAsia="en-US"/>
        </w:rPr>
      </w:pPr>
      <w:bookmarkStart w:id="9" w:name="_Ref125210210"/>
      <w:bookmarkEnd w:id="8"/>
    </w:p>
    <w:p w:rsidR="0001537F" w:rsidRPr="0090732C" w:rsidRDefault="0001537F" w:rsidP="00CC45DD">
      <w:pPr>
        <w:widowControl/>
        <w:autoSpaceDE/>
        <w:autoSpaceDN/>
        <w:adjustRightInd/>
        <w:spacing w:line="360" w:lineRule="auto"/>
        <w:jc w:val="center"/>
        <w:rPr>
          <w:rFonts w:ascii="Times New Roman" w:hAnsi="Times New Roman" w:cs="Times New Roman"/>
          <w:b/>
          <w:sz w:val="28"/>
          <w:szCs w:val="28"/>
          <w:lang w:eastAsia="en-US"/>
        </w:rPr>
      </w:pPr>
      <w:r w:rsidRPr="0090732C">
        <w:rPr>
          <w:rFonts w:ascii="Times New Roman" w:hAnsi="Times New Roman" w:cs="Times New Roman"/>
          <w:b/>
          <w:sz w:val="28"/>
          <w:szCs w:val="28"/>
          <w:lang w:eastAsia="en-US"/>
        </w:rPr>
        <w:t>Bibliography</w:t>
      </w:r>
      <w:bookmarkStart w:id="10" w:name="_Ref484700547"/>
    </w:p>
    <w:bookmarkEnd w:id="9"/>
    <w:bookmarkEnd w:id="10"/>
    <w:p w:rsidR="0001537F" w:rsidRPr="0090732C" w:rsidRDefault="0001537F" w:rsidP="00855285">
      <w:pPr>
        <w:tabs>
          <w:tab w:val="left" w:pos="1134"/>
        </w:tabs>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Барт, Р.</w:t>
      </w:r>
      <w:r w:rsidRPr="0090732C">
        <w:rPr>
          <w:rFonts w:ascii="Times New Roman" w:hAnsi="Times New Roman" w:cs="Times New Roman"/>
          <w:sz w:val="28"/>
          <w:szCs w:val="28"/>
          <w:lang w:val="ru-RU"/>
        </w:rPr>
        <w:t xml:space="preserve"> (2006). </w:t>
      </w:r>
      <w:r w:rsidRPr="0090732C">
        <w:rPr>
          <w:rFonts w:ascii="Times New Roman" w:hAnsi="Times New Roman" w:cs="Times New Roman"/>
          <w:i/>
          <w:iCs/>
          <w:sz w:val="28"/>
          <w:szCs w:val="28"/>
          <w:lang w:val="ru-RU"/>
        </w:rPr>
        <w:t>Фрагменти мови закоханого</w:t>
      </w:r>
      <w:r w:rsidRPr="0090732C">
        <w:rPr>
          <w:rFonts w:ascii="Times New Roman" w:hAnsi="Times New Roman" w:cs="Times New Roman"/>
          <w:sz w:val="28"/>
          <w:szCs w:val="28"/>
          <w:lang w:val="ru-RU"/>
        </w:rPr>
        <w:t xml:space="preserve">. Львів: </w:t>
      </w:r>
      <w:r w:rsidRPr="0090732C">
        <w:rPr>
          <w:rFonts w:ascii="Times New Roman" w:hAnsi="Times New Roman" w:cs="Times New Roman"/>
          <w:sz w:val="28"/>
          <w:szCs w:val="28"/>
        </w:rPr>
        <w:t>Ї.</w:t>
      </w:r>
    </w:p>
    <w:p w:rsidR="0001537F" w:rsidRPr="0090732C" w:rsidRDefault="0001537F" w:rsidP="00855285">
      <w:pPr>
        <w:tabs>
          <w:tab w:val="left" w:pos="1134"/>
        </w:tabs>
        <w:spacing w:line="360" w:lineRule="auto"/>
        <w:ind w:firstLine="709"/>
        <w:jc w:val="both"/>
        <w:rPr>
          <w:rFonts w:ascii="Times New Roman" w:hAnsi="Times New Roman" w:cs="Times New Roman"/>
          <w:sz w:val="28"/>
          <w:szCs w:val="28"/>
          <w:lang w:val="ru-RU"/>
        </w:rPr>
      </w:pPr>
      <w:r w:rsidRPr="0090732C">
        <w:rPr>
          <w:rFonts w:ascii="Times New Roman" w:hAnsi="Times New Roman" w:cs="Times New Roman"/>
          <w:sz w:val="28"/>
          <w:szCs w:val="28"/>
          <w:lang w:val="ru-RU"/>
        </w:rPr>
        <w:t xml:space="preserve">Ігнатенко, М. (1986). </w:t>
      </w:r>
      <w:r w:rsidRPr="0090732C">
        <w:rPr>
          <w:rFonts w:ascii="Times New Roman" w:hAnsi="Times New Roman" w:cs="Times New Roman"/>
          <w:i/>
          <w:iCs/>
          <w:sz w:val="28"/>
          <w:szCs w:val="28"/>
          <w:lang w:val="ru-RU"/>
        </w:rPr>
        <w:t>Генезис сучасного художнього мислення</w:t>
      </w:r>
      <w:r w:rsidRPr="0090732C">
        <w:rPr>
          <w:rFonts w:ascii="Times New Roman" w:hAnsi="Times New Roman" w:cs="Times New Roman"/>
          <w:sz w:val="28"/>
          <w:szCs w:val="28"/>
          <w:lang w:val="ru-RU"/>
        </w:rPr>
        <w:t>. Київ: Наукова думка.</w:t>
      </w:r>
    </w:p>
    <w:p w:rsidR="0001537F" w:rsidRPr="0090732C" w:rsidRDefault="0001537F" w:rsidP="00855285">
      <w:pPr>
        <w:tabs>
          <w:tab w:val="left" w:pos="1134"/>
        </w:tabs>
        <w:spacing w:line="360" w:lineRule="auto"/>
        <w:ind w:firstLine="709"/>
        <w:jc w:val="both"/>
        <w:rPr>
          <w:rFonts w:ascii="Times New Roman" w:hAnsi="Times New Roman" w:cs="Times New Roman"/>
          <w:sz w:val="28"/>
          <w:szCs w:val="28"/>
          <w:lang w:val="ru-RU"/>
        </w:rPr>
      </w:pPr>
      <w:r w:rsidRPr="0090732C">
        <w:rPr>
          <w:rFonts w:ascii="Times New Roman" w:hAnsi="Times New Roman" w:cs="Times New Roman"/>
          <w:sz w:val="28"/>
          <w:szCs w:val="28"/>
          <w:lang w:val="ru-RU"/>
        </w:rPr>
        <w:t xml:space="preserve">Качуровський, І. (2005). </w:t>
      </w:r>
      <w:r w:rsidRPr="0090732C">
        <w:rPr>
          <w:rFonts w:ascii="Times New Roman" w:hAnsi="Times New Roman" w:cs="Times New Roman"/>
          <w:i/>
          <w:iCs/>
          <w:sz w:val="28"/>
          <w:szCs w:val="28"/>
          <w:lang w:val="ru-RU"/>
        </w:rPr>
        <w:t xml:space="preserve">Ґенерика і архітектоніка. Книга І: Література </w:t>
      </w:r>
      <w:r w:rsidRPr="0090732C">
        <w:rPr>
          <w:rFonts w:ascii="Times New Roman" w:hAnsi="Times New Roman" w:cs="Times New Roman"/>
          <w:i/>
          <w:iCs/>
          <w:sz w:val="28"/>
          <w:szCs w:val="28"/>
        </w:rPr>
        <w:t>е</w:t>
      </w:r>
      <w:r w:rsidRPr="0090732C">
        <w:rPr>
          <w:rFonts w:ascii="Times New Roman" w:hAnsi="Times New Roman" w:cs="Times New Roman"/>
          <w:i/>
          <w:iCs/>
          <w:sz w:val="28"/>
          <w:szCs w:val="28"/>
          <w:lang w:val="ru-RU"/>
        </w:rPr>
        <w:t>вропейського Середньовіччя</w:t>
      </w:r>
      <w:r w:rsidRPr="0090732C">
        <w:rPr>
          <w:rFonts w:ascii="Times New Roman" w:hAnsi="Times New Roman" w:cs="Times New Roman"/>
          <w:sz w:val="28"/>
          <w:szCs w:val="28"/>
          <w:lang w:val="ru-RU"/>
        </w:rPr>
        <w:t>. Київ: Києво-Могилянська академія.</w:t>
      </w:r>
    </w:p>
    <w:p w:rsidR="0001537F" w:rsidRPr="0090732C" w:rsidRDefault="0001537F" w:rsidP="00855285">
      <w:pPr>
        <w:tabs>
          <w:tab w:val="left" w:pos="1134"/>
        </w:tabs>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ru-RU"/>
        </w:rPr>
        <w:t xml:space="preserve">Мозговий, </w:t>
      </w:r>
      <w:r w:rsidRPr="0090732C">
        <w:rPr>
          <w:rFonts w:ascii="Times New Roman" w:hAnsi="Times New Roman" w:cs="Times New Roman"/>
          <w:sz w:val="28"/>
          <w:szCs w:val="28"/>
        </w:rPr>
        <w:t xml:space="preserve">І. (2009). </w:t>
      </w:r>
      <w:r w:rsidRPr="0090732C">
        <w:rPr>
          <w:rFonts w:ascii="Times New Roman" w:hAnsi="Times New Roman" w:cs="Times New Roman"/>
          <w:i/>
          <w:iCs/>
          <w:sz w:val="28"/>
          <w:szCs w:val="28"/>
        </w:rPr>
        <w:t>Неоплатонізм і патристика, або Світло в присмерках великої цивілізації</w:t>
      </w:r>
      <w:r w:rsidRPr="0090732C">
        <w:rPr>
          <w:rFonts w:ascii="Times New Roman" w:hAnsi="Times New Roman" w:cs="Times New Roman"/>
          <w:sz w:val="28"/>
          <w:szCs w:val="28"/>
        </w:rPr>
        <w:t>. Суми: ДВНЗ УАБС НБУ.</w:t>
      </w:r>
    </w:p>
    <w:p w:rsidR="0001537F" w:rsidRPr="0090732C" w:rsidRDefault="0001537F" w:rsidP="00FB47DB">
      <w:pPr>
        <w:tabs>
          <w:tab w:val="left" w:pos="1134"/>
        </w:tabs>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 xml:space="preserve">Ніколаєнко, С. (2013). Неоплатонічна концепція любові як одне з ідейно-філософських джерел культури європейського Відродження. </w:t>
      </w:r>
      <w:r w:rsidRPr="0090732C">
        <w:rPr>
          <w:rFonts w:ascii="Times New Roman" w:hAnsi="Times New Roman" w:cs="Times New Roman"/>
          <w:i/>
          <w:iCs/>
          <w:sz w:val="28"/>
          <w:szCs w:val="28"/>
        </w:rPr>
        <w:t>Літературознавчі студії</w:t>
      </w:r>
      <w:r w:rsidRPr="0090732C">
        <w:rPr>
          <w:rFonts w:ascii="Times New Roman" w:hAnsi="Times New Roman" w:cs="Times New Roman"/>
          <w:sz w:val="28"/>
          <w:szCs w:val="28"/>
        </w:rPr>
        <w:t>, 37 (2), 114-122.</w:t>
      </w:r>
    </w:p>
    <w:p w:rsidR="0001537F" w:rsidRPr="0090732C" w:rsidRDefault="0001537F" w:rsidP="00FB47DB">
      <w:pPr>
        <w:tabs>
          <w:tab w:val="left" w:pos="1134"/>
        </w:tabs>
        <w:spacing w:line="360" w:lineRule="auto"/>
        <w:ind w:firstLine="709"/>
        <w:jc w:val="both"/>
        <w:rPr>
          <w:rFonts w:ascii="Times New Roman" w:hAnsi="Times New Roman" w:cs="Times New Roman"/>
          <w:sz w:val="28"/>
          <w:szCs w:val="28"/>
          <w:lang w:val="ru-RU"/>
        </w:rPr>
      </w:pPr>
      <w:r w:rsidRPr="0090732C">
        <w:rPr>
          <w:rFonts w:ascii="Times New Roman" w:hAnsi="Times New Roman" w:cs="Times New Roman"/>
          <w:sz w:val="28"/>
          <w:szCs w:val="28"/>
        </w:rPr>
        <w:t xml:space="preserve">Оссовская, М. (1987). </w:t>
      </w:r>
      <w:r w:rsidRPr="0090732C">
        <w:rPr>
          <w:rFonts w:ascii="Times New Roman" w:hAnsi="Times New Roman" w:cs="Times New Roman"/>
          <w:i/>
          <w:iCs/>
          <w:sz w:val="28"/>
          <w:szCs w:val="28"/>
          <w:lang w:val="ru-RU"/>
        </w:rPr>
        <w:t>Рыцарь и буржуа: Исследования по истории морали</w:t>
      </w:r>
      <w:r w:rsidRPr="0090732C">
        <w:rPr>
          <w:rFonts w:ascii="Times New Roman" w:hAnsi="Times New Roman" w:cs="Times New Roman"/>
          <w:sz w:val="28"/>
          <w:szCs w:val="28"/>
          <w:lang w:val="ru-RU"/>
        </w:rPr>
        <w:t>. Москва: Прогресс.</w:t>
      </w:r>
    </w:p>
    <w:p w:rsidR="0001537F" w:rsidRPr="0090732C" w:rsidRDefault="0001537F" w:rsidP="00855285">
      <w:pPr>
        <w:widowControl/>
        <w:tabs>
          <w:tab w:val="left" w:pos="1134"/>
        </w:tabs>
        <w:spacing w:line="360" w:lineRule="auto"/>
        <w:ind w:firstLine="709"/>
        <w:jc w:val="both"/>
        <w:rPr>
          <w:rFonts w:ascii="Times New Roman" w:hAnsi="Times New Roman" w:cs="Times New Roman"/>
          <w:sz w:val="28"/>
          <w:szCs w:val="28"/>
        </w:rPr>
      </w:pPr>
      <w:bookmarkStart w:id="11" w:name="_Ref107575860"/>
      <w:r w:rsidRPr="0090732C">
        <w:rPr>
          <w:rFonts w:ascii="Times New Roman" w:hAnsi="Times New Roman" w:cs="Times New Roman"/>
          <w:sz w:val="28"/>
          <w:szCs w:val="28"/>
        </w:rPr>
        <w:t xml:space="preserve">Ружмон, Д. (2000). </w:t>
      </w:r>
      <w:r w:rsidRPr="0090732C">
        <w:rPr>
          <w:rFonts w:ascii="Times New Roman" w:hAnsi="Times New Roman" w:cs="Times New Roman"/>
          <w:i/>
          <w:sz w:val="28"/>
          <w:szCs w:val="28"/>
        </w:rPr>
        <w:t>Любов і західна культура</w:t>
      </w:r>
      <w:r w:rsidRPr="0090732C">
        <w:rPr>
          <w:rFonts w:ascii="Times New Roman" w:hAnsi="Times New Roman" w:cs="Times New Roman"/>
          <w:sz w:val="28"/>
          <w:szCs w:val="28"/>
        </w:rPr>
        <w:t>. Львів: Літопис.</w:t>
      </w:r>
    </w:p>
    <w:p w:rsidR="0001537F" w:rsidRPr="0090732C" w:rsidRDefault="0001537F" w:rsidP="00E45657">
      <w:pPr>
        <w:widowControl/>
        <w:tabs>
          <w:tab w:val="left" w:pos="1134"/>
        </w:tabs>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 xml:space="preserve">Рязанцева, Т. (2014). </w:t>
      </w:r>
      <w:r w:rsidRPr="0090732C">
        <w:rPr>
          <w:rFonts w:ascii="Times New Roman" w:hAnsi="Times New Roman" w:cs="Times New Roman"/>
          <w:i/>
          <w:iCs/>
          <w:sz w:val="28"/>
          <w:szCs w:val="28"/>
        </w:rPr>
        <w:t>Стихія в системі. Європейська метафізична поезія XVII – першої половини XX ст.: мотивно-тематичний комплекс, поетика, стилістика</w:t>
      </w:r>
      <w:r w:rsidRPr="0090732C">
        <w:rPr>
          <w:rFonts w:ascii="Times New Roman" w:hAnsi="Times New Roman" w:cs="Times New Roman"/>
          <w:sz w:val="28"/>
          <w:szCs w:val="28"/>
        </w:rPr>
        <w:t>. Київ: Ніка-Центр.</w:t>
      </w:r>
    </w:p>
    <w:p w:rsidR="0001537F" w:rsidRPr="0090732C" w:rsidRDefault="0001537F" w:rsidP="00855285">
      <w:pPr>
        <w:widowControl/>
        <w:tabs>
          <w:tab w:val="left" w:pos="1134"/>
        </w:tabs>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Рязанцева, Т. (2015). “</w:t>
      </w:r>
      <w:r w:rsidRPr="0090732C">
        <w:rPr>
          <w:rFonts w:ascii="Times New Roman" w:hAnsi="Times New Roman" w:cs="Times New Roman"/>
          <w:sz w:val="28"/>
          <w:szCs w:val="28"/>
          <w:lang w:val="en-US"/>
        </w:rPr>
        <w:t>The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body</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is</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the</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way</w:t>
      </w:r>
      <w:r w:rsidRPr="0090732C">
        <w:rPr>
          <w:rFonts w:ascii="Times New Roman" w:hAnsi="Times New Roman" w:cs="Times New Roman"/>
          <w:sz w:val="28"/>
          <w:szCs w:val="28"/>
        </w:rPr>
        <w:t xml:space="preserve">…”: Тілесна образність у метафізичній поезії. </w:t>
      </w:r>
      <w:r w:rsidRPr="0090732C">
        <w:rPr>
          <w:rFonts w:ascii="Times New Roman" w:hAnsi="Times New Roman" w:cs="Times New Roman"/>
          <w:i/>
          <w:iCs/>
          <w:sz w:val="28"/>
          <w:szCs w:val="28"/>
        </w:rPr>
        <w:t>Сучасні літературознавчі студії. Літературний дискурс: транскультурні виміри</w:t>
      </w:r>
      <w:r w:rsidRPr="0090732C">
        <w:rPr>
          <w:rFonts w:ascii="Times New Roman" w:hAnsi="Times New Roman" w:cs="Times New Roman"/>
          <w:sz w:val="28"/>
          <w:szCs w:val="28"/>
        </w:rPr>
        <w:t>, 12, 479-488.</w:t>
      </w:r>
    </w:p>
    <w:p w:rsidR="0001537F" w:rsidRPr="0090732C" w:rsidRDefault="0001537F" w:rsidP="00855285">
      <w:pPr>
        <w:widowControl/>
        <w:tabs>
          <w:tab w:val="left" w:pos="1134"/>
        </w:tabs>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 xml:space="preserve">Туренко, В. (2017). </w:t>
      </w:r>
      <w:r w:rsidRPr="0090732C">
        <w:rPr>
          <w:rFonts w:ascii="Times New Roman" w:hAnsi="Times New Roman" w:cs="Times New Roman"/>
          <w:i/>
          <w:iCs/>
          <w:sz w:val="28"/>
          <w:szCs w:val="28"/>
        </w:rPr>
        <w:t>Антична філософія любові</w:t>
      </w:r>
      <w:r w:rsidRPr="0090732C">
        <w:rPr>
          <w:rFonts w:ascii="Times New Roman" w:hAnsi="Times New Roman" w:cs="Times New Roman"/>
          <w:sz w:val="28"/>
          <w:szCs w:val="28"/>
        </w:rPr>
        <w:t>. Київ: Вадекс.</w:t>
      </w:r>
    </w:p>
    <w:bookmarkEnd w:id="11"/>
    <w:p w:rsidR="0001537F" w:rsidRPr="0090732C" w:rsidRDefault="0001537F" w:rsidP="00855285">
      <w:pPr>
        <w:widowControl/>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Albrecht, R. (2008). </w:t>
      </w:r>
      <w:r w:rsidRPr="0090732C">
        <w:rPr>
          <w:rFonts w:ascii="Times New Roman" w:hAnsi="Times New Roman" w:cs="Times New Roman"/>
          <w:i/>
          <w:iCs/>
          <w:sz w:val="28"/>
          <w:szCs w:val="28"/>
          <w:lang w:val="en-US"/>
        </w:rPr>
        <w:t>Using Alchemical Memory Techniques for the Interpretation of Literature: John Donne, George Herbert and Richard Crashaw</w:t>
      </w:r>
      <w:r w:rsidRPr="0090732C">
        <w:rPr>
          <w:rFonts w:ascii="Times New Roman" w:hAnsi="Times New Roman" w:cs="Times New Roman"/>
          <w:sz w:val="28"/>
          <w:szCs w:val="28"/>
          <w:lang w:val="en-US"/>
        </w:rPr>
        <w:t>. Lewiston; New York: Edwin Mellen Press.</w:t>
      </w:r>
    </w:p>
    <w:p w:rsidR="0001537F" w:rsidRPr="0090732C" w:rsidRDefault="0001537F" w:rsidP="00855285">
      <w:pPr>
        <w:tabs>
          <w:tab w:val="left" w:pos="1134"/>
        </w:tabs>
        <w:spacing w:line="360" w:lineRule="auto"/>
        <w:ind w:firstLine="709"/>
        <w:jc w:val="both"/>
        <w:rPr>
          <w:rFonts w:ascii="Times New Roman" w:hAnsi="Times New Roman" w:cs="Times New Roman"/>
          <w:sz w:val="28"/>
          <w:szCs w:val="28"/>
          <w:lang w:val="en-US"/>
        </w:rPr>
      </w:pPr>
      <w:bookmarkStart w:id="12" w:name="_Ref124343728"/>
      <w:bookmarkStart w:id="13" w:name="_Ref124342789"/>
      <w:r w:rsidRPr="0090732C">
        <w:rPr>
          <w:rFonts w:ascii="Times New Roman" w:hAnsi="Times New Roman" w:cs="Times New Roman"/>
          <w:sz w:val="28"/>
          <w:szCs w:val="28"/>
          <w:lang w:val="en-US"/>
        </w:rPr>
        <w:t>Augustine</w:t>
      </w:r>
      <w:r w:rsidRPr="0090732C">
        <w:t xml:space="preserve"> </w:t>
      </w:r>
      <w:r w:rsidRPr="0090732C">
        <w:rPr>
          <w:rFonts w:ascii="Times New Roman" w:hAnsi="Times New Roman" w:cs="Times New Roman"/>
          <w:sz w:val="28"/>
          <w:szCs w:val="28"/>
          <w:lang w:val="en-US"/>
        </w:rPr>
        <w:t xml:space="preserve">&amp; Outler, A. C. (Ed.). (2007). </w:t>
      </w:r>
      <w:r w:rsidRPr="0090732C">
        <w:rPr>
          <w:rFonts w:ascii="Times New Roman" w:hAnsi="Times New Roman" w:cs="Times New Roman"/>
          <w:i/>
          <w:iCs/>
          <w:sz w:val="28"/>
          <w:szCs w:val="28"/>
          <w:lang w:val="en-US"/>
        </w:rPr>
        <w:t>Confessions</w:t>
      </w:r>
      <w:r w:rsidRPr="0090732C">
        <w:rPr>
          <w:rFonts w:ascii="Times New Roman" w:hAnsi="Times New Roman" w:cs="Times New Roman"/>
          <w:sz w:val="28"/>
          <w:szCs w:val="28"/>
          <w:lang w:val="en-US"/>
        </w:rPr>
        <w:t>. Retrieved from https://www.monergism.com/thethreshold/sdg/augustine/Confessions%20-%20Augustine.pdf.</w:t>
      </w:r>
    </w:p>
    <w:p w:rsidR="0001537F" w:rsidRPr="0090732C" w:rsidRDefault="0001537F" w:rsidP="00855285">
      <w:pPr>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Bider</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N</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J</w:t>
      </w:r>
      <w:r w:rsidRPr="0090732C">
        <w:rPr>
          <w:rFonts w:ascii="Times New Roman" w:hAnsi="Times New Roman" w:cs="Times New Roman"/>
          <w:sz w:val="28"/>
          <w:szCs w:val="28"/>
        </w:rPr>
        <w:t xml:space="preserve">. </w:t>
      </w:r>
      <w:r w:rsidRPr="0090732C">
        <w:rPr>
          <w:rFonts w:ascii="Times New Roman" w:hAnsi="Times New Roman" w:cs="Times New Roman"/>
          <w:i/>
          <w:sz w:val="28"/>
          <w:szCs w:val="28"/>
          <w:lang w:val="en-US"/>
        </w:rPr>
        <w:t>The</w:t>
      </w:r>
      <w:r w:rsidRPr="0090732C">
        <w:rPr>
          <w:rFonts w:ascii="Times New Roman" w:hAnsi="Times New Roman" w:cs="Times New Roman"/>
          <w:i/>
          <w:sz w:val="28"/>
          <w:szCs w:val="28"/>
        </w:rPr>
        <w:t xml:space="preserve"> </w:t>
      </w:r>
      <w:r w:rsidRPr="0090732C">
        <w:rPr>
          <w:rFonts w:ascii="Times New Roman" w:hAnsi="Times New Roman" w:cs="Times New Roman"/>
          <w:i/>
          <w:sz w:val="28"/>
          <w:szCs w:val="28"/>
          <w:lang w:val="en-US"/>
        </w:rPr>
        <w:t>Rhetorical</w:t>
      </w:r>
      <w:r w:rsidRPr="0090732C">
        <w:rPr>
          <w:rFonts w:ascii="Times New Roman" w:hAnsi="Times New Roman" w:cs="Times New Roman"/>
          <w:i/>
          <w:sz w:val="28"/>
          <w:szCs w:val="28"/>
        </w:rPr>
        <w:t xml:space="preserve"> </w:t>
      </w:r>
      <w:r w:rsidRPr="0090732C">
        <w:rPr>
          <w:rFonts w:ascii="Times New Roman" w:hAnsi="Times New Roman" w:cs="Times New Roman"/>
          <w:i/>
          <w:sz w:val="28"/>
          <w:szCs w:val="28"/>
          <w:lang w:val="en-US"/>
        </w:rPr>
        <w:t>Strategies</w:t>
      </w:r>
      <w:r w:rsidRPr="0090732C">
        <w:rPr>
          <w:rFonts w:ascii="Times New Roman" w:hAnsi="Times New Roman" w:cs="Times New Roman"/>
          <w:i/>
          <w:sz w:val="28"/>
          <w:szCs w:val="28"/>
        </w:rPr>
        <w:t xml:space="preserve"> </w:t>
      </w:r>
      <w:r w:rsidRPr="0090732C">
        <w:rPr>
          <w:rFonts w:ascii="Times New Roman" w:hAnsi="Times New Roman" w:cs="Times New Roman"/>
          <w:i/>
          <w:sz w:val="28"/>
          <w:szCs w:val="28"/>
          <w:lang w:val="en-US"/>
        </w:rPr>
        <w:t>of</w:t>
      </w:r>
      <w:r w:rsidRPr="0090732C">
        <w:rPr>
          <w:rFonts w:ascii="Times New Roman" w:hAnsi="Times New Roman" w:cs="Times New Roman"/>
          <w:i/>
          <w:sz w:val="28"/>
          <w:szCs w:val="28"/>
        </w:rPr>
        <w:t xml:space="preserve"> </w:t>
      </w:r>
      <w:r w:rsidRPr="0090732C">
        <w:rPr>
          <w:rFonts w:ascii="Times New Roman" w:hAnsi="Times New Roman" w:cs="Times New Roman"/>
          <w:i/>
          <w:sz w:val="28"/>
          <w:szCs w:val="28"/>
          <w:lang w:val="en-US"/>
        </w:rPr>
        <w:t>John</w:t>
      </w:r>
      <w:r w:rsidRPr="0090732C">
        <w:rPr>
          <w:rFonts w:ascii="Times New Roman" w:hAnsi="Times New Roman" w:cs="Times New Roman"/>
          <w:i/>
          <w:sz w:val="28"/>
          <w:szCs w:val="28"/>
        </w:rPr>
        <w:t xml:space="preserve"> </w:t>
      </w:r>
      <w:r w:rsidRPr="0090732C">
        <w:rPr>
          <w:rFonts w:ascii="Times New Roman" w:hAnsi="Times New Roman" w:cs="Times New Roman"/>
          <w:i/>
          <w:sz w:val="28"/>
          <w:szCs w:val="28"/>
          <w:lang w:val="en-US"/>
        </w:rPr>
        <w:t>Donne</w:t>
      </w:r>
      <w:r w:rsidRPr="0090732C">
        <w:rPr>
          <w:rFonts w:ascii="Times New Roman" w:hAnsi="Times New Roman" w:cs="Times New Roman"/>
          <w:i/>
          <w:sz w:val="28"/>
          <w:szCs w:val="28"/>
        </w:rPr>
        <w:t>'</w:t>
      </w:r>
      <w:r w:rsidRPr="0090732C">
        <w:rPr>
          <w:rFonts w:ascii="Times New Roman" w:hAnsi="Times New Roman" w:cs="Times New Roman"/>
          <w:i/>
          <w:sz w:val="28"/>
          <w:szCs w:val="28"/>
          <w:lang w:val="en-US"/>
        </w:rPr>
        <w:t>s</w:t>
      </w:r>
      <w:r w:rsidRPr="0090732C">
        <w:rPr>
          <w:rFonts w:ascii="Times New Roman" w:hAnsi="Times New Roman" w:cs="Times New Roman"/>
          <w:i/>
          <w:sz w:val="28"/>
          <w:szCs w:val="28"/>
        </w:rPr>
        <w:t xml:space="preserve"> “</w:t>
      </w:r>
      <w:r w:rsidRPr="0090732C">
        <w:rPr>
          <w:rFonts w:ascii="Times New Roman" w:hAnsi="Times New Roman" w:cs="Times New Roman"/>
          <w:i/>
          <w:sz w:val="28"/>
          <w:szCs w:val="28"/>
          <w:lang w:val="en-US"/>
        </w:rPr>
        <w:t>Holy</w:t>
      </w:r>
      <w:r w:rsidRPr="0090732C">
        <w:rPr>
          <w:rFonts w:ascii="Times New Roman" w:hAnsi="Times New Roman" w:cs="Times New Roman"/>
          <w:i/>
          <w:sz w:val="28"/>
          <w:szCs w:val="28"/>
        </w:rPr>
        <w:t xml:space="preserve"> </w:t>
      </w:r>
      <w:r w:rsidRPr="0090732C">
        <w:rPr>
          <w:rFonts w:ascii="Times New Roman" w:hAnsi="Times New Roman" w:cs="Times New Roman"/>
          <w:i/>
          <w:sz w:val="28"/>
          <w:szCs w:val="28"/>
          <w:lang w:val="en-US"/>
        </w:rPr>
        <w:t>Sonnets</w:t>
      </w:r>
      <w:r w:rsidRPr="0090732C">
        <w:rPr>
          <w:rFonts w:ascii="Times New Roman" w:hAnsi="Times New Roman" w:cs="Times New Roman"/>
          <w:i/>
          <w:sz w:val="28"/>
          <w:szCs w:val="28"/>
        </w:rPr>
        <w:t>”</w:t>
      </w:r>
      <w:r w:rsidRPr="0090732C">
        <w:rPr>
          <w:rFonts w:ascii="Times New Roman" w:hAnsi="Times New Roman" w:cs="Times New Roman"/>
          <w:sz w:val="28"/>
          <w:szCs w:val="28"/>
        </w:rPr>
        <w:t xml:space="preserve">. </w:t>
      </w:r>
      <w:r w:rsidRPr="0090732C">
        <w:rPr>
          <w:rFonts w:ascii="Times New Roman" w:hAnsi="Times New Roman" w:cs="Times New Roman"/>
          <w:spacing w:val="-1"/>
          <w:sz w:val="28"/>
          <w:szCs w:val="28"/>
        </w:rPr>
        <w:t>Retrieved from</w:t>
      </w:r>
      <w:r w:rsidRPr="0090732C">
        <w:rPr>
          <w:rFonts w:ascii="Times New Roman" w:hAnsi="Times New Roman" w:cs="Times New Roman"/>
          <w:sz w:val="28"/>
          <w:szCs w:val="28"/>
        </w:rPr>
        <w:t xml:space="preserve"> </w:t>
      </w:r>
      <w:hyperlink r:id="rId7" w:history="1">
        <w:r w:rsidRPr="0090732C">
          <w:rPr>
            <w:rStyle w:val="Hyperlink"/>
            <w:rFonts w:ascii="Times New Roman" w:hAnsi="Times New Roman"/>
            <w:color w:val="auto"/>
            <w:sz w:val="28"/>
            <w:szCs w:val="28"/>
            <w:lang w:val="en-US"/>
          </w:rPr>
          <w:t>https</w:t>
        </w:r>
        <w:r w:rsidRPr="0090732C">
          <w:rPr>
            <w:rStyle w:val="Hyperlink"/>
            <w:rFonts w:ascii="Times New Roman" w:hAnsi="Times New Roman"/>
            <w:color w:val="auto"/>
            <w:sz w:val="28"/>
            <w:szCs w:val="28"/>
          </w:rPr>
          <w:t>://</w:t>
        </w:r>
        <w:r w:rsidRPr="0090732C">
          <w:rPr>
            <w:rStyle w:val="Hyperlink"/>
            <w:rFonts w:ascii="Times New Roman" w:hAnsi="Times New Roman"/>
            <w:color w:val="auto"/>
            <w:sz w:val="28"/>
            <w:szCs w:val="28"/>
            <w:lang w:val="en-US"/>
          </w:rPr>
          <w:t>escholarship</w:t>
        </w:r>
        <w:r w:rsidRPr="0090732C">
          <w:rPr>
            <w:rStyle w:val="Hyperlink"/>
            <w:rFonts w:ascii="Times New Roman" w:hAnsi="Times New Roman"/>
            <w:color w:val="auto"/>
            <w:sz w:val="28"/>
            <w:szCs w:val="28"/>
          </w:rPr>
          <w:t>.</w:t>
        </w:r>
        <w:r w:rsidRPr="0090732C">
          <w:rPr>
            <w:rStyle w:val="Hyperlink"/>
            <w:rFonts w:ascii="Times New Roman" w:hAnsi="Times New Roman"/>
            <w:color w:val="auto"/>
            <w:sz w:val="28"/>
            <w:szCs w:val="28"/>
            <w:lang w:val="en-US"/>
          </w:rPr>
          <w:t>mcgill</w:t>
        </w:r>
        <w:r w:rsidRPr="0090732C">
          <w:rPr>
            <w:rStyle w:val="Hyperlink"/>
            <w:rFonts w:ascii="Times New Roman" w:hAnsi="Times New Roman"/>
            <w:color w:val="auto"/>
            <w:sz w:val="28"/>
            <w:szCs w:val="28"/>
          </w:rPr>
          <w:t>.</w:t>
        </w:r>
        <w:r w:rsidRPr="0090732C">
          <w:rPr>
            <w:rStyle w:val="Hyperlink"/>
            <w:rFonts w:ascii="Times New Roman" w:hAnsi="Times New Roman"/>
            <w:color w:val="auto"/>
            <w:sz w:val="28"/>
            <w:szCs w:val="28"/>
            <w:lang w:val="en-US"/>
          </w:rPr>
          <w:t>ca</w:t>
        </w:r>
        <w:r w:rsidRPr="0090732C">
          <w:rPr>
            <w:rStyle w:val="Hyperlink"/>
            <w:rFonts w:ascii="Times New Roman" w:hAnsi="Times New Roman"/>
            <w:color w:val="auto"/>
            <w:sz w:val="28"/>
            <w:szCs w:val="28"/>
          </w:rPr>
          <w:t>/</w:t>
        </w:r>
        <w:r w:rsidRPr="0090732C">
          <w:rPr>
            <w:rStyle w:val="Hyperlink"/>
            <w:rFonts w:ascii="Times New Roman" w:hAnsi="Times New Roman"/>
            <w:color w:val="auto"/>
            <w:sz w:val="28"/>
            <w:szCs w:val="28"/>
            <w:lang w:val="en-US"/>
          </w:rPr>
          <w:t>concern</w:t>
        </w:r>
        <w:r w:rsidRPr="0090732C">
          <w:rPr>
            <w:rStyle w:val="Hyperlink"/>
            <w:rFonts w:ascii="Times New Roman" w:hAnsi="Times New Roman"/>
            <w:color w:val="auto"/>
            <w:sz w:val="28"/>
            <w:szCs w:val="28"/>
          </w:rPr>
          <w:t>/</w:t>
        </w:r>
        <w:r w:rsidRPr="0090732C">
          <w:rPr>
            <w:rStyle w:val="Hyperlink"/>
            <w:rFonts w:ascii="Times New Roman" w:hAnsi="Times New Roman"/>
            <w:color w:val="auto"/>
            <w:sz w:val="28"/>
            <w:szCs w:val="28"/>
            <w:lang w:val="en-US"/>
          </w:rPr>
          <w:t>theses</w:t>
        </w:r>
        <w:r w:rsidRPr="0090732C">
          <w:rPr>
            <w:rStyle w:val="Hyperlink"/>
            <w:rFonts w:ascii="Times New Roman" w:hAnsi="Times New Roman"/>
            <w:color w:val="auto"/>
            <w:sz w:val="28"/>
            <w:szCs w:val="28"/>
          </w:rPr>
          <w:t>/</w:t>
        </w:r>
        <w:r w:rsidRPr="0090732C">
          <w:rPr>
            <w:rStyle w:val="Hyperlink"/>
            <w:rFonts w:ascii="Times New Roman" w:hAnsi="Times New Roman"/>
            <w:color w:val="auto"/>
            <w:sz w:val="28"/>
            <w:szCs w:val="28"/>
            <w:lang w:val="en-US"/>
          </w:rPr>
          <w:t>qz</w:t>
        </w:r>
        <w:r w:rsidRPr="0090732C">
          <w:rPr>
            <w:rStyle w:val="Hyperlink"/>
            <w:rFonts w:ascii="Times New Roman" w:hAnsi="Times New Roman"/>
            <w:color w:val="auto"/>
            <w:sz w:val="28"/>
            <w:szCs w:val="28"/>
          </w:rPr>
          <w:t>20</w:t>
        </w:r>
        <w:r w:rsidRPr="0090732C">
          <w:rPr>
            <w:rStyle w:val="Hyperlink"/>
            <w:rFonts w:ascii="Times New Roman" w:hAnsi="Times New Roman"/>
            <w:color w:val="auto"/>
            <w:sz w:val="28"/>
            <w:szCs w:val="28"/>
            <w:lang w:val="en-US"/>
          </w:rPr>
          <w:t>st</w:t>
        </w:r>
        <w:r w:rsidRPr="0090732C">
          <w:rPr>
            <w:rStyle w:val="Hyperlink"/>
            <w:rFonts w:ascii="Times New Roman" w:hAnsi="Times New Roman"/>
            <w:color w:val="auto"/>
            <w:sz w:val="28"/>
            <w:szCs w:val="28"/>
          </w:rPr>
          <w:t>78</w:t>
        </w:r>
        <w:r w:rsidRPr="0090732C">
          <w:rPr>
            <w:rStyle w:val="Hyperlink"/>
            <w:rFonts w:ascii="Times New Roman" w:hAnsi="Times New Roman"/>
            <w:color w:val="auto"/>
            <w:sz w:val="28"/>
            <w:szCs w:val="28"/>
            <w:lang w:val="en-US"/>
          </w:rPr>
          <w:t>p</w:t>
        </w:r>
      </w:hyperlink>
      <w:r w:rsidRPr="0090732C">
        <w:rPr>
          <w:rFonts w:ascii="Times New Roman" w:hAnsi="Times New Roman" w:cs="Times New Roman"/>
          <w:sz w:val="28"/>
          <w:szCs w:val="28"/>
        </w:rPr>
        <w:t>.</w:t>
      </w:r>
    </w:p>
    <w:p w:rsidR="0001537F" w:rsidRPr="0090732C" w:rsidRDefault="0001537F" w:rsidP="00855285">
      <w:pPr>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rPr>
        <w:t xml:space="preserve">Burgwinkle, W. (2008). The </w:t>
      </w:r>
      <w:r w:rsidRPr="0090732C">
        <w:rPr>
          <w:rFonts w:ascii="Times New Roman" w:hAnsi="Times New Roman" w:cs="Times New Roman"/>
          <w:sz w:val="28"/>
          <w:szCs w:val="28"/>
          <w:lang w:val="en-US"/>
        </w:rPr>
        <w:t>M</w:t>
      </w:r>
      <w:r w:rsidRPr="0090732C">
        <w:rPr>
          <w:rFonts w:ascii="Times New Roman" w:hAnsi="Times New Roman" w:cs="Times New Roman"/>
          <w:sz w:val="28"/>
          <w:szCs w:val="28"/>
        </w:rPr>
        <w:t xml:space="preserve">arital and the </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exual</w:t>
      </w:r>
      <w:r w:rsidRPr="0090732C">
        <w:rPr>
          <w:rFonts w:ascii="Times New Roman" w:hAnsi="Times New Roman" w:cs="Times New Roman"/>
          <w:sz w:val="28"/>
          <w:szCs w:val="28"/>
          <w:lang w:val="en-US"/>
        </w:rPr>
        <w:t xml:space="preserve">. In Gaunt, S. and Kay, S. </w:t>
      </w:r>
      <w:bookmarkStart w:id="14" w:name="_Hlk158402498"/>
      <w:r w:rsidRPr="0090732C">
        <w:rPr>
          <w:rFonts w:ascii="Times New Roman" w:hAnsi="Times New Roman" w:cs="Times New Roman"/>
          <w:sz w:val="28"/>
          <w:szCs w:val="28"/>
          <w:lang w:val="en-US"/>
        </w:rPr>
        <w:t xml:space="preserve">(Eds.). </w:t>
      </w:r>
      <w:bookmarkEnd w:id="14"/>
      <w:r w:rsidRPr="0090732C">
        <w:rPr>
          <w:rFonts w:ascii="Times New Roman" w:hAnsi="Times New Roman" w:cs="Times New Roman"/>
          <w:i/>
          <w:iCs/>
          <w:sz w:val="28"/>
          <w:szCs w:val="28"/>
          <w:lang w:val="en-US"/>
        </w:rPr>
        <w:t xml:space="preserve">The Cambridge Companion to Medieval French Literature </w:t>
      </w:r>
      <w:r w:rsidRPr="0090732C">
        <w:rPr>
          <w:rFonts w:ascii="Times New Roman" w:hAnsi="Times New Roman" w:cs="Times New Roman"/>
          <w:sz w:val="28"/>
          <w:szCs w:val="28"/>
          <w:lang w:val="en-US"/>
        </w:rPr>
        <w:t xml:space="preserve">(pp. 225-237). Cambridge, New York: Cambridge University Press. </w:t>
      </w:r>
      <w:r w:rsidRPr="0090732C">
        <w:rPr>
          <w:rFonts w:ascii="Times New Roman" w:hAnsi="Times New Roman" w:cs="Times New Roman"/>
          <w:spacing w:val="-1"/>
          <w:sz w:val="28"/>
          <w:szCs w:val="28"/>
        </w:rPr>
        <w:t>Retrieved from</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https://susannalles.github.io/teaching/MLL726/pdfs/Burgwinkle_2008.pdf.</w:t>
      </w:r>
    </w:p>
    <w:bookmarkEnd w:id="12"/>
    <w:p w:rsidR="0001537F" w:rsidRPr="0090732C" w:rsidRDefault="0001537F" w:rsidP="00855285">
      <w:pPr>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Capellanus, A.</w:t>
      </w:r>
      <w:r w:rsidRPr="0090732C">
        <w:t xml:space="preserve"> </w:t>
      </w:r>
      <w:r w:rsidRPr="0090732C">
        <w:rPr>
          <w:rFonts w:ascii="Times New Roman" w:hAnsi="Times New Roman" w:cs="Times New Roman"/>
          <w:sz w:val="28"/>
          <w:szCs w:val="28"/>
          <w:lang w:val="en-US"/>
        </w:rPr>
        <w:t xml:space="preserve">&amp; Parry, J. J. (Ed.). (1960). </w:t>
      </w:r>
      <w:r w:rsidRPr="0090732C">
        <w:rPr>
          <w:rFonts w:ascii="Times New Roman" w:hAnsi="Times New Roman" w:cs="Times New Roman"/>
          <w:i/>
          <w:iCs/>
          <w:sz w:val="28"/>
          <w:szCs w:val="28"/>
          <w:lang w:val="en-US"/>
        </w:rPr>
        <w:t>The Art of Courtly Love</w:t>
      </w:r>
      <w:r w:rsidRPr="0090732C">
        <w:rPr>
          <w:rFonts w:ascii="Times New Roman" w:hAnsi="Times New Roman" w:cs="Times New Roman"/>
          <w:sz w:val="28"/>
          <w:szCs w:val="28"/>
          <w:lang w:val="en-US"/>
        </w:rPr>
        <w:t>. New York: Columbia University Press.</w:t>
      </w:r>
    </w:p>
    <w:p w:rsidR="0001537F" w:rsidRPr="0090732C" w:rsidRDefault="0001537F" w:rsidP="00855285">
      <w:pPr>
        <w:tabs>
          <w:tab w:val="left" w:pos="1134"/>
        </w:tabs>
        <w:spacing w:line="360" w:lineRule="auto"/>
        <w:ind w:firstLine="709"/>
        <w:jc w:val="both"/>
        <w:rPr>
          <w:rFonts w:ascii="Times New Roman" w:hAnsi="Times New Roman" w:cs="Times New Roman"/>
          <w:sz w:val="28"/>
          <w:szCs w:val="28"/>
          <w:lang w:val="en-US"/>
        </w:rPr>
      </w:pPr>
      <w:bookmarkStart w:id="15" w:name="_Ref124354401"/>
      <w:r w:rsidRPr="0090732C">
        <w:rPr>
          <w:rFonts w:ascii="Times New Roman" w:hAnsi="Times New Roman" w:cs="Times New Roman"/>
          <w:sz w:val="28"/>
          <w:szCs w:val="28"/>
          <w:lang w:val="en-US"/>
        </w:rPr>
        <w:t>Donne</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xml:space="preserve"> J. &amp;</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Gardner, H. (Ed.). (1952). </w:t>
      </w:r>
      <w:r w:rsidRPr="0090732C">
        <w:rPr>
          <w:rFonts w:ascii="Times New Roman" w:hAnsi="Times New Roman" w:cs="Times New Roman"/>
          <w:i/>
          <w:sz w:val="28"/>
          <w:szCs w:val="28"/>
          <w:lang w:val="en-US"/>
        </w:rPr>
        <w:t>The Divine Poems</w:t>
      </w:r>
      <w:r w:rsidRPr="0090732C">
        <w:rPr>
          <w:rFonts w:ascii="Times New Roman" w:hAnsi="Times New Roman" w:cs="Times New Roman"/>
          <w:sz w:val="28"/>
          <w:szCs w:val="28"/>
          <w:lang w:val="en-US"/>
        </w:rPr>
        <w:t>. Oxford: Clarendon.</w:t>
      </w:r>
      <w:bookmarkEnd w:id="15"/>
    </w:p>
    <w:bookmarkEnd w:id="13"/>
    <w:p w:rsidR="0001537F" w:rsidRPr="0090732C" w:rsidRDefault="0001537F" w:rsidP="00855285">
      <w:pPr>
        <w:widowControl/>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Donne</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xml:space="preserve"> J. &amp; </w:t>
      </w:r>
      <w:r w:rsidRPr="0090732C">
        <w:rPr>
          <w:rFonts w:ascii="Times New Roman" w:hAnsi="Times New Roman" w:cs="Times New Roman"/>
          <w:sz w:val="28"/>
          <w:szCs w:val="28"/>
        </w:rPr>
        <w:t>С</w:t>
      </w:r>
      <w:r w:rsidRPr="0090732C">
        <w:rPr>
          <w:rFonts w:ascii="Times New Roman" w:hAnsi="Times New Roman" w:cs="Times New Roman"/>
          <w:sz w:val="28"/>
          <w:szCs w:val="28"/>
          <w:lang w:val="en-US"/>
        </w:rPr>
        <w:t xml:space="preserve">offin, C. M. (Ed.). </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2011</w:t>
      </w:r>
      <w:r w:rsidRPr="0090732C">
        <w:rPr>
          <w:rFonts w:ascii="Times New Roman" w:hAnsi="Times New Roman" w:cs="Times New Roman"/>
          <w:sz w:val="28"/>
          <w:szCs w:val="28"/>
        </w:rPr>
        <w:t xml:space="preserve">). </w:t>
      </w:r>
      <w:r w:rsidRPr="0090732C">
        <w:rPr>
          <w:rFonts w:ascii="Times New Roman" w:hAnsi="Times New Roman" w:cs="Times New Roman"/>
          <w:i/>
          <w:sz w:val="28"/>
          <w:szCs w:val="28"/>
          <w:lang w:val="en-US"/>
        </w:rPr>
        <w:t>The Complete Poetry and Selected Prose</w:t>
      </w:r>
      <w:r w:rsidRPr="0090732C">
        <w:rPr>
          <w:rFonts w:ascii="Times New Roman" w:hAnsi="Times New Roman" w:cs="Times New Roman"/>
          <w:sz w:val="28"/>
          <w:szCs w:val="28"/>
          <w:lang w:val="en-US"/>
        </w:rPr>
        <w:t>. New York: The Modern Library.</w:t>
      </w:r>
    </w:p>
    <w:p w:rsidR="0001537F" w:rsidRPr="0090732C" w:rsidRDefault="0001537F" w:rsidP="006675A5">
      <w:pPr>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Gosse, E. (2008). John Donne (1894). In Bloom, H. (Ed.). </w:t>
      </w:r>
      <w:r w:rsidRPr="0090732C">
        <w:rPr>
          <w:rFonts w:ascii="Times New Roman" w:hAnsi="Times New Roman" w:cs="Times New Roman"/>
          <w:i/>
          <w:sz w:val="28"/>
          <w:szCs w:val="28"/>
          <w:lang w:val="en-US"/>
        </w:rPr>
        <w:t xml:space="preserve">John Donne and the Metaphysical Poets </w:t>
      </w:r>
      <w:r w:rsidRPr="0090732C">
        <w:rPr>
          <w:rFonts w:ascii="Times New Roman" w:hAnsi="Times New Roman" w:cs="Times New Roman"/>
          <w:sz w:val="28"/>
          <w:szCs w:val="28"/>
          <w:lang w:val="en-US"/>
        </w:rPr>
        <w:t>(pp. 94-106). New York : Infobase Publishing.</w:t>
      </w:r>
    </w:p>
    <w:p w:rsidR="0001537F" w:rsidRPr="0090732C" w:rsidRDefault="0001537F" w:rsidP="00855285">
      <w:pPr>
        <w:tabs>
          <w:tab w:val="left" w:pos="1134"/>
        </w:tabs>
        <w:spacing w:line="360" w:lineRule="auto"/>
        <w:ind w:firstLine="709"/>
        <w:jc w:val="both"/>
        <w:rPr>
          <w:rFonts w:ascii="Times New Roman" w:hAnsi="Times New Roman" w:cs="Times New Roman"/>
          <w:sz w:val="28"/>
          <w:szCs w:val="28"/>
          <w:lang w:val="en-US"/>
        </w:rPr>
      </w:pPr>
      <w:bookmarkStart w:id="16" w:name="_Ref124344229"/>
      <w:r w:rsidRPr="0090732C">
        <w:rPr>
          <w:rFonts w:ascii="Times New Roman" w:hAnsi="Times New Roman" w:cs="Times New Roman"/>
          <w:sz w:val="28"/>
          <w:szCs w:val="28"/>
          <w:lang w:val="en-US"/>
        </w:rPr>
        <w:t>Greene, R. (1990). Sir Philip Sidney</w:t>
      </w:r>
      <w:bookmarkStart w:id="17" w:name="_Hlk159748783"/>
      <w:r w:rsidRPr="0090732C">
        <w:rPr>
          <w:rFonts w:ascii="Times New Roman" w:hAnsi="Times New Roman" w:cs="Times New Roman"/>
          <w:sz w:val="28"/>
          <w:szCs w:val="28"/>
          <w:lang w:val="en-US"/>
        </w:rPr>
        <w:t>'</w:t>
      </w:r>
      <w:bookmarkEnd w:id="17"/>
      <w:r w:rsidRPr="0090732C">
        <w:rPr>
          <w:rFonts w:ascii="Times New Roman" w:hAnsi="Times New Roman" w:cs="Times New Roman"/>
          <w:sz w:val="28"/>
          <w:szCs w:val="28"/>
          <w:lang w:val="en-US"/>
        </w:rPr>
        <w:t xml:space="preserve">s “Psalms”, the Sixteenth-century Psalter, and the Nature of Lyric. </w:t>
      </w:r>
      <w:r w:rsidRPr="0090732C">
        <w:rPr>
          <w:rFonts w:ascii="Times New Roman" w:hAnsi="Times New Roman" w:cs="Times New Roman"/>
          <w:i/>
          <w:sz w:val="28"/>
          <w:szCs w:val="28"/>
          <w:lang w:val="en-US"/>
        </w:rPr>
        <w:t>SEL</w:t>
      </w:r>
      <w:r w:rsidRPr="0090732C">
        <w:rPr>
          <w:rFonts w:ascii="Times New Roman" w:hAnsi="Times New Roman" w:cs="Times New Roman"/>
          <w:sz w:val="28"/>
          <w:szCs w:val="28"/>
          <w:lang w:val="en-US"/>
        </w:rPr>
        <w:t>, 30, 19-40.</w:t>
      </w:r>
      <w:bookmarkEnd w:id="16"/>
    </w:p>
    <w:p w:rsidR="0001537F" w:rsidRPr="0090732C" w:rsidRDefault="0001537F" w:rsidP="00A235CD">
      <w:pPr>
        <w:tabs>
          <w:tab w:val="left" w:pos="1134"/>
        </w:tabs>
        <w:spacing w:line="360" w:lineRule="auto"/>
        <w:ind w:firstLine="709"/>
        <w:jc w:val="both"/>
        <w:rPr>
          <w:rFonts w:ascii="Times New Roman" w:hAnsi="Times New Roman" w:cs="Times New Roman"/>
          <w:sz w:val="28"/>
          <w:szCs w:val="28"/>
          <w:lang w:val="en-US"/>
        </w:rPr>
      </w:pPr>
      <w:bookmarkStart w:id="18" w:name="_Ref124342716"/>
      <w:r w:rsidRPr="0090732C">
        <w:rPr>
          <w:rFonts w:ascii="Times New Roman" w:hAnsi="Times New Roman" w:cs="Times New Roman"/>
          <w:sz w:val="28"/>
          <w:szCs w:val="28"/>
          <w:lang w:val="en-US"/>
        </w:rPr>
        <w:t xml:space="preserve">Hobber, K. D. </w:t>
      </w:r>
      <w:r w:rsidRPr="0090732C">
        <w:rPr>
          <w:rFonts w:ascii="Times New Roman" w:hAnsi="Times New Roman" w:cs="Times New Roman"/>
          <w:i/>
          <w:sz w:val="28"/>
          <w:szCs w:val="28"/>
          <w:lang w:val="en-US"/>
        </w:rPr>
        <w:t>The Body as His Book: The Unification of Spirit and Flesh in John Donne's Holy Sonnets</w:t>
      </w:r>
      <w:r w:rsidRPr="0090732C">
        <w:rPr>
          <w:rFonts w:ascii="Times New Roman" w:hAnsi="Times New Roman" w:cs="Times New Roman"/>
          <w:sz w:val="28"/>
          <w:szCs w:val="28"/>
          <w:lang w:val="en-US"/>
        </w:rPr>
        <w:t xml:space="preserve">. </w:t>
      </w:r>
      <w:r w:rsidRPr="0090732C">
        <w:rPr>
          <w:rFonts w:ascii="Times New Roman" w:hAnsi="Times New Roman" w:cs="Times New Roman"/>
          <w:spacing w:val="-1"/>
          <w:sz w:val="28"/>
          <w:szCs w:val="28"/>
        </w:rPr>
        <w:t>Retrieved from</w:t>
      </w:r>
      <w:r w:rsidRPr="0090732C">
        <w:rPr>
          <w:rFonts w:ascii="Times New Roman" w:hAnsi="Times New Roman" w:cs="Times New Roman"/>
          <w:sz w:val="28"/>
          <w:szCs w:val="28"/>
          <w:lang w:val="en-US"/>
        </w:rPr>
        <w:t xml:space="preserve"> </w:t>
      </w:r>
      <w:hyperlink r:id="rId8" w:history="1">
        <w:r w:rsidRPr="0090732C">
          <w:rPr>
            <w:rStyle w:val="Hyperlink"/>
            <w:rFonts w:ascii="Times New Roman" w:hAnsi="Times New Roman"/>
            <w:color w:val="auto"/>
            <w:sz w:val="28"/>
            <w:szCs w:val="28"/>
            <w:lang w:val="en-US"/>
          </w:rPr>
          <w:t>https://libres.uncg.edu/ir/unca/f/K_Hober_Bodies.pdf</w:t>
        </w:r>
      </w:hyperlink>
      <w:r w:rsidRPr="0090732C">
        <w:rPr>
          <w:rFonts w:ascii="Times New Roman" w:hAnsi="Times New Roman" w:cs="Times New Roman"/>
          <w:sz w:val="28"/>
          <w:szCs w:val="28"/>
        </w:rPr>
        <w:t>.</w:t>
      </w:r>
      <w:bookmarkEnd w:id="18"/>
    </w:p>
    <w:p w:rsidR="0001537F" w:rsidRPr="0090732C" w:rsidRDefault="0001537F" w:rsidP="00855285">
      <w:pPr>
        <w:tabs>
          <w:tab w:val="left" w:pos="1134"/>
        </w:tabs>
        <w:spacing w:line="360" w:lineRule="auto"/>
        <w:ind w:firstLine="709"/>
        <w:jc w:val="both"/>
        <w:rPr>
          <w:rFonts w:ascii="Times New Roman" w:hAnsi="Times New Roman" w:cs="Times New Roman"/>
          <w:sz w:val="28"/>
          <w:szCs w:val="28"/>
        </w:rPr>
      </w:pPr>
      <w:bookmarkStart w:id="19" w:name="_Ref124354406"/>
      <w:r w:rsidRPr="0090732C">
        <w:rPr>
          <w:rFonts w:ascii="Times New Roman" w:hAnsi="Times New Roman" w:cs="Times New Roman"/>
          <w:sz w:val="28"/>
          <w:szCs w:val="28"/>
          <w:lang w:val="en-US"/>
        </w:rPr>
        <w:t xml:space="preserve">Lewalski, B. K. (1984). </w:t>
      </w:r>
      <w:r w:rsidRPr="0090732C">
        <w:rPr>
          <w:rFonts w:ascii="Times New Roman" w:hAnsi="Times New Roman" w:cs="Times New Roman"/>
          <w:i/>
          <w:sz w:val="28"/>
          <w:szCs w:val="28"/>
          <w:lang w:val="en-US"/>
        </w:rPr>
        <w:t>Protestant Poetics and the Seventeenth Century Religious Lyric</w:t>
      </w:r>
      <w:r w:rsidRPr="0090732C">
        <w:rPr>
          <w:rFonts w:ascii="Times New Roman" w:hAnsi="Times New Roman" w:cs="Times New Roman"/>
          <w:sz w:val="28"/>
          <w:szCs w:val="28"/>
          <w:lang w:val="en-US"/>
        </w:rPr>
        <w:t>. Princeton: Princeton UP</w:t>
      </w:r>
      <w:r w:rsidRPr="0090732C">
        <w:rPr>
          <w:rFonts w:ascii="Times New Roman" w:hAnsi="Times New Roman" w:cs="Times New Roman"/>
          <w:sz w:val="28"/>
          <w:szCs w:val="28"/>
        </w:rPr>
        <w:t>.</w:t>
      </w:r>
      <w:bookmarkEnd w:id="19"/>
    </w:p>
    <w:p w:rsidR="0001537F" w:rsidRPr="0090732C" w:rsidRDefault="0001537F" w:rsidP="00855285">
      <w:pPr>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Lewis, C. S. (1936). </w:t>
      </w:r>
      <w:r w:rsidRPr="0090732C">
        <w:rPr>
          <w:rFonts w:ascii="Times New Roman" w:hAnsi="Times New Roman" w:cs="Times New Roman"/>
          <w:i/>
          <w:iCs/>
          <w:sz w:val="28"/>
          <w:szCs w:val="28"/>
          <w:lang w:val="en-US"/>
        </w:rPr>
        <w:t>The Allegory of Love: A Study in Medieval Tradition</w:t>
      </w:r>
      <w:r w:rsidRPr="0090732C">
        <w:rPr>
          <w:rFonts w:ascii="Times New Roman" w:hAnsi="Times New Roman" w:cs="Times New Roman"/>
          <w:sz w:val="28"/>
          <w:szCs w:val="28"/>
          <w:lang w:val="en-US"/>
        </w:rPr>
        <w:t>. Oxford; New York: Oxford University Press. Retrieved from https://www.fadedpage.com/showbook.php?pid=20211220.</w:t>
      </w:r>
    </w:p>
    <w:p w:rsidR="0001537F" w:rsidRPr="0090732C" w:rsidRDefault="0001537F" w:rsidP="00855285">
      <w:pPr>
        <w:tabs>
          <w:tab w:val="left" w:pos="1134"/>
        </w:tabs>
        <w:spacing w:line="360" w:lineRule="auto"/>
        <w:ind w:firstLine="709"/>
        <w:jc w:val="both"/>
        <w:rPr>
          <w:rFonts w:ascii="Times New Roman" w:hAnsi="Times New Roman" w:cs="Times New Roman"/>
          <w:sz w:val="28"/>
          <w:szCs w:val="28"/>
          <w:lang w:val="en-US"/>
        </w:rPr>
      </w:pPr>
      <w:bookmarkStart w:id="20" w:name="_Ref124354393"/>
      <w:r w:rsidRPr="0090732C">
        <w:rPr>
          <w:rFonts w:ascii="Times New Roman" w:hAnsi="Times New Roman" w:cs="Times New Roman"/>
          <w:sz w:val="28"/>
          <w:szCs w:val="28"/>
          <w:lang w:val="en-US"/>
        </w:rPr>
        <w:t xml:space="preserve">Martz, L. (1954). </w:t>
      </w:r>
      <w:r w:rsidRPr="0090732C">
        <w:rPr>
          <w:rFonts w:ascii="Times New Roman" w:hAnsi="Times New Roman" w:cs="Times New Roman"/>
          <w:i/>
          <w:sz w:val="28"/>
          <w:szCs w:val="28"/>
          <w:lang w:val="en-US"/>
        </w:rPr>
        <w:t>The Poetry of Meditation: A Study in English Religious Literature of the Seventeenth Century</w:t>
      </w:r>
      <w:r w:rsidRPr="0090732C">
        <w:rPr>
          <w:rFonts w:ascii="Times New Roman" w:hAnsi="Times New Roman" w:cs="Times New Roman"/>
          <w:sz w:val="28"/>
          <w:szCs w:val="28"/>
          <w:lang w:val="en-US"/>
        </w:rPr>
        <w:t>. New Heaven: Yale UP.</w:t>
      </w:r>
      <w:bookmarkEnd w:id="20"/>
    </w:p>
    <w:p w:rsidR="0001537F" w:rsidRPr="0090732C" w:rsidRDefault="0001537F" w:rsidP="00674211">
      <w:pPr>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Mazzeo, J. A. (1957). Notes on John Donne's Alchemical Imagery. </w:t>
      </w:r>
      <w:r w:rsidRPr="0090732C">
        <w:rPr>
          <w:rFonts w:ascii="Times New Roman" w:hAnsi="Times New Roman" w:cs="Times New Roman"/>
          <w:i/>
          <w:iCs/>
          <w:sz w:val="28"/>
          <w:szCs w:val="28"/>
          <w:lang w:val="en-US"/>
        </w:rPr>
        <w:t>Isis</w:t>
      </w:r>
      <w:r w:rsidRPr="0090732C">
        <w:rPr>
          <w:rFonts w:ascii="Times New Roman" w:hAnsi="Times New Roman" w:cs="Times New Roman"/>
          <w:sz w:val="28"/>
          <w:szCs w:val="28"/>
          <w:lang w:val="en-US"/>
        </w:rPr>
        <w:t>, 48, 2, 103-123.</w:t>
      </w:r>
    </w:p>
    <w:p w:rsidR="0001537F" w:rsidRPr="0090732C" w:rsidRDefault="0001537F" w:rsidP="00855285">
      <w:pPr>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McCullough, E. (2007). </w:t>
      </w:r>
      <w:r w:rsidRPr="0090732C">
        <w:rPr>
          <w:rFonts w:ascii="Times New Roman" w:hAnsi="Times New Roman" w:cs="Times New Roman"/>
          <w:i/>
          <w:iCs/>
          <w:sz w:val="28"/>
          <w:szCs w:val="28"/>
          <w:lang w:val="en-US"/>
        </w:rPr>
        <w:t>Ravished by Grace: Donne's Use of the Word ‘Ravish’ as an Illustration of the Movement of the Soul from Contrition to Compunction</w:t>
      </w:r>
      <w:r w:rsidRPr="0090732C">
        <w:rPr>
          <w:rFonts w:ascii="Times New Roman" w:hAnsi="Times New Roman" w:cs="Times New Roman"/>
          <w:sz w:val="28"/>
          <w:szCs w:val="28"/>
          <w:lang w:val="en-US"/>
        </w:rPr>
        <w:t xml:space="preserve">. Retrieved from </w:t>
      </w:r>
      <w:hyperlink r:id="rId9" w:history="1">
        <w:r w:rsidRPr="0090732C">
          <w:rPr>
            <w:rStyle w:val="Hyperlink"/>
            <w:rFonts w:ascii="Times New Roman" w:hAnsi="Times New Roman"/>
            <w:color w:val="auto"/>
            <w:sz w:val="28"/>
            <w:szCs w:val="28"/>
            <w:lang w:val="en-US"/>
          </w:rPr>
          <w:t>https://www.academia.edu/3861842/_Ravished_by_Grace_Donne_s_use_of_the_word_ravish_as_an_illustration_of_the_movement_of_the_soul_from_contrition_to_compunction_</w:t>
        </w:r>
      </w:hyperlink>
      <w:r w:rsidRPr="0090732C">
        <w:rPr>
          <w:rFonts w:ascii="Times New Roman" w:hAnsi="Times New Roman" w:cs="Times New Roman"/>
          <w:sz w:val="28"/>
          <w:szCs w:val="28"/>
          <w:lang w:val="en-US"/>
        </w:rPr>
        <w:t>.</w:t>
      </w:r>
    </w:p>
    <w:p w:rsidR="0001537F" w:rsidRPr="0090732C" w:rsidRDefault="0001537F" w:rsidP="00855285">
      <w:pPr>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Newman, B. (2004). Rereading John Donne's Holy Sonnet 14. </w:t>
      </w:r>
      <w:r w:rsidRPr="0090732C">
        <w:rPr>
          <w:rFonts w:ascii="Times New Roman" w:hAnsi="Times New Roman" w:cs="Times New Roman"/>
          <w:i/>
          <w:iCs/>
          <w:sz w:val="28"/>
          <w:szCs w:val="28"/>
          <w:lang w:val="en-US"/>
        </w:rPr>
        <w:t>Spiritus</w:t>
      </w:r>
      <w:r w:rsidRPr="0090732C">
        <w:rPr>
          <w:rFonts w:ascii="Times New Roman" w:hAnsi="Times New Roman" w:cs="Times New Roman"/>
          <w:sz w:val="28"/>
          <w:szCs w:val="28"/>
          <w:lang w:val="en-US"/>
        </w:rPr>
        <w:t>, 4, 84-90.</w:t>
      </w:r>
    </w:p>
    <w:p w:rsidR="0001537F" w:rsidRPr="0090732C" w:rsidRDefault="0001537F" w:rsidP="00855285">
      <w:pPr>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i/>
          <w:iCs/>
          <w:sz w:val="28"/>
          <w:szCs w:val="28"/>
          <w:lang w:val="en-US"/>
        </w:rPr>
        <w:t>Oxford English Dictionary</w:t>
      </w:r>
      <w:r w:rsidRPr="0090732C">
        <w:rPr>
          <w:rFonts w:ascii="Times New Roman" w:hAnsi="Times New Roman" w:cs="Times New Roman"/>
          <w:sz w:val="28"/>
          <w:szCs w:val="28"/>
          <w:lang w:val="en-US"/>
        </w:rPr>
        <w:t>. Retrieved from https://www.oed.com/search/advanced/Meanings?textTermText0=ravish&amp;textTermOpt0=Definition.</w:t>
      </w:r>
    </w:p>
    <w:p w:rsidR="0001537F" w:rsidRPr="0090732C" w:rsidRDefault="0001537F" w:rsidP="00855285">
      <w:pPr>
        <w:tabs>
          <w:tab w:val="left" w:pos="1134"/>
        </w:tabs>
        <w:spacing w:line="360" w:lineRule="auto"/>
        <w:ind w:firstLine="709"/>
        <w:jc w:val="both"/>
        <w:rPr>
          <w:rFonts w:ascii="Times New Roman" w:hAnsi="Times New Roman" w:cs="Times New Roman"/>
          <w:sz w:val="28"/>
          <w:szCs w:val="28"/>
        </w:rPr>
      </w:pPr>
      <w:bookmarkStart w:id="21" w:name="_Ref124341964"/>
      <w:r w:rsidRPr="0090732C">
        <w:rPr>
          <w:rFonts w:ascii="Times New Roman" w:hAnsi="Times New Roman" w:cs="Times New Roman"/>
          <w:sz w:val="28"/>
          <w:szCs w:val="28"/>
          <w:lang w:val="en-US"/>
        </w:rPr>
        <w:t xml:space="preserve">Peppiatt, A. </w:t>
      </w:r>
      <w:r w:rsidRPr="0090732C">
        <w:rPr>
          <w:rFonts w:ascii="Times New Roman" w:hAnsi="Times New Roman" w:cs="Times New Roman"/>
          <w:i/>
          <w:sz w:val="28"/>
          <w:szCs w:val="28"/>
          <w:lang w:val="en-US"/>
        </w:rPr>
        <w:t>Interrogating God: Donne's Holy Sonnets and their Religious Contexts.</w:t>
      </w:r>
      <w:r w:rsidRPr="0090732C">
        <w:rPr>
          <w:rFonts w:ascii="Times New Roman" w:hAnsi="Times New Roman" w:cs="Times New Roman"/>
          <w:sz w:val="28"/>
          <w:szCs w:val="28"/>
          <w:lang w:val="en-US"/>
        </w:rPr>
        <w:t xml:space="preserve"> </w:t>
      </w:r>
      <w:r w:rsidRPr="0090732C">
        <w:rPr>
          <w:rFonts w:ascii="Times New Roman" w:hAnsi="Times New Roman" w:cs="Times New Roman"/>
          <w:spacing w:val="-1"/>
          <w:sz w:val="28"/>
          <w:szCs w:val="28"/>
        </w:rPr>
        <w:t>Retrieved from</w:t>
      </w:r>
      <w:r w:rsidRPr="0090732C">
        <w:rPr>
          <w:rFonts w:ascii="Times New Roman" w:hAnsi="Times New Roman" w:cs="Times New Roman"/>
          <w:sz w:val="28"/>
          <w:szCs w:val="28"/>
          <w:lang w:val="en-US"/>
        </w:rPr>
        <w:t xml:space="preserve"> </w:t>
      </w:r>
      <w:hyperlink r:id="rId10" w:history="1">
        <w:r w:rsidRPr="0090732C">
          <w:rPr>
            <w:rStyle w:val="Hyperlink"/>
            <w:rFonts w:ascii="Times New Roman" w:hAnsi="Times New Roman"/>
            <w:color w:val="auto"/>
            <w:sz w:val="28"/>
            <w:szCs w:val="28"/>
          </w:rPr>
          <w:t>https://www.nottingham.ac.uk/english/documents/innervate/19-20/engl3072-annie-peppiatt.pdf</w:t>
        </w:r>
      </w:hyperlink>
      <w:r w:rsidRPr="0090732C">
        <w:rPr>
          <w:rFonts w:ascii="Times New Roman" w:hAnsi="Times New Roman" w:cs="Times New Roman"/>
          <w:sz w:val="28"/>
          <w:szCs w:val="28"/>
        </w:rPr>
        <w:t>.</w:t>
      </w:r>
      <w:bookmarkEnd w:id="21"/>
    </w:p>
    <w:p w:rsidR="0001537F" w:rsidRPr="0090732C" w:rsidRDefault="0001537F" w:rsidP="00855285">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Petrarch, F. &amp; Kline, A. S. (Ed.). (2001). </w:t>
      </w:r>
      <w:r w:rsidRPr="0090732C">
        <w:rPr>
          <w:rFonts w:ascii="Times New Roman" w:hAnsi="Times New Roman" w:cs="Times New Roman"/>
          <w:i/>
          <w:sz w:val="28"/>
          <w:szCs w:val="28"/>
          <w:lang w:val="en-US"/>
        </w:rPr>
        <w:t xml:space="preserve">The Complete Canzoniere. </w:t>
      </w:r>
      <w:r w:rsidRPr="0090732C">
        <w:rPr>
          <w:rFonts w:ascii="Times New Roman" w:hAnsi="Times New Roman" w:cs="Times New Roman"/>
          <w:sz w:val="28"/>
          <w:szCs w:val="28"/>
          <w:lang w:val="en-US"/>
        </w:rPr>
        <w:t>Poetry In Translation.</w:t>
      </w:r>
    </w:p>
    <w:p w:rsidR="0001537F" w:rsidRPr="0090732C" w:rsidRDefault="0001537F" w:rsidP="00855285">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Plato &amp; Howatson, M. C. and Sheffield, F. C. C. (Eds.). (2008). </w:t>
      </w:r>
      <w:r w:rsidRPr="0090732C">
        <w:rPr>
          <w:rFonts w:ascii="Times New Roman" w:hAnsi="Times New Roman" w:cs="Times New Roman"/>
          <w:i/>
          <w:iCs/>
          <w:sz w:val="28"/>
          <w:szCs w:val="28"/>
          <w:lang w:val="en-US"/>
        </w:rPr>
        <w:t>The Symposium</w:t>
      </w:r>
      <w:r w:rsidRPr="0090732C">
        <w:rPr>
          <w:rFonts w:ascii="Times New Roman" w:hAnsi="Times New Roman" w:cs="Times New Roman"/>
          <w:sz w:val="28"/>
          <w:szCs w:val="28"/>
          <w:lang w:val="en-US"/>
        </w:rPr>
        <w:t>. Cambridge; New York: Cambridge University Press.</w:t>
      </w:r>
    </w:p>
    <w:p w:rsidR="0001537F" w:rsidRPr="0090732C" w:rsidRDefault="0001537F" w:rsidP="00855285">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Ribes, P. (1996). John Donne: Holy Sonnet XIV: or the Plentitude of Metaphor. </w:t>
      </w:r>
      <w:r w:rsidRPr="0090732C">
        <w:rPr>
          <w:rFonts w:ascii="Times New Roman" w:hAnsi="Times New Roman" w:cs="Times New Roman"/>
          <w:i/>
          <w:iCs/>
          <w:sz w:val="28"/>
          <w:szCs w:val="28"/>
          <w:lang w:val="en-US"/>
        </w:rPr>
        <w:t>Sederi</w:t>
      </w:r>
      <w:r w:rsidRPr="0090732C">
        <w:rPr>
          <w:rFonts w:ascii="Times New Roman" w:hAnsi="Times New Roman" w:cs="Times New Roman"/>
          <w:sz w:val="28"/>
          <w:szCs w:val="28"/>
          <w:lang w:val="en-US"/>
        </w:rPr>
        <w:t>, VII, 147-152.</w:t>
      </w:r>
    </w:p>
    <w:p w:rsidR="0001537F" w:rsidRPr="0090732C" w:rsidRDefault="0001537F" w:rsidP="00855285">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Roche, T. (2005). </w:t>
      </w:r>
      <w:r w:rsidRPr="0090732C">
        <w:rPr>
          <w:rFonts w:ascii="Times New Roman" w:hAnsi="Times New Roman" w:cs="Times New Roman"/>
          <w:i/>
          <w:iCs/>
          <w:sz w:val="28"/>
          <w:szCs w:val="28"/>
          <w:lang w:val="en-US"/>
        </w:rPr>
        <w:t>Petrarch in English</w:t>
      </w:r>
      <w:r w:rsidRPr="0090732C">
        <w:rPr>
          <w:rFonts w:ascii="Times New Roman" w:hAnsi="Times New Roman" w:cs="Times New Roman"/>
          <w:sz w:val="28"/>
          <w:szCs w:val="28"/>
          <w:lang w:val="en-US"/>
        </w:rPr>
        <w:t xml:space="preserve">. London: Penguine Adult. </w:t>
      </w:r>
    </w:p>
    <w:p w:rsidR="0001537F" w:rsidRPr="0090732C" w:rsidRDefault="0001537F" w:rsidP="00855285">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 xml:space="preserve">Schwanda, T. (2012). </w:t>
      </w:r>
      <w:r w:rsidRPr="0090732C">
        <w:rPr>
          <w:rFonts w:ascii="Times New Roman" w:hAnsi="Times New Roman" w:cs="Times New Roman"/>
          <w:i/>
          <w:iCs/>
          <w:sz w:val="28"/>
          <w:szCs w:val="28"/>
          <w:lang w:val="en-US"/>
        </w:rPr>
        <w:t>Soul Recreation: The Contemplative-Mystical Piety of Putitanism</w:t>
      </w:r>
      <w:r w:rsidRPr="0090732C">
        <w:rPr>
          <w:rFonts w:ascii="Times New Roman" w:hAnsi="Times New Roman" w:cs="Times New Roman"/>
          <w:sz w:val="28"/>
          <w:szCs w:val="28"/>
          <w:lang w:val="en-US"/>
        </w:rPr>
        <w:t>. Eugene: Pickwick Publications.</w:t>
      </w:r>
    </w:p>
    <w:p w:rsidR="0001537F" w:rsidRPr="0090732C" w:rsidRDefault="0001537F" w:rsidP="00855285">
      <w:pPr>
        <w:tabs>
          <w:tab w:val="left" w:pos="1134"/>
        </w:tabs>
        <w:spacing w:line="360" w:lineRule="auto"/>
        <w:ind w:firstLine="709"/>
        <w:jc w:val="both"/>
        <w:rPr>
          <w:rFonts w:ascii="Times New Roman" w:hAnsi="Times New Roman" w:cs="Times New Roman"/>
          <w:sz w:val="28"/>
          <w:szCs w:val="28"/>
          <w:lang w:val="en-US"/>
        </w:rPr>
      </w:pPr>
      <w:bookmarkStart w:id="22" w:name="_Ref125282237"/>
      <w:r w:rsidRPr="0090732C">
        <w:rPr>
          <w:rFonts w:ascii="Times New Roman" w:hAnsi="Times New Roman" w:cs="Times New Roman"/>
          <w:sz w:val="28"/>
          <w:szCs w:val="28"/>
          <w:lang w:val="en-US"/>
        </w:rPr>
        <w:t xml:space="preserve">Slagter, N. </w:t>
      </w:r>
      <w:r w:rsidRPr="0090732C">
        <w:rPr>
          <w:rFonts w:ascii="Times New Roman" w:hAnsi="Times New Roman" w:cs="Times New Roman"/>
          <w:i/>
          <w:sz w:val="28"/>
          <w:szCs w:val="28"/>
          <w:lang w:val="en-US"/>
        </w:rPr>
        <w:t>Sacrificial Sonnet: Consoling Donne's Dislike for Petrarchan Distance</w:t>
      </w:r>
      <w:r w:rsidRPr="0090732C">
        <w:rPr>
          <w:rFonts w:ascii="Times New Roman" w:hAnsi="Times New Roman" w:cs="Times New Roman"/>
          <w:sz w:val="28"/>
          <w:szCs w:val="28"/>
          <w:lang w:val="en-US"/>
        </w:rPr>
        <w:t xml:space="preserve">. </w:t>
      </w:r>
      <w:r w:rsidRPr="0090732C">
        <w:rPr>
          <w:rFonts w:ascii="Times New Roman" w:hAnsi="Times New Roman" w:cs="Times New Roman"/>
          <w:spacing w:val="-1"/>
          <w:sz w:val="28"/>
          <w:szCs w:val="28"/>
        </w:rPr>
        <w:t>Retrieved from</w:t>
      </w:r>
      <w:r w:rsidRPr="0090732C">
        <w:rPr>
          <w:rFonts w:ascii="Times New Roman" w:hAnsi="Times New Roman" w:cs="Times New Roman"/>
          <w:sz w:val="28"/>
          <w:szCs w:val="28"/>
          <w:lang w:val="en-US"/>
        </w:rPr>
        <w:t xml:space="preserve"> </w:t>
      </w:r>
      <w:hyperlink r:id="rId11" w:history="1">
        <w:r w:rsidRPr="0090732C">
          <w:rPr>
            <w:rStyle w:val="Hyperlink"/>
            <w:rFonts w:ascii="Times New Roman" w:hAnsi="Times New Roman"/>
            <w:color w:val="auto"/>
            <w:sz w:val="28"/>
            <w:szCs w:val="28"/>
            <w:lang w:val="en-US"/>
          </w:rPr>
          <w:t>https://www.redeemer.ca/wp-content/uploads/slagter-on-donne-holy-sonnet.pdf</w:t>
        </w:r>
      </w:hyperlink>
      <w:r w:rsidRPr="0090732C">
        <w:rPr>
          <w:rFonts w:ascii="Times New Roman" w:hAnsi="Times New Roman" w:cs="Times New Roman"/>
          <w:sz w:val="28"/>
          <w:szCs w:val="28"/>
          <w:lang w:val="en-US"/>
        </w:rPr>
        <w:t>.</w:t>
      </w:r>
      <w:bookmarkEnd w:id="22"/>
    </w:p>
    <w:p w:rsidR="0001537F" w:rsidRPr="0090732C" w:rsidRDefault="0001537F" w:rsidP="00855285">
      <w:pPr>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Stanton, J. L. (1996). </w:t>
      </w:r>
      <w:r w:rsidRPr="0090732C">
        <w:rPr>
          <w:rFonts w:ascii="Times New Roman" w:hAnsi="Times New Roman" w:cs="Times New Roman"/>
          <w:i/>
          <w:iCs/>
          <w:sz w:val="28"/>
          <w:szCs w:val="28"/>
          <w:lang w:val="en-US"/>
        </w:rPr>
        <w:t>Darke Hierogliphicks: Alchemy in English Literature from Chaucer to the Restoration</w:t>
      </w:r>
      <w:r w:rsidRPr="0090732C">
        <w:rPr>
          <w:rFonts w:ascii="Times New Roman" w:hAnsi="Times New Roman" w:cs="Times New Roman"/>
          <w:sz w:val="28"/>
          <w:szCs w:val="28"/>
          <w:lang w:val="en-US"/>
        </w:rPr>
        <w:t>. Lexington: The University Press of Kentucky.</w:t>
      </w:r>
    </w:p>
    <w:p w:rsidR="0001537F" w:rsidRPr="0090732C" w:rsidRDefault="0001537F" w:rsidP="00855285">
      <w:pPr>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Waller, G. F. (1993). </w:t>
      </w:r>
      <w:r w:rsidRPr="0090732C">
        <w:rPr>
          <w:rFonts w:ascii="Times New Roman" w:hAnsi="Times New Roman" w:cs="Times New Roman"/>
          <w:i/>
          <w:iCs/>
          <w:sz w:val="28"/>
          <w:szCs w:val="28"/>
          <w:lang w:val="en-US"/>
        </w:rPr>
        <w:t>English Poetry of the Sixteenth Century</w:t>
      </w:r>
      <w:r w:rsidRPr="0090732C">
        <w:rPr>
          <w:rFonts w:ascii="Times New Roman" w:hAnsi="Times New Roman" w:cs="Times New Roman"/>
          <w:sz w:val="28"/>
          <w:szCs w:val="28"/>
          <w:lang w:val="en-US"/>
        </w:rPr>
        <w:t>. London, New York: Longman.</w:t>
      </w:r>
    </w:p>
    <w:p w:rsidR="0001537F" w:rsidRPr="0090732C" w:rsidRDefault="0001537F" w:rsidP="00855285">
      <w:pPr>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Wentz, F. (2016). </w:t>
      </w:r>
      <w:r w:rsidRPr="0090732C">
        <w:rPr>
          <w:rFonts w:ascii="Times New Roman" w:hAnsi="Times New Roman" w:cs="Times New Roman"/>
          <w:i/>
          <w:iCs/>
          <w:sz w:val="28"/>
          <w:szCs w:val="28"/>
          <w:lang w:val="en-US"/>
        </w:rPr>
        <w:t>John Donne's Holy Sonnet XIV</w:t>
      </w:r>
      <w:r w:rsidRPr="0090732C">
        <w:rPr>
          <w:rFonts w:ascii="Times New Roman" w:hAnsi="Times New Roman" w:cs="Times New Roman"/>
          <w:sz w:val="28"/>
          <w:szCs w:val="28"/>
          <w:lang w:val="en-US"/>
        </w:rPr>
        <w:t>. Retrieved from https://faithwentz.wordpress.com/2016/02/22/john-donnes-holy-sonnet-xiv-in-terms-of-divine-rape-or-humanitys-limitations/.</w:t>
      </w:r>
    </w:p>
    <w:p w:rsidR="0001537F" w:rsidRPr="0090732C" w:rsidRDefault="0001537F" w:rsidP="00855285">
      <w:pPr>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Wilcox, H. (2006). Devotional Writing. In Guibbory, A. (Ed.). </w:t>
      </w:r>
      <w:r w:rsidRPr="0090732C">
        <w:rPr>
          <w:rFonts w:ascii="Times New Roman" w:hAnsi="Times New Roman" w:cs="Times New Roman"/>
          <w:i/>
          <w:iCs/>
          <w:sz w:val="28"/>
          <w:szCs w:val="28"/>
          <w:lang w:val="en-US"/>
        </w:rPr>
        <w:t xml:space="preserve">The Cambridge Companion to John Donne </w:t>
      </w:r>
      <w:r w:rsidRPr="0090732C">
        <w:rPr>
          <w:rFonts w:ascii="Times New Roman" w:hAnsi="Times New Roman" w:cs="Times New Roman"/>
          <w:sz w:val="28"/>
          <w:szCs w:val="28"/>
          <w:lang w:val="en-US"/>
        </w:rPr>
        <w:t>(pp. 149-166). Cambridge: Cambridge University Press.</w:t>
      </w:r>
    </w:p>
    <w:p w:rsidR="0001537F" w:rsidRPr="0090732C" w:rsidRDefault="0001537F" w:rsidP="00855285">
      <w:pPr>
        <w:pStyle w:val="ListParagraph"/>
        <w:tabs>
          <w:tab w:val="left" w:pos="1134"/>
        </w:tabs>
        <w:spacing w:line="360" w:lineRule="auto"/>
        <w:ind w:left="0"/>
        <w:jc w:val="center"/>
        <w:rPr>
          <w:rFonts w:ascii="Times New Roman" w:hAnsi="Times New Roman" w:cs="Times New Roman"/>
          <w:b/>
          <w:bCs/>
          <w:sz w:val="28"/>
          <w:szCs w:val="28"/>
          <w:shd w:val="clear" w:color="auto" w:fill="FFFFFF"/>
        </w:rPr>
      </w:pPr>
    </w:p>
    <w:p w:rsidR="0001537F" w:rsidRPr="0090732C" w:rsidRDefault="0001537F" w:rsidP="00855285">
      <w:pPr>
        <w:pStyle w:val="ListParagraph"/>
        <w:tabs>
          <w:tab w:val="left" w:pos="1134"/>
        </w:tabs>
        <w:spacing w:line="360" w:lineRule="auto"/>
        <w:ind w:left="0"/>
        <w:jc w:val="center"/>
        <w:rPr>
          <w:rFonts w:ascii="Times New Roman" w:hAnsi="Times New Roman" w:cs="Times New Roman"/>
          <w:b/>
          <w:bCs/>
          <w:sz w:val="28"/>
          <w:szCs w:val="28"/>
          <w:shd w:val="clear" w:color="auto" w:fill="FFFFFF"/>
          <w:lang w:val="en-US"/>
        </w:rPr>
      </w:pPr>
      <w:r w:rsidRPr="0090732C">
        <w:rPr>
          <w:rFonts w:ascii="Times New Roman" w:hAnsi="Times New Roman" w:cs="Times New Roman"/>
          <w:b/>
          <w:bCs/>
          <w:sz w:val="28"/>
          <w:szCs w:val="28"/>
          <w:shd w:val="clear" w:color="auto" w:fill="FFFFFF"/>
        </w:rPr>
        <w:t>References</w:t>
      </w:r>
    </w:p>
    <w:p w:rsidR="0001537F" w:rsidRPr="0090732C" w:rsidRDefault="0001537F" w:rsidP="006A1155">
      <w:pPr>
        <w:widowControl/>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Albrecht, R. (2008). </w:t>
      </w:r>
      <w:r w:rsidRPr="0090732C">
        <w:rPr>
          <w:rFonts w:ascii="Times New Roman" w:hAnsi="Times New Roman" w:cs="Times New Roman"/>
          <w:i/>
          <w:iCs/>
          <w:sz w:val="28"/>
          <w:szCs w:val="28"/>
          <w:lang w:val="en-US"/>
        </w:rPr>
        <w:t>Using Alchemical Memory Techniques for the Interpretation of Literature: John Donne, George Herbert and Richard Crashaw</w:t>
      </w:r>
      <w:r w:rsidRPr="0090732C">
        <w:rPr>
          <w:rFonts w:ascii="Times New Roman" w:hAnsi="Times New Roman" w:cs="Times New Roman"/>
          <w:sz w:val="28"/>
          <w:szCs w:val="28"/>
          <w:lang w:val="en-US"/>
        </w:rPr>
        <w:t>. Lewiston; New York, Edwin Mellen Press, 234 p. (In English).</w:t>
      </w:r>
    </w:p>
    <w:p w:rsidR="0001537F" w:rsidRPr="0090732C" w:rsidRDefault="0001537F" w:rsidP="00855285">
      <w:pPr>
        <w:widowControl/>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Augustine &amp; Outler, A. C. (ed.). (2007). </w:t>
      </w:r>
      <w:r w:rsidRPr="0090732C">
        <w:rPr>
          <w:rFonts w:ascii="Times New Roman" w:hAnsi="Times New Roman" w:cs="Times New Roman"/>
          <w:i/>
          <w:iCs/>
          <w:sz w:val="28"/>
          <w:szCs w:val="28"/>
          <w:lang w:val="en-US"/>
        </w:rPr>
        <w:t>Confessions</w:t>
      </w:r>
      <w:r w:rsidRPr="0090732C">
        <w:rPr>
          <w:rFonts w:ascii="Times New Roman" w:hAnsi="Times New Roman" w:cs="Times New Roman"/>
          <w:sz w:val="28"/>
          <w:szCs w:val="28"/>
          <w:lang w:val="en-US"/>
        </w:rPr>
        <w:t xml:space="preserve">. Available at: </w:t>
      </w:r>
      <w:hyperlink r:id="rId12" w:history="1">
        <w:r w:rsidRPr="0090732C">
          <w:rPr>
            <w:rStyle w:val="Hyperlink"/>
            <w:rFonts w:ascii="Times New Roman" w:hAnsi="Times New Roman"/>
            <w:color w:val="auto"/>
            <w:sz w:val="28"/>
            <w:szCs w:val="28"/>
            <w:lang w:val="en-US"/>
          </w:rPr>
          <w:t>https://www.monergism.com/thethreshold/sdg/augustine/Confessions%20-%20Augustine.pdf</w:t>
        </w:r>
      </w:hyperlink>
      <w:r w:rsidRPr="0090732C">
        <w:rPr>
          <w:rFonts w:ascii="Times New Roman" w:hAnsi="Times New Roman" w:cs="Times New Roman"/>
          <w:sz w:val="28"/>
          <w:szCs w:val="28"/>
          <w:lang w:val="en-US"/>
        </w:rPr>
        <w:t xml:space="preserve"> (accessed 9 February 2024) (In English).</w:t>
      </w:r>
    </w:p>
    <w:p w:rsidR="0001537F" w:rsidRPr="0090732C" w:rsidRDefault="0001537F" w:rsidP="00855285">
      <w:pPr>
        <w:widowControl/>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Barth, R. (2006).</w:t>
      </w:r>
      <w:r w:rsidRPr="0090732C">
        <w:t xml:space="preserve"> </w:t>
      </w:r>
      <w:r w:rsidRPr="0090732C">
        <w:rPr>
          <w:rFonts w:ascii="Times New Roman" w:hAnsi="Times New Roman" w:cs="Times New Roman"/>
          <w:i/>
          <w:iCs/>
          <w:sz w:val="28"/>
          <w:szCs w:val="28"/>
          <w:lang w:val="en-US"/>
        </w:rPr>
        <w:t>Frahmenty movy zakokhanoho</w:t>
      </w:r>
      <w:r w:rsidRPr="0090732C">
        <w:rPr>
          <w:rFonts w:ascii="Times New Roman" w:hAnsi="Times New Roman" w:cs="Times New Roman"/>
          <w:sz w:val="28"/>
          <w:szCs w:val="28"/>
          <w:lang w:val="en-US"/>
        </w:rPr>
        <w:t xml:space="preserve"> [Fragments of a Lover's Speech]. Lviv, Yi</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Publ.</w:t>
      </w:r>
      <w:r w:rsidRPr="0090732C">
        <w:rPr>
          <w:rFonts w:ascii="Times New Roman" w:hAnsi="Times New Roman" w:cs="Times New Roman"/>
          <w:sz w:val="28"/>
          <w:szCs w:val="28"/>
        </w:rPr>
        <w:t xml:space="preserve">, 283 </w:t>
      </w:r>
      <w:r w:rsidRPr="0090732C">
        <w:rPr>
          <w:rFonts w:ascii="Times New Roman" w:hAnsi="Times New Roman" w:cs="Times New Roman"/>
          <w:sz w:val="28"/>
          <w:szCs w:val="28"/>
          <w:lang w:val="en-US"/>
        </w:rPr>
        <w:t>p.</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In Ukrainian).</w:t>
      </w:r>
    </w:p>
    <w:p w:rsidR="0001537F" w:rsidRPr="0090732C" w:rsidRDefault="0001537F" w:rsidP="00855285">
      <w:pPr>
        <w:widowControl/>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Bider</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N</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xml:space="preserve"> J. </w:t>
      </w:r>
      <w:r w:rsidRPr="0090732C">
        <w:rPr>
          <w:rFonts w:ascii="Times New Roman" w:hAnsi="Times New Roman" w:cs="Times New Roman"/>
          <w:i/>
          <w:sz w:val="28"/>
          <w:szCs w:val="28"/>
          <w:lang w:val="en-US"/>
        </w:rPr>
        <w:t>The Rhetorical Strategies of John Donne's “Holy Sonnets”</w:t>
      </w:r>
      <w:r w:rsidRPr="0090732C">
        <w:rPr>
          <w:rFonts w:ascii="Times New Roman" w:hAnsi="Times New Roman" w:cs="Times New Roman"/>
          <w:sz w:val="28"/>
          <w:szCs w:val="28"/>
          <w:lang w:val="en-US"/>
        </w:rPr>
        <w:t xml:space="preserve">. </w:t>
      </w:r>
      <w:r w:rsidRPr="0090732C">
        <w:rPr>
          <w:rFonts w:ascii="Times New Roman" w:hAnsi="Times New Roman" w:cs="Times New Roman"/>
          <w:spacing w:val="-1"/>
          <w:sz w:val="28"/>
          <w:szCs w:val="28"/>
        </w:rPr>
        <w:t>Available at</w:t>
      </w:r>
      <w:r w:rsidRPr="0090732C">
        <w:rPr>
          <w:rFonts w:ascii="Times New Roman" w:hAnsi="Times New Roman" w:cs="Times New Roman"/>
          <w:spacing w:val="-1"/>
          <w:sz w:val="28"/>
          <w:szCs w:val="28"/>
          <w:lang w:val="en-US"/>
        </w:rPr>
        <w:t xml:space="preserve">: </w:t>
      </w:r>
      <w:hyperlink r:id="rId13" w:history="1">
        <w:r w:rsidRPr="0090732C">
          <w:rPr>
            <w:rStyle w:val="Hyperlink"/>
            <w:rFonts w:ascii="Times New Roman" w:hAnsi="Times New Roman"/>
            <w:color w:val="auto"/>
            <w:sz w:val="28"/>
            <w:szCs w:val="28"/>
            <w:lang w:val="en-US"/>
          </w:rPr>
          <w:t>https://escholarship.mcgill.ca/concern/theses/qz20st78p</w:t>
        </w:r>
      </w:hyperlink>
      <w:r w:rsidRPr="0090732C">
        <w:rPr>
          <w:rFonts w:ascii="Times New Roman" w:hAnsi="Times New Roman" w:cs="Times New Roman"/>
          <w:sz w:val="28"/>
          <w:szCs w:val="28"/>
          <w:lang w:val="en-US"/>
        </w:rPr>
        <w:t xml:space="preserve"> </w:t>
      </w:r>
      <w:r w:rsidRPr="0090732C">
        <w:rPr>
          <w:rFonts w:ascii="Times New Roman" w:hAnsi="Times New Roman" w:cs="Times New Roman"/>
          <w:spacing w:val="-1"/>
          <w:sz w:val="28"/>
          <w:szCs w:val="28"/>
        </w:rPr>
        <w:t>(</w:t>
      </w:r>
      <w:r w:rsidRPr="0090732C">
        <w:rPr>
          <w:rFonts w:ascii="Times New Roman" w:hAnsi="Times New Roman" w:cs="Times New Roman"/>
          <w:spacing w:val="-1"/>
          <w:sz w:val="28"/>
          <w:szCs w:val="28"/>
          <w:lang w:val="en-US"/>
        </w:rPr>
        <w:t>a</w:t>
      </w:r>
      <w:r w:rsidRPr="0090732C">
        <w:rPr>
          <w:rFonts w:ascii="Times New Roman" w:hAnsi="Times New Roman" w:cs="Times New Roman"/>
          <w:spacing w:val="-1"/>
          <w:sz w:val="28"/>
          <w:szCs w:val="28"/>
        </w:rPr>
        <w:t xml:space="preserve">ccessed </w:t>
      </w:r>
      <w:r w:rsidRPr="0090732C">
        <w:rPr>
          <w:rFonts w:ascii="Times New Roman" w:hAnsi="Times New Roman" w:cs="Times New Roman"/>
          <w:spacing w:val="-1"/>
          <w:sz w:val="28"/>
          <w:szCs w:val="28"/>
          <w:lang w:val="en-US"/>
        </w:rPr>
        <w:t>5</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lang w:val="en-US"/>
        </w:rPr>
        <w:t>June</w:t>
      </w:r>
      <w:r w:rsidRPr="0090732C">
        <w:rPr>
          <w:rFonts w:ascii="Times New Roman" w:hAnsi="Times New Roman" w:cs="Times New Roman"/>
          <w:spacing w:val="-1"/>
          <w:sz w:val="28"/>
          <w:szCs w:val="28"/>
        </w:rPr>
        <w:t xml:space="preserve"> 20</w:t>
      </w:r>
      <w:r w:rsidRPr="0090732C">
        <w:rPr>
          <w:rFonts w:ascii="Times New Roman" w:hAnsi="Times New Roman" w:cs="Times New Roman"/>
          <w:spacing w:val="-1"/>
          <w:sz w:val="28"/>
          <w:szCs w:val="28"/>
          <w:lang w:val="en-US"/>
        </w:rPr>
        <w:t>23</w:t>
      </w:r>
      <w:r w:rsidRPr="0090732C">
        <w:rPr>
          <w:rFonts w:ascii="Times New Roman" w:hAnsi="Times New Roman" w:cs="Times New Roman"/>
          <w:spacing w:val="-1"/>
          <w:sz w:val="28"/>
          <w:szCs w:val="28"/>
        </w:rPr>
        <w:t>)</w:t>
      </w:r>
      <w:r w:rsidRPr="0090732C">
        <w:rPr>
          <w:rFonts w:ascii="Times New Roman" w:hAnsi="Times New Roman" w:cs="Times New Roman"/>
          <w:spacing w:val="-1"/>
          <w:sz w:val="28"/>
          <w:szCs w:val="28"/>
          <w:lang w:val="en-US"/>
        </w:rPr>
        <w:t xml:space="preserve"> </w:t>
      </w:r>
      <w:r w:rsidRPr="0090732C">
        <w:rPr>
          <w:rFonts w:ascii="Times New Roman" w:hAnsi="Times New Roman" w:cs="Times New Roman"/>
          <w:sz w:val="28"/>
          <w:szCs w:val="28"/>
          <w:lang w:val="en-US"/>
        </w:rPr>
        <w:t>(In English)</w:t>
      </w:r>
      <w:r w:rsidRPr="0090732C">
        <w:rPr>
          <w:rFonts w:ascii="Times New Roman" w:hAnsi="Times New Roman" w:cs="Times New Roman"/>
          <w:sz w:val="28"/>
          <w:szCs w:val="28"/>
        </w:rPr>
        <w:t>.</w:t>
      </w:r>
    </w:p>
    <w:p w:rsidR="0001537F" w:rsidRPr="0090732C" w:rsidRDefault="0001537F" w:rsidP="00BB6C1E">
      <w:pPr>
        <w:widowControl/>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rPr>
        <w:t xml:space="preserve">Burgwinkle, W. (2008). The </w:t>
      </w:r>
      <w:r w:rsidRPr="0090732C">
        <w:rPr>
          <w:rFonts w:ascii="Times New Roman" w:hAnsi="Times New Roman" w:cs="Times New Roman"/>
          <w:sz w:val="28"/>
          <w:szCs w:val="28"/>
          <w:lang w:val="en-US"/>
        </w:rPr>
        <w:t>M</w:t>
      </w:r>
      <w:r w:rsidRPr="0090732C">
        <w:rPr>
          <w:rFonts w:ascii="Times New Roman" w:hAnsi="Times New Roman" w:cs="Times New Roman"/>
          <w:sz w:val="28"/>
          <w:szCs w:val="28"/>
        </w:rPr>
        <w:t xml:space="preserve">arital and the </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exual</w:t>
      </w:r>
      <w:r w:rsidRPr="0090732C">
        <w:rPr>
          <w:rFonts w:ascii="Times New Roman" w:hAnsi="Times New Roman" w:cs="Times New Roman"/>
          <w:sz w:val="28"/>
          <w:szCs w:val="28"/>
          <w:lang w:val="en-US"/>
        </w:rPr>
        <w:t xml:space="preserve">. In Gaunt, S. and Kay, S. (eds.). </w:t>
      </w:r>
      <w:r w:rsidRPr="0090732C">
        <w:rPr>
          <w:rFonts w:ascii="Times New Roman" w:hAnsi="Times New Roman" w:cs="Times New Roman"/>
          <w:i/>
          <w:iCs/>
          <w:sz w:val="28"/>
          <w:szCs w:val="28"/>
          <w:lang w:val="en-US"/>
        </w:rPr>
        <w:t>The Cambridge Companion to Medieval French Literature</w:t>
      </w:r>
      <w:r w:rsidRPr="0090732C">
        <w:rPr>
          <w:rFonts w:ascii="Times New Roman" w:hAnsi="Times New Roman" w:cs="Times New Roman"/>
          <w:sz w:val="28"/>
          <w:szCs w:val="28"/>
          <w:lang w:val="en-US"/>
        </w:rPr>
        <w:t xml:space="preserve">. Cambridge; New York, Cambridge University Press, pp. 225-237. </w:t>
      </w:r>
      <w:r w:rsidRPr="0090732C">
        <w:rPr>
          <w:rFonts w:ascii="Times New Roman" w:hAnsi="Times New Roman" w:cs="Times New Roman"/>
          <w:spacing w:val="-1"/>
          <w:sz w:val="28"/>
          <w:szCs w:val="28"/>
        </w:rPr>
        <w:t>Available at</w:t>
      </w:r>
      <w:r w:rsidRPr="0090732C">
        <w:rPr>
          <w:rFonts w:ascii="Times New Roman" w:hAnsi="Times New Roman" w:cs="Times New Roman"/>
          <w:spacing w:val="-1"/>
          <w:sz w:val="28"/>
          <w:szCs w:val="28"/>
          <w:lang w:val="en-US"/>
        </w:rPr>
        <w:t xml:space="preserve">: </w:t>
      </w:r>
      <w:r w:rsidRPr="0090732C">
        <w:rPr>
          <w:rFonts w:ascii="Times New Roman" w:hAnsi="Times New Roman" w:cs="Times New Roman"/>
          <w:sz w:val="28"/>
          <w:szCs w:val="28"/>
          <w:lang w:val="en-US"/>
        </w:rPr>
        <w:t xml:space="preserve"> </w:t>
      </w:r>
      <w:hyperlink r:id="rId14" w:history="1">
        <w:r w:rsidRPr="0090732C">
          <w:rPr>
            <w:rStyle w:val="Hyperlink"/>
            <w:rFonts w:ascii="Times New Roman" w:hAnsi="Times New Roman"/>
            <w:color w:val="auto"/>
            <w:sz w:val="28"/>
            <w:szCs w:val="28"/>
            <w:lang w:val="en-US"/>
          </w:rPr>
          <w:t>https://susannalles.github.io/teaching/MLL726/pdfs/Burgwinkle_2008.pdf</w:t>
        </w:r>
      </w:hyperlink>
      <w:r w:rsidRPr="0090732C">
        <w:rPr>
          <w:rFonts w:ascii="Times New Roman" w:hAnsi="Times New Roman" w:cs="Times New Roman"/>
          <w:sz w:val="28"/>
          <w:szCs w:val="28"/>
          <w:lang w:val="en-US"/>
        </w:rPr>
        <w:t xml:space="preserve"> </w:t>
      </w:r>
      <w:r w:rsidRPr="0090732C">
        <w:rPr>
          <w:rFonts w:ascii="Times New Roman" w:hAnsi="Times New Roman" w:cs="Times New Roman"/>
          <w:spacing w:val="-1"/>
          <w:sz w:val="28"/>
          <w:szCs w:val="28"/>
        </w:rPr>
        <w:t>(</w:t>
      </w:r>
      <w:r w:rsidRPr="0090732C">
        <w:rPr>
          <w:rFonts w:ascii="Times New Roman" w:hAnsi="Times New Roman" w:cs="Times New Roman"/>
          <w:spacing w:val="-1"/>
          <w:sz w:val="28"/>
          <w:szCs w:val="28"/>
          <w:lang w:val="en-US"/>
        </w:rPr>
        <w:t>a</w:t>
      </w:r>
      <w:r w:rsidRPr="0090732C">
        <w:rPr>
          <w:rFonts w:ascii="Times New Roman" w:hAnsi="Times New Roman" w:cs="Times New Roman"/>
          <w:spacing w:val="-1"/>
          <w:sz w:val="28"/>
          <w:szCs w:val="28"/>
        </w:rPr>
        <w:t xml:space="preserve">ccessed </w:t>
      </w:r>
      <w:r w:rsidRPr="0090732C">
        <w:rPr>
          <w:rFonts w:ascii="Times New Roman" w:hAnsi="Times New Roman" w:cs="Times New Roman"/>
          <w:spacing w:val="-1"/>
          <w:sz w:val="28"/>
          <w:szCs w:val="28"/>
          <w:lang w:val="en-US"/>
        </w:rPr>
        <w:t>27</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lang w:val="en-US"/>
        </w:rPr>
        <w:t>Jenuary</w:t>
      </w:r>
      <w:r w:rsidRPr="0090732C">
        <w:rPr>
          <w:rFonts w:ascii="Times New Roman" w:hAnsi="Times New Roman" w:cs="Times New Roman"/>
          <w:spacing w:val="-1"/>
          <w:sz w:val="28"/>
          <w:szCs w:val="28"/>
        </w:rPr>
        <w:t xml:space="preserve"> 20</w:t>
      </w:r>
      <w:r w:rsidRPr="0090732C">
        <w:rPr>
          <w:rFonts w:ascii="Times New Roman" w:hAnsi="Times New Roman" w:cs="Times New Roman"/>
          <w:spacing w:val="-1"/>
          <w:sz w:val="28"/>
          <w:szCs w:val="28"/>
          <w:lang w:val="en-US"/>
        </w:rPr>
        <w:t>24</w:t>
      </w:r>
      <w:r w:rsidRPr="0090732C">
        <w:rPr>
          <w:rFonts w:ascii="Times New Roman" w:hAnsi="Times New Roman" w:cs="Times New Roman"/>
          <w:spacing w:val="-1"/>
          <w:sz w:val="28"/>
          <w:szCs w:val="28"/>
        </w:rPr>
        <w:t>)</w:t>
      </w:r>
      <w:r w:rsidRPr="0090732C">
        <w:rPr>
          <w:rFonts w:ascii="Times New Roman" w:hAnsi="Times New Roman" w:cs="Times New Roman"/>
          <w:sz w:val="28"/>
          <w:szCs w:val="28"/>
          <w:lang w:val="en-US"/>
        </w:rPr>
        <w:t xml:space="preserve"> (In English).</w:t>
      </w:r>
    </w:p>
    <w:p w:rsidR="0001537F" w:rsidRPr="0090732C" w:rsidRDefault="0001537F" w:rsidP="00817BE3">
      <w:pPr>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Capellanus, A. &amp; Parry, J. J. (ed.). (1960). </w:t>
      </w:r>
      <w:r w:rsidRPr="0090732C">
        <w:rPr>
          <w:rFonts w:ascii="Times New Roman" w:hAnsi="Times New Roman" w:cs="Times New Roman"/>
          <w:i/>
          <w:iCs/>
          <w:sz w:val="28"/>
          <w:szCs w:val="28"/>
          <w:lang w:val="en-US"/>
        </w:rPr>
        <w:t>The Art of Courtly Love</w:t>
      </w:r>
      <w:r w:rsidRPr="0090732C">
        <w:rPr>
          <w:rFonts w:ascii="Times New Roman" w:hAnsi="Times New Roman" w:cs="Times New Roman"/>
          <w:sz w:val="28"/>
          <w:szCs w:val="28"/>
          <w:lang w:val="en-US"/>
        </w:rPr>
        <w:t>. New York, Columbia University Press, 218 p. (In English).</w:t>
      </w:r>
    </w:p>
    <w:p w:rsidR="0001537F" w:rsidRPr="0090732C" w:rsidRDefault="0001537F" w:rsidP="00855285">
      <w:pPr>
        <w:widowControl/>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Donne</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xml:space="preserve"> J. &amp;</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Gardner, H. (ed.). (1952). </w:t>
      </w:r>
      <w:r w:rsidRPr="0090732C">
        <w:rPr>
          <w:rFonts w:ascii="Times New Roman" w:hAnsi="Times New Roman" w:cs="Times New Roman"/>
          <w:i/>
          <w:sz w:val="28"/>
          <w:szCs w:val="28"/>
          <w:lang w:val="en-US"/>
        </w:rPr>
        <w:t>The Divine Poems</w:t>
      </w:r>
      <w:r w:rsidRPr="0090732C">
        <w:rPr>
          <w:rFonts w:ascii="Times New Roman" w:hAnsi="Times New Roman" w:cs="Times New Roman"/>
          <w:sz w:val="28"/>
          <w:szCs w:val="28"/>
          <w:lang w:val="en-US"/>
        </w:rPr>
        <w:t>. Oxford, Clarendon (In English).</w:t>
      </w:r>
    </w:p>
    <w:p w:rsidR="0001537F" w:rsidRPr="0090732C" w:rsidRDefault="0001537F" w:rsidP="00855285">
      <w:pPr>
        <w:widowControl/>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Donne</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xml:space="preserve"> J. &amp; Сoffin, C. M. (ed.). </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2011</w:t>
      </w:r>
      <w:r w:rsidRPr="0090732C">
        <w:rPr>
          <w:rFonts w:ascii="Times New Roman" w:hAnsi="Times New Roman" w:cs="Times New Roman"/>
          <w:sz w:val="28"/>
          <w:szCs w:val="28"/>
        </w:rPr>
        <w:t xml:space="preserve">). </w:t>
      </w:r>
      <w:r w:rsidRPr="0090732C">
        <w:rPr>
          <w:rFonts w:ascii="Times New Roman" w:hAnsi="Times New Roman" w:cs="Times New Roman"/>
          <w:i/>
          <w:sz w:val="28"/>
          <w:szCs w:val="28"/>
          <w:lang w:val="en-US"/>
        </w:rPr>
        <w:t>The Complete Poetry and Selected Prose</w:t>
      </w:r>
      <w:r w:rsidRPr="0090732C">
        <w:rPr>
          <w:rFonts w:ascii="Times New Roman" w:hAnsi="Times New Roman" w:cs="Times New Roman"/>
          <w:sz w:val="28"/>
          <w:szCs w:val="28"/>
          <w:lang w:val="en-US"/>
        </w:rPr>
        <w:t>. New York, The Modern Library, 991 p. (In English).</w:t>
      </w:r>
    </w:p>
    <w:p w:rsidR="0001537F" w:rsidRPr="0090732C" w:rsidRDefault="0001537F" w:rsidP="00A235CD">
      <w:pPr>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Gosse, E. (2008). John Donne (1894). In Bloom, H. (ed.). </w:t>
      </w:r>
      <w:r w:rsidRPr="0090732C">
        <w:rPr>
          <w:rFonts w:ascii="Times New Roman" w:hAnsi="Times New Roman" w:cs="Times New Roman"/>
          <w:i/>
          <w:sz w:val="28"/>
          <w:szCs w:val="28"/>
          <w:lang w:val="en-US"/>
        </w:rPr>
        <w:t>John Donne and the Metaphysical Poets</w:t>
      </w:r>
      <w:r w:rsidRPr="0090732C">
        <w:rPr>
          <w:rFonts w:ascii="Times New Roman" w:hAnsi="Times New Roman" w:cs="Times New Roman"/>
          <w:sz w:val="28"/>
          <w:szCs w:val="28"/>
          <w:lang w:val="en-US"/>
        </w:rPr>
        <w:t>. New York, Infobase Publishing, pp. 94-106 (In English).</w:t>
      </w:r>
    </w:p>
    <w:p w:rsidR="0001537F" w:rsidRPr="0090732C" w:rsidRDefault="0001537F" w:rsidP="00855285">
      <w:pPr>
        <w:widowControl/>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Greene, R. (1990). Sir Philip Sidney's “Psalms”, the Sixteenth-century Psalter, and the Nature of Lyric. </w:t>
      </w:r>
      <w:r w:rsidRPr="0090732C">
        <w:rPr>
          <w:rFonts w:ascii="Times New Roman" w:hAnsi="Times New Roman" w:cs="Times New Roman"/>
          <w:i/>
          <w:sz w:val="28"/>
          <w:szCs w:val="28"/>
          <w:lang w:val="en-US"/>
        </w:rPr>
        <w:t>SEL</w:t>
      </w:r>
      <w:r w:rsidRPr="0090732C">
        <w:rPr>
          <w:rFonts w:ascii="Times New Roman" w:hAnsi="Times New Roman" w:cs="Times New Roman"/>
          <w:sz w:val="28"/>
          <w:szCs w:val="28"/>
          <w:lang w:val="en-US"/>
        </w:rPr>
        <w:t>, no. 30, pp. 19-40 (In English)</w:t>
      </w:r>
      <w:r w:rsidRPr="0090732C">
        <w:rPr>
          <w:rFonts w:ascii="Times New Roman" w:hAnsi="Times New Roman" w:cs="Times New Roman"/>
          <w:sz w:val="28"/>
          <w:szCs w:val="28"/>
        </w:rPr>
        <w:t>.</w:t>
      </w:r>
    </w:p>
    <w:p w:rsidR="0001537F" w:rsidRPr="0090732C" w:rsidRDefault="0001537F" w:rsidP="00855285">
      <w:pPr>
        <w:widowControl/>
        <w:tabs>
          <w:tab w:val="left" w:pos="1134"/>
        </w:tabs>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 xml:space="preserve">Hobber, K. D. </w:t>
      </w:r>
      <w:r w:rsidRPr="0090732C">
        <w:rPr>
          <w:rFonts w:ascii="Times New Roman" w:hAnsi="Times New Roman" w:cs="Times New Roman"/>
          <w:i/>
          <w:sz w:val="28"/>
          <w:szCs w:val="28"/>
          <w:lang w:val="en-US"/>
        </w:rPr>
        <w:t>The Body as His Book: The Unification of Spirit and Flesh in John Donne's Holy Sonnets</w:t>
      </w:r>
      <w:r w:rsidRPr="0090732C">
        <w:rPr>
          <w:rFonts w:ascii="Times New Roman" w:hAnsi="Times New Roman" w:cs="Times New Roman"/>
          <w:sz w:val="28"/>
          <w:szCs w:val="28"/>
          <w:lang w:val="en-US"/>
        </w:rPr>
        <w:t xml:space="preserve">. </w:t>
      </w:r>
      <w:r w:rsidRPr="0090732C">
        <w:rPr>
          <w:rFonts w:ascii="Times New Roman" w:hAnsi="Times New Roman" w:cs="Times New Roman"/>
          <w:spacing w:val="-1"/>
          <w:sz w:val="28"/>
          <w:szCs w:val="28"/>
        </w:rPr>
        <w:t>Available at</w:t>
      </w:r>
      <w:r w:rsidRPr="0090732C">
        <w:rPr>
          <w:rFonts w:ascii="Times New Roman" w:hAnsi="Times New Roman" w:cs="Times New Roman"/>
          <w:spacing w:val="-1"/>
          <w:sz w:val="28"/>
          <w:szCs w:val="28"/>
          <w:lang w:val="en-US"/>
        </w:rPr>
        <w:t xml:space="preserve">: </w:t>
      </w:r>
      <w:hyperlink r:id="rId15" w:history="1">
        <w:r w:rsidRPr="0090732C">
          <w:rPr>
            <w:rStyle w:val="Hyperlink"/>
            <w:rFonts w:ascii="Times New Roman" w:hAnsi="Times New Roman"/>
            <w:color w:val="auto"/>
            <w:sz w:val="28"/>
            <w:szCs w:val="28"/>
            <w:lang w:val="en-US"/>
          </w:rPr>
          <w:t>https://libres.uncg.edu/ir/unca/f/K_Hober_Bodies.pdf</w:t>
        </w:r>
      </w:hyperlink>
      <w:r w:rsidRPr="0090732C">
        <w:rPr>
          <w:rFonts w:ascii="Times New Roman" w:hAnsi="Times New Roman" w:cs="Times New Roman"/>
          <w:sz w:val="28"/>
          <w:szCs w:val="28"/>
          <w:lang w:val="en-US"/>
        </w:rPr>
        <w:t xml:space="preserve"> </w:t>
      </w:r>
      <w:r w:rsidRPr="0090732C">
        <w:rPr>
          <w:rFonts w:ascii="Times New Roman" w:hAnsi="Times New Roman" w:cs="Times New Roman"/>
          <w:spacing w:val="-1"/>
          <w:sz w:val="28"/>
          <w:szCs w:val="28"/>
        </w:rPr>
        <w:t>(</w:t>
      </w:r>
      <w:r w:rsidRPr="0090732C">
        <w:rPr>
          <w:rFonts w:ascii="Times New Roman" w:hAnsi="Times New Roman" w:cs="Times New Roman"/>
          <w:spacing w:val="-1"/>
          <w:sz w:val="28"/>
          <w:szCs w:val="28"/>
          <w:lang w:val="en-US"/>
        </w:rPr>
        <w:t>a</w:t>
      </w:r>
      <w:r w:rsidRPr="0090732C">
        <w:rPr>
          <w:rFonts w:ascii="Times New Roman" w:hAnsi="Times New Roman" w:cs="Times New Roman"/>
          <w:spacing w:val="-1"/>
          <w:sz w:val="28"/>
          <w:szCs w:val="28"/>
        </w:rPr>
        <w:t xml:space="preserve">ccessed </w:t>
      </w:r>
      <w:r w:rsidRPr="0090732C">
        <w:rPr>
          <w:rFonts w:ascii="Times New Roman" w:hAnsi="Times New Roman" w:cs="Times New Roman"/>
          <w:spacing w:val="-1"/>
          <w:sz w:val="28"/>
          <w:szCs w:val="28"/>
          <w:lang w:val="en-US"/>
        </w:rPr>
        <w:t>5</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lang w:val="en-US"/>
        </w:rPr>
        <w:t>June</w:t>
      </w:r>
      <w:r w:rsidRPr="0090732C">
        <w:rPr>
          <w:rFonts w:ascii="Times New Roman" w:hAnsi="Times New Roman" w:cs="Times New Roman"/>
          <w:spacing w:val="-1"/>
          <w:sz w:val="28"/>
          <w:szCs w:val="28"/>
        </w:rPr>
        <w:t xml:space="preserve"> 20</w:t>
      </w:r>
      <w:r w:rsidRPr="0090732C">
        <w:rPr>
          <w:rFonts w:ascii="Times New Roman" w:hAnsi="Times New Roman" w:cs="Times New Roman"/>
          <w:spacing w:val="-1"/>
          <w:sz w:val="28"/>
          <w:szCs w:val="28"/>
          <w:lang w:val="en-US"/>
        </w:rPr>
        <w:t>23</w:t>
      </w:r>
      <w:r w:rsidRPr="0090732C">
        <w:rPr>
          <w:rFonts w:ascii="Times New Roman" w:hAnsi="Times New Roman" w:cs="Times New Roman"/>
          <w:spacing w:val="-1"/>
          <w:sz w:val="28"/>
          <w:szCs w:val="28"/>
        </w:rPr>
        <w:t>)</w:t>
      </w:r>
      <w:r w:rsidRPr="0090732C">
        <w:rPr>
          <w:rFonts w:ascii="Times New Roman" w:hAnsi="Times New Roman" w:cs="Times New Roman"/>
          <w:spacing w:val="-1"/>
          <w:sz w:val="28"/>
          <w:szCs w:val="28"/>
          <w:lang w:val="en-US"/>
        </w:rPr>
        <w:t xml:space="preserve"> </w:t>
      </w:r>
      <w:r w:rsidRPr="0090732C">
        <w:rPr>
          <w:rFonts w:ascii="Times New Roman" w:hAnsi="Times New Roman" w:cs="Times New Roman"/>
          <w:sz w:val="28"/>
          <w:szCs w:val="28"/>
          <w:lang w:val="en-US"/>
        </w:rPr>
        <w:t>(In English)</w:t>
      </w:r>
      <w:r w:rsidRPr="0090732C">
        <w:rPr>
          <w:rFonts w:ascii="Times New Roman" w:hAnsi="Times New Roman" w:cs="Times New Roman"/>
          <w:sz w:val="28"/>
          <w:szCs w:val="28"/>
        </w:rPr>
        <w:t>.</w:t>
      </w:r>
    </w:p>
    <w:p w:rsidR="0001537F" w:rsidRPr="0090732C" w:rsidRDefault="0001537F" w:rsidP="00855285">
      <w:pPr>
        <w:widowControl/>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Ihnatenko, M. (1986). </w:t>
      </w:r>
      <w:r w:rsidRPr="0090732C">
        <w:rPr>
          <w:rFonts w:ascii="Times New Roman" w:hAnsi="Times New Roman" w:cs="Times New Roman"/>
          <w:i/>
          <w:iCs/>
          <w:sz w:val="28"/>
          <w:szCs w:val="28"/>
          <w:lang w:val="en-US"/>
        </w:rPr>
        <w:t xml:space="preserve">Henezys suchasnoho khudozhnoho myslennia </w:t>
      </w:r>
      <w:r w:rsidRPr="0090732C">
        <w:rPr>
          <w:rFonts w:ascii="Times New Roman" w:hAnsi="Times New Roman" w:cs="Times New Roman"/>
          <w:sz w:val="28"/>
          <w:szCs w:val="28"/>
          <w:lang w:val="en-US"/>
        </w:rPr>
        <w:t>[The Genesis of Modern Artistic Thinking]</w:t>
      </w:r>
      <w:r w:rsidRPr="0090732C">
        <w:rPr>
          <w:rFonts w:ascii="Times New Roman" w:hAnsi="Times New Roman" w:cs="Times New Roman"/>
          <w:i/>
          <w:iCs/>
          <w:sz w:val="28"/>
          <w:szCs w:val="28"/>
          <w:lang w:val="en-US"/>
        </w:rPr>
        <w:t xml:space="preserve">. </w:t>
      </w:r>
      <w:r w:rsidRPr="0090732C">
        <w:rPr>
          <w:rFonts w:ascii="Times New Roman" w:hAnsi="Times New Roman" w:cs="Times New Roman"/>
          <w:sz w:val="28"/>
          <w:szCs w:val="28"/>
          <w:lang w:val="en-US"/>
        </w:rPr>
        <w:t>Kyiv, Naukova Dumka Publ., 287 p. (In Ukrainian).</w:t>
      </w:r>
    </w:p>
    <w:p w:rsidR="0001537F" w:rsidRPr="0090732C" w:rsidRDefault="0001537F" w:rsidP="00BB6C1E">
      <w:pPr>
        <w:widowControl/>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Kachurovskyi, I. (2005). </w:t>
      </w:r>
      <w:r w:rsidRPr="0090732C">
        <w:rPr>
          <w:rFonts w:ascii="Times New Roman" w:hAnsi="Times New Roman" w:cs="Times New Roman"/>
          <w:i/>
          <w:iCs/>
          <w:sz w:val="28"/>
          <w:szCs w:val="28"/>
          <w:lang w:val="en-US"/>
        </w:rPr>
        <w:t>Generyka i arkhitektonika. Knyha I: Literatura yevropeiskoho Serednovichchia</w:t>
      </w:r>
      <w:r w:rsidRPr="0090732C">
        <w:rPr>
          <w:rFonts w:ascii="Times New Roman" w:hAnsi="Times New Roman" w:cs="Times New Roman"/>
          <w:sz w:val="28"/>
          <w:szCs w:val="28"/>
          <w:lang w:val="en-US"/>
        </w:rPr>
        <w:t xml:space="preserve"> [Generics and Architectonics. Book I: European Literature of the Middle Ages]. Kyiv, Kyiv-Mohyla Academy Publ., 382 p. (In Ukrainian).</w:t>
      </w:r>
    </w:p>
    <w:p w:rsidR="0001537F" w:rsidRPr="0090732C" w:rsidRDefault="0001537F" w:rsidP="00855285">
      <w:pPr>
        <w:widowControl/>
        <w:tabs>
          <w:tab w:val="left" w:pos="1134"/>
        </w:tabs>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 xml:space="preserve">Lewalski, B. K. (1984). </w:t>
      </w:r>
      <w:r w:rsidRPr="0090732C">
        <w:rPr>
          <w:rFonts w:ascii="Times New Roman" w:hAnsi="Times New Roman" w:cs="Times New Roman"/>
          <w:i/>
          <w:sz w:val="28"/>
          <w:szCs w:val="28"/>
          <w:lang w:val="en-US"/>
        </w:rPr>
        <w:t>Protestant Poetics and the Seventeenth Century Religious Lyric</w:t>
      </w:r>
      <w:r w:rsidRPr="0090732C">
        <w:rPr>
          <w:rFonts w:ascii="Times New Roman" w:hAnsi="Times New Roman" w:cs="Times New Roman"/>
          <w:sz w:val="28"/>
          <w:szCs w:val="28"/>
          <w:lang w:val="en-US"/>
        </w:rPr>
        <w:t>. Princeton, Princeton UP, XIV + 536 p. (In English)</w:t>
      </w:r>
      <w:r w:rsidRPr="0090732C">
        <w:rPr>
          <w:rFonts w:ascii="Times New Roman" w:hAnsi="Times New Roman" w:cs="Times New Roman"/>
          <w:sz w:val="28"/>
          <w:szCs w:val="28"/>
        </w:rPr>
        <w:t>.</w:t>
      </w:r>
    </w:p>
    <w:p w:rsidR="0001537F" w:rsidRPr="0090732C" w:rsidRDefault="0001537F" w:rsidP="00C04150">
      <w:pPr>
        <w:widowControl/>
        <w:tabs>
          <w:tab w:val="left" w:pos="1134"/>
        </w:tabs>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 xml:space="preserve">Lewis, C. S. (1936). </w:t>
      </w:r>
      <w:r w:rsidRPr="0090732C">
        <w:rPr>
          <w:rFonts w:ascii="Times New Roman" w:hAnsi="Times New Roman" w:cs="Times New Roman"/>
          <w:i/>
          <w:iCs/>
          <w:sz w:val="28"/>
          <w:szCs w:val="28"/>
          <w:lang w:val="en-US"/>
        </w:rPr>
        <w:t>The Allegory of Love: A Study in Medieval Tradition</w:t>
      </w:r>
      <w:r w:rsidRPr="0090732C">
        <w:rPr>
          <w:rFonts w:ascii="Times New Roman" w:hAnsi="Times New Roman" w:cs="Times New Roman"/>
          <w:sz w:val="28"/>
          <w:szCs w:val="28"/>
          <w:lang w:val="en-US"/>
        </w:rPr>
        <w:t xml:space="preserve">. Oxford; New York, Oxford University Press, 350 p. </w:t>
      </w:r>
      <w:r w:rsidRPr="0090732C">
        <w:rPr>
          <w:rFonts w:ascii="Times New Roman" w:hAnsi="Times New Roman" w:cs="Times New Roman"/>
          <w:spacing w:val="-1"/>
          <w:sz w:val="28"/>
          <w:szCs w:val="28"/>
        </w:rPr>
        <w:t>Available at</w:t>
      </w:r>
      <w:r w:rsidRPr="0090732C">
        <w:rPr>
          <w:rFonts w:ascii="Times New Roman" w:hAnsi="Times New Roman" w:cs="Times New Roman"/>
          <w:spacing w:val="-1"/>
          <w:sz w:val="28"/>
          <w:szCs w:val="28"/>
          <w:lang w:val="en-US"/>
        </w:rPr>
        <w:t xml:space="preserve">: </w:t>
      </w:r>
      <w:hyperlink r:id="rId16" w:history="1">
        <w:r w:rsidRPr="0090732C">
          <w:rPr>
            <w:rStyle w:val="Hyperlink"/>
            <w:rFonts w:ascii="Times New Roman" w:hAnsi="Times New Roman"/>
            <w:color w:val="auto"/>
            <w:sz w:val="28"/>
            <w:szCs w:val="28"/>
            <w:lang w:val="en-US"/>
          </w:rPr>
          <w:t>https://www.fadedpage.com/showbook.php?pid=20211220</w:t>
        </w:r>
      </w:hyperlink>
      <w:r w:rsidRPr="0090732C">
        <w:rPr>
          <w:rFonts w:ascii="Times New Roman" w:hAnsi="Times New Roman" w:cs="Times New Roman"/>
          <w:sz w:val="28"/>
          <w:szCs w:val="28"/>
          <w:lang w:val="en-US"/>
        </w:rPr>
        <w:t xml:space="preserve"> </w:t>
      </w:r>
      <w:r w:rsidRPr="0090732C">
        <w:rPr>
          <w:rFonts w:ascii="Times New Roman" w:hAnsi="Times New Roman" w:cs="Times New Roman"/>
          <w:spacing w:val="-1"/>
          <w:sz w:val="28"/>
          <w:szCs w:val="28"/>
        </w:rPr>
        <w:t>(</w:t>
      </w:r>
      <w:r w:rsidRPr="0090732C">
        <w:rPr>
          <w:rFonts w:ascii="Times New Roman" w:hAnsi="Times New Roman" w:cs="Times New Roman"/>
          <w:spacing w:val="-1"/>
          <w:sz w:val="28"/>
          <w:szCs w:val="28"/>
          <w:lang w:val="en-US"/>
        </w:rPr>
        <w:t>a</w:t>
      </w:r>
      <w:r w:rsidRPr="0090732C">
        <w:rPr>
          <w:rFonts w:ascii="Times New Roman" w:hAnsi="Times New Roman" w:cs="Times New Roman"/>
          <w:spacing w:val="-1"/>
          <w:sz w:val="28"/>
          <w:szCs w:val="28"/>
        </w:rPr>
        <w:t xml:space="preserve">ccessed </w:t>
      </w:r>
      <w:r w:rsidRPr="0090732C">
        <w:rPr>
          <w:rFonts w:ascii="Times New Roman" w:hAnsi="Times New Roman" w:cs="Times New Roman"/>
          <w:spacing w:val="-1"/>
          <w:sz w:val="28"/>
          <w:szCs w:val="28"/>
          <w:lang w:val="en-US"/>
        </w:rPr>
        <w:t>27</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lang w:val="en-US"/>
        </w:rPr>
        <w:t>Jenuary</w:t>
      </w:r>
      <w:r w:rsidRPr="0090732C">
        <w:rPr>
          <w:rFonts w:ascii="Times New Roman" w:hAnsi="Times New Roman" w:cs="Times New Roman"/>
          <w:spacing w:val="-1"/>
          <w:sz w:val="28"/>
          <w:szCs w:val="28"/>
        </w:rPr>
        <w:t xml:space="preserve"> 20</w:t>
      </w:r>
      <w:r w:rsidRPr="0090732C">
        <w:rPr>
          <w:rFonts w:ascii="Times New Roman" w:hAnsi="Times New Roman" w:cs="Times New Roman"/>
          <w:spacing w:val="-1"/>
          <w:sz w:val="28"/>
          <w:szCs w:val="28"/>
          <w:lang w:val="en-US"/>
        </w:rPr>
        <w:t>24</w:t>
      </w:r>
      <w:r w:rsidRPr="0090732C">
        <w:rPr>
          <w:rFonts w:ascii="Times New Roman" w:hAnsi="Times New Roman" w:cs="Times New Roman"/>
          <w:spacing w:val="-1"/>
          <w:sz w:val="28"/>
          <w:szCs w:val="28"/>
        </w:rPr>
        <w:t>)</w:t>
      </w:r>
      <w:r w:rsidRPr="0090732C">
        <w:rPr>
          <w:rFonts w:ascii="Times New Roman" w:hAnsi="Times New Roman" w:cs="Times New Roman"/>
          <w:spacing w:val="-1"/>
          <w:sz w:val="28"/>
          <w:szCs w:val="28"/>
          <w:lang w:val="en-US"/>
        </w:rPr>
        <w:t xml:space="preserve"> </w:t>
      </w:r>
      <w:r w:rsidRPr="0090732C">
        <w:rPr>
          <w:rFonts w:ascii="Times New Roman" w:hAnsi="Times New Roman" w:cs="Times New Roman"/>
          <w:sz w:val="28"/>
          <w:szCs w:val="28"/>
          <w:lang w:val="en-US"/>
        </w:rPr>
        <w:t>(In English)</w:t>
      </w:r>
      <w:r w:rsidRPr="0090732C">
        <w:rPr>
          <w:rFonts w:ascii="Times New Roman" w:hAnsi="Times New Roman" w:cs="Times New Roman"/>
          <w:sz w:val="28"/>
          <w:szCs w:val="28"/>
        </w:rPr>
        <w:t>.</w:t>
      </w:r>
    </w:p>
    <w:p w:rsidR="0001537F" w:rsidRPr="0090732C" w:rsidRDefault="0001537F" w:rsidP="00855285">
      <w:pPr>
        <w:widowControl/>
        <w:tabs>
          <w:tab w:val="left" w:pos="1134"/>
        </w:tabs>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 xml:space="preserve">Martz, L. (1954). </w:t>
      </w:r>
      <w:r w:rsidRPr="0090732C">
        <w:rPr>
          <w:rFonts w:ascii="Times New Roman" w:hAnsi="Times New Roman" w:cs="Times New Roman"/>
          <w:i/>
          <w:sz w:val="28"/>
          <w:szCs w:val="28"/>
          <w:lang w:val="en-US"/>
        </w:rPr>
        <w:t>The Poetry of Meditation: A Study in English Religious Literature of the Seventeenth Century</w:t>
      </w:r>
      <w:r w:rsidRPr="0090732C">
        <w:rPr>
          <w:rFonts w:ascii="Times New Roman" w:hAnsi="Times New Roman" w:cs="Times New Roman"/>
          <w:sz w:val="28"/>
          <w:szCs w:val="28"/>
          <w:lang w:val="en-US"/>
        </w:rPr>
        <w:t>. New Heaven, Yale UP, 375 p. (In English)</w:t>
      </w:r>
      <w:r w:rsidRPr="0090732C">
        <w:rPr>
          <w:rFonts w:ascii="Times New Roman" w:hAnsi="Times New Roman" w:cs="Times New Roman"/>
          <w:sz w:val="28"/>
          <w:szCs w:val="28"/>
        </w:rPr>
        <w:t>.</w:t>
      </w:r>
    </w:p>
    <w:p w:rsidR="0001537F" w:rsidRPr="0090732C" w:rsidRDefault="0001537F" w:rsidP="006F5585">
      <w:pPr>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Mazzeo, J. A. (1957). Notes on John Donne's Alchemical Imagery. </w:t>
      </w:r>
      <w:r w:rsidRPr="0090732C">
        <w:rPr>
          <w:rFonts w:ascii="Times New Roman" w:hAnsi="Times New Roman" w:cs="Times New Roman"/>
          <w:i/>
          <w:iCs/>
          <w:sz w:val="28"/>
          <w:szCs w:val="28"/>
          <w:lang w:val="en-US"/>
        </w:rPr>
        <w:t>Isis</w:t>
      </w:r>
      <w:r w:rsidRPr="0090732C">
        <w:rPr>
          <w:rFonts w:ascii="Times New Roman" w:hAnsi="Times New Roman" w:cs="Times New Roman"/>
          <w:sz w:val="28"/>
          <w:szCs w:val="28"/>
          <w:lang w:val="en-US"/>
        </w:rPr>
        <w:t>, vol. 48, no. 2, pp. 103-123 (In English).</w:t>
      </w:r>
    </w:p>
    <w:p w:rsidR="0001537F" w:rsidRPr="0090732C" w:rsidRDefault="0001537F" w:rsidP="00F06F0B">
      <w:pPr>
        <w:widowControl/>
        <w:tabs>
          <w:tab w:val="left" w:pos="1134"/>
        </w:tabs>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 xml:space="preserve">McCullough, E. (2007). </w:t>
      </w:r>
      <w:r w:rsidRPr="0090732C">
        <w:rPr>
          <w:rFonts w:ascii="Times New Roman" w:hAnsi="Times New Roman" w:cs="Times New Roman"/>
          <w:i/>
          <w:iCs/>
          <w:sz w:val="28"/>
          <w:szCs w:val="28"/>
          <w:lang w:val="en-US"/>
        </w:rPr>
        <w:t>Ravished by Grace: Donne's Use of the Word ‘Ravish’ as an Illustration of the Movement of the Soul from Contrition to Compunction</w:t>
      </w:r>
      <w:r w:rsidRPr="0090732C">
        <w:rPr>
          <w:rFonts w:ascii="Times New Roman" w:hAnsi="Times New Roman" w:cs="Times New Roman"/>
          <w:sz w:val="28"/>
          <w:szCs w:val="28"/>
          <w:lang w:val="en-US"/>
        </w:rPr>
        <w:t xml:space="preserve">. Available at: </w:t>
      </w:r>
      <w:hyperlink r:id="rId17" w:history="1">
        <w:r w:rsidRPr="0090732C">
          <w:rPr>
            <w:rStyle w:val="Hyperlink"/>
            <w:rFonts w:ascii="Times New Roman" w:hAnsi="Times New Roman"/>
            <w:color w:val="auto"/>
            <w:sz w:val="28"/>
            <w:szCs w:val="28"/>
            <w:lang w:val="en-US"/>
          </w:rPr>
          <w:t>https://www.academia.edu/3861842/_Ravished_by_Grace_Donne_s_use_of_the_word_ravish_as_an_illustration_of_the_movement_of_the_soul_from_contrition_to_compunction_</w:t>
        </w:r>
      </w:hyperlink>
      <w:r w:rsidRPr="0090732C">
        <w:rPr>
          <w:rFonts w:ascii="Times New Roman" w:hAnsi="Times New Roman" w:cs="Times New Roman"/>
          <w:sz w:val="28"/>
          <w:szCs w:val="28"/>
          <w:lang w:val="en-US"/>
        </w:rPr>
        <w:t xml:space="preserve"> </w:t>
      </w:r>
      <w:r w:rsidRPr="0090732C">
        <w:rPr>
          <w:rFonts w:ascii="Times New Roman" w:hAnsi="Times New Roman" w:cs="Times New Roman"/>
          <w:spacing w:val="-1"/>
          <w:sz w:val="28"/>
          <w:szCs w:val="28"/>
        </w:rPr>
        <w:t>(</w:t>
      </w:r>
      <w:r w:rsidRPr="0090732C">
        <w:rPr>
          <w:rFonts w:ascii="Times New Roman" w:hAnsi="Times New Roman" w:cs="Times New Roman"/>
          <w:spacing w:val="-1"/>
          <w:sz w:val="28"/>
          <w:szCs w:val="28"/>
          <w:lang w:val="en-US"/>
        </w:rPr>
        <w:t>a</w:t>
      </w:r>
      <w:r w:rsidRPr="0090732C">
        <w:rPr>
          <w:rFonts w:ascii="Times New Roman" w:hAnsi="Times New Roman" w:cs="Times New Roman"/>
          <w:spacing w:val="-1"/>
          <w:sz w:val="28"/>
          <w:szCs w:val="28"/>
        </w:rPr>
        <w:t xml:space="preserve">ccessed </w:t>
      </w:r>
      <w:r w:rsidRPr="0090732C">
        <w:rPr>
          <w:rFonts w:ascii="Times New Roman" w:hAnsi="Times New Roman" w:cs="Times New Roman"/>
          <w:spacing w:val="-1"/>
          <w:sz w:val="28"/>
          <w:szCs w:val="28"/>
          <w:lang w:val="en-US"/>
        </w:rPr>
        <w:t>27</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lang w:val="en-US"/>
        </w:rPr>
        <w:t>Jenuary</w:t>
      </w:r>
      <w:r w:rsidRPr="0090732C">
        <w:rPr>
          <w:rFonts w:ascii="Times New Roman" w:hAnsi="Times New Roman" w:cs="Times New Roman"/>
          <w:spacing w:val="-1"/>
          <w:sz w:val="28"/>
          <w:szCs w:val="28"/>
        </w:rPr>
        <w:t xml:space="preserve"> 20</w:t>
      </w:r>
      <w:r w:rsidRPr="0090732C">
        <w:rPr>
          <w:rFonts w:ascii="Times New Roman" w:hAnsi="Times New Roman" w:cs="Times New Roman"/>
          <w:spacing w:val="-1"/>
          <w:sz w:val="28"/>
          <w:szCs w:val="28"/>
          <w:lang w:val="en-US"/>
        </w:rPr>
        <w:t>24</w:t>
      </w:r>
      <w:r w:rsidRPr="0090732C">
        <w:rPr>
          <w:rFonts w:ascii="Times New Roman" w:hAnsi="Times New Roman" w:cs="Times New Roman"/>
          <w:spacing w:val="-1"/>
          <w:sz w:val="28"/>
          <w:szCs w:val="28"/>
        </w:rPr>
        <w:t>)</w:t>
      </w:r>
      <w:r w:rsidRPr="0090732C">
        <w:rPr>
          <w:rFonts w:ascii="Times New Roman" w:hAnsi="Times New Roman" w:cs="Times New Roman"/>
          <w:spacing w:val="-1"/>
          <w:sz w:val="28"/>
          <w:szCs w:val="28"/>
          <w:lang w:val="en-US"/>
        </w:rPr>
        <w:t xml:space="preserve"> </w:t>
      </w:r>
      <w:r w:rsidRPr="0090732C">
        <w:rPr>
          <w:rFonts w:ascii="Times New Roman" w:hAnsi="Times New Roman" w:cs="Times New Roman"/>
          <w:sz w:val="28"/>
          <w:szCs w:val="28"/>
          <w:lang w:val="en-US"/>
        </w:rPr>
        <w:t>(In English)</w:t>
      </w:r>
      <w:r w:rsidRPr="0090732C">
        <w:rPr>
          <w:rFonts w:ascii="Times New Roman" w:hAnsi="Times New Roman" w:cs="Times New Roman"/>
          <w:sz w:val="28"/>
          <w:szCs w:val="28"/>
        </w:rPr>
        <w:t>.</w:t>
      </w:r>
    </w:p>
    <w:p w:rsidR="0001537F" w:rsidRPr="0090732C" w:rsidRDefault="0001537F" w:rsidP="00F06F0B">
      <w:pPr>
        <w:widowControl/>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Mozhovyi, I. (2009). </w:t>
      </w:r>
      <w:r w:rsidRPr="0090732C">
        <w:rPr>
          <w:rFonts w:ascii="Times New Roman" w:hAnsi="Times New Roman" w:cs="Times New Roman"/>
          <w:i/>
          <w:iCs/>
          <w:sz w:val="28"/>
          <w:szCs w:val="28"/>
          <w:lang w:val="en-US"/>
        </w:rPr>
        <w:t>Neoplatonizm i patrystyka, abo Svitlo v prysmerkakh velykoi tsyvilizatsii</w:t>
      </w:r>
      <w:r w:rsidRPr="0090732C">
        <w:rPr>
          <w:rFonts w:ascii="Times New Roman" w:hAnsi="Times New Roman" w:cs="Times New Roman"/>
          <w:sz w:val="28"/>
          <w:szCs w:val="28"/>
          <w:lang w:val="en-US"/>
        </w:rPr>
        <w:t xml:space="preserve"> [Neoplatonism and Patristics, or Light in the Twilight of a Great Civilization]. Sumy, DVNZ UABS NBU, 471 p. (In Ukrainian).</w:t>
      </w:r>
    </w:p>
    <w:p w:rsidR="0001537F" w:rsidRPr="0090732C" w:rsidRDefault="0001537F" w:rsidP="00861591">
      <w:pPr>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Newman, B. (2004). Rereading John Donne's Holy Sonnet 14. </w:t>
      </w:r>
      <w:r w:rsidRPr="0090732C">
        <w:rPr>
          <w:rFonts w:ascii="Times New Roman" w:hAnsi="Times New Roman" w:cs="Times New Roman"/>
          <w:i/>
          <w:iCs/>
          <w:sz w:val="28"/>
          <w:szCs w:val="28"/>
          <w:lang w:val="en-US"/>
        </w:rPr>
        <w:t>Spiritus</w:t>
      </w:r>
      <w:r w:rsidRPr="0090732C">
        <w:rPr>
          <w:rFonts w:ascii="Times New Roman" w:hAnsi="Times New Roman" w:cs="Times New Roman"/>
          <w:sz w:val="28"/>
          <w:szCs w:val="28"/>
          <w:lang w:val="en-US"/>
        </w:rPr>
        <w:t>, no. 4, pp. 84-90 (In English).</w:t>
      </w:r>
    </w:p>
    <w:p w:rsidR="0001537F" w:rsidRPr="0090732C" w:rsidRDefault="0001537F" w:rsidP="0065066B">
      <w:pPr>
        <w:tabs>
          <w:tab w:val="left" w:pos="1134"/>
        </w:tabs>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rPr>
        <w:t xml:space="preserve">Nikolaienko, </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 xml:space="preserve">. (2013). Neoplatonichna kontseptsiia liubovi yak odne z ideino-filosofskykh dzherel kultury yevropeiskoho Vidrodzhennia [The Neoplatonic </w:t>
      </w:r>
      <w:r w:rsidRPr="0090732C">
        <w:rPr>
          <w:rFonts w:ascii="Times New Roman" w:hAnsi="Times New Roman" w:cs="Times New Roman"/>
          <w:sz w:val="28"/>
          <w:szCs w:val="28"/>
          <w:lang w:val="en-US"/>
        </w:rPr>
        <w:t>C</w:t>
      </w:r>
      <w:r w:rsidRPr="0090732C">
        <w:rPr>
          <w:rFonts w:ascii="Times New Roman" w:hAnsi="Times New Roman" w:cs="Times New Roman"/>
          <w:sz w:val="28"/>
          <w:szCs w:val="28"/>
        </w:rPr>
        <w:t xml:space="preserve">oncept of </w:t>
      </w:r>
      <w:r w:rsidRPr="0090732C">
        <w:rPr>
          <w:rFonts w:ascii="Times New Roman" w:hAnsi="Times New Roman" w:cs="Times New Roman"/>
          <w:sz w:val="28"/>
          <w:szCs w:val="28"/>
          <w:lang w:val="en-US"/>
        </w:rPr>
        <w:t>L</w:t>
      </w:r>
      <w:r w:rsidRPr="0090732C">
        <w:rPr>
          <w:rFonts w:ascii="Times New Roman" w:hAnsi="Times New Roman" w:cs="Times New Roman"/>
          <w:sz w:val="28"/>
          <w:szCs w:val="28"/>
        </w:rPr>
        <w:t xml:space="preserve">ove as </w:t>
      </w:r>
      <w:r w:rsidRPr="0090732C">
        <w:rPr>
          <w:rFonts w:ascii="Times New Roman" w:hAnsi="Times New Roman" w:cs="Times New Roman"/>
          <w:sz w:val="28"/>
          <w:szCs w:val="28"/>
          <w:lang w:val="en-US"/>
        </w:rPr>
        <w:t>O</w:t>
      </w:r>
      <w:r w:rsidRPr="0090732C">
        <w:rPr>
          <w:rFonts w:ascii="Times New Roman" w:hAnsi="Times New Roman" w:cs="Times New Roman"/>
          <w:sz w:val="28"/>
          <w:szCs w:val="28"/>
        </w:rPr>
        <w:t xml:space="preserve">ne of the </w:t>
      </w:r>
      <w:r w:rsidRPr="0090732C">
        <w:rPr>
          <w:rFonts w:ascii="Times New Roman" w:hAnsi="Times New Roman" w:cs="Times New Roman"/>
          <w:sz w:val="28"/>
          <w:szCs w:val="28"/>
          <w:lang w:val="en-US"/>
        </w:rPr>
        <w:t>I</w:t>
      </w:r>
      <w:r w:rsidRPr="0090732C">
        <w:rPr>
          <w:rFonts w:ascii="Times New Roman" w:hAnsi="Times New Roman" w:cs="Times New Roman"/>
          <w:sz w:val="28"/>
          <w:szCs w:val="28"/>
        </w:rPr>
        <w:t xml:space="preserve">deological and </w:t>
      </w:r>
      <w:r w:rsidRPr="0090732C">
        <w:rPr>
          <w:rFonts w:ascii="Times New Roman" w:hAnsi="Times New Roman" w:cs="Times New Roman"/>
          <w:sz w:val="28"/>
          <w:szCs w:val="28"/>
          <w:lang w:val="en-US"/>
        </w:rPr>
        <w:t>P</w:t>
      </w:r>
      <w:r w:rsidRPr="0090732C">
        <w:rPr>
          <w:rFonts w:ascii="Times New Roman" w:hAnsi="Times New Roman" w:cs="Times New Roman"/>
          <w:sz w:val="28"/>
          <w:szCs w:val="28"/>
        </w:rPr>
        <w:t xml:space="preserve">hilosophical </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 xml:space="preserve">ources of European Renaissance </w:t>
      </w:r>
      <w:r w:rsidRPr="0090732C">
        <w:rPr>
          <w:rFonts w:ascii="Times New Roman" w:hAnsi="Times New Roman" w:cs="Times New Roman"/>
          <w:sz w:val="28"/>
          <w:szCs w:val="28"/>
          <w:lang w:val="en-US"/>
        </w:rPr>
        <w:t>C</w:t>
      </w:r>
      <w:r w:rsidRPr="0090732C">
        <w:rPr>
          <w:rFonts w:ascii="Times New Roman" w:hAnsi="Times New Roman" w:cs="Times New Roman"/>
          <w:sz w:val="28"/>
          <w:szCs w:val="28"/>
        </w:rPr>
        <w:t xml:space="preserve">ulture]. </w:t>
      </w:r>
      <w:r w:rsidRPr="0090732C">
        <w:rPr>
          <w:rFonts w:ascii="Times New Roman" w:hAnsi="Times New Roman" w:cs="Times New Roman"/>
          <w:i/>
          <w:iCs/>
          <w:sz w:val="28"/>
          <w:szCs w:val="28"/>
        </w:rPr>
        <w:t>Literaturoznavchi studii</w:t>
      </w:r>
      <w:r w:rsidRPr="0090732C">
        <w:rPr>
          <w:rFonts w:ascii="Times New Roman" w:hAnsi="Times New Roman" w:cs="Times New Roman"/>
          <w:sz w:val="28"/>
          <w:szCs w:val="28"/>
          <w:lang w:val="en-US"/>
        </w:rPr>
        <w:t xml:space="preserve"> [Literary Studies], no. </w:t>
      </w:r>
      <w:r w:rsidRPr="0090732C">
        <w:rPr>
          <w:rFonts w:ascii="Times New Roman" w:hAnsi="Times New Roman" w:cs="Times New Roman"/>
          <w:sz w:val="28"/>
          <w:szCs w:val="28"/>
        </w:rPr>
        <w:t xml:space="preserve">37 (2), </w:t>
      </w:r>
      <w:r w:rsidRPr="0090732C">
        <w:rPr>
          <w:rFonts w:ascii="Times New Roman" w:hAnsi="Times New Roman" w:cs="Times New Roman"/>
          <w:sz w:val="28"/>
          <w:szCs w:val="28"/>
          <w:lang w:val="en-US"/>
        </w:rPr>
        <w:t>pp. </w:t>
      </w:r>
      <w:r w:rsidRPr="0090732C">
        <w:rPr>
          <w:rFonts w:ascii="Times New Roman" w:hAnsi="Times New Roman" w:cs="Times New Roman"/>
          <w:sz w:val="28"/>
          <w:szCs w:val="28"/>
        </w:rPr>
        <w:t>114-122</w:t>
      </w:r>
      <w:r w:rsidRPr="0090732C">
        <w:rPr>
          <w:rFonts w:ascii="Times New Roman" w:hAnsi="Times New Roman" w:cs="Times New Roman"/>
          <w:sz w:val="28"/>
          <w:szCs w:val="28"/>
          <w:lang w:val="en-US"/>
        </w:rPr>
        <w:t xml:space="preserve"> </w:t>
      </w:r>
      <w:r w:rsidRPr="0090732C">
        <w:rPr>
          <w:rFonts w:ascii="Times New Roman" w:hAnsi="Times New Roman" w:cs="Times New Roman"/>
          <w:sz w:val="28"/>
          <w:szCs w:val="28"/>
        </w:rPr>
        <w:t>(І</w:t>
      </w:r>
      <w:r w:rsidRPr="0090732C">
        <w:rPr>
          <w:rFonts w:ascii="Times New Roman" w:hAnsi="Times New Roman" w:cs="Times New Roman"/>
          <w:sz w:val="28"/>
          <w:szCs w:val="28"/>
          <w:lang w:val="en-US"/>
        </w:rPr>
        <w:t>n</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Ukrainian</w:t>
      </w:r>
      <w:r w:rsidRPr="0090732C">
        <w:rPr>
          <w:rFonts w:ascii="Times New Roman" w:hAnsi="Times New Roman" w:cs="Times New Roman"/>
          <w:sz w:val="28"/>
          <w:szCs w:val="28"/>
        </w:rPr>
        <w:t>).</w:t>
      </w:r>
    </w:p>
    <w:p w:rsidR="0001537F" w:rsidRPr="0090732C" w:rsidRDefault="0001537F" w:rsidP="0065066B">
      <w:pPr>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Ossowska, M. (1987). </w:t>
      </w:r>
      <w:r w:rsidRPr="0090732C">
        <w:rPr>
          <w:rFonts w:ascii="Times New Roman" w:hAnsi="Times New Roman" w:cs="Times New Roman"/>
          <w:i/>
          <w:iCs/>
          <w:sz w:val="28"/>
          <w:szCs w:val="28"/>
          <w:lang w:val="en-US"/>
        </w:rPr>
        <w:t>Rycar' i burzhua: Issledovanija po istorii morali</w:t>
      </w:r>
      <w:r w:rsidRPr="0090732C">
        <w:rPr>
          <w:rFonts w:ascii="Times New Roman" w:hAnsi="Times New Roman" w:cs="Times New Roman"/>
          <w:sz w:val="28"/>
          <w:szCs w:val="28"/>
          <w:lang w:val="en-US"/>
        </w:rPr>
        <w:t xml:space="preserve"> [The Knight and the Bourgeois: Studies in the History of Morals]. Moskva, Progress Publ., 528 p. (In Russian).</w:t>
      </w:r>
    </w:p>
    <w:p w:rsidR="0001537F" w:rsidRPr="0090732C" w:rsidRDefault="0001537F" w:rsidP="00E0253E">
      <w:pPr>
        <w:widowControl/>
        <w:tabs>
          <w:tab w:val="left" w:pos="1134"/>
        </w:tabs>
        <w:spacing w:line="360" w:lineRule="auto"/>
        <w:ind w:firstLine="709"/>
        <w:jc w:val="both"/>
        <w:rPr>
          <w:rFonts w:ascii="Times New Roman" w:hAnsi="Times New Roman" w:cs="Times New Roman"/>
          <w:sz w:val="28"/>
          <w:szCs w:val="28"/>
        </w:rPr>
      </w:pPr>
      <w:r w:rsidRPr="0090732C">
        <w:rPr>
          <w:rFonts w:ascii="Times New Roman" w:hAnsi="Times New Roman" w:cs="Times New Roman"/>
          <w:i/>
          <w:iCs/>
          <w:sz w:val="28"/>
          <w:szCs w:val="28"/>
          <w:lang w:val="en-US"/>
        </w:rPr>
        <w:t>Oxford English Dictionary</w:t>
      </w:r>
      <w:r w:rsidRPr="0090732C">
        <w:rPr>
          <w:rFonts w:ascii="Times New Roman" w:hAnsi="Times New Roman" w:cs="Times New Roman"/>
          <w:sz w:val="28"/>
          <w:szCs w:val="28"/>
          <w:lang w:val="en-US"/>
        </w:rPr>
        <w:t xml:space="preserve">. Available at: </w:t>
      </w:r>
      <w:hyperlink r:id="rId18" w:history="1">
        <w:r w:rsidRPr="0090732C">
          <w:rPr>
            <w:rStyle w:val="Hyperlink"/>
            <w:rFonts w:ascii="Times New Roman" w:hAnsi="Times New Roman"/>
            <w:color w:val="auto"/>
            <w:sz w:val="28"/>
            <w:szCs w:val="28"/>
            <w:lang w:val="en-US"/>
          </w:rPr>
          <w:t>https://www.oed.com/search/advanced/Meanings?textTermText0=ravish&amp;textTermOpt0=Definition</w:t>
        </w:r>
      </w:hyperlink>
      <w:r w:rsidRPr="0090732C">
        <w:rPr>
          <w:rFonts w:ascii="Times New Roman" w:hAnsi="Times New Roman" w:cs="Times New Roman"/>
          <w:sz w:val="28"/>
          <w:szCs w:val="28"/>
          <w:lang w:val="en-US"/>
        </w:rPr>
        <w:t xml:space="preserve"> </w:t>
      </w:r>
      <w:r w:rsidRPr="0090732C">
        <w:rPr>
          <w:rFonts w:ascii="Times New Roman" w:hAnsi="Times New Roman" w:cs="Times New Roman"/>
          <w:spacing w:val="-1"/>
          <w:sz w:val="28"/>
          <w:szCs w:val="28"/>
        </w:rPr>
        <w:t>(</w:t>
      </w:r>
      <w:r w:rsidRPr="0090732C">
        <w:rPr>
          <w:rFonts w:ascii="Times New Roman" w:hAnsi="Times New Roman" w:cs="Times New Roman"/>
          <w:spacing w:val="-1"/>
          <w:sz w:val="28"/>
          <w:szCs w:val="28"/>
          <w:lang w:val="en-US"/>
        </w:rPr>
        <w:t>a</w:t>
      </w:r>
      <w:r w:rsidRPr="0090732C">
        <w:rPr>
          <w:rFonts w:ascii="Times New Roman" w:hAnsi="Times New Roman" w:cs="Times New Roman"/>
          <w:spacing w:val="-1"/>
          <w:sz w:val="28"/>
          <w:szCs w:val="28"/>
        </w:rPr>
        <w:t xml:space="preserve">ccessed </w:t>
      </w:r>
      <w:r w:rsidRPr="0090732C">
        <w:rPr>
          <w:rFonts w:ascii="Times New Roman" w:hAnsi="Times New Roman" w:cs="Times New Roman"/>
          <w:spacing w:val="-1"/>
          <w:sz w:val="28"/>
          <w:szCs w:val="28"/>
          <w:lang w:val="en-US"/>
        </w:rPr>
        <w:t>2</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lang w:val="en-US"/>
        </w:rPr>
        <w:t>February</w:t>
      </w:r>
      <w:r w:rsidRPr="0090732C">
        <w:rPr>
          <w:rFonts w:ascii="Times New Roman" w:hAnsi="Times New Roman" w:cs="Times New Roman"/>
          <w:spacing w:val="-1"/>
          <w:sz w:val="28"/>
          <w:szCs w:val="28"/>
        </w:rPr>
        <w:t xml:space="preserve"> 20</w:t>
      </w:r>
      <w:r w:rsidRPr="0090732C">
        <w:rPr>
          <w:rFonts w:ascii="Times New Roman" w:hAnsi="Times New Roman" w:cs="Times New Roman"/>
          <w:spacing w:val="-1"/>
          <w:sz w:val="28"/>
          <w:szCs w:val="28"/>
          <w:lang w:val="en-US"/>
        </w:rPr>
        <w:t>24</w:t>
      </w:r>
      <w:r w:rsidRPr="0090732C">
        <w:rPr>
          <w:rFonts w:ascii="Times New Roman" w:hAnsi="Times New Roman" w:cs="Times New Roman"/>
          <w:spacing w:val="-1"/>
          <w:sz w:val="28"/>
          <w:szCs w:val="28"/>
        </w:rPr>
        <w:t>)</w:t>
      </w:r>
      <w:r w:rsidRPr="0090732C">
        <w:rPr>
          <w:rFonts w:ascii="Times New Roman" w:hAnsi="Times New Roman" w:cs="Times New Roman"/>
          <w:spacing w:val="-1"/>
          <w:sz w:val="28"/>
          <w:szCs w:val="28"/>
          <w:lang w:val="en-US"/>
        </w:rPr>
        <w:t xml:space="preserve"> </w:t>
      </w:r>
      <w:r w:rsidRPr="0090732C">
        <w:rPr>
          <w:rFonts w:ascii="Times New Roman" w:hAnsi="Times New Roman" w:cs="Times New Roman"/>
          <w:sz w:val="28"/>
          <w:szCs w:val="28"/>
          <w:lang w:val="en-US"/>
        </w:rPr>
        <w:t>(In English)</w:t>
      </w:r>
      <w:r w:rsidRPr="0090732C">
        <w:rPr>
          <w:rFonts w:ascii="Times New Roman" w:hAnsi="Times New Roman" w:cs="Times New Roman"/>
          <w:sz w:val="28"/>
          <w:szCs w:val="28"/>
        </w:rPr>
        <w:t>.</w:t>
      </w:r>
    </w:p>
    <w:p w:rsidR="0001537F" w:rsidRPr="0090732C" w:rsidRDefault="0001537F" w:rsidP="00855285">
      <w:pPr>
        <w:widowControl/>
        <w:tabs>
          <w:tab w:val="left" w:pos="1134"/>
        </w:tabs>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 xml:space="preserve">Peppiatt, A. </w:t>
      </w:r>
      <w:r w:rsidRPr="0090732C">
        <w:rPr>
          <w:rFonts w:ascii="Times New Roman" w:hAnsi="Times New Roman" w:cs="Times New Roman"/>
          <w:i/>
          <w:sz w:val="28"/>
          <w:szCs w:val="28"/>
          <w:lang w:val="en-US"/>
        </w:rPr>
        <w:t>Interrogating God: Donne's Holy Sonnets and their Religious Contexts.</w:t>
      </w:r>
      <w:r w:rsidRPr="0090732C">
        <w:rPr>
          <w:rFonts w:ascii="Times New Roman" w:hAnsi="Times New Roman" w:cs="Times New Roman"/>
          <w:sz w:val="28"/>
          <w:szCs w:val="28"/>
          <w:lang w:val="en-US"/>
        </w:rPr>
        <w:t xml:space="preserve"> </w:t>
      </w:r>
      <w:r w:rsidRPr="0090732C">
        <w:rPr>
          <w:rFonts w:ascii="Times New Roman" w:hAnsi="Times New Roman" w:cs="Times New Roman"/>
          <w:spacing w:val="-1"/>
          <w:sz w:val="28"/>
          <w:szCs w:val="28"/>
        </w:rPr>
        <w:t>Available at</w:t>
      </w:r>
      <w:r w:rsidRPr="0090732C">
        <w:rPr>
          <w:rFonts w:ascii="Times New Roman" w:hAnsi="Times New Roman" w:cs="Times New Roman"/>
          <w:spacing w:val="-1"/>
          <w:sz w:val="28"/>
          <w:szCs w:val="28"/>
          <w:lang w:val="en-US"/>
        </w:rPr>
        <w:t xml:space="preserve">: </w:t>
      </w:r>
      <w:hyperlink r:id="rId19" w:history="1">
        <w:r w:rsidRPr="0090732C">
          <w:rPr>
            <w:rStyle w:val="Hyperlink"/>
            <w:rFonts w:ascii="Times New Roman" w:hAnsi="Times New Roman"/>
            <w:color w:val="auto"/>
            <w:sz w:val="28"/>
            <w:szCs w:val="28"/>
          </w:rPr>
          <w:t>https://www.nottingham.ac.uk/english/documents/innervate/19-20/engl3072-annie-peppiatt.pdf</w:t>
        </w:r>
      </w:hyperlink>
      <w:r w:rsidRPr="0090732C">
        <w:rPr>
          <w:rFonts w:ascii="Times New Roman" w:hAnsi="Times New Roman" w:cs="Times New Roman"/>
          <w:sz w:val="28"/>
          <w:szCs w:val="28"/>
          <w:lang w:val="en-US"/>
        </w:rPr>
        <w:t xml:space="preserve"> </w:t>
      </w:r>
      <w:r w:rsidRPr="0090732C">
        <w:rPr>
          <w:rFonts w:ascii="Times New Roman" w:hAnsi="Times New Roman" w:cs="Times New Roman"/>
          <w:spacing w:val="-1"/>
          <w:sz w:val="28"/>
          <w:szCs w:val="28"/>
        </w:rPr>
        <w:t>(</w:t>
      </w:r>
      <w:r w:rsidRPr="0090732C">
        <w:rPr>
          <w:rFonts w:ascii="Times New Roman" w:hAnsi="Times New Roman" w:cs="Times New Roman"/>
          <w:spacing w:val="-1"/>
          <w:sz w:val="28"/>
          <w:szCs w:val="28"/>
          <w:lang w:val="en-US"/>
        </w:rPr>
        <w:t>a</w:t>
      </w:r>
      <w:r w:rsidRPr="0090732C">
        <w:rPr>
          <w:rFonts w:ascii="Times New Roman" w:hAnsi="Times New Roman" w:cs="Times New Roman"/>
          <w:spacing w:val="-1"/>
          <w:sz w:val="28"/>
          <w:szCs w:val="28"/>
        </w:rPr>
        <w:t xml:space="preserve">ccessed </w:t>
      </w:r>
      <w:r w:rsidRPr="0090732C">
        <w:rPr>
          <w:rFonts w:ascii="Times New Roman" w:hAnsi="Times New Roman" w:cs="Times New Roman"/>
          <w:spacing w:val="-1"/>
          <w:sz w:val="28"/>
          <w:szCs w:val="28"/>
          <w:lang w:val="en-US"/>
        </w:rPr>
        <w:t>5</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lang w:val="en-US"/>
        </w:rPr>
        <w:t>June</w:t>
      </w:r>
      <w:r w:rsidRPr="0090732C">
        <w:rPr>
          <w:rFonts w:ascii="Times New Roman" w:hAnsi="Times New Roman" w:cs="Times New Roman"/>
          <w:spacing w:val="-1"/>
          <w:sz w:val="28"/>
          <w:szCs w:val="28"/>
        </w:rPr>
        <w:t xml:space="preserve"> 20</w:t>
      </w:r>
      <w:r w:rsidRPr="0090732C">
        <w:rPr>
          <w:rFonts w:ascii="Times New Roman" w:hAnsi="Times New Roman" w:cs="Times New Roman"/>
          <w:spacing w:val="-1"/>
          <w:sz w:val="28"/>
          <w:szCs w:val="28"/>
          <w:lang w:val="en-US"/>
        </w:rPr>
        <w:t>23</w:t>
      </w:r>
      <w:r w:rsidRPr="0090732C">
        <w:rPr>
          <w:rFonts w:ascii="Times New Roman" w:hAnsi="Times New Roman" w:cs="Times New Roman"/>
          <w:spacing w:val="-1"/>
          <w:sz w:val="28"/>
          <w:szCs w:val="28"/>
        </w:rPr>
        <w:t>)</w:t>
      </w:r>
      <w:r w:rsidRPr="0090732C">
        <w:rPr>
          <w:rFonts w:ascii="Times New Roman" w:hAnsi="Times New Roman" w:cs="Times New Roman"/>
          <w:spacing w:val="-1"/>
          <w:sz w:val="28"/>
          <w:szCs w:val="28"/>
          <w:lang w:val="en-US"/>
        </w:rPr>
        <w:t xml:space="preserve"> </w:t>
      </w:r>
      <w:r w:rsidRPr="0090732C">
        <w:rPr>
          <w:rFonts w:ascii="Times New Roman" w:hAnsi="Times New Roman" w:cs="Times New Roman"/>
          <w:sz w:val="28"/>
          <w:szCs w:val="28"/>
          <w:lang w:val="en-US"/>
        </w:rPr>
        <w:t>(In English)</w:t>
      </w:r>
      <w:r w:rsidRPr="0090732C">
        <w:rPr>
          <w:rFonts w:ascii="Times New Roman" w:hAnsi="Times New Roman" w:cs="Times New Roman"/>
          <w:sz w:val="28"/>
          <w:szCs w:val="28"/>
        </w:rPr>
        <w:t>.</w:t>
      </w:r>
    </w:p>
    <w:p w:rsidR="0001537F" w:rsidRPr="0090732C" w:rsidRDefault="0001537F" w:rsidP="00855285">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Petrarch, F. F. &amp; Kline, A. S. (ed.). (2001). </w:t>
      </w:r>
      <w:r w:rsidRPr="0090732C">
        <w:rPr>
          <w:rFonts w:ascii="Times New Roman" w:hAnsi="Times New Roman" w:cs="Times New Roman"/>
          <w:i/>
          <w:sz w:val="28"/>
          <w:szCs w:val="28"/>
          <w:lang w:val="en-US"/>
        </w:rPr>
        <w:t>The Complete Canzoniere</w:t>
      </w:r>
      <w:r w:rsidRPr="0090732C">
        <w:rPr>
          <w:rFonts w:ascii="Times New Roman" w:hAnsi="Times New Roman" w:cs="Times New Roman"/>
          <w:sz w:val="28"/>
          <w:szCs w:val="28"/>
          <w:lang w:val="en-US"/>
        </w:rPr>
        <w:t>. Poetry In Translation, 528 p. (In English).</w:t>
      </w:r>
    </w:p>
    <w:p w:rsidR="0001537F" w:rsidRPr="0090732C" w:rsidRDefault="0001537F" w:rsidP="008F0D29">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 xml:space="preserve">Plato &amp; Howatson, M. C. and Sheffield, F. C. C. (eds.). (2008). </w:t>
      </w:r>
      <w:r w:rsidRPr="0090732C">
        <w:rPr>
          <w:rFonts w:ascii="Times New Roman" w:hAnsi="Times New Roman" w:cs="Times New Roman"/>
          <w:i/>
          <w:iCs/>
          <w:sz w:val="28"/>
          <w:szCs w:val="28"/>
          <w:lang w:val="en-US"/>
        </w:rPr>
        <w:t>The Symposium</w:t>
      </w:r>
      <w:r w:rsidRPr="0090732C">
        <w:rPr>
          <w:rFonts w:ascii="Times New Roman" w:hAnsi="Times New Roman" w:cs="Times New Roman"/>
          <w:sz w:val="28"/>
          <w:szCs w:val="28"/>
          <w:lang w:val="en-US"/>
        </w:rPr>
        <w:t xml:space="preserve">. Cambridge; New York, Cambridge University Press, </w:t>
      </w:r>
      <w:r w:rsidRPr="0090732C">
        <w:rPr>
          <w:rFonts w:ascii="Times New Roman" w:hAnsi="Times New Roman" w:cs="Times New Roman"/>
          <w:sz w:val="28"/>
          <w:szCs w:val="28"/>
          <w:lang w:val="ru-RU"/>
        </w:rPr>
        <w:t>ХХХ</w:t>
      </w:r>
      <w:r w:rsidRPr="0090732C">
        <w:rPr>
          <w:rFonts w:ascii="Times New Roman" w:hAnsi="Times New Roman" w:cs="Times New Roman"/>
          <w:sz w:val="28"/>
          <w:szCs w:val="28"/>
          <w:lang w:val="en-US"/>
        </w:rPr>
        <w:t>V + 132 p. (In English)</w:t>
      </w:r>
      <w:r w:rsidRPr="0090732C">
        <w:rPr>
          <w:rFonts w:ascii="Times New Roman" w:hAnsi="Times New Roman" w:cs="Times New Roman"/>
          <w:sz w:val="28"/>
          <w:szCs w:val="28"/>
        </w:rPr>
        <w:t>.</w:t>
      </w:r>
    </w:p>
    <w:p w:rsidR="0001537F" w:rsidRPr="0090732C" w:rsidRDefault="0001537F" w:rsidP="00011E4E">
      <w:pPr>
        <w:widowControl/>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Riazantseva, T. (2014). </w:t>
      </w:r>
      <w:r w:rsidRPr="0090732C">
        <w:rPr>
          <w:rFonts w:ascii="Times New Roman" w:hAnsi="Times New Roman" w:cs="Times New Roman"/>
          <w:i/>
          <w:iCs/>
          <w:sz w:val="28"/>
          <w:szCs w:val="28"/>
          <w:lang w:val="en-US"/>
        </w:rPr>
        <w:t>Stykhiia v systemi. Yevropeiska metafizychna poeziia XVII – pershoi polovyny XX st.: motyvno-tematychnyi kompleks, poetyka, stylistyka</w:t>
      </w:r>
      <w:r w:rsidRPr="0090732C">
        <w:rPr>
          <w:rFonts w:ascii="Times New Roman" w:hAnsi="Times New Roman" w:cs="Times New Roman"/>
          <w:sz w:val="28"/>
          <w:szCs w:val="28"/>
        </w:rPr>
        <w:t xml:space="preserve"> [An </w:t>
      </w:r>
      <w:r w:rsidRPr="0090732C">
        <w:rPr>
          <w:rFonts w:ascii="Times New Roman" w:hAnsi="Times New Roman" w:cs="Times New Roman"/>
          <w:sz w:val="28"/>
          <w:szCs w:val="28"/>
          <w:lang w:val="en-US"/>
        </w:rPr>
        <w:t>E</w:t>
      </w:r>
      <w:r w:rsidRPr="0090732C">
        <w:rPr>
          <w:rFonts w:ascii="Times New Roman" w:hAnsi="Times New Roman" w:cs="Times New Roman"/>
          <w:sz w:val="28"/>
          <w:szCs w:val="28"/>
        </w:rPr>
        <w:t xml:space="preserve">lement in the </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 xml:space="preserve">ystem. European </w:t>
      </w:r>
      <w:r w:rsidRPr="0090732C">
        <w:rPr>
          <w:rFonts w:ascii="Times New Roman" w:hAnsi="Times New Roman" w:cs="Times New Roman"/>
          <w:sz w:val="28"/>
          <w:szCs w:val="28"/>
          <w:lang w:val="en-US"/>
        </w:rPr>
        <w:t>M</w:t>
      </w:r>
      <w:r w:rsidRPr="0090732C">
        <w:rPr>
          <w:rFonts w:ascii="Times New Roman" w:hAnsi="Times New Roman" w:cs="Times New Roman"/>
          <w:sz w:val="28"/>
          <w:szCs w:val="28"/>
        </w:rPr>
        <w:t xml:space="preserve">etaphysical </w:t>
      </w:r>
      <w:r w:rsidRPr="0090732C">
        <w:rPr>
          <w:rFonts w:ascii="Times New Roman" w:hAnsi="Times New Roman" w:cs="Times New Roman"/>
          <w:sz w:val="28"/>
          <w:szCs w:val="28"/>
          <w:lang w:val="en-US"/>
        </w:rPr>
        <w:t>P</w:t>
      </w:r>
      <w:r w:rsidRPr="0090732C">
        <w:rPr>
          <w:rFonts w:ascii="Times New Roman" w:hAnsi="Times New Roman" w:cs="Times New Roman"/>
          <w:sz w:val="28"/>
          <w:szCs w:val="28"/>
        </w:rPr>
        <w:t xml:space="preserve">oetry of the 17th </w:t>
      </w:r>
      <w:r w:rsidRPr="0090732C">
        <w:rPr>
          <w:rFonts w:ascii="Times New Roman" w:hAnsi="Times New Roman" w:cs="Times New Roman"/>
          <w:sz w:val="28"/>
          <w:szCs w:val="28"/>
          <w:lang w:val="en-US"/>
        </w:rPr>
        <w:t>–</w:t>
      </w:r>
      <w:r w:rsidRPr="0090732C">
        <w:rPr>
          <w:rFonts w:ascii="Times New Roman" w:hAnsi="Times New Roman" w:cs="Times New Roman"/>
          <w:sz w:val="28"/>
          <w:szCs w:val="28"/>
        </w:rPr>
        <w:t xml:space="preserve"> </w:t>
      </w:r>
      <w:r w:rsidRPr="0090732C">
        <w:rPr>
          <w:rFonts w:ascii="Times New Roman" w:hAnsi="Times New Roman" w:cs="Times New Roman"/>
          <w:sz w:val="28"/>
          <w:szCs w:val="28"/>
          <w:lang w:val="en-US"/>
        </w:rPr>
        <w:t>F</w:t>
      </w:r>
      <w:r w:rsidRPr="0090732C">
        <w:rPr>
          <w:rFonts w:ascii="Times New Roman" w:hAnsi="Times New Roman" w:cs="Times New Roman"/>
          <w:sz w:val="28"/>
          <w:szCs w:val="28"/>
        </w:rPr>
        <w:t xml:space="preserve">irst </w:t>
      </w:r>
      <w:r w:rsidRPr="0090732C">
        <w:rPr>
          <w:rFonts w:ascii="Times New Roman" w:hAnsi="Times New Roman" w:cs="Times New Roman"/>
          <w:sz w:val="28"/>
          <w:szCs w:val="28"/>
          <w:lang w:val="en-US"/>
        </w:rPr>
        <w:t>H</w:t>
      </w:r>
      <w:r w:rsidRPr="0090732C">
        <w:rPr>
          <w:rFonts w:ascii="Times New Roman" w:hAnsi="Times New Roman" w:cs="Times New Roman"/>
          <w:sz w:val="28"/>
          <w:szCs w:val="28"/>
        </w:rPr>
        <w:t xml:space="preserve">alf of the 20th </w:t>
      </w:r>
      <w:r w:rsidRPr="0090732C">
        <w:rPr>
          <w:rFonts w:ascii="Times New Roman" w:hAnsi="Times New Roman" w:cs="Times New Roman"/>
          <w:sz w:val="28"/>
          <w:szCs w:val="28"/>
          <w:lang w:val="en-US"/>
        </w:rPr>
        <w:t>C</w:t>
      </w:r>
      <w:r w:rsidRPr="0090732C">
        <w:rPr>
          <w:rFonts w:ascii="Times New Roman" w:hAnsi="Times New Roman" w:cs="Times New Roman"/>
          <w:sz w:val="28"/>
          <w:szCs w:val="28"/>
        </w:rPr>
        <w:t xml:space="preserve">enturies: </w:t>
      </w:r>
      <w:r w:rsidRPr="0090732C">
        <w:rPr>
          <w:rFonts w:ascii="Times New Roman" w:hAnsi="Times New Roman" w:cs="Times New Roman"/>
          <w:sz w:val="28"/>
          <w:szCs w:val="28"/>
          <w:lang w:val="en-US"/>
        </w:rPr>
        <w:t>M</w:t>
      </w:r>
      <w:r w:rsidRPr="0090732C">
        <w:rPr>
          <w:rFonts w:ascii="Times New Roman" w:hAnsi="Times New Roman" w:cs="Times New Roman"/>
          <w:sz w:val="28"/>
          <w:szCs w:val="28"/>
        </w:rPr>
        <w:t xml:space="preserve">otive-thematic </w:t>
      </w:r>
      <w:r w:rsidRPr="0090732C">
        <w:rPr>
          <w:rFonts w:ascii="Times New Roman" w:hAnsi="Times New Roman" w:cs="Times New Roman"/>
          <w:sz w:val="28"/>
          <w:szCs w:val="28"/>
          <w:lang w:val="en-US"/>
        </w:rPr>
        <w:t>C</w:t>
      </w:r>
      <w:r w:rsidRPr="0090732C">
        <w:rPr>
          <w:rFonts w:ascii="Times New Roman" w:hAnsi="Times New Roman" w:cs="Times New Roman"/>
          <w:sz w:val="28"/>
          <w:szCs w:val="28"/>
        </w:rPr>
        <w:t xml:space="preserve">omplex, </w:t>
      </w:r>
      <w:r w:rsidRPr="0090732C">
        <w:rPr>
          <w:rFonts w:ascii="Times New Roman" w:hAnsi="Times New Roman" w:cs="Times New Roman"/>
          <w:sz w:val="28"/>
          <w:szCs w:val="28"/>
          <w:lang w:val="en-US"/>
        </w:rPr>
        <w:t>P</w:t>
      </w:r>
      <w:r w:rsidRPr="0090732C">
        <w:rPr>
          <w:rFonts w:ascii="Times New Roman" w:hAnsi="Times New Roman" w:cs="Times New Roman"/>
          <w:sz w:val="28"/>
          <w:szCs w:val="28"/>
        </w:rPr>
        <w:t xml:space="preserve">oetics, </w:t>
      </w:r>
      <w:r w:rsidRPr="0090732C">
        <w:rPr>
          <w:rFonts w:ascii="Times New Roman" w:hAnsi="Times New Roman" w:cs="Times New Roman"/>
          <w:sz w:val="28"/>
          <w:szCs w:val="28"/>
          <w:lang w:val="en-US"/>
        </w:rPr>
        <w:t>S</w:t>
      </w:r>
      <w:r w:rsidRPr="0090732C">
        <w:rPr>
          <w:rFonts w:ascii="Times New Roman" w:hAnsi="Times New Roman" w:cs="Times New Roman"/>
          <w:sz w:val="28"/>
          <w:szCs w:val="28"/>
        </w:rPr>
        <w:t>tylistics]</w:t>
      </w:r>
      <w:r w:rsidRPr="0090732C">
        <w:rPr>
          <w:rFonts w:ascii="Times New Roman" w:hAnsi="Times New Roman" w:cs="Times New Roman"/>
          <w:sz w:val="28"/>
          <w:szCs w:val="28"/>
          <w:lang w:val="en-US"/>
        </w:rPr>
        <w:t xml:space="preserve">. Kyiv, Nika-Tsentr Publ., 356 p. </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In Ukrainian).</w:t>
      </w:r>
    </w:p>
    <w:p w:rsidR="0001537F" w:rsidRPr="0090732C" w:rsidRDefault="0001537F" w:rsidP="00011E4E">
      <w:pPr>
        <w:widowControl/>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Riazantseva, T. (2015). “The body is the way…”: Tilesna obraznist u metafizychnii poezii</w:t>
      </w:r>
      <w:r w:rsidRPr="0090732C">
        <w:rPr>
          <w:rFonts w:ascii="Times New Roman" w:hAnsi="Times New Roman" w:cs="Times New Roman"/>
          <w:sz w:val="28"/>
          <w:szCs w:val="28"/>
        </w:rPr>
        <w:t xml:space="preserve"> [Bodily </w:t>
      </w:r>
      <w:r w:rsidRPr="0090732C">
        <w:rPr>
          <w:rFonts w:ascii="Times New Roman" w:hAnsi="Times New Roman" w:cs="Times New Roman"/>
          <w:sz w:val="28"/>
          <w:szCs w:val="28"/>
          <w:lang w:val="en-US"/>
        </w:rPr>
        <w:t>I</w:t>
      </w:r>
      <w:r w:rsidRPr="0090732C">
        <w:rPr>
          <w:rFonts w:ascii="Times New Roman" w:hAnsi="Times New Roman" w:cs="Times New Roman"/>
          <w:sz w:val="28"/>
          <w:szCs w:val="28"/>
        </w:rPr>
        <w:t xml:space="preserve">magery in </w:t>
      </w:r>
      <w:r w:rsidRPr="0090732C">
        <w:rPr>
          <w:rFonts w:ascii="Times New Roman" w:hAnsi="Times New Roman" w:cs="Times New Roman"/>
          <w:sz w:val="28"/>
          <w:szCs w:val="28"/>
          <w:lang w:val="en-US"/>
        </w:rPr>
        <w:t>M</w:t>
      </w:r>
      <w:r w:rsidRPr="0090732C">
        <w:rPr>
          <w:rFonts w:ascii="Times New Roman" w:hAnsi="Times New Roman" w:cs="Times New Roman"/>
          <w:sz w:val="28"/>
          <w:szCs w:val="28"/>
        </w:rPr>
        <w:t xml:space="preserve">etaphysical </w:t>
      </w:r>
      <w:r w:rsidRPr="0090732C">
        <w:rPr>
          <w:rFonts w:ascii="Times New Roman" w:hAnsi="Times New Roman" w:cs="Times New Roman"/>
          <w:sz w:val="28"/>
          <w:szCs w:val="28"/>
          <w:lang w:val="en-US"/>
        </w:rPr>
        <w:t>P</w:t>
      </w:r>
      <w:r w:rsidRPr="0090732C">
        <w:rPr>
          <w:rFonts w:ascii="Times New Roman" w:hAnsi="Times New Roman" w:cs="Times New Roman"/>
          <w:sz w:val="28"/>
          <w:szCs w:val="28"/>
        </w:rPr>
        <w:t>oetry]</w:t>
      </w:r>
      <w:r w:rsidRPr="0090732C">
        <w:rPr>
          <w:rFonts w:ascii="Times New Roman" w:hAnsi="Times New Roman" w:cs="Times New Roman"/>
          <w:sz w:val="28"/>
          <w:szCs w:val="28"/>
          <w:lang w:val="en-US"/>
        </w:rPr>
        <w:t xml:space="preserve">. </w:t>
      </w:r>
      <w:r w:rsidRPr="0090732C">
        <w:rPr>
          <w:rFonts w:ascii="Times New Roman" w:hAnsi="Times New Roman" w:cs="Times New Roman"/>
          <w:i/>
          <w:iCs/>
          <w:sz w:val="28"/>
          <w:szCs w:val="28"/>
          <w:lang w:val="en-US"/>
        </w:rPr>
        <w:t>Suchasni literaturoznavchi studii. Literaturnyi dyskurs: transkulturni vymiry</w:t>
      </w:r>
      <w:r w:rsidRPr="0090732C">
        <w:rPr>
          <w:rFonts w:ascii="Times New Roman" w:hAnsi="Times New Roman" w:cs="Times New Roman"/>
          <w:sz w:val="28"/>
          <w:szCs w:val="28"/>
        </w:rPr>
        <w:t xml:space="preserve"> [Contemporary Literary Studies. Literary Discourse: Transcultural Dimensions]</w:t>
      </w:r>
      <w:r w:rsidRPr="0090732C">
        <w:rPr>
          <w:rFonts w:ascii="Times New Roman" w:hAnsi="Times New Roman" w:cs="Times New Roman"/>
          <w:sz w:val="28"/>
          <w:szCs w:val="28"/>
          <w:lang w:val="en-US"/>
        </w:rPr>
        <w:t>, issue</w:t>
      </w:r>
      <w:r>
        <w:rPr>
          <w:rFonts w:ascii="Times New Roman" w:hAnsi="Times New Roman" w:cs="Times New Roman"/>
          <w:sz w:val="28"/>
          <w:szCs w:val="28"/>
        </w:rPr>
        <w:t xml:space="preserve"> </w:t>
      </w:r>
      <w:r w:rsidRPr="0090732C">
        <w:rPr>
          <w:rFonts w:ascii="Times New Roman" w:hAnsi="Times New Roman" w:cs="Times New Roman"/>
          <w:sz w:val="28"/>
          <w:szCs w:val="28"/>
          <w:lang w:val="en-US"/>
        </w:rPr>
        <w:t xml:space="preserve">12, pp. 479-488 </w:t>
      </w:r>
      <w:r w:rsidRPr="0090732C">
        <w:rPr>
          <w:rFonts w:ascii="Times New Roman" w:hAnsi="Times New Roman" w:cs="Times New Roman"/>
          <w:sz w:val="28"/>
          <w:szCs w:val="28"/>
        </w:rPr>
        <w:t>(</w:t>
      </w:r>
      <w:r w:rsidRPr="0090732C">
        <w:rPr>
          <w:rFonts w:ascii="Times New Roman" w:hAnsi="Times New Roman" w:cs="Times New Roman"/>
          <w:sz w:val="28"/>
          <w:szCs w:val="28"/>
          <w:lang w:val="en-US"/>
        </w:rPr>
        <w:t>In Ukrainian).</w:t>
      </w:r>
    </w:p>
    <w:p w:rsidR="0001537F" w:rsidRPr="0090732C" w:rsidRDefault="0001537F" w:rsidP="00850116">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Ribes, P. (1996). John Donne: Holy Sonnet XIV: or the Plentitude of Metaphor. </w:t>
      </w:r>
      <w:r w:rsidRPr="0090732C">
        <w:rPr>
          <w:rFonts w:ascii="Times New Roman" w:hAnsi="Times New Roman" w:cs="Times New Roman"/>
          <w:i/>
          <w:iCs/>
          <w:sz w:val="28"/>
          <w:szCs w:val="28"/>
          <w:lang w:val="en-US"/>
        </w:rPr>
        <w:t>Sederi</w:t>
      </w:r>
      <w:r w:rsidRPr="0090732C">
        <w:rPr>
          <w:rFonts w:ascii="Times New Roman" w:hAnsi="Times New Roman" w:cs="Times New Roman"/>
          <w:sz w:val="28"/>
          <w:szCs w:val="28"/>
          <w:lang w:val="en-US"/>
        </w:rPr>
        <w:t>, vol. VII, pp. 147-152 (In English).</w:t>
      </w:r>
    </w:p>
    <w:p w:rsidR="0001537F" w:rsidRPr="0090732C" w:rsidRDefault="0001537F" w:rsidP="00F11FD3">
      <w:pPr>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Roche, T. (2005). </w:t>
      </w:r>
      <w:r w:rsidRPr="0090732C">
        <w:rPr>
          <w:rFonts w:ascii="Times New Roman" w:hAnsi="Times New Roman" w:cs="Times New Roman"/>
          <w:i/>
          <w:iCs/>
          <w:sz w:val="28"/>
          <w:szCs w:val="28"/>
          <w:lang w:val="en-US"/>
        </w:rPr>
        <w:t>Petrarch in English</w:t>
      </w:r>
      <w:r w:rsidRPr="0090732C">
        <w:rPr>
          <w:rFonts w:ascii="Times New Roman" w:hAnsi="Times New Roman" w:cs="Times New Roman"/>
          <w:sz w:val="28"/>
          <w:szCs w:val="28"/>
          <w:lang w:val="en-US"/>
        </w:rPr>
        <w:t>. London, Penguine Adult, 324 p.</w:t>
      </w:r>
    </w:p>
    <w:p w:rsidR="0001537F" w:rsidRPr="0090732C" w:rsidRDefault="0001537F" w:rsidP="00855285">
      <w:pPr>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rPr>
        <w:t xml:space="preserve">Ruzhmon, D. (2000). </w:t>
      </w:r>
      <w:r w:rsidRPr="0090732C">
        <w:rPr>
          <w:rFonts w:ascii="Times New Roman" w:hAnsi="Times New Roman" w:cs="Times New Roman"/>
          <w:i/>
          <w:sz w:val="28"/>
          <w:szCs w:val="28"/>
        </w:rPr>
        <w:t>Liubov i zakhidna kultura</w:t>
      </w:r>
      <w:r w:rsidRPr="0090732C">
        <w:rPr>
          <w:rFonts w:ascii="Times New Roman" w:hAnsi="Times New Roman" w:cs="Times New Roman"/>
          <w:sz w:val="28"/>
          <w:szCs w:val="28"/>
        </w:rPr>
        <w:t xml:space="preserve"> </w:t>
      </w:r>
      <w:r w:rsidRPr="0090732C">
        <w:rPr>
          <w:rFonts w:ascii="Times New Roman" w:hAnsi="Times New Roman" w:cs="Times New Roman"/>
          <w:sz w:val="28"/>
          <w:szCs w:val="28"/>
        </w:rPr>
        <w:sym w:font="Symbol" w:char="F05B"/>
      </w:r>
      <w:r w:rsidRPr="0090732C">
        <w:rPr>
          <w:rFonts w:ascii="Times New Roman" w:hAnsi="Times New Roman" w:cs="Times New Roman"/>
          <w:sz w:val="28"/>
          <w:szCs w:val="28"/>
          <w:lang w:val="en-US"/>
        </w:rPr>
        <w:t>Love and Western Culture</w:t>
      </w:r>
      <w:r w:rsidRPr="0090732C">
        <w:rPr>
          <w:rFonts w:ascii="Times New Roman" w:hAnsi="Times New Roman" w:cs="Times New Roman"/>
          <w:sz w:val="28"/>
          <w:szCs w:val="28"/>
        </w:rPr>
        <w:sym w:font="Symbol" w:char="F05D"/>
      </w:r>
      <w:r w:rsidRPr="0090732C">
        <w:rPr>
          <w:rFonts w:ascii="Times New Roman" w:hAnsi="Times New Roman" w:cs="Times New Roman"/>
          <w:sz w:val="28"/>
          <w:szCs w:val="28"/>
        </w:rPr>
        <w:t>.</w:t>
      </w:r>
      <w:r w:rsidRPr="0090732C">
        <w:rPr>
          <w:rFonts w:ascii="Times New Roman" w:hAnsi="Times New Roman" w:cs="Times New Roman"/>
          <w:sz w:val="28"/>
          <w:szCs w:val="28"/>
          <w:lang w:val="en-US"/>
        </w:rPr>
        <w:t xml:space="preserve"> Lviv, Litopys Publ., 204 p. (In Ukrainian).</w:t>
      </w:r>
    </w:p>
    <w:p w:rsidR="0001537F" w:rsidRPr="0090732C" w:rsidRDefault="0001537F" w:rsidP="004F6C11">
      <w:pPr>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 xml:space="preserve">Schwanda, T. (2012). </w:t>
      </w:r>
      <w:r w:rsidRPr="0090732C">
        <w:rPr>
          <w:rFonts w:ascii="Times New Roman" w:hAnsi="Times New Roman" w:cs="Times New Roman"/>
          <w:i/>
          <w:iCs/>
          <w:sz w:val="28"/>
          <w:szCs w:val="28"/>
          <w:lang w:val="en-US"/>
        </w:rPr>
        <w:t>Soul Recreation: The Contemplative-Mystical Piety of Putitanism</w:t>
      </w:r>
      <w:r w:rsidRPr="0090732C">
        <w:rPr>
          <w:rFonts w:ascii="Times New Roman" w:hAnsi="Times New Roman" w:cs="Times New Roman"/>
          <w:sz w:val="28"/>
          <w:szCs w:val="28"/>
          <w:lang w:val="en-US"/>
        </w:rPr>
        <w:t>. Eugene, Pickwick Publications, 292 p. (In English)</w:t>
      </w:r>
      <w:r w:rsidRPr="0090732C">
        <w:rPr>
          <w:rFonts w:ascii="Times New Roman" w:hAnsi="Times New Roman" w:cs="Times New Roman"/>
          <w:sz w:val="28"/>
          <w:szCs w:val="28"/>
        </w:rPr>
        <w:t>.</w:t>
      </w:r>
    </w:p>
    <w:p w:rsidR="0001537F" w:rsidRPr="0090732C" w:rsidRDefault="0001537F" w:rsidP="00855285">
      <w:pPr>
        <w:widowControl/>
        <w:tabs>
          <w:tab w:val="left" w:pos="1134"/>
        </w:tabs>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 xml:space="preserve">Slagter, N. </w:t>
      </w:r>
      <w:r w:rsidRPr="0090732C">
        <w:rPr>
          <w:rFonts w:ascii="Times New Roman" w:hAnsi="Times New Roman" w:cs="Times New Roman"/>
          <w:i/>
          <w:sz w:val="28"/>
          <w:szCs w:val="28"/>
          <w:lang w:val="en-US"/>
        </w:rPr>
        <w:t>Sacrificial Sonnet: Consoling Donne's Dislike for Petrarchan Distance</w:t>
      </w:r>
      <w:r w:rsidRPr="0090732C">
        <w:rPr>
          <w:rFonts w:ascii="Times New Roman" w:hAnsi="Times New Roman" w:cs="Times New Roman"/>
          <w:sz w:val="28"/>
          <w:szCs w:val="28"/>
          <w:lang w:val="en-US"/>
        </w:rPr>
        <w:t xml:space="preserve">. </w:t>
      </w:r>
      <w:r w:rsidRPr="0090732C">
        <w:rPr>
          <w:rFonts w:ascii="Times New Roman" w:hAnsi="Times New Roman" w:cs="Times New Roman"/>
          <w:spacing w:val="-1"/>
          <w:sz w:val="28"/>
          <w:szCs w:val="28"/>
        </w:rPr>
        <w:t xml:space="preserve">Available at: </w:t>
      </w:r>
      <w:hyperlink r:id="rId20" w:history="1">
        <w:r w:rsidRPr="0090732C">
          <w:rPr>
            <w:rStyle w:val="Hyperlink"/>
            <w:rFonts w:ascii="Times New Roman" w:hAnsi="Times New Roman"/>
            <w:color w:val="auto"/>
            <w:sz w:val="28"/>
            <w:szCs w:val="28"/>
            <w:lang w:val="en-US"/>
          </w:rPr>
          <w:t>https://www.redeemer.ca/wp-content/uploads/slagter-on-donne-holy-sonnet.pdf</w:t>
        </w:r>
      </w:hyperlink>
      <w:r w:rsidRPr="0090732C">
        <w:rPr>
          <w:rFonts w:ascii="Times New Roman" w:hAnsi="Times New Roman" w:cs="Times New Roman"/>
          <w:sz w:val="28"/>
          <w:szCs w:val="28"/>
          <w:lang w:val="en-US"/>
        </w:rPr>
        <w:t xml:space="preserve"> </w:t>
      </w:r>
      <w:r w:rsidRPr="0090732C">
        <w:rPr>
          <w:rFonts w:ascii="Times New Roman" w:hAnsi="Times New Roman" w:cs="Times New Roman"/>
          <w:spacing w:val="-1"/>
          <w:sz w:val="28"/>
          <w:szCs w:val="28"/>
        </w:rPr>
        <w:t>(</w:t>
      </w:r>
      <w:r w:rsidRPr="0090732C">
        <w:rPr>
          <w:rFonts w:ascii="Times New Roman" w:hAnsi="Times New Roman" w:cs="Times New Roman"/>
          <w:spacing w:val="-1"/>
          <w:sz w:val="28"/>
          <w:szCs w:val="28"/>
          <w:lang w:val="en-US"/>
        </w:rPr>
        <w:t>a</w:t>
      </w:r>
      <w:r w:rsidRPr="0090732C">
        <w:rPr>
          <w:rFonts w:ascii="Times New Roman" w:hAnsi="Times New Roman" w:cs="Times New Roman"/>
          <w:spacing w:val="-1"/>
          <w:sz w:val="28"/>
          <w:szCs w:val="28"/>
        </w:rPr>
        <w:t xml:space="preserve">ccessed </w:t>
      </w:r>
      <w:r w:rsidRPr="0090732C">
        <w:rPr>
          <w:rFonts w:ascii="Times New Roman" w:hAnsi="Times New Roman" w:cs="Times New Roman"/>
          <w:spacing w:val="-1"/>
          <w:sz w:val="28"/>
          <w:szCs w:val="28"/>
          <w:lang w:val="en-US"/>
        </w:rPr>
        <w:t>5</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lang w:val="en-US"/>
        </w:rPr>
        <w:t>June</w:t>
      </w:r>
      <w:r w:rsidRPr="0090732C">
        <w:rPr>
          <w:rFonts w:ascii="Times New Roman" w:hAnsi="Times New Roman" w:cs="Times New Roman"/>
          <w:spacing w:val="-1"/>
          <w:sz w:val="28"/>
          <w:szCs w:val="28"/>
        </w:rPr>
        <w:t xml:space="preserve"> 20</w:t>
      </w:r>
      <w:r w:rsidRPr="0090732C">
        <w:rPr>
          <w:rFonts w:ascii="Times New Roman" w:hAnsi="Times New Roman" w:cs="Times New Roman"/>
          <w:spacing w:val="-1"/>
          <w:sz w:val="28"/>
          <w:szCs w:val="28"/>
          <w:lang w:val="en-US"/>
        </w:rPr>
        <w:t>23</w:t>
      </w:r>
      <w:r w:rsidRPr="0090732C">
        <w:rPr>
          <w:rFonts w:ascii="Times New Roman" w:hAnsi="Times New Roman" w:cs="Times New Roman"/>
          <w:spacing w:val="-1"/>
          <w:sz w:val="28"/>
          <w:szCs w:val="28"/>
        </w:rPr>
        <w:t>)</w:t>
      </w:r>
      <w:r w:rsidRPr="0090732C">
        <w:rPr>
          <w:rFonts w:ascii="Times New Roman" w:hAnsi="Times New Roman" w:cs="Times New Roman"/>
          <w:spacing w:val="-1"/>
          <w:sz w:val="28"/>
          <w:szCs w:val="28"/>
          <w:lang w:val="en-US"/>
        </w:rPr>
        <w:t xml:space="preserve"> </w:t>
      </w:r>
      <w:r w:rsidRPr="0090732C">
        <w:rPr>
          <w:rFonts w:ascii="Times New Roman" w:hAnsi="Times New Roman" w:cs="Times New Roman"/>
          <w:sz w:val="28"/>
          <w:szCs w:val="28"/>
          <w:lang w:val="en-US"/>
        </w:rPr>
        <w:t>(In English)</w:t>
      </w:r>
      <w:r w:rsidRPr="0090732C">
        <w:rPr>
          <w:rFonts w:ascii="Times New Roman" w:hAnsi="Times New Roman" w:cs="Times New Roman"/>
          <w:sz w:val="28"/>
          <w:szCs w:val="28"/>
        </w:rPr>
        <w:t>.</w:t>
      </w:r>
    </w:p>
    <w:p w:rsidR="0001537F" w:rsidRPr="0090732C" w:rsidRDefault="0001537F" w:rsidP="00942D37">
      <w:pPr>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Stanton, J. L. (1996). </w:t>
      </w:r>
      <w:r w:rsidRPr="0090732C">
        <w:rPr>
          <w:rFonts w:ascii="Times New Roman" w:hAnsi="Times New Roman" w:cs="Times New Roman"/>
          <w:i/>
          <w:iCs/>
          <w:sz w:val="28"/>
          <w:szCs w:val="28"/>
          <w:lang w:val="en-US"/>
        </w:rPr>
        <w:t>Darke Hierogliphicks: Alchemy in English Literature from Chaucer to the Restoration</w:t>
      </w:r>
      <w:r w:rsidRPr="0090732C">
        <w:rPr>
          <w:rFonts w:ascii="Times New Roman" w:hAnsi="Times New Roman" w:cs="Times New Roman"/>
          <w:sz w:val="28"/>
          <w:szCs w:val="28"/>
          <w:lang w:val="en-US"/>
        </w:rPr>
        <w:t>. Lexington, The University Press of Kentucky, 377 p. (In English)</w:t>
      </w:r>
      <w:r w:rsidRPr="0090732C">
        <w:rPr>
          <w:rFonts w:ascii="Times New Roman" w:hAnsi="Times New Roman" w:cs="Times New Roman"/>
          <w:sz w:val="28"/>
          <w:szCs w:val="28"/>
        </w:rPr>
        <w:t>.</w:t>
      </w:r>
    </w:p>
    <w:p w:rsidR="0001537F" w:rsidRPr="0090732C" w:rsidRDefault="0001537F" w:rsidP="00855285">
      <w:pPr>
        <w:widowControl/>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Turenko, V. (2017). </w:t>
      </w:r>
      <w:r w:rsidRPr="0090732C">
        <w:rPr>
          <w:rFonts w:ascii="Times New Roman" w:hAnsi="Times New Roman" w:cs="Times New Roman"/>
          <w:i/>
          <w:iCs/>
          <w:sz w:val="28"/>
          <w:szCs w:val="28"/>
          <w:lang w:val="en-US"/>
        </w:rPr>
        <w:t>Antychna filosofiia liubovi</w:t>
      </w:r>
      <w:r w:rsidRPr="0090732C">
        <w:rPr>
          <w:rFonts w:ascii="Times New Roman" w:hAnsi="Times New Roman" w:cs="Times New Roman"/>
          <w:sz w:val="28"/>
          <w:szCs w:val="28"/>
        </w:rPr>
        <w:t xml:space="preserve"> [Ancient </w:t>
      </w:r>
      <w:r w:rsidRPr="0090732C">
        <w:rPr>
          <w:rFonts w:ascii="Times New Roman" w:hAnsi="Times New Roman" w:cs="Times New Roman"/>
          <w:sz w:val="28"/>
          <w:szCs w:val="28"/>
          <w:lang w:val="en-US"/>
        </w:rPr>
        <w:t>P</w:t>
      </w:r>
      <w:r w:rsidRPr="0090732C">
        <w:rPr>
          <w:rFonts w:ascii="Times New Roman" w:hAnsi="Times New Roman" w:cs="Times New Roman"/>
          <w:sz w:val="28"/>
          <w:szCs w:val="28"/>
        </w:rPr>
        <w:t xml:space="preserve">hilosophy of </w:t>
      </w:r>
      <w:r w:rsidRPr="0090732C">
        <w:rPr>
          <w:rFonts w:ascii="Times New Roman" w:hAnsi="Times New Roman" w:cs="Times New Roman"/>
          <w:sz w:val="28"/>
          <w:szCs w:val="28"/>
          <w:lang w:val="en-US"/>
        </w:rPr>
        <w:t>L</w:t>
      </w:r>
      <w:r w:rsidRPr="0090732C">
        <w:rPr>
          <w:rFonts w:ascii="Times New Roman" w:hAnsi="Times New Roman" w:cs="Times New Roman"/>
          <w:sz w:val="28"/>
          <w:szCs w:val="28"/>
        </w:rPr>
        <w:t>ove]</w:t>
      </w:r>
      <w:r w:rsidRPr="0090732C">
        <w:rPr>
          <w:rFonts w:ascii="Times New Roman" w:hAnsi="Times New Roman" w:cs="Times New Roman"/>
          <w:sz w:val="28"/>
          <w:szCs w:val="28"/>
          <w:lang w:val="en-US"/>
        </w:rPr>
        <w:t>. Kyiv, Vadex Publ., 288 p. (In Ukrainian).</w:t>
      </w:r>
    </w:p>
    <w:p w:rsidR="0001537F" w:rsidRPr="0090732C" w:rsidRDefault="0001537F" w:rsidP="006E2D5B">
      <w:pPr>
        <w:tabs>
          <w:tab w:val="left" w:pos="1134"/>
        </w:tabs>
        <w:spacing w:line="360" w:lineRule="auto"/>
        <w:ind w:firstLine="709"/>
        <w:jc w:val="both"/>
        <w:rPr>
          <w:rFonts w:ascii="Times New Roman" w:hAnsi="Times New Roman" w:cs="Times New Roman"/>
          <w:sz w:val="28"/>
          <w:szCs w:val="28"/>
          <w:lang w:val="en-US"/>
        </w:rPr>
      </w:pPr>
      <w:r w:rsidRPr="0090732C">
        <w:rPr>
          <w:rFonts w:ascii="Times New Roman" w:hAnsi="Times New Roman" w:cs="Times New Roman"/>
          <w:sz w:val="28"/>
          <w:szCs w:val="28"/>
          <w:lang w:val="en-US"/>
        </w:rPr>
        <w:t xml:space="preserve">Waller, G. F. (1993). </w:t>
      </w:r>
      <w:r w:rsidRPr="0090732C">
        <w:rPr>
          <w:rFonts w:ascii="Times New Roman" w:hAnsi="Times New Roman" w:cs="Times New Roman"/>
          <w:i/>
          <w:iCs/>
          <w:sz w:val="28"/>
          <w:szCs w:val="28"/>
          <w:lang w:val="en-US"/>
        </w:rPr>
        <w:t>English Poetry of the Sixteenth Century</w:t>
      </w:r>
      <w:r w:rsidRPr="0090732C">
        <w:rPr>
          <w:rFonts w:ascii="Times New Roman" w:hAnsi="Times New Roman" w:cs="Times New Roman"/>
          <w:sz w:val="28"/>
          <w:szCs w:val="28"/>
          <w:lang w:val="en-US"/>
        </w:rPr>
        <w:t>. London, New York, Longman, 317 p. (In English)</w:t>
      </w:r>
      <w:r w:rsidRPr="0090732C">
        <w:rPr>
          <w:rFonts w:ascii="Times New Roman" w:hAnsi="Times New Roman" w:cs="Times New Roman"/>
          <w:sz w:val="28"/>
          <w:szCs w:val="28"/>
        </w:rPr>
        <w:t>.</w:t>
      </w:r>
    </w:p>
    <w:p w:rsidR="0001537F" w:rsidRPr="0090732C" w:rsidRDefault="0001537F" w:rsidP="00BF45C1">
      <w:pPr>
        <w:widowControl/>
        <w:tabs>
          <w:tab w:val="left" w:pos="1134"/>
        </w:tabs>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 xml:space="preserve">Wentz, F. (2016). </w:t>
      </w:r>
      <w:r w:rsidRPr="0090732C">
        <w:rPr>
          <w:rFonts w:ascii="Times New Roman" w:hAnsi="Times New Roman" w:cs="Times New Roman"/>
          <w:i/>
          <w:iCs/>
          <w:sz w:val="28"/>
          <w:szCs w:val="28"/>
          <w:lang w:val="en-US"/>
        </w:rPr>
        <w:t>John Donne's Holy Sonnet XIV</w:t>
      </w:r>
      <w:r w:rsidRPr="0090732C">
        <w:rPr>
          <w:rFonts w:ascii="Times New Roman" w:hAnsi="Times New Roman" w:cs="Times New Roman"/>
          <w:sz w:val="28"/>
          <w:szCs w:val="28"/>
          <w:lang w:val="en-US"/>
        </w:rPr>
        <w:t xml:space="preserve">. Available at: </w:t>
      </w:r>
      <w:hyperlink r:id="rId21" w:history="1">
        <w:r w:rsidRPr="0090732C">
          <w:rPr>
            <w:rStyle w:val="Hyperlink"/>
            <w:rFonts w:ascii="Times New Roman" w:hAnsi="Times New Roman"/>
            <w:color w:val="auto"/>
            <w:sz w:val="28"/>
            <w:szCs w:val="28"/>
            <w:lang w:val="en-US"/>
          </w:rPr>
          <w:t>https://faithwentz.wordpress.com/2016/02/22/john-donnes-holy-sonnet-xiv-in-terms-of-divine-rape-or-humanitys-limitations/</w:t>
        </w:r>
      </w:hyperlink>
      <w:r w:rsidRPr="0090732C">
        <w:rPr>
          <w:rFonts w:ascii="Times New Roman" w:hAnsi="Times New Roman" w:cs="Times New Roman"/>
          <w:sz w:val="28"/>
          <w:szCs w:val="28"/>
          <w:lang w:val="en-US"/>
        </w:rPr>
        <w:t xml:space="preserve"> </w:t>
      </w:r>
      <w:r w:rsidRPr="0090732C">
        <w:rPr>
          <w:rFonts w:ascii="Times New Roman" w:hAnsi="Times New Roman" w:cs="Times New Roman"/>
          <w:spacing w:val="-1"/>
          <w:sz w:val="28"/>
          <w:szCs w:val="28"/>
        </w:rPr>
        <w:t>(</w:t>
      </w:r>
      <w:r w:rsidRPr="0090732C">
        <w:rPr>
          <w:rFonts w:ascii="Times New Roman" w:hAnsi="Times New Roman" w:cs="Times New Roman"/>
          <w:spacing w:val="-1"/>
          <w:sz w:val="28"/>
          <w:szCs w:val="28"/>
          <w:lang w:val="en-US"/>
        </w:rPr>
        <w:t>a</w:t>
      </w:r>
      <w:r w:rsidRPr="0090732C">
        <w:rPr>
          <w:rFonts w:ascii="Times New Roman" w:hAnsi="Times New Roman" w:cs="Times New Roman"/>
          <w:spacing w:val="-1"/>
          <w:sz w:val="28"/>
          <w:szCs w:val="28"/>
        </w:rPr>
        <w:t xml:space="preserve">ccessed </w:t>
      </w:r>
      <w:r w:rsidRPr="0090732C">
        <w:rPr>
          <w:rFonts w:ascii="Times New Roman" w:hAnsi="Times New Roman" w:cs="Times New Roman"/>
          <w:spacing w:val="-1"/>
          <w:sz w:val="28"/>
          <w:szCs w:val="28"/>
          <w:lang w:val="en-US"/>
        </w:rPr>
        <w:t>3</w:t>
      </w:r>
      <w:r w:rsidRPr="0090732C">
        <w:rPr>
          <w:rFonts w:ascii="Times New Roman" w:hAnsi="Times New Roman" w:cs="Times New Roman"/>
          <w:spacing w:val="-1"/>
          <w:sz w:val="28"/>
          <w:szCs w:val="28"/>
        </w:rPr>
        <w:t xml:space="preserve"> </w:t>
      </w:r>
      <w:r w:rsidRPr="0090732C">
        <w:rPr>
          <w:rFonts w:ascii="Times New Roman" w:hAnsi="Times New Roman" w:cs="Times New Roman"/>
          <w:spacing w:val="-1"/>
          <w:sz w:val="28"/>
          <w:szCs w:val="28"/>
          <w:lang w:val="en-US"/>
        </w:rPr>
        <w:t>February</w:t>
      </w:r>
      <w:r w:rsidRPr="0090732C">
        <w:rPr>
          <w:rFonts w:ascii="Times New Roman" w:hAnsi="Times New Roman" w:cs="Times New Roman"/>
          <w:spacing w:val="-1"/>
          <w:sz w:val="28"/>
          <w:szCs w:val="28"/>
        </w:rPr>
        <w:t xml:space="preserve"> 20</w:t>
      </w:r>
      <w:r w:rsidRPr="0090732C">
        <w:rPr>
          <w:rFonts w:ascii="Times New Roman" w:hAnsi="Times New Roman" w:cs="Times New Roman"/>
          <w:spacing w:val="-1"/>
          <w:sz w:val="28"/>
          <w:szCs w:val="28"/>
          <w:lang w:val="en-US"/>
        </w:rPr>
        <w:t>24</w:t>
      </w:r>
      <w:r w:rsidRPr="0090732C">
        <w:rPr>
          <w:rFonts w:ascii="Times New Roman" w:hAnsi="Times New Roman" w:cs="Times New Roman"/>
          <w:spacing w:val="-1"/>
          <w:sz w:val="28"/>
          <w:szCs w:val="28"/>
        </w:rPr>
        <w:t>)</w:t>
      </w:r>
      <w:r w:rsidRPr="0090732C">
        <w:rPr>
          <w:rFonts w:ascii="Times New Roman" w:hAnsi="Times New Roman" w:cs="Times New Roman"/>
          <w:spacing w:val="-1"/>
          <w:sz w:val="28"/>
          <w:szCs w:val="28"/>
          <w:lang w:val="en-US"/>
        </w:rPr>
        <w:t xml:space="preserve"> </w:t>
      </w:r>
      <w:r w:rsidRPr="0090732C">
        <w:rPr>
          <w:rFonts w:ascii="Times New Roman" w:hAnsi="Times New Roman" w:cs="Times New Roman"/>
          <w:sz w:val="28"/>
          <w:szCs w:val="28"/>
          <w:lang w:val="en-US"/>
        </w:rPr>
        <w:t>(In English)</w:t>
      </w:r>
      <w:r w:rsidRPr="0090732C">
        <w:rPr>
          <w:rFonts w:ascii="Times New Roman" w:hAnsi="Times New Roman" w:cs="Times New Roman"/>
          <w:sz w:val="28"/>
          <w:szCs w:val="28"/>
        </w:rPr>
        <w:t>.</w:t>
      </w:r>
    </w:p>
    <w:p w:rsidR="0001537F" w:rsidRDefault="0001537F" w:rsidP="00E478F5">
      <w:pPr>
        <w:widowControl/>
        <w:tabs>
          <w:tab w:val="left" w:pos="1134"/>
        </w:tabs>
        <w:spacing w:line="360" w:lineRule="auto"/>
        <w:ind w:firstLine="709"/>
        <w:jc w:val="both"/>
        <w:rPr>
          <w:rFonts w:ascii="Times New Roman" w:hAnsi="Times New Roman" w:cs="Times New Roman"/>
          <w:sz w:val="28"/>
          <w:szCs w:val="28"/>
        </w:rPr>
      </w:pPr>
      <w:r w:rsidRPr="0090732C">
        <w:rPr>
          <w:rFonts w:ascii="Times New Roman" w:hAnsi="Times New Roman" w:cs="Times New Roman"/>
          <w:sz w:val="28"/>
          <w:szCs w:val="28"/>
          <w:lang w:val="en-US"/>
        </w:rPr>
        <w:t xml:space="preserve">Wilcox, H. (2006). Devotional Writing. In Guibbory, A. (ed.). </w:t>
      </w:r>
      <w:r w:rsidRPr="0090732C">
        <w:rPr>
          <w:rFonts w:ascii="Times New Roman" w:hAnsi="Times New Roman" w:cs="Times New Roman"/>
          <w:i/>
          <w:iCs/>
          <w:sz w:val="28"/>
          <w:szCs w:val="28"/>
          <w:lang w:val="en-US"/>
        </w:rPr>
        <w:t>The Cambridge Companion to John Donne</w:t>
      </w:r>
      <w:r w:rsidRPr="0090732C">
        <w:rPr>
          <w:rFonts w:ascii="Times New Roman" w:hAnsi="Times New Roman" w:cs="Times New Roman"/>
          <w:sz w:val="28"/>
          <w:szCs w:val="28"/>
          <w:lang w:val="en-US"/>
        </w:rPr>
        <w:t>. Cambridge, Cambridge University Press, pp. 149-166 (In English).</w:t>
      </w:r>
    </w:p>
    <w:p w:rsidR="0001537F" w:rsidRDefault="0001537F" w:rsidP="00E478F5">
      <w:pPr>
        <w:widowControl/>
        <w:tabs>
          <w:tab w:val="left" w:pos="1134"/>
        </w:tabs>
        <w:spacing w:line="360" w:lineRule="auto"/>
        <w:ind w:firstLine="709"/>
        <w:jc w:val="both"/>
        <w:rPr>
          <w:rFonts w:ascii="Times New Roman" w:hAnsi="Times New Roman" w:cs="Times New Roman"/>
          <w:sz w:val="28"/>
          <w:szCs w:val="28"/>
        </w:rPr>
      </w:pPr>
    </w:p>
    <w:p w:rsidR="0001537F" w:rsidRPr="009529E2" w:rsidRDefault="0001537F" w:rsidP="009529E2">
      <w:pPr>
        <w:widowControl/>
        <w:tabs>
          <w:tab w:val="left" w:pos="1134"/>
        </w:tabs>
        <w:spacing w:line="360" w:lineRule="auto"/>
        <w:ind w:firstLine="709"/>
        <w:jc w:val="both"/>
        <w:rPr>
          <w:rFonts w:ascii="Times New Roman" w:hAnsi="Times New Roman" w:cs="Times New Roman"/>
          <w:i/>
          <w:sz w:val="28"/>
          <w:szCs w:val="28"/>
          <w:lang w:val="ru-RU"/>
        </w:rPr>
      </w:pPr>
      <w:r w:rsidRPr="009529E2">
        <w:rPr>
          <w:rFonts w:ascii="Times New Roman" w:hAnsi="Times New Roman" w:cs="Times New Roman"/>
          <w:i/>
          <w:sz w:val="28"/>
          <w:szCs w:val="28"/>
        </w:rPr>
        <w:t xml:space="preserve">Мар'яна Маркова. </w:t>
      </w:r>
      <w:r>
        <w:rPr>
          <w:rFonts w:ascii="Times New Roman" w:hAnsi="Times New Roman" w:cs="Times New Roman"/>
          <w:i/>
          <w:sz w:val="28"/>
          <w:szCs w:val="28"/>
          <w:lang w:val="ru-RU"/>
        </w:rPr>
        <w:t>Інтимний діалог</w:t>
      </w:r>
      <w:r w:rsidRPr="009529E2">
        <w:rPr>
          <w:rFonts w:ascii="Times New Roman" w:hAnsi="Times New Roman" w:cs="Times New Roman"/>
          <w:i/>
          <w:sz w:val="28"/>
          <w:szCs w:val="28"/>
        </w:rPr>
        <w:t xml:space="preserve"> </w:t>
      </w:r>
      <w:r>
        <w:rPr>
          <w:rFonts w:ascii="Times New Roman" w:hAnsi="Times New Roman" w:cs="Times New Roman"/>
          <w:i/>
          <w:sz w:val="28"/>
          <w:szCs w:val="28"/>
        </w:rPr>
        <w:t>і</w:t>
      </w:r>
      <w:r w:rsidRPr="009529E2">
        <w:rPr>
          <w:rFonts w:ascii="Times New Roman" w:hAnsi="Times New Roman" w:cs="Times New Roman"/>
          <w:i/>
          <w:sz w:val="28"/>
          <w:szCs w:val="28"/>
        </w:rPr>
        <w:t>з Богом у «Священних сонетах»</w:t>
      </w:r>
      <w:r w:rsidRPr="009529E2">
        <w:rPr>
          <w:rFonts w:ascii="Times New Roman" w:hAnsi="Times New Roman" w:cs="Times New Roman"/>
          <w:i/>
          <w:sz w:val="28"/>
          <w:szCs w:val="28"/>
          <w:lang w:val="ru-RU"/>
        </w:rPr>
        <w:t xml:space="preserve"> Джона Донна</w:t>
      </w:r>
      <w:r w:rsidRPr="009529E2">
        <w:rPr>
          <w:rFonts w:ascii="Times New Roman" w:hAnsi="Times New Roman" w:cs="Times New Roman"/>
          <w:i/>
          <w:sz w:val="28"/>
          <w:szCs w:val="28"/>
        </w:rPr>
        <w:t>: петрарківськ</w:t>
      </w:r>
      <w:r w:rsidRPr="009529E2">
        <w:rPr>
          <w:rFonts w:ascii="Times New Roman" w:hAnsi="Times New Roman" w:cs="Times New Roman"/>
          <w:i/>
          <w:sz w:val="28"/>
          <w:szCs w:val="28"/>
          <w:lang w:val="ru-RU"/>
        </w:rPr>
        <w:t>ий</w:t>
      </w:r>
      <w:r w:rsidRPr="009529E2">
        <w:rPr>
          <w:rFonts w:ascii="Times New Roman" w:hAnsi="Times New Roman" w:cs="Times New Roman"/>
          <w:i/>
          <w:sz w:val="28"/>
          <w:szCs w:val="28"/>
        </w:rPr>
        <w:t xml:space="preserve"> </w:t>
      </w:r>
      <w:r w:rsidRPr="009529E2">
        <w:rPr>
          <w:rFonts w:ascii="Times New Roman" w:hAnsi="Times New Roman" w:cs="Times New Roman"/>
          <w:i/>
          <w:sz w:val="28"/>
          <w:szCs w:val="28"/>
          <w:lang w:val="ru-RU"/>
        </w:rPr>
        <w:t>контекст</w:t>
      </w:r>
    </w:p>
    <w:p w:rsidR="0001537F" w:rsidRPr="009529E2" w:rsidRDefault="0001537F" w:rsidP="009529E2">
      <w:pPr>
        <w:widowControl/>
        <w:tabs>
          <w:tab w:val="left" w:pos="1134"/>
        </w:tabs>
        <w:spacing w:line="360" w:lineRule="auto"/>
        <w:ind w:firstLine="709"/>
        <w:jc w:val="both"/>
        <w:rPr>
          <w:rFonts w:ascii="Times New Roman" w:hAnsi="Times New Roman" w:cs="Times New Roman"/>
          <w:sz w:val="28"/>
          <w:szCs w:val="28"/>
        </w:rPr>
      </w:pPr>
      <w:r w:rsidRPr="009529E2">
        <w:rPr>
          <w:rFonts w:ascii="Times New Roman" w:hAnsi="Times New Roman" w:cs="Times New Roman"/>
          <w:i/>
          <w:sz w:val="28"/>
          <w:szCs w:val="28"/>
        </w:rPr>
        <w:t>Метою</w:t>
      </w:r>
      <w:r w:rsidRPr="009529E2">
        <w:rPr>
          <w:rFonts w:ascii="Times New Roman" w:hAnsi="Times New Roman" w:cs="Times New Roman"/>
          <w:sz w:val="28"/>
          <w:szCs w:val="28"/>
        </w:rPr>
        <w:t xml:space="preserve"> статті є дослідження образів платонічного та куртуазного в особистих взаєминах ліричного героя з Богом у «Священних сонетах» Дж.</w:t>
      </w:r>
      <w:r w:rsidRPr="009529E2">
        <w:rPr>
          <w:rFonts w:ascii="Times New Roman" w:hAnsi="Times New Roman" w:cs="Times New Roman"/>
          <w:sz w:val="28"/>
          <w:szCs w:val="28"/>
          <w:lang w:val="en-US"/>
        </w:rPr>
        <w:t> </w:t>
      </w:r>
      <w:r w:rsidRPr="009529E2">
        <w:rPr>
          <w:rFonts w:ascii="Times New Roman" w:hAnsi="Times New Roman" w:cs="Times New Roman"/>
          <w:sz w:val="28"/>
          <w:szCs w:val="28"/>
        </w:rPr>
        <w:t xml:space="preserve">Донна в контексті зв’язку з петрарківською традицією. Для цього використано комплексний підхід із застосуванням елементів біографічного, генеалогічного, типологічного, герменевтичного, компаративного та структурно-семіотичного </w:t>
      </w:r>
      <w:r w:rsidRPr="009529E2">
        <w:rPr>
          <w:rFonts w:ascii="Times New Roman" w:hAnsi="Times New Roman" w:cs="Times New Roman"/>
          <w:i/>
          <w:sz w:val="28"/>
          <w:szCs w:val="28"/>
        </w:rPr>
        <w:t>методів</w:t>
      </w:r>
      <w:r w:rsidRPr="009529E2">
        <w:rPr>
          <w:rFonts w:ascii="Times New Roman" w:hAnsi="Times New Roman" w:cs="Times New Roman"/>
          <w:sz w:val="28"/>
          <w:szCs w:val="28"/>
        </w:rPr>
        <w:t xml:space="preserve"> дослідження. </w:t>
      </w:r>
    </w:p>
    <w:p w:rsidR="0001537F" w:rsidRPr="009529E2" w:rsidRDefault="0001537F" w:rsidP="009529E2">
      <w:pPr>
        <w:widowControl/>
        <w:tabs>
          <w:tab w:val="left" w:pos="1134"/>
        </w:tabs>
        <w:spacing w:line="360" w:lineRule="auto"/>
        <w:ind w:firstLine="709"/>
        <w:jc w:val="both"/>
        <w:rPr>
          <w:rFonts w:ascii="Times New Roman" w:hAnsi="Times New Roman" w:cs="Times New Roman"/>
          <w:sz w:val="28"/>
          <w:szCs w:val="28"/>
        </w:rPr>
      </w:pPr>
      <w:r w:rsidRPr="009529E2">
        <w:rPr>
          <w:rFonts w:ascii="Times New Roman" w:hAnsi="Times New Roman" w:cs="Times New Roman"/>
          <w:sz w:val="28"/>
          <w:szCs w:val="28"/>
        </w:rPr>
        <w:t xml:space="preserve">Окреслено погляди літературознавців на джерела «Священних сонетів» (християнські медитативні практики, біблійні книги, традиції англійської релігійної лірики), вказано на їх зв’язок із петрарківською поетичною традицією та у цьому контексті запропоновано одну з можливих інтерпретацій сонетного циклу Дж. Донна. </w:t>
      </w:r>
    </w:p>
    <w:p w:rsidR="0001537F" w:rsidRPr="009529E2" w:rsidRDefault="0001537F" w:rsidP="009529E2">
      <w:pPr>
        <w:widowControl/>
        <w:tabs>
          <w:tab w:val="left" w:pos="1134"/>
        </w:tabs>
        <w:spacing w:line="360" w:lineRule="auto"/>
        <w:ind w:firstLine="709"/>
        <w:jc w:val="both"/>
        <w:rPr>
          <w:rFonts w:ascii="Times New Roman" w:hAnsi="Times New Roman" w:cs="Times New Roman"/>
          <w:sz w:val="28"/>
          <w:szCs w:val="28"/>
        </w:rPr>
      </w:pPr>
      <w:r w:rsidRPr="009529E2">
        <w:rPr>
          <w:rFonts w:ascii="Times New Roman" w:hAnsi="Times New Roman" w:cs="Times New Roman"/>
          <w:sz w:val="28"/>
          <w:szCs w:val="28"/>
        </w:rPr>
        <w:t>Встановлено, що для розуміння еволюції стосунків героїв «Священних сонетів» концептуальними є три поезії – XIV, XVII та ХІХ. У першій, відчуваючи власну слабкість та неможливість самотужки подолати диявола, ліричний суб’єкт Дж.</w:t>
      </w:r>
      <w:r w:rsidRPr="009529E2">
        <w:rPr>
          <w:rFonts w:ascii="Times New Roman" w:hAnsi="Times New Roman" w:cs="Times New Roman"/>
          <w:sz w:val="28"/>
          <w:szCs w:val="28"/>
          <w:lang w:val="en-US"/>
        </w:rPr>
        <w:t> </w:t>
      </w:r>
      <w:r w:rsidRPr="009529E2">
        <w:rPr>
          <w:rFonts w:ascii="Times New Roman" w:hAnsi="Times New Roman" w:cs="Times New Roman"/>
          <w:sz w:val="28"/>
          <w:szCs w:val="28"/>
        </w:rPr>
        <w:t xml:space="preserve">Донна благає Господа відвоювати його серце у ворога, застосовуючи при цьому широку палітру типової для петрарківської лірики воєнної метафорики. Проте Творець, який у сонетах І – XIІІ змальований по-петрарківськи далеким, байдужим і глухим до благань протагоніста, таким і залишається. </w:t>
      </w:r>
    </w:p>
    <w:p w:rsidR="0001537F" w:rsidRPr="009529E2" w:rsidRDefault="0001537F" w:rsidP="009529E2">
      <w:pPr>
        <w:widowControl/>
        <w:tabs>
          <w:tab w:val="left" w:pos="1134"/>
        </w:tabs>
        <w:spacing w:line="360" w:lineRule="auto"/>
        <w:ind w:firstLine="709"/>
        <w:jc w:val="both"/>
        <w:rPr>
          <w:rFonts w:ascii="Times New Roman" w:hAnsi="Times New Roman" w:cs="Times New Roman"/>
          <w:sz w:val="28"/>
          <w:szCs w:val="28"/>
        </w:rPr>
      </w:pPr>
      <w:r w:rsidRPr="009529E2">
        <w:rPr>
          <w:rFonts w:ascii="Times New Roman" w:hAnsi="Times New Roman" w:cs="Times New Roman"/>
          <w:sz w:val="28"/>
          <w:szCs w:val="28"/>
        </w:rPr>
        <w:t>У XVII сонеті, який сприймається як дуже близький до ліричних текстів «Canzoniere», присвячених смерті Лаури, відбувається відчутна зміна у стосунках героїв. Як і в італійського гуманіста, після кончини коханої жінки, життєва стежка ліричного суб'єкта Дж. Донна остаточно звертає до неба, і він починає відчувати, що втрату земної любові йому повною мірою компенсовано любов'ю Божественною. Проте подальші стосунки з Богом протагоніст, знову ж таки, як видається авторці, вибудовує за петрарківською моделлю, найбільш повно описаною в останньому поетичному тексті циклу.</w:t>
      </w:r>
    </w:p>
    <w:p w:rsidR="0001537F" w:rsidRPr="009529E2" w:rsidRDefault="0001537F" w:rsidP="009529E2">
      <w:pPr>
        <w:widowControl/>
        <w:tabs>
          <w:tab w:val="left" w:pos="1134"/>
        </w:tabs>
        <w:spacing w:line="360" w:lineRule="auto"/>
        <w:ind w:firstLine="709"/>
        <w:jc w:val="both"/>
        <w:rPr>
          <w:rFonts w:ascii="Times New Roman" w:hAnsi="Times New Roman" w:cs="Times New Roman"/>
          <w:sz w:val="28"/>
          <w:szCs w:val="28"/>
        </w:rPr>
      </w:pPr>
      <w:r w:rsidRPr="009529E2">
        <w:rPr>
          <w:rFonts w:ascii="Times New Roman" w:hAnsi="Times New Roman" w:cs="Times New Roman"/>
          <w:sz w:val="28"/>
          <w:szCs w:val="28"/>
        </w:rPr>
        <w:t>Сонет ХІХ демонструє всю складність взаємин між земною людиною і Творцем. Ліричний суб'єкт Дж. Донна постійно перебуває у владі суперечливих почуттів та емоцій, що загалом корелює із петрарківським розумінням амбівалентності любовного почуття, найкраще розкритій у CXXXII та CXXXIV сонетах «Canzoni</w:t>
      </w:r>
      <w:r w:rsidRPr="009529E2">
        <w:rPr>
          <w:rFonts w:ascii="Times New Roman" w:hAnsi="Times New Roman" w:cs="Times New Roman"/>
          <w:sz w:val="28"/>
          <w:szCs w:val="28"/>
          <w:lang w:val="en-US"/>
        </w:rPr>
        <w:t>e</w:t>
      </w:r>
      <w:r w:rsidRPr="009529E2">
        <w:rPr>
          <w:rFonts w:ascii="Times New Roman" w:hAnsi="Times New Roman" w:cs="Times New Roman"/>
          <w:sz w:val="28"/>
          <w:szCs w:val="28"/>
        </w:rPr>
        <w:t>re». Підкреслено, що й поетична лексика, яку використовує у своєму вірші Дж.</w:t>
      </w:r>
      <w:r w:rsidRPr="009529E2">
        <w:rPr>
          <w:rFonts w:ascii="Times New Roman" w:hAnsi="Times New Roman" w:cs="Times New Roman"/>
          <w:sz w:val="28"/>
          <w:szCs w:val="28"/>
          <w:lang w:val="en-US"/>
        </w:rPr>
        <w:t> </w:t>
      </w:r>
      <w:r w:rsidRPr="009529E2">
        <w:rPr>
          <w:rFonts w:ascii="Times New Roman" w:hAnsi="Times New Roman" w:cs="Times New Roman"/>
          <w:sz w:val="28"/>
          <w:szCs w:val="28"/>
        </w:rPr>
        <w:t xml:space="preserve">Донн, указує на специфічний характер стосунків його протагоніста з Богом, які у звʼязку з цим </w:t>
      </w:r>
      <w:r w:rsidRPr="009529E2">
        <w:rPr>
          <w:rFonts w:ascii="Times New Roman" w:hAnsi="Times New Roman" w:cs="Times New Roman"/>
          <w:sz w:val="28"/>
          <w:szCs w:val="28"/>
          <w:lang w:val="ru-RU"/>
        </w:rPr>
        <w:t>набувають</w:t>
      </w:r>
      <w:r w:rsidRPr="009529E2">
        <w:rPr>
          <w:rFonts w:ascii="Times New Roman" w:hAnsi="Times New Roman" w:cs="Times New Roman"/>
          <w:sz w:val="28"/>
          <w:szCs w:val="28"/>
          <w:lang w:val="en-US"/>
        </w:rPr>
        <w:t xml:space="preserve"> </w:t>
      </w:r>
      <w:r w:rsidRPr="009529E2">
        <w:rPr>
          <w:rFonts w:ascii="Times New Roman" w:hAnsi="Times New Roman" w:cs="Times New Roman"/>
          <w:sz w:val="28"/>
          <w:szCs w:val="28"/>
          <w:lang w:val="ru-RU"/>
        </w:rPr>
        <w:t>ознак</w:t>
      </w:r>
      <w:r w:rsidRPr="009529E2">
        <w:rPr>
          <w:rFonts w:ascii="Times New Roman" w:hAnsi="Times New Roman" w:cs="Times New Roman"/>
          <w:sz w:val="28"/>
          <w:szCs w:val="28"/>
        </w:rPr>
        <w:t xml:space="preserve"> куртуазної любові, куртуазного схиляння-служіння. </w:t>
      </w:r>
    </w:p>
    <w:p w:rsidR="0001537F" w:rsidRPr="009529E2" w:rsidRDefault="0001537F" w:rsidP="009529E2">
      <w:pPr>
        <w:widowControl/>
        <w:tabs>
          <w:tab w:val="left" w:pos="1134"/>
        </w:tabs>
        <w:spacing w:line="360" w:lineRule="auto"/>
        <w:ind w:firstLine="709"/>
        <w:jc w:val="both"/>
        <w:rPr>
          <w:rFonts w:ascii="Times New Roman" w:hAnsi="Times New Roman" w:cs="Times New Roman"/>
          <w:sz w:val="28"/>
          <w:szCs w:val="28"/>
        </w:rPr>
      </w:pPr>
      <w:r w:rsidRPr="009529E2">
        <w:rPr>
          <w:rFonts w:ascii="Times New Roman" w:hAnsi="Times New Roman" w:cs="Times New Roman"/>
          <w:sz w:val="28"/>
          <w:szCs w:val="28"/>
        </w:rPr>
        <w:t>Зроблено висновок, що взаємини ліричного героя із Господом у «Священних сонетах» Дж. Донна назагал можуть бути проінтерпретовані як побудовані на тих самих основних принципах, на яких ґрунтується концепція кохання у любовній поезії петраркізму. Протагоніст англійського поета, так само, як традиційний ліричний герой петрарківських текстів, страждає від нерозділених почуттів, усім серцем прагне взаємності, а окрім того, говорить специфічною метафоричною мовою. І навіть якщо мовна практика</w:t>
      </w:r>
      <w:r w:rsidRPr="009529E2">
        <w:rPr>
          <w:rFonts w:ascii="Times New Roman" w:hAnsi="Times New Roman" w:cs="Times New Roman"/>
          <w:sz w:val="28"/>
          <w:szCs w:val="28"/>
          <w:lang w:val="ru-RU"/>
        </w:rPr>
        <w:t>, якою послуговується автор,</w:t>
      </w:r>
      <w:r w:rsidRPr="009529E2">
        <w:rPr>
          <w:rFonts w:ascii="Times New Roman" w:hAnsi="Times New Roman" w:cs="Times New Roman"/>
          <w:sz w:val="28"/>
          <w:szCs w:val="28"/>
        </w:rPr>
        <w:t xml:space="preserve"> і не може вважатися винятково петрарківською, оскільки подібни</w:t>
      </w:r>
      <w:r w:rsidRPr="009529E2">
        <w:rPr>
          <w:rFonts w:ascii="Times New Roman" w:hAnsi="Times New Roman" w:cs="Times New Roman"/>
          <w:sz w:val="28"/>
          <w:szCs w:val="28"/>
          <w:lang w:val="ru-RU"/>
        </w:rPr>
        <w:t>й</w:t>
      </w:r>
      <w:r w:rsidRPr="009529E2">
        <w:rPr>
          <w:rFonts w:ascii="Times New Roman" w:hAnsi="Times New Roman" w:cs="Times New Roman"/>
          <w:sz w:val="28"/>
          <w:szCs w:val="28"/>
        </w:rPr>
        <w:t xml:space="preserve"> риторични</w:t>
      </w:r>
      <w:r w:rsidRPr="009529E2">
        <w:rPr>
          <w:rFonts w:ascii="Times New Roman" w:hAnsi="Times New Roman" w:cs="Times New Roman"/>
          <w:sz w:val="28"/>
          <w:szCs w:val="28"/>
          <w:lang w:val="ru-RU"/>
        </w:rPr>
        <w:t>й</w:t>
      </w:r>
      <w:r w:rsidRPr="009529E2">
        <w:rPr>
          <w:rFonts w:ascii="Times New Roman" w:hAnsi="Times New Roman" w:cs="Times New Roman"/>
          <w:sz w:val="28"/>
          <w:szCs w:val="28"/>
        </w:rPr>
        <w:t xml:space="preserve"> код</w:t>
      </w:r>
      <w:r w:rsidRPr="009529E2">
        <w:rPr>
          <w:rFonts w:ascii="Times New Roman" w:hAnsi="Times New Roman" w:cs="Times New Roman"/>
          <w:sz w:val="28"/>
          <w:szCs w:val="28"/>
          <w:lang w:val="ru-RU"/>
        </w:rPr>
        <w:t>, у якому досвід духовного спілкування з Господом описувався за допомогою еротичних образів,</w:t>
      </w:r>
      <w:r w:rsidRPr="009529E2">
        <w:rPr>
          <w:rFonts w:ascii="Times New Roman" w:hAnsi="Times New Roman" w:cs="Times New Roman"/>
          <w:sz w:val="28"/>
          <w:szCs w:val="28"/>
        </w:rPr>
        <w:t xml:space="preserve"> широко </w:t>
      </w:r>
      <w:r w:rsidRPr="009529E2">
        <w:rPr>
          <w:rFonts w:ascii="Times New Roman" w:hAnsi="Times New Roman" w:cs="Times New Roman"/>
          <w:sz w:val="28"/>
          <w:szCs w:val="28"/>
          <w:lang w:val="ru-RU"/>
        </w:rPr>
        <w:t>використовували</w:t>
      </w:r>
      <w:r w:rsidRPr="009529E2">
        <w:rPr>
          <w:rFonts w:ascii="Times New Roman" w:hAnsi="Times New Roman" w:cs="Times New Roman"/>
          <w:sz w:val="28"/>
          <w:szCs w:val="28"/>
        </w:rPr>
        <w:t xml:space="preserve"> християнські містики, то сонетна поетична структура є, безперечно, канонічною для петрарківського ліричного дискурсу</w:t>
      </w:r>
      <w:r w:rsidRPr="009529E2">
        <w:rPr>
          <w:rFonts w:ascii="Times New Roman" w:hAnsi="Times New Roman" w:cs="Times New Roman"/>
          <w:sz w:val="28"/>
          <w:szCs w:val="28"/>
          <w:lang w:val="ru-RU"/>
        </w:rPr>
        <w:t xml:space="preserve"> і вимагає дотримання усталених правил не лише стосовно форми, але й щодо змісту</w:t>
      </w:r>
      <w:r w:rsidRPr="009529E2">
        <w:rPr>
          <w:rFonts w:ascii="Times New Roman" w:hAnsi="Times New Roman" w:cs="Times New Roman"/>
          <w:sz w:val="28"/>
          <w:szCs w:val="28"/>
        </w:rPr>
        <w:t xml:space="preserve">. </w:t>
      </w:r>
    </w:p>
    <w:p w:rsidR="0001537F" w:rsidRPr="009529E2" w:rsidRDefault="0001537F" w:rsidP="009529E2">
      <w:pPr>
        <w:widowControl/>
        <w:tabs>
          <w:tab w:val="left" w:pos="1134"/>
        </w:tabs>
        <w:spacing w:line="360" w:lineRule="auto"/>
        <w:ind w:firstLine="709"/>
        <w:jc w:val="both"/>
        <w:rPr>
          <w:rFonts w:ascii="Times New Roman" w:hAnsi="Times New Roman" w:cs="Times New Roman"/>
          <w:sz w:val="28"/>
          <w:szCs w:val="28"/>
          <w:lang w:val="ru-RU"/>
        </w:rPr>
      </w:pPr>
      <w:r w:rsidRPr="009529E2">
        <w:rPr>
          <w:rFonts w:ascii="Times New Roman" w:hAnsi="Times New Roman" w:cs="Times New Roman"/>
          <w:i/>
          <w:sz w:val="28"/>
          <w:szCs w:val="28"/>
          <w:lang w:val="ru-RU"/>
        </w:rPr>
        <w:t>Ключові слова:</w:t>
      </w:r>
      <w:r w:rsidRPr="009529E2">
        <w:rPr>
          <w:rFonts w:ascii="Times New Roman" w:hAnsi="Times New Roman" w:cs="Times New Roman"/>
          <w:sz w:val="28"/>
          <w:szCs w:val="28"/>
          <w:lang w:val="ru-RU"/>
        </w:rPr>
        <w:t xml:space="preserve"> куртуазна любов, ліричний герой, образ </w:t>
      </w:r>
      <w:r w:rsidRPr="009529E2">
        <w:rPr>
          <w:rFonts w:ascii="Times New Roman" w:hAnsi="Times New Roman" w:cs="Times New Roman"/>
          <w:sz w:val="28"/>
          <w:szCs w:val="28"/>
        </w:rPr>
        <w:t>Бога</w:t>
      </w:r>
      <w:r w:rsidRPr="009529E2">
        <w:rPr>
          <w:rFonts w:ascii="Times New Roman" w:hAnsi="Times New Roman" w:cs="Times New Roman"/>
          <w:sz w:val="28"/>
          <w:szCs w:val="28"/>
          <w:lang w:val="ru-RU"/>
        </w:rPr>
        <w:t>, петраркізм, платонічна любов, протагоніст, сонет.</w:t>
      </w:r>
    </w:p>
    <w:p w:rsidR="0001537F" w:rsidRPr="009529E2" w:rsidRDefault="0001537F" w:rsidP="009529E2">
      <w:pPr>
        <w:widowControl/>
        <w:tabs>
          <w:tab w:val="left" w:pos="1134"/>
        </w:tabs>
        <w:spacing w:line="360" w:lineRule="auto"/>
        <w:ind w:firstLine="709"/>
        <w:jc w:val="both"/>
        <w:rPr>
          <w:rFonts w:ascii="Times New Roman" w:hAnsi="Times New Roman" w:cs="Times New Roman"/>
          <w:i/>
          <w:sz w:val="28"/>
          <w:szCs w:val="28"/>
        </w:rPr>
      </w:pPr>
    </w:p>
    <w:p w:rsidR="0001537F" w:rsidRPr="009529E2" w:rsidRDefault="0001537F" w:rsidP="009529E2">
      <w:pPr>
        <w:widowControl/>
        <w:tabs>
          <w:tab w:val="left" w:pos="1134"/>
        </w:tabs>
        <w:spacing w:line="360" w:lineRule="auto"/>
        <w:ind w:firstLine="709"/>
        <w:jc w:val="both"/>
        <w:rPr>
          <w:rFonts w:ascii="Times New Roman" w:hAnsi="Times New Roman" w:cs="Times New Roman"/>
          <w:i/>
          <w:sz w:val="28"/>
          <w:szCs w:val="28"/>
        </w:rPr>
      </w:pPr>
      <w:r w:rsidRPr="009529E2">
        <w:rPr>
          <w:rFonts w:ascii="Times New Roman" w:hAnsi="Times New Roman" w:cs="Times New Roman"/>
          <w:i/>
          <w:sz w:val="28"/>
          <w:szCs w:val="28"/>
          <w:lang w:val="en-US"/>
        </w:rPr>
        <w:t xml:space="preserve">Mariana Markova. An Intimate Dialogue with God in John Donne's </w:t>
      </w:r>
      <w:r w:rsidRPr="009529E2">
        <w:rPr>
          <w:rFonts w:ascii="Times New Roman" w:hAnsi="Times New Roman" w:cs="Times New Roman"/>
          <w:i/>
          <w:sz w:val="28"/>
          <w:szCs w:val="28"/>
        </w:rPr>
        <w:t>«</w:t>
      </w:r>
      <w:r w:rsidRPr="009529E2">
        <w:rPr>
          <w:rFonts w:ascii="Times New Roman" w:hAnsi="Times New Roman" w:cs="Times New Roman"/>
          <w:i/>
          <w:sz w:val="28"/>
          <w:szCs w:val="28"/>
          <w:lang w:val="en-US"/>
        </w:rPr>
        <w:t>Holy Sonnets</w:t>
      </w:r>
      <w:r w:rsidRPr="009529E2">
        <w:rPr>
          <w:rFonts w:ascii="Times New Roman" w:hAnsi="Times New Roman" w:cs="Times New Roman"/>
          <w:i/>
          <w:sz w:val="28"/>
          <w:szCs w:val="28"/>
        </w:rPr>
        <w:t>»</w:t>
      </w:r>
      <w:r w:rsidRPr="009529E2">
        <w:rPr>
          <w:rFonts w:ascii="Times New Roman" w:hAnsi="Times New Roman" w:cs="Times New Roman"/>
          <w:i/>
          <w:sz w:val="28"/>
          <w:szCs w:val="28"/>
          <w:lang w:val="en-US"/>
        </w:rPr>
        <w:t xml:space="preserve">: Petrarchan Context </w:t>
      </w:r>
    </w:p>
    <w:p w:rsidR="0001537F" w:rsidRPr="009529E2" w:rsidRDefault="0001537F" w:rsidP="009529E2">
      <w:pPr>
        <w:widowControl/>
        <w:tabs>
          <w:tab w:val="left" w:pos="1134"/>
        </w:tabs>
        <w:spacing w:line="360" w:lineRule="auto"/>
        <w:ind w:firstLine="709"/>
        <w:jc w:val="both"/>
        <w:rPr>
          <w:rFonts w:ascii="Times New Roman" w:hAnsi="Times New Roman" w:cs="Times New Roman"/>
          <w:sz w:val="28"/>
          <w:szCs w:val="28"/>
          <w:lang w:val="en-US"/>
        </w:rPr>
      </w:pPr>
      <w:r w:rsidRPr="009529E2">
        <w:rPr>
          <w:rFonts w:ascii="Times New Roman" w:hAnsi="Times New Roman" w:cs="Times New Roman"/>
          <w:sz w:val="28"/>
          <w:szCs w:val="28"/>
          <w:lang w:val="en-US"/>
        </w:rPr>
        <w:t xml:space="preserve">The </w:t>
      </w:r>
      <w:r w:rsidRPr="009529E2">
        <w:rPr>
          <w:rFonts w:ascii="Times New Roman" w:hAnsi="Times New Roman" w:cs="Times New Roman"/>
          <w:i/>
          <w:sz w:val="28"/>
          <w:szCs w:val="28"/>
          <w:lang w:val="en-US"/>
        </w:rPr>
        <w:t>purpose</w:t>
      </w:r>
      <w:r w:rsidRPr="009529E2">
        <w:rPr>
          <w:rFonts w:ascii="Times New Roman" w:hAnsi="Times New Roman" w:cs="Times New Roman"/>
          <w:sz w:val="28"/>
          <w:szCs w:val="28"/>
          <w:lang w:val="en-US"/>
        </w:rPr>
        <w:t xml:space="preserve"> of the paper is the study of the images of the platonic and courtly in the protagonist's</w:t>
      </w:r>
      <w:r w:rsidRPr="009529E2">
        <w:rPr>
          <w:rFonts w:ascii="Times New Roman" w:hAnsi="Times New Roman" w:cs="Times New Roman"/>
          <w:i/>
          <w:sz w:val="28"/>
          <w:szCs w:val="28"/>
          <w:lang w:val="en-US"/>
        </w:rPr>
        <w:t xml:space="preserve"> </w:t>
      </w:r>
      <w:r w:rsidRPr="009529E2">
        <w:rPr>
          <w:rFonts w:ascii="Times New Roman" w:hAnsi="Times New Roman" w:cs="Times New Roman"/>
          <w:sz w:val="28"/>
          <w:szCs w:val="28"/>
          <w:lang w:val="en-US"/>
        </w:rPr>
        <w:t xml:space="preserve">personal relations with God in J. Donne's "Holy Sonnets" in the context of the connection with the Petrarchan tradition. In order to accomplish this, a complex approach including elements of biographical, genealogical, typological, hermeneutic, comparative, and structural-semiotic </w:t>
      </w:r>
      <w:r w:rsidRPr="009529E2">
        <w:rPr>
          <w:rFonts w:ascii="Times New Roman" w:hAnsi="Times New Roman" w:cs="Times New Roman"/>
          <w:i/>
          <w:sz w:val="28"/>
          <w:szCs w:val="28"/>
          <w:lang w:val="en-US"/>
        </w:rPr>
        <w:t xml:space="preserve">methods </w:t>
      </w:r>
      <w:r w:rsidRPr="009529E2">
        <w:rPr>
          <w:rFonts w:ascii="Times New Roman" w:hAnsi="Times New Roman" w:cs="Times New Roman"/>
          <w:sz w:val="28"/>
          <w:szCs w:val="28"/>
          <w:lang w:val="en-US"/>
        </w:rPr>
        <w:t>of literary analysis has been used.</w:t>
      </w:r>
    </w:p>
    <w:p w:rsidR="0001537F" w:rsidRPr="009529E2" w:rsidRDefault="0001537F" w:rsidP="009529E2">
      <w:pPr>
        <w:widowControl/>
        <w:tabs>
          <w:tab w:val="left" w:pos="1134"/>
        </w:tabs>
        <w:spacing w:line="360" w:lineRule="auto"/>
        <w:ind w:firstLine="709"/>
        <w:jc w:val="both"/>
        <w:rPr>
          <w:rFonts w:ascii="Times New Roman" w:hAnsi="Times New Roman" w:cs="Times New Roman"/>
          <w:sz w:val="28"/>
          <w:szCs w:val="28"/>
          <w:lang w:val="en-US"/>
        </w:rPr>
      </w:pPr>
      <w:r w:rsidRPr="009529E2">
        <w:rPr>
          <w:rFonts w:ascii="Times New Roman" w:hAnsi="Times New Roman" w:cs="Times New Roman"/>
          <w:sz w:val="28"/>
          <w:szCs w:val="28"/>
          <w:lang w:val="en-US"/>
        </w:rPr>
        <w:t xml:space="preserve">The views of literary critics on the sources of the "Holy Sonnets" </w:t>
      </w:r>
      <w:r w:rsidRPr="009529E2">
        <w:rPr>
          <w:rFonts w:ascii="Times New Roman" w:hAnsi="Times New Roman" w:cs="Times New Roman"/>
          <w:sz w:val="28"/>
          <w:szCs w:val="28"/>
        </w:rPr>
        <w:t xml:space="preserve">(Christian meditative practices, Bible books, </w:t>
      </w:r>
      <w:r w:rsidRPr="009529E2">
        <w:rPr>
          <w:rFonts w:ascii="Times New Roman" w:hAnsi="Times New Roman" w:cs="Times New Roman"/>
          <w:sz w:val="28"/>
          <w:szCs w:val="28"/>
          <w:lang w:val="en-US"/>
        </w:rPr>
        <w:t xml:space="preserve">traditions of </w:t>
      </w:r>
      <w:r w:rsidRPr="009529E2">
        <w:rPr>
          <w:rFonts w:ascii="Times New Roman" w:hAnsi="Times New Roman" w:cs="Times New Roman"/>
          <w:sz w:val="28"/>
          <w:szCs w:val="28"/>
        </w:rPr>
        <w:t>English religious lyrics)</w:t>
      </w:r>
      <w:r w:rsidRPr="009529E2">
        <w:rPr>
          <w:rFonts w:ascii="Times New Roman" w:hAnsi="Times New Roman" w:cs="Times New Roman"/>
          <w:sz w:val="28"/>
          <w:szCs w:val="28"/>
          <w:lang w:val="en-US"/>
        </w:rPr>
        <w:t xml:space="preserve"> have been reviewed, their connection with the Petrarchan poetic tradition has been pointed out</w:t>
      </w:r>
      <w:r w:rsidRPr="009529E2">
        <w:rPr>
          <w:rFonts w:ascii="Times New Roman" w:hAnsi="Times New Roman" w:cs="Times New Roman"/>
          <w:sz w:val="28"/>
          <w:szCs w:val="28"/>
        </w:rPr>
        <w:t xml:space="preserve"> and, in this context, one of the possible interpretations of J.</w:t>
      </w:r>
      <w:r w:rsidRPr="009529E2">
        <w:rPr>
          <w:rFonts w:ascii="Times New Roman" w:hAnsi="Times New Roman" w:cs="Times New Roman"/>
          <w:sz w:val="28"/>
          <w:szCs w:val="28"/>
          <w:lang w:val="en-US"/>
        </w:rPr>
        <w:t> </w:t>
      </w:r>
      <w:r w:rsidRPr="009529E2">
        <w:rPr>
          <w:rFonts w:ascii="Times New Roman" w:hAnsi="Times New Roman" w:cs="Times New Roman"/>
          <w:sz w:val="28"/>
          <w:szCs w:val="28"/>
        </w:rPr>
        <w:t xml:space="preserve">Donne's sonnet sequence </w:t>
      </w:r>
      <w:r w:rsidRPr="009529E2">
        <w:rPr>
          <w:rFonts w:ascii="Times New Roman" w:hAnsi="Times New Roman" w:cs="Times New Roman"/>
          <w:sz w:val="28"/>
          <w:szCs w:val="28"/>
          <w:lang w:val="en-US"/>
        </w:rPr>
        <w:t>ha</w:t>
      </w:r>
      <w:r w:rsidRPr="009529E2">
        <w:rPr>
          <w:rFonts w:ascii="Times New Roman" w:hAnsi="Times New Roman" w:cs="Times New Roman"/>
          <w:sz w:val="28"/>
          <w:szCs w:val="28"/>
        </w:rPr>
        <w:t xml:space="preserve">s </w:t>
      </w:r>
      <w:r w:rsidRPr="009529E2">
        <w:rPr>
          <w:rFonts w:ascii="Times New Roman" w:hAnsi="Times New Roman" w:cs="Times New Roman"/>
          <w:sz w:val="28"/>
          <w:szCs w:val="28"/>
          <w:lang w:val="en-US"/>
        </w:rPr>
        <w:t xml:space="preserve">been </w:t>
      </w:r>
      <w:r w:rsidRPr="009529E2">
        <w:rPr>
          <w:rFonts w:ascii="Times New Roman" w:hAnsi="Times New Roman" w:cs="Times New Roman"/>
          <w:sz w:val="28"/>
          <w:szCs w:val="28"/>
        </w:rPr>
        <w:t>proposed.</w:t>
      </w:r>
    </w:p>
    <w:p w:rsidR="0001537F" w:rsidRPr="009529E2" w:rsidRDefault="0001537F" w:rsidP="009529E2">
      <w:pPr>
        <w:widowControl/>
        <w:tabs>
          <w:tab w:val="left" w:pos="1134"/>
        </w:tabs>
        <w:spacing w:line="360" w:lineRule="auto"/>
        <w:ind w:firstLine="709"/>
        <w:jc w:val="both"/>
        <w:rPr>
          <w:rFonts w:ascii="Times New Roman" w:hAnsi="Times New Roman" w:cs="Times New Roman"/>
          <w:sz w:val="28"/>
          <w:szCs w:val="28"/>
          <w:lang w:val="en-US"/>
        </w:rPr>
      </w:pPr>
      <w:r w:rsidRPr="009529E2">
        <w:rPr>
          <w:rFonts w:ascii="Times New Roman" w:hAnsi="Times New Roman" w:cs="Times New Roman"/>
          <w:i/>
          <w:sz w:val="28"/>
          <w:szCs w:val="28"/>
          <w:lang w:val="en-US"/>
        </w:rPr>
        <w:t>Conclusion.</w:t>
      </w:r>
      <w:r w:rsidRPr="009529E2">
        <w:rPr>
          <w:rFonts w:ascii="Times New Roman" w:hAnsi="Times New Roman" w:cs="Times New Roman"/>
          <w:sz w:val="28"/>
          <w:szCs w:val="28"/>
          <w:lang w:val="en-US"/>
        </w:rPr>
        <w:t xml:space="preserve"> It has been shown that three poems of the sequence – XIV, XVII and XIX – are especially important, conceptual for understanding the evolution of protagonist's relations with God in the "Holy Sonnets". In the first of them, feeling his own weakness and impossibility to overcome the devil, J.</w:t>
      </w:r>
      <w:r w:rsidRPr="009529E2">
        <w:rPr>
          <w:rFonts w:ascii="Times New Roman" w:hAnsi="Times New Roman" w:cs="Times New Roman"/>
          <w:sz w:val="28"/>
          <w:szCs w:val="28"/>
        </w:rPr>
        <w:t> </w:t>
      </w:r>
      <w:r w:rsidRPr="009529E2">
        <w:rPr>
          <w:rFonts w:ascii="Times New Roman" w:hAnsi="Times New Roman" w:cs="Times New Roman"/>
          <w:sz w:val="28"/>
          <w:szCs w:val="28"/>
          <w:lang w:val="en-US"/>
        </w:rPr>
        <w:t>Donne's persona begs the Lord to win back his heart from the enemy, using a wide palette of military metaphors typical to the Petrarchan lyrics. However, the Lord, who in the sonnets I – XIII is depicted in a Petrarchan manner as distant and completely deaf to the protagonist's pleas, remains indifferent.</w:t>
      </w:r>
    </w:p>
    <w:p w:rsidR="0001537F" w:rsidRPr="009529E2" w:rsidRDefault="0001537F" w:rsidP="009529E2">
      <w:pPr>
        <w:widowControl/>
        <w:tabs>
          <w:tab w:val="left" w:pos="1134"/>
        </w:tabs>
        <w:spacing w:line="360" w:lineRule="auto"/>
        <w:ind w:firstLine="709"/>
        <w:jc w:val="both"/>
        <w:rPr>
          <w:rFonts w:ascii="Times New Roman" w:hAnsi="Times New Roman" w:cs="Times New Roman"/>
          <w:sz w:val="28"/>
          <w:szCs w:val="28"/>
          <w:lang w:val="en-US"/>
        </w:rPr>
      </w:pPr>
      <w:r w:rsidRPr="009529E2">
        <w:rPr>
          <w:rFonts w:ascii="Times New Roman" w:hAnsi="Times New Roman" w:cs="Times New Roman"/>
          <w:sz w:val="28"/>
          <w:szCs w:val="28"/>
          <w:lang w:val="en-US"/>
        </w:rPr>
        <w:t>In the sonnet XVII, which looks similar to the lyrical texts of the "Canzoniere" dedicated to Laura's death, a notable change in the relationship between the characters takes place. As in the Italian humanist's poems, the life path of J.</w:t>
      </w:r>
      <w:r w:rsidRPr="009529E2">
        <w:rPr>
          <w:rFonts w:ascii="Times New Roman" w:hAnsi="Times New Roman" w:cs="Times New Roman"/>
          <w:sz w:val="28"/>
          <w:szCs w:val="28"/>
        </w:rPr>
        <w:t> </w:t>
      </w:r>
      <w:r w:rsidRPr="009529E2">
        <w:rPr>
          <w:rFonts w:ascii="Times New Roman" w:hAnsi="Times New Roman" w:cs="Times New Roman"/>
          <w:sz w:val="28"/>
          <w:szCs w:val="28"/>
          <w:lang w:val="en-US"/>
        </w:rPr>
        <w:t xml:space="preserve">Donne's persona finally turns to heaven after the death of his beloved and he begins to feel that the loss of earthly love is compensated by gaining the Divine one. But his further relations with God, once again, seem to be built according to the Petrarchan model, most fully described in the last text of the sequence. </w:t>
      </w:r>
    </w:p>
    <w:p w:rsidR="0001537F" w:rsidRPr="009529E2" w:rsidRDefault="0001537F" w:rsidP="009529E2">
      <w:pPr>
        <w:widowControl/>
        <w:tabs>
          <w:tab w:val="left" w:pos="1134"/>
        </w:tabs>
        <w:spacing w:line="360" w:lineRule="auto"/>
        <w:ind w:firstLine="709"/>
        <w:jc w:val="both"/>
        <w:rPr>
          <w:rFonts w:ascii="Times New Roman" w:hAnsi="Times New Roman" w:cs="Times New Roman"/>
          <w:sz w:val="28"/>
          <w:szCs w:val="28"/>
        </w:rPr>
      </w:pPr>
      <w:r w:rsidRPr="009529E2">
        <w:rPr>
          <w:rFonts w:ascii="Times New Roman" w:hAnsi="Times New Roman" w:cs="Times New Roman"/>
          <w:sz w:val="28"/>
          <w:szCs w:val="28"/>
          <w:lang w:val="en-US"/>
        </w:rPr>
        <w:t>The sonnet XIX demonstrates all the complexity of the relationship between a human being and the Lord. J.</w:t>
      </w:r>
      <w:r w:rsidRPr="009529E2">
        <w:rPr>
          <w:rFonts w:ascii="Times New Roman" w:hAnsi="Times New Roman" w:cs="Times New Roman"/>
          <w:sz w:val="28"/>
          <w:szCs w:val="28"/>
        </w:rPr>
        <w:t> </w:t>
      </w:r>
      <w:r w:rsidRPr="009529E2">
        <w:rPr>
          <w:rFonts w:ascii="Times New Roman" w:hAnsi="Times New Roman" w:cs="Times New Roman"/>
          <w:sz w:val="28"/>
          <w:szCs w:val="28"/>
          <w:lang w:val="en-US"/>
        </w:rPr>
        <w:t>Donne's persona is constantly dominated by conflicting feelings and emotions, which generally correlates with Petrarchan understanding of the ambivalence of love, best shown by F.</w:t>
      </w:r>
      <w:r w:rsidRPr="009529E2">
        <w:rPr>
          <w:rFonts w:ascii="Times New Roman" w:hAnsi="Times New Roman" w:cs="Times New Roman"/>
          <w:sz w:val="28"/>
          <w:szCs w:val="28"/>
        </w:rPr>
        <w:t> </w:t>
      </w:r>
      <w:r w:rsidRPr="009529E2">
        <w:rPr>
          <w:rFonts w:ascii="Times New Roman" w:hAnsi="Times New Roman" w:cs="Times New Roman"/>
          <w:sz w:val="28"/>
          <w:szCs w:val="28"/>
          <w:lang w:val="en-US"/>
        </w:rPr>
        <w:t>Petrarch in the sonnets CXXXII and CXXXIV. And the poetic vocabulary used by J.</w:t>
      </w:r>
      <w:r w:rsidRPr="009529E2">
        <w:rPr>
          <w:rFonts w:ascii="Times New Roman" w:hAnsi="Times New Roman" w:cs="Times New Roman"/>
          <w:sz w:val="28"/>
          <w:szCs w:val="28"/>
        </w:rPr>
        <w:t> </w:t>
      </w:r>
      <w:r w:rsidRPr="009529E2">
        <w:rPr>
          <w:rFonts w:ascii="Times New Roman" w:hAnsi="Times New Roman" w:cs="Times New Roman"/>
          <w:sz w:val="28"/>
          <w:szCs w:val="28"/>
          <w:lang w:val="en-US"/>
        </w:rPr>
        <w:t>Donne in this poem indicates the specific character of his persona's relations with God, which are supposed to have signs</w:t>
      </w:r>
      <w:r w:rsidRPr="009529E2">
        <w:rPr>
          <w:rFonts w:ascii="Times New Roman" w:hAnsi="Times New Roman" w:cs="Times New Roman"/>
          <w:sz w:val="28"/>
          <w:szCs w:val="28"/>
        </w:rPr>
        <w:t xml:space="preserve"> </w:t>
      </w:r>
      <w:r w:rsidRPr="009529E2">
        <w:rPr>
          <w:rFonts w:ascii="Times New Roman" w:hAnsi="Times New Roman" w:cs="Times New Roman"/>
          <w:sz w:val="28"/>
          <w:szCs w:val="28"/>
          <w:lang w:val="en-US"/>
        </w:rPr>
        <w:t>of courtly love, courtly bowing-service.</w:t>
      </w:r>
    </w:p>
    <w:p w:rsidR="0001537F" w:rsidRPr="009529E2" w:rsidRDefault="0001537F" w:rsidP="009529E2">
      <w:pPr>
        <w:spacing w:line="360" w:lineRule="auto"/>
        <w:ind w:firstLine="709"/>
        <w:jc w:val="both"/>
        <w:rPr>
          <w:rFonts w:ascii="Times New Roman" w:hAnsi="Times New Roman" w:cs="Times New Roman"/>
          <w:sz w:val="28"/>
          <w:szCs w:val="28"/>
        </w:rPr>
      </w:pPr>
      <w:r w:rsidRPr="009529E2">
        <w:rPr>
          <w:rFonts w:ascii="Times New Roman" w:hAnsi="Times New Roman" w:cs="Times New Roman"/>
          <w:sz w:val="28"/>
          <w:szCs w:val="28"/>
          <w:lang w:val="en-US"/>
        </w:rPr>
        <w:t xml:space="preserve">It has been summed up </w:t>
      </w:r>
      <w:r w:rsidRPr="009529E2">
        <w:rPr>
          <w:rFonts w:ascii="Times New Roman" w:hAnsi="Times New Roman" w:cs="Times New Roman"/>
          <w:sz w:val="28"/>
          <w:szCs w:val="28"/>
        </w:rPr>
        <w:t xml:space="preserve">that the protagonist's relations with the Lord in the "Holy Sonnets" </w:t>
      </w:r>
      <w:r w:rsidRPr="009529E2">
        <w:rPr>
          <w:rFonts w:ascii="Times New Roman" w:hAnsi="Times New Roman" w:cs="Times New Roman"/>
          <w:sz w:val="28"/>
          <w:szCs w:val="28"/>
          <w:lang w:val="en-US"/>
        </w:rPr>
        <w:t>might</w:t>
      </w:r>
      <w:r w:rsidRPr="009529E2">
        <w:rPr>
          <w:rFonts w:ascii="Times New Roman" w:hAnsi="Times New Roman" w:cs="Times New Roman"/>
          <w:sz w:val="28"/>
          <w:szCs w:val="28"/>
        </w:rPr>
        <w:t xml:space="preserve"> be interpreted as generally built on the same principles that are immanent for the concept of love in the poetry of Petrarchism. The p</w:t>
      </w:r>
      <w:r w:rsidRPr="009529E2">
        <w:rPr>
          <w:rFonts w:ascii="Times New Roman" w:hAnsi="Times New Roman" w:cs="Times New Roman"/>
          <w:sz w:val="28"/>
          <w:szCs w:val="28"/>
          <w:lang w:val="en-US"/>
        </w:rPr>
        <w:t>ersona</w:t>
      </w:r>
      <w:r w:rsidRPr="009529E2">
        <w:rPr>
          <w:rFonts w:ascii="Times New Roman" w:hAnsi="Times New Roman" w:cs="Times New Roman"/>
          <w:sz w:val="28"/>
          <w:szCs w:val="28"/>
        </w:rPr>
        <w:t xml:space="preserve"> of the English poet, as well as the </w:t>
      </w:r>
      <w:r w:rsidRPr="009529E2">
        <w:rPr>
          <w:rFonts w:ascii="Times New Roman" w:hAnsi="Times New Roman" w:cs="Times New Roman"/>
          <w:sz w:val="28"/>
          <w:szCs w:val="28"/>
          <w:lang w:val="en-US"/>
        </w:rPr>
        <w:t xml:space="preserve">traditional </w:t>
      </w:r>
      <w:r w:rsidRPr="009529E2">
        <w:rPr>
          <w:rFonts w:ascii="Times New Roman" w:hAnsi="Times New Roman" w:cs="Times New Roman"/>
          <w:sz w:val="28"/>
          <w:szCs w:val="28"/>
        </w:rPr>
        <w:t>hero of Petrarch</w:t>
      </w:r>
      <w:r w:rsidRPr="009529E2">
        <w:rPr>
          <w:rFonts w:ascii="Times New Roman" w:hAnsi="Times New Roman" w:cs="Times New Roman"/>
          <w:sz w:val="28"/>
          <w:szCs w:val="28"/>
          <w:lang w:val="en-US"/>
        </w:rPr>
        <w:t>an</w:t>
      </w:r>
      <w:r w:rsidRPr="009529E2">
        <w:rPr>
          <w:rFonts w:ascii="Times New Roman" w:hAnsi="Times New Roman" w:cs="Times New Roman"/>
          <w:sz w:val="28"/>
          <w:szCs w:val="28"/>
        </w:rPr>
        <w:t xml:space="preserve"> text</w:t>
      </w:r>
      <w:r w:rsidRPr="009529E2">
        <w:rPr>
          <w:rFonts w:ascii="Times New Roman" w:hAnsi="Times New Roman" w:cs="Times New Roman"/>
          <w:sz w:val="28"/>
          <w:szCs w:val="28"/>
          <w:lang w:val="en-US"/>
        </w:rPr>
        <w:t>s</w:t>
      </w:r>
      <w:r w:rsidRPr="009529E2">
        <w:rPr>
          <w:rFonts w:ascii="Times New Roman" w:hAnsi="Times New Roman" w:cs="Times New Roman"/>
          <w:sz w:val="28"/>
          <w:szCs w:val="28"/>
        </w:rPr>
        <w:t xml:space="preserve"> also suffers from unrequited feelings, longs for reciprocity with all his heart, and, in addition, speaks in the specific metaphorical language. And even if the linguistic practice utilized by the author cannot be considered exclusively Petrarchan, since a similar rhetorical code, in which the experience of spiritual communication with the Lord was described with the help of erotic images, was widely used by the Christian mystics, the sonnet poetic structure is </w:t>
      </w:r>
      <w:r w:rsidRPr="009529E2">
        <w:rPr>
          <w:rFonts w:ascii="Times New Roman" w:hAnsi="Times New Roman" w:cs="Times New Roman"/>
          <w:sz w:val="28"/>
          <w:szCs w:val="28"/>
          <w:lang w:val="en-US"/>
        </w:rPr>
        <w:t>canonical for</w:t>
      </w:r>
      <w:r w:rsidRPr="009529E2">
        <w:rPr>
          <w:rFonts w:ascii="Times New Roman" w:hAnsi="Times New Roman" w:cs="Times New Roman"/>
          <w:sz w:val="28"/>
          <w:szCs w:val="28"/>
        </w:rPr>
        <w:t xml:space="preserve"> Petrarchan lyrical discourse and require following the established rules not only in terms of form, but also in terms of content. </w:t>
      </w:r>
    </w:p>
    <w:p w:rsidR="0001537F" w:rsidRPr="009529E2" w:rsidRDefault="0001537F" w:rsidP="009529E2">
      <w:pPr>
        <w:spacing w:line="360" w:lineRule="auto"/>
        <w:ind w:firstLine="709"/>
        <w:jc w:val="both"/>
        <w:rPr>
          <w:rFonts w:ascii="Times New Roman" w:hAnsi="Times New Roman" w:cs="Times New Roman"/>
          <w:sz w:val="28"/>
          <w:szCs w:val="28"/>
          <w:lang w:val="en-US"/>
        </w:rPr>
      </w:pPr>
      <w:r w:rsidRPr="009529E2">
        <w:rPr>
          <w:rFonts w:ascii="Times New Roman" w:hAnsi="Times New Roman" w:cs="Times New Roman"/>
          <w:i/>
          <w:sz w:val="28"/>
          <w:szCs w:val="28"/>
          <w:lang w:val="en-US"/>
        </w:rPr>
        <w:t>Key words:</w:t>
      </w:r>
      <w:r w:rsidRPr="009529E2">
        <w:rPr>
          <w:rFonts w:ascii="Times New Roman" w:hAnsi="Times New Roman" w:cs="Times New Roman"/>
          <w:sz w:val="28"/>
          <w:szCs w:val="28"/>
          <w:lang w:val="en-US"/>
        </w:rPr>
        <w:t xml:space="preserve"> courtly love, image of God, persona, Petrarchism, platonic love</w:t>
      </w:r>
      <w:r w:rsidRPr="009529E2">
        <w:rPr>
          <w:rFonts w:ascii="Times New Roman" w:hAnsi="Times New Roman" w:cs="Times New Roman"/>
          <w:sz w:val="28"/>
          <w:szCs w:val="28"/>
        </w:rPr>
        <w:t>,</w:t>
      </w:r>
      <w:r w:rsidRPr="009529E2">
        <w:rPr>
          <w:rFonts w:ascii="Times New Roman" w:hAnsi="Times New Roman" w:cs="Times New Roman"/>
          <w:sz w:val="28"/>
          <w:szCs w:val="28"/>
          <w:lang w:val="en-US"/>
        </w:rPr>
        <w:t xml:space="preserve"> protagonist, sonnet.</w:t>
      </w:r>
    </w:p>
    <w:p w:rsidR="0001537F" w:rsidRPr="00366008" w:rsidRDefault="0001537F" w:rsidP="009529E2">
      <w:pPr>
        <w:rPr>
          <w:lang w:val="en-US"/>
        </w:rPr>
      </w:pPr>
    </w:p>
    <w:p w:rsidR="0001537F" w:rsidRPr="007E0411" w:rsidRDefault="0001537F" w:rsidP="009529E2">
      <w:pPr>
        <w:widowControl/>
        <w:tabs>
          <w:tab w:val="left" w:pos="1134"/>
        </w:tabs>
        <w:spacing w:line="360" w:lineRule="auto"/>
        <w:ind w:firstLine="709"/>
        <w:jc w:val="both"/>
        <w:rPr>
          <w:rFonts w:ascii="Times New Roman" w:hAnsi="Times New Roman" w:cs="Times New Roman"/>
          <w:i/>
          <w:color w:val="7030A0"/>
          <w:sz w:val="28"/>
          <w:szCs w:val="28"/>
          <w:lang w:val="en-US"/>
        </w:rPr>
      </w:pPr>
    </w:p>
    <w:sectPr w:rsidR="0001537F" w:rsidRPr="007E0411" w:rsidSect="007370F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37F" w:rsidRDefault="0001537F" w:rsidP="00BD099E">
      <w:r>
        <w:separator/>
      </w:r>
    </w:p>
  </w:endnote>
  <w:endnote w:type="continuationSeparator" w:id="0">
    <w:p w:rsidR="0001537F" w:rsidRDefault="0001537F" w:rsidP="00BD09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37F" w:rsidRDefault="0001537F" w:rsidP="00BD099E">
      <w:r>
        <w:separator/>
      </w:r>
    </w:p>
  </w:footnote>
  <w:footnote w:type="continuationSeparator" w:id="0">
    <w:p w:rsidR="0001537F" w:rsidRDefault="0001537F" w:rsidP="00BD099E">
      <w:r>
        <w:continuationSeparator/>
      </w:r>
    </w:p>
  </w:footnote>
  <w:footnote w:id="1">
    <w:p w:rsidR="0001537F" w:rsidRDefault="0001537F" w:rsidP="008B17B1">
      <w:pPr>
        <w:pStyle w:val="FootnoteText"/>
        <w:ind w:firstLine="709"/>
      </w:pPr>
      <w:r w:rsidRPr="009529E2">
        <w:rPr>
          <w:rStyle w:val="FootnoteReference"/>
          <w:rFonts w:ascii="Times New Roman" w:hAnsi="Times New Roman"/>
          <w:sz w:val="24"/>
          <w:szCs w:val="24"/>
        </w:rPr>
        <w:footnoteRef/>
      </w:r>
      <w:r w:rsidRPr="009529E2">
        <w:rPr>
          <w:rFonts w:ascii="Times New Roman" w:hAnsi="Times New Roman"/>
          <w:sz w:val="24"/>
          <w:szCs w:val="24"/>
        </w:rPr>
        <w:t xml:space="preserve"> Translation of  "</w:t>
      </w:r>
      <w:r w:rsidRPr="009529E2">
        <w:rPr>
          <w:rFonts w:ascii="Times New Roman" w:hAnsi="Times New Roman"/>
          <w:sz w:val="24"/>
          <w:szCs w:val="24"/>
          <w:lang w:val="en-US"/>
        </w:rPr>
        <w:t>The Symposium</w:t>
      </w:r>
      <w:r w:rsidRPr="009529E2">
        <w:rPr>
          <w:rFonts w:ascii="Times New Roman" w:hAnsi="Times New Roman"/>
          <w:sz w:val="24"/>
          <w:szCs w:val="24"/>
        </w:rPr>
        <w:t>"</w:t>
      </w:r>
      <w:r w:rsidRPr="009529E2">
        <w:rPr>
          <w:rFonts w:ascii="Times New Roman" w:hAnsi="Times New Roman"/>
          <w:sz w:val="24"/>
          <w:szCs w:val="24"/>
          <w:lang w:val="en-US"/>
        </w:rPr>
        <w:t xml:space="preserve"> is</w:t>
      </w:r>
      <w:r w:rsidRPr="009529E2">
        <w:rPr>
          <w:rFonts w:ascii="Times New Roman" w:hAnsi="Times New Roman"/>
          <w:sz w:val="24"/>
          <w:szCs w:val="24"/>
        </w:rPr>
        <w:t xml:space="preserve"> made by </w:t>
      </w:r>
      <w:r w:rsidRPr="009529E2">
        <w:rPr>
          <w:rFonts w:ascii="Times New Roman" w:hAnsi="Times New Roman"/>
          <w:sz w:val="24"/>
          <w:szCs w:val="24"/>
          <w:lang w:val="en-US"/>
        </w:rPr>
        <w:t>M</w:t>
      </w:r>
      <w:r w:rsidRPr="009529E2">
        <w:rPr>
          <w:rFonts w:ascii="Times New Roman" w:hAnsi="Times New Roman"/>
          <w:sz w:val="24"/>
          <w:szCs w:val="24"/>
        </w:rPr>
        <w:t xml:space="preserve">. </w:t>
      </w:r>
      <w:r w:rsidRPr="009529E2">
        <w:rPr>
          <w:rFonts w:ascii="Times New Roman" w:hAnsi="Times New Roman"/>
          <w:sz w:val="24"/>
          <w:szCs w:val="24"/>
          <w:lang w:val="en-US"/>
        </w:rPr>
        <w:t>C</w:t>
      </w:r>
      <w:r w:rsidRPr="009529E2">
        <w:rPr>
          <w:rFonts w:ascii="Times New Roman" w:hAnsi="Times New Roman"/>
          <w:sz w:val="24"/>
          <w:szCs w:val="24"/>
        </w:rPr>
        <w:t>.</w:t>
      </w:r>
      <w:r w:rsidRPr="009529E2">
        <w:rPr>
          <w:rFonts w:ascii="Times New Roman" w:hAnsi="Times New Roman"/>
          <w:sz w:val="24"/>
          <w:szCs w:val="24"/>
          <w:lang w:val="en-US"/>
        </w:rPr>
        <w:t> Howatson.</w:t>
      </w:r>
    </w:p>
  </w:footnote>
  <w:footnote w:id="2">
    <w:p w:rsidR="0001537F" w:rsidRDefault="0001537F" w:rsidP="00316CE0">
      <w:pPr>
        <w:pStyle w:val="FootnoteText"/>
        <w:ind w:firstLine="709"/>
      </w:pPr>
      <w:r w:rsidRPr="009529E2">
        <w:rPr>
          <w:rStyle w:val="FootnoteReference"/>
          <w:rFonts w:ascii="Times New Roman" w:hAnsi="Times New Roman"/>
          <w:sz w:val="24"/>
          <w:szCs w:val="24"/>
        </w:rPr>
        <w:footnoteRef/>
      </w:r>
      <w:r w:rsidRPr="009529E2">
        <w:rPr>
          <w:rFonts w:ascii="Times New Roman" w:hAnsi="Times New Roman"/>
          <w:sz w:val="24"/>
          <w:szCs w:val="24"/>
        </w:rPr>
        <w:t xml:space="preserve"> Translation of  "</w:t>
      </w:r>
      <w:r w:rsidRPr="009529E2">
        <w:rPr>
          <w:rFonts w:ascii="Times New Roman" w:hAnsi="Times New Roman"/>
          <w:sz w:val="24"/>
          <w:szCs w:val="24"/>
          <w:lang w:val="en-US"/>
        </w:rPr>
        <w:t>Confessions</w:t>
      </w:r>
      <w:r w:rsidRPr="009529E2">
        <w:rPr>
          <w:rFonts w:ascii="Times New Roman" w:hAnsi="Times New Roman"/>
          <w:sz w:val="24"/>
          <w:szCs w:val="24"/>
        </w:rPr>
        <w:t xml:space="preserve">" is made by </w:t>
      </w:r>
      <w:r w:rsidRPr="009529E2">
        <w:rPr>
          <w:rFonts w:ascii="Times New Roman" w:hAnsi="Times New Roman"/>
          <w:sz w:val="24"/>
          <w:szCs w:val="24"/>
          <w:lang w:val="en-US"/>
        </w:rPr>
        <w:t>A</w:t>
      </w:r>
      <w:r w:rsidRPr="009529E2">
        <w:rPr>
          <w:rFonts w:ascii="Times New Roman" w:hAnsi="Times New Roman"/>
          <w:sz w:val="24"/>
          <w:szCs w:val="24"/>
        </w:rPr>
        <w:t xml:space="preserve">. C. </w:t>
      </w:r>
      <w:r w:rsidRPr="009529E2">
        <w:rPr>
          <w:rFonts w:ascii="Times New Roman" w:hAnsi="Times New Roman"/>
          <w:sz w:val="24"/>
          <w:szCs w:val="24"/>
          <w:lang w:val="en-US"/>
        </w:rPr>
        <w:t>Outler</w:t>
      </w:r>
      <w:r w:rsidRPr="009529E2">
        <w:rPr>
          <w:rFonts w:ascii="Times New Roman" w:hAnsi="Times New Roman"/>
          <w:sz w:val="24"/>
          <w:szCs w:val="24"/>
        </w:rPr>
        <w:t>.</w:t>
      </w:r>
    </w:p>
  </w:footnote>
  <w:footnote w:id="3">
    <w:p w:rsidR="0001537F" w:rsidRDefault="0001537F" w:rsidP="002E7A59">
      <w:pPr>
        <w:pStyle w:val="FootnoteText"/>
        <w:ind w:firstLine="709"/>
      </w:pPr>
      <w:r w:rsidRPr="009529E2">
        <w:rPr>
          <w:rStyle w:val="FootnoteReference"/>
          <w:rFonts w:ascii="Times New Roman" w:hAnsi="Times New Roman"/>
          <w:sz w:val="24"/>
          <w:szCs w:val="24"/>
        </w:rPr>
        <w:footnoteRef/>
      </w:r>
      <w:r w:rsidRPr="009529E2">
        <w:rPr>
          <w:rFonts w:ascii="Times New Roman" w:hAnsi="Times New Roman"/>
          <w:sz w:val="24"/>
          <w:szCs w:val="24"/>
        </w:rPr>
        <w:t xml:space="preserve"> </w:t>
      </w:r>
      <w:r w:rsidRPr="009529E2">
        <w:rPr>
          <w:rFonts w:ascii="Times New Roman" w:hAnsi="Times New Roman"/>
          <w:sz w:val="24"/>
          <w:szCs w:val="24"/>
          <w:lang w:val="en-US"/>
        </w:rPr>
        <w:t xml:space="preserve">Translations of F. Petrarch's texts are made by </w:t>
      </w:r>
      <w:r w:rsidRPr="009529E2">
        <w:rPr>
          <w:rFonts w:ascii="Times New Roman" w:hAnsi="Times New Roman"/>
          <w:sz w:val="24"/>
          <w:szCs w:val="24"/>
        </w:rPr>
        <w:t>A. S. Kline</w:t>
      </w:r>
      <w:r w:rsidRPr="009529E2">
        <w:rPr>
          <w:rFonts w:ascii="Times New Roman" w:hAnsi="Times New Roman"/>
          <w:sz w:val="24"/>
          <w:szCs w:val="24"/>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A33CB"/>
    <w:multiLevelType w:val="hybridMultilevel"/>
    <w:tmpl w:val="196A635A"/>
    <w:lvl w:ilvl="0" w:tplc="4D5E6A6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
    <w:nsid w:val="7C744A1A"/>
    <w:multiLevelType w:val="hybridMultilevel"/>
    <w:tmpl w:val="0010E27E"/>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01D8"/>
    <w:rsid w:val="00000EC8"/>
    <w:rsid w:val="000016CD"/>
    <w:rsid w:val="0000453E"/>
    <w:rsid w:val="00004AC2"/>
    <w:rsid w:val="00004C8D"/>
    <w:rsid w:val="00005AC1"/>
    <w:rsid w:val="0000661F"/>
    <w:rsid w:val="00006A3E"/>
    <w:rsid w:val="00006F22"/>
    <w:rsid w:val="0000776A"/>
    <w:rsid w:val="00007B25"/>
    <w:rsid w:val="00010E19"/>
    <w:rsid w:val="0001119D"/>
    <w:rsid w:val="00011E4E"/>
    <w:rsid w:val="00012354"/>
    <w:rsid w:val="00012E21"/>
    <w:rsid w:val="000132F4"/>
    <w:rsid w:val="00013304"/>
    <w:rsid w:val="00013951"/>
    <w:rsid w:val="00013EE1"/>
    <w:rsid w:val="000141E9"/>
    <w:rsid w:val="00014217"/>
    <w:rsid w:val="0001537F"/>
    <w:rsid w:val="00015A8A"/>
    <w:rsid w:val="00021166"/>
    <w:rsid w:val="0002194A"/>
    <w:rsid w:val="000219FE"/>
    <w:rsid w:val="000239DC"/>
    <w:rsid w:val="00023DC5"/>
    <w:rsid w:val="000241A7"/>
    <w:rsid w:val="0002462D"/>
    <w:rsid w:val="000306C0"/>
    <w:rsid w:val="00030A12"/>
    <w:rsid w:val="00030A30"/>
    <w:rsid w:val="00031DEA"/>
    <w:rsid w:val="00033CB2"/>
    <w:rsid w:val="00034AEA"/>
    <w:rsid w:val="000357ED"/>
    <w:rsid w:val="00035D1A"/>
    <w:rsid w:val="00035FD2"/>
    <w:rsid w:val="000360D6"/>
    <w:rsid w:val="000365CC"/>
    <w:rsid w:val="00037632"/>
    <w:rsid w:val="00037BB0"/>
    <w:rsid w:val="000402EE"/>
    <w:rsid w:val="00041836"/>
    <w:rsid w:val="00042D57"/>
    <w:rsid w:val="00043E68"/>
    <w:rsid w:val="000507DF"/>
    <w:rsid w:val="00051A5B"/>
    <w:rsid w:val="00051CF6"/>
    <w:rsid w:val="0005507E"/>
    <w:rsid w:val="0005571E"/>
    <w:rsid w:val="0005674C"/>
    <w:rsid w:val="00057BA7"/>
    <w:rsid w:val="000634E2"/>
    <w:rsid w:val="00063AE3"/>
    <w:rsid w:val="00063BFE"/>
    <w:rsid w:val="00064A99"/>
    <w:rsid w:val="00065B9B"/>
    <w:rsid w:val="00067A78"/>
    <w:rsid w:val="00070612"/>
    <w:rsid w:val="00070B14"/>
    <w:rsid w:val="000718B2"/>
    <w:rsid w:val="00072AEC"/>
    <w:rsid w:val="0007521C"/>
    <w:rsid w:val="0007598E"/>
    <w:rsid w:val="00077208"/>
    <w:rsid w:val="00080113"/>
    <w:rsid w:val="000810E9"/>
    <w:rsid w:val="0008484A"/>
    <w:rsid w:val="00085156"/>
    <w:rsid w:val="000858CB"/>
    <w:rsid w:val="00087322"/>
    <w:rsid w:val="00090508"/>
    <w:rsid w:val="00090748"/>
    <w:rsid w:val="00090D6F"/>
    <w:rsid w:val="00091694"/>
    <w:rsid w:val="00092B7A"/>
    <w:rsid w:val="00092F6A"/>
    <w:rsid w:val="000931A1"/>
    <w:rsid w:val="00094C2F"/>
    <w:rsid w:val="00095495"/>
    <w:rsid w:val="000955AB"/>
    <w:rsid w:val="000960C0"/>
    <w:rsid w:val="00096280"/>
    <w:rsid w:val="000975F1"/>
    <w:rsid w:val="000A11B4"/>
    <w:rsid w:val="000A1590"/>
    <w:rsid w:val="000A280F"/>
    <w:rsid w:val="000A2B1D"/>
    <w:rsid w:val="000A3640"/>
    <w:rsid w:val="000A43B0"/>
    <w:rsid w:val="000A5F76"/>
    <w:rsid w:val="000A75DB"/>
    <w:rsid w:val="000A7840"/>
    <w:rsid w:val="000A78E0"/>
    <w:rsid w:val="000B0BDE"/>
    <w:rsid w:val="000B3606"/>
    <w:rsid w:val="000B3E84"/>
    <w:rsid w:val="000B41E0"/>
    <w:rsid w:val="000B4F16"/>
    <w:rsid w:val="000B5253"/>
    <w:rsid w:val="000B5344"/>
    <w:rsid w:val="000B5F56"/>
    <w:rsid w:val="000C15B8"/>
    <w:rsid w:val="000C3179"/>
    <w:rsid w:val="000C5A43"/>
    <w:rsid w:val="000C5B74"/>
    <w:rsid w:val="000C67E7"/>
    <w:rsid w:val="000C6AFB"/>
    <w:rsid w:val="000C71EA"/>
    <w:rsid w:val="000C71F8"/>
    <w:rsid w:val="000D1FFD"/>
    <w:rsid w:val="000D2325"/>
    <w:rsid w:val="000D31A0"/>
    <w:rsid w:val="000D31F5"/>
    <w:rsid w:val="000D33C2"/>
    <w:rsid w:val="000D34C2"/>
    <w:rsid w:val="000D445A"/>
    <w:rsid w:val="000D4986"/>
    <w:rsid w:val="000D4A00"/>
    <w:rsid w:val="000D622C"/>
    <w:rsid w:val="000D7434"/>
    <w:rsid w:val="000E0DCF"/>
    <w:rsid w:val="000E2AF5"/>
    <w:rsid w:val="000E2B7B"/>
    <w:rsid w:val="000E2EFA"/>
    <w:rsid w:val="000E3835"/>
    <w:rsid w:val="000E63D2"/>
    <w:rsid w:val="000E7C6C"/>
    <w:rsid w:val="000E7F3F"/>
    <w:rsid w:val="000F0E8C"/>
    <w:rsid w:val="000F1573"/>
    <w:rsid w:val="000F2F14"/>
    <w:rsid w:val="000F3A23"/>
    <w:rsid w:val="000F6683"/>
    <w:rsid w:val="000F70A2"/>
    <w:rsid w:val="000F786B"/>
    <w:rsid w:val="000F7938"/>
    <w:rsid w:val="00100166"/>
    <w:rsid w:val="00101611"/>
    <w:rsid w:val="00101A75"/>
    <w:rsid w:val="001033DC"/>
    <w:rsid w:val="0010370F"/>
    <w:rsid w:val="00103D16"/>
    <w:rsid w:val="001040EA"/>
    <w:rsid w:val="00104790"/>
    <w:rsid w:val="00104DB0"/>
    <w:rsid w:val="00106E23"/>
    <w:rsid w:val="00106E3F"/>
    <w:rsid w:val="00107736"/>
    <w:rsid w:val="00110D67"/>
    <w:rsid w:val="00110EF7"/>
    <w:rsid w:val="00111936"/>
    <w:rsid w:val="00112B05"/>
    <w:rsid w:val="00115AD4"/>
    <w:rsid w:val="00116886"/>
    <w:rsid w:val="00116AA1"/>
    <w:rsid w:val="00116ABE"/>
    <w:rsid w:val="001178E6"/>
    <w:rsid w:val="00117AED"/>
    <w:rsid w:val="00117C93"/>
    <w:rsid w:val="001205D5"/>
    <w:rsid w:val="00122E0C"/>
    <w:rsid w:val="00123391"/>
    <w:rsid w:val="0012491D"/>
    <w:rsid w:val="001250E0"/>
    <w:rsid w:val="001302DB"/>
    <w:rsid w:val="0013193E"/>
    <w:rsid w:val="00132D65"/>
    <w:rsid w:val="001338FA"/>
    <w:rsid w:val="0013636F"/>
    <w:rsid w:val="00137A88"/>
    <w:rsid w:val="00137D01"/>
    <w:rsid w:val="00141ED8"/>
    <w:rsid w:val="00142D88"/>
    <w:rsid w:val="00143556"/>
    <w:rsid w:val="00150002"/>
    <w:rsid w:val="00150A1C"/>
    <w:rsid w:val="00150E51"/>
    <w:rsid w:val="001522DD"/>
    <w:rsid w:val="00153407"/>
    <w:rsid w:val="00153909"/>
    <w:rsid w:val="001543A5"/>
    <w:rsid w:val="00154B99"/>
    <w:rsid w:val="001556A3"/>
    <w:rsid w:val="00156E58"/>
    <w:rsid w:val="0016094E"/>
    <w:rsid w:val="00163553"/>
    <w:rsid w:val="00163B4A"/>
    <w:rsid w:val="00166577"/>
    <w:rsid w:val="001701A5"/>
    <w:rsid w:val="00170E66"/>
    <w:rsid w:val="00172710"/>
    <w:rsid w:val="00172E3F"/>
    <w:rsid w:val="001742DE"/>
    <w:rsid w:val="00183AD9"/>
    <w:rsid w:val="001847A6"/>
    <w:rsid w:val="0018599C"/>
    <w:rsid w:val="00187261"/>
    <w:rsid w:val="0018766E"/>
    <w:rsid w:val="00192EEF"/>
    <w:rsid w:val="00193A0E"/>
    <w:rsid w:val="00194B2D"/>
    <w:rsid w:val="0019680D"/>
    <w:rsid w:val="00197606"/>
    <w:rsid w:val="00197DDB"/>
    <w:rsid w:val="001A01C7"/>
    <w:rsid w:val="001A0685"/>
    <w:rsid w:val="001A18F6"/>
    <w:rsid w:val="001A39DB"/>
    <w:rsid w:val="001A5185"/>
    <w:rsid w:val="001A670E"/>
    <w:rsid w:val="001A7E44"/>
    <w:rsid w:val="001B0C08"/>
    <w:rsid w:val="001B3421"/>
    <w:rsid w:val="001B40AE"/>
    <w:rsid w:val="001B452F"/>
    <w:rsid w:val="001C0C80"/>
    <w:rsid w:val="001C196F"/>
    <w:rsid w:val="001C20AE"/>
    <w:rsid w:val="001C431C"/>
    <w:rsid w:val="001C45DE"/>
    <w:rsid w:val="001C5B9D"/>
    <w:rsid w:val="001C625B"/>
    <w:rsid w:val="001C635B"/>
    <w:rsid w:val="001D0D52"/>
    <w:rsid w:val="001D169C"/>
    <w:rsid w:val="001D173F"/>
    <w:rsid w:val="001D7B9D"/>
    <w:rsid w:val="001E05D8"/>
    <w:rsid w:val="001E1649"/>
    <w:rsid w:val="001E39A3"/>
    <w:rsid w:val="001E40FD"/>
    <w:rsid w:val="001F07F8"/>
    <w:rsid w:val="001F102D"/>
    <w:rsid w:val="001F1078"/>
    <w:rsid w:val="001F45BA"/>
    <w:rsid w:val="001F62D2"/>
    <w:rsid w:val="001F62E2"/>
    <w:rsid w:val="001F7FC1"/>
    <w:rsid w:val="00200245"/>
    <w:rsid w:val="00201BD5"/>
    <w:rsid w:val="0020275B"/>
    <w:rsid w:val="00202F55"/>
    <w:rsid w:val="00204613"/>
    <w:rsid w:val="002048BA"/>
    <w:rsid w:val="002052E6"/>
    <w:rsid w:val="00206569"/>
    <w:rsid w:val="0020704D"/>
    <w:rsid w:val="002118A2"/>
    <w:rsid w:val="00211C99"/>
    <w:rsid w:val="00212D86"/>
    <w:rsid w:val="00214B85"/>
    <w:rsid w:val="00215139"/>
    <w:rsid w:val="00215B79"/>
    <w:rsid w:val="002217C0"/>
    <w:rsid w:val="00221FD2"/>
    <w:rsid w:val="0022411C"/>
    <w:rsid w:val="00225965"/>
    <w:rsid w:val="00231D53"/>
    <w:rsid w:val="00231EDB"/>
    <w:rsid w:val="00231EFA"/>
    <w:rsid w:val="00234998"/>
    <w:rsid w:val="0023566C"/>
    <w:rsid w:val="002362F0"/>
    <w:rsid w:val="00236552"/>
    <w:rsid w:val="002379BD"/>
    <w:rsid w:val="00237B35"/>
    <w:rsid w:val="00242096"/>
    <w:rsid w:val="0024334A"/>
    <w:rsid w:val="002433DC"/>
    <w:rsid w:val="00243C23"/>
    <w:rsid w:val="002441E7"/>
    <w:rsid w:val="0024739F"/>
    <w:rsid w:val="0024748B"/>
    <w:rsid w:val="00247C74"/>
    <w:rsid w:val="00250211"/>
    <w:rsid w:val="00250907"/>
    <w:rsid w:val="002529ED"/>
    <w:rsid w:val="00252DFF"/>
    <w:rsid w:val="002540E9"/>
    <w:rsid w:val="00254281"/>
    <w:rsid w:val="002546E5"/>
    <w:rsid w:val="00256CB7"/>
    <w:rsid w:val="002576B0"/>
    <w:rsid w:val="00257831"/>
    <w:rsid w:val="00260479"/>
    <w:rsid w:val="0026114C"/>
    <w:rsid w:val="002640A2"/>
    <w:rsid w:val="002651F8"/>
    <w:rsid w:val="00265BF9"/>
    <w:rsid w:val="0026682D"/>
    <w:rsid w:val="00271265"/>
    <w:rsid w:val="00271909"/>
    <w:rsid w:val="00271AC6"/>
    <w:rsid w:val="00271D54"/>
    <w:rsid w:val="00272697"/>
    <w:rsid w:val="00273857"/>
    <w:rsid w:val="00273EE3"/>
    <w:rsid w:val="00276B48"/>
    <w:rsid w:val="0028129C"/>
    <w:rsid w:val="00281BBF"/>
    <w:rsid w:val="00282255"/>
    <w:rsid w:val="00283C8D"/>
    <w:rsid w:val="002846DC"/>
    <w:rsid w:val="00285790"/>
    <w:rsid w:val="00286419"/>
    <w:rsid w:val="00286CAC"/>
    <w:rsid w:val="00286F62"/>
    <w:rsid w:val="0028798F"/>
    <w:rsid w:val="00287992"/>
    <w:rsid w:val="00287D58"/>
    <w:rsid w:val="00290047"/>
    <w:rsid w:val="00291425"/>
    <w:rsid w:val="0029153A"/>
    <w:rsid w:val="002919ED"/>
    <w:rsid w:val="0029279D"/>
    <w:rsid w:val="00292C7A"/>
    <w:rsid w:val="00293A20"/>
    <w:rsid w:val="002949AD"/>
    <w:rsid w:val="00294BCB"/>
    <w:rsid w:val="00296929"/>
    <w:rsid w:val="00296BD1"/>
    <w:rsid w:val="00296C2C"/>
    <w:rsid w:val="0029753D"/>
    <w:rsid w:val="002A002E"/>
    <w:rsid w:val="002A0174"/>
    <w:rsid w:val="002A1C15"/>
    <w:rsid w:val="002A7C66"/>
    <w:rsid w:val="002B13FB"/>
    <w:rsid w:val="002B3354"/>
    <w:rsid w:val="002B6308"/>
    <w:rsid w:val="002B65D2"/>
    <w:rsid w:val="002B72A8"/>
    <w:rsid w:val="002C022E"/>
    <w:rsid w:val="002C16C1"/>
    <w:rsid w:val="002C1799"/>
    <w:rsid w:val="002C3CC1"/>
    <w:rsid w:val="002C40FD"/>
    <w:rsid w:val="002C44FE"/>
    <w:rsid w:val="002C483D"/>
    <w:rsid w:val="002C5008"/>
    <w:rsid w:val="002C5029"/>
    <w:rsid w:val="002C6B4E"/>
    <w:rsid w:val="002D0071"/>
    <w:rsid w:val="002D074B"/>
    <w:rsid w:val="002D1305"/>
    <w:rsid w:val="002D1AE7"/>
    <w:rsid w:val="002D412D"/>
    <w:rsid w:val="002D5014"/>
    <w:rsid w:val="002D5768"/>
    <w:rsid w:val="002D69CB"/>
    <w:rsid w:val="002D69DB"/>
    <w:rsid w:val="002D7885"/>
    <w:rsid w:val="002D7F2A"/>
    <w:rsid w:val="002E0890"/>
    <w:rsid w:val="002E1B4E"/>
    <w:rsid w:val="002E1FBD"/>
    <w:rsid w:val="002E3597"/>
    <w:rsid w:val="002E4179"/>
    <w:rsid w:val="002E4DA3"/>
    <w:rsid w:val="002E54E5"/>
    <w:rsid w:val="002E60F7"/>
    <w:rsid w:val="002E63C9"/>
    <w:rsid w:val="002E73FB"/>
    <w:rsid w:val="002E7A59"/>
    <w:rsid w:val="002E7DC2"/>
    <w:rsid w:val="002F1398"/>
    <w:rsid w:val="002F4846"/>
    <w:rsid w:val="002F614C"/>
    <w:rsid w:val="002F654E"/>
    <w:rsid w:val="003002D4"/>
    <w:rsid w:val="00300A70"/>
    <w:rsid w:val="00301AF5"/>
    <w:rsid w:val="00302DC5"/>
    <w:rsid w:val="00302E1C"/>
    <w:rsid w:val="00304FE6"/>
    <w:rsid w:val="00310399"/>
    <w:rsid w:val="0031074B"/>
    <w:rsid w:val="003121B7"/>
    <w:rsid w:val="00314C4E"/>
    <w:rsid w:val="003153B0"/>
    <w:rsid w:val="00316CE0"/>
    <w:rsid w:val="00317721"/>
    <w:rsid w:val="003203F7"/>
    <w:rsid w:val="003207D1"/>
    <w:rsid w:val="00322D1F"/>
    <w:rsid w:val="00322D2E"/>
    <w:rsid w:val="0032303B"/>
    <w:rsid w:val="0032308B"/>
    <w:rsid w:val="003230CA"/>
    <w:rsid w:val="0032342B"/>
    <w:rsid w:val="00323839"/>
    <w:rsid w:val="003249F9"/>
    <w:rsid w:val="00325B7D"/>
    <w:rsid w:val="00325F9F"/>
    <w:rsid w:val="003267E0"/>
    <w:rsid w:val="00327DE2"/>
    <w:rsid w:val="00330831"/>
    <w:rsid w:val="0033164A"/>
    <w:rsid w:val="0033210A"/>
    <w:rsid w:val="00332B9E"/>
    <w:rsid w:val="00333784"/>
    <w:rsid w:val="00333D64"/>
    <w:rsid w:val="00334960"/>
    <w:rsid w:val="003358A4"/>
    <w:rsid w:val="00335CB3"/>
    <w:rsid w:val="00336E74"/>
    <w:rsid w:val="003379DE"/>
    <w:rsid w:val="00337A19"/>
    <w:rsid w:val="00337CF8"/>
    <w:rsid w:val="003402BB"/>
    <w:rsid w:val="00341627"/>
    <w:rsid w:val="00341C22"/>
    <w:rsid w:val="00342517"/>
    <w:rsid w:val="00342538"/>
    <w:rsid w:val="0034425D"/>
    <w:rsid w:val="00345018"/>
    <w:rsid w:val="003479EB"/>
    <w:rsid w:val="003502B9"/>
    <w:rsid w:val="0035073D"/>
    <w:rsid w:val="00351A78"/>
    <w:rsid w:val="003538F5"/>
    <w:rsid w:val="003553DE"/>
    <w:rsid w:val="00355AA7"/>
    <w:rsid w:val="0035645B"/>
    <w:rsid w:val="0035686D"/>
    <w:rsid w:val="00357B04"/>
    <w:rsid w:val="00360EA5"/>
    <w:rsid w:val="00361B53"/>
    <w:rsid w:val="00361F03"/>
    <w:rsid w:val="003632D9"/>
    <w:rsid w:val="003633DD"/>
    <w:rsid w:val="00363493"/>
    <w:rsid w:val="0036354E"/>
    <w:rsid w:val="0036365A"/>
    <w:rsid w:val="00364133"/>
    <w:rsid w:val="0036488E"/>
    <w:rsid w:val="003648BC"/>
    <w:rsid w:val="00365C7E"/>
    <w:rsid w:val="00365DFA"/>
    <w:rsid w:val="00366008"/>
    <w:rsid w:val="003665C8"/>
    <w:rsid w:val="00366B30"/>
    <w:rsid w:val="00366FFC"/>
    <w:rsid w:val="00367685"/>
    <w:rsid w:val="00367CE2"/>
    <w:rsid w:val="00371DCB"/>
    <w:rsid w:val="00372111"/>
    <w:rsid w:val="00372209"/>
    <w:rsid w:val="00372623"/>
    <w:rsid w:val="00372B64"/>
    <w:rsid w:val="00373AB2"/>
    <w:rsid w:val="00374F62"/>
    <w:rsid w:val="0037530E"/>
    <w:rsid w:val="00375A3F"/>
    <w:rsid w:val="00376123"/>
    <w:rsid w:val="00377BFA"/>
    <w:rsid w:val="003808CD"/>
    <w:rsid w:val="003829AC"/>
    <w:rsid w:val="00384D70"/>
    <w:rsid w:val="00391243"/>
    <w:rsid w:val="003921B8"/>
    <w:rsid w:val="00392DDE"/>
    <w:rsid w:val="0039351E"/>
    <w:rsid w:val="00393964"/>
    <w:rsid w:val="003946BC"/>
    <w:rsid w:val="0039519C"/>
    <w:rsid w:val="00395AF2"/>
    <w:rsid w:val="00396C1E"/>
    <w:rsid w:val="0039733F"/>
    <w:rsid w:val="00397525"/>
    <w:rsid w:val="00397535"/>
    <w:rsid w:val="003A0BDC"/>
    <w:rsid w:val="003A1FE0"/>
    <w:rsid w:val="003A2A01"/>
    <w:rsid w:val="003A36F9"/>
    <w:rsid w:val="003A3A22"/>
    <w:rsid w:val="003A45B4"/>
    <w:rsid w:val="003A4B04"/>
    <w:rsid w:val="003A4BB1"/>
    <w:rsid w:val="003A7F97"/>
    <w:rsid w:val="003B0639"/>
    <w:rsid w:val="003B1124"/>
    <w:rsid w:val="003B20AE"/>
    <w:rsid w:val="003B20B9"/>
    <w:rsid w:val="003B2158"/>
    <w:rsid w:val="003B302B"/>
    <w:rsid w:val="003B3507"/>
    <w:rsid w:val="003B39B8"/>
    <w:rsid w:val="003B6040"/>
    <w:rsid w:val="003B6272"/>
    <w:rsid w:val="003C03B2"/>
    <w:rsid w:val="003C0534"/>
    <w:rsid w:val="003C083C"/>
    <w:rsid w:val="003C08F4"/>
    <w:rsid w:val="003C1B07"/>
    <w:rsid w:val="003C2C53"/>
    <w:rsid w:val="003C3825"/>
    <w:rsid w:val="003C3AEB"/>
    <w:rsid w:val="003C5C90"/>
    <w:rsid w:val="003C7B56"/>
    <w:rsid w:val="003D4444"/>
    <w:rsid w:val="003D64D7"/>
    <w:rsid w:val="003D655E"/>
    <w:rsid w:val="003E2819"/>
    <w:rsid w:val="003E528F"/>
    <w:rsid w:val="003E5982"/>
    <w:rsid w:val="003E74BD"/>
    <w:rsid w:val="003F2BB8"/>
    <w:rsid w:val="003F697D"/>
    <w:rsid w:val="003F6E20"/>
    <w:rsid w:val="003F73B7"/>
    <w:rsid w:val="003F78F9"/>
    <w:rsid w:val="003F7F85"/>
    <w:rsid w:val="004011A0"/>
    <w:rsid w:val="004016DB"/>
    <w:rsid w:val="004021FA"/>
    <w:rsid w:val="00402511"/>
    <w:rsid w:val="00402954"/>
    <w:rsid w:val="00403051"/>
    <w:rsid w:val="004034BB"/>
    <w:rsid w:val="00405BDC"/>
    <w:rsid w:val="00406815"/>
    <w:rsid w:val="00406DE7"/>
    <w:rsid w:val="00406EA3"/>
    <w:rsid w:val="00411508"/>
    <w:rsid w:val="00411839"/>
    <w:rsid w:val="00414B4F"/>
    <w:rsid w:val="00415334"/>
    <w:rsid w:val="0041591B"/>
    <w:rsid w:val="00416595"/>
    <w:rsid w:val="00417B37"/>
    <w:rsid w:val="00420A1B"/>
    <w:rsid w:val="00420F41"/>
    <w:rsid w:val="00422BCC"/>
    <w:rsid w:val="00423749"/>
    <w:rsid w:val="004241AD"/>
    <w:rsid w:val="00424A37"/>
    <w:rsid w:val="00425247"/>
    <w:rsid w:val="00425283"/>
    <w:rsid w:val="00425A79"/>
    <w:rsid w:val="00425EAC"/>
    <w:rsid w:val="00427C04"/>
    <w:rsid w:val="00427FC0"/>
    <w:rsid w:val="004316E6"/>
    <w:rsid w:val="0043191A"/>
    <w:rsid w:val="004322F2"/>
    <w:rsid w:val="00432E5F"/>
    <w:rsid w:val="00433587"/>
    <w:rsid w:val="004343C4"/>
    <w:rsid w:val="00435466"/>
    <w:rsid w:val="0043731C"/>
    <w:rsid w:val="00440B38"/>
    <w:rsid w:val="00441A44"/>
    <w:rsid w:val="0044271F"/>
    <w:rsid w:val="00443482"/>
    <w:rsid w:val="00443D98"/>
    <w:rsid w:val="00444375"/>
    <w:rsid w:val="00445737"/>
    <w:rsid w:val="004558E3"/>
    <w:rsid w:val="00457758"/>
    <w:rsid w:val="00460754"/>
    <w:rsid w:val="00460D96"/>
    <w:rsid w:val="00460DF6"/>
    <w:rsid w:val="0046134D"/>
    <w:rsid w:val="00462333"/>
    <w:rsid w:val="00464456"/>
    <w:rsid w:val="004651DD"/>
    <w:rsid w:val="00465878"/>
    <w:rsid w:val="00465882"/>
    <w:rsid w:val="00471748"/>
    <w:rsid w:val="00472868"/>
    <w:rsid w:val="00473CAD"/>
    <w:rsid w:val="00474A6A"/>
    <w:rsid w:val="004759B1"/>
    <w:rsid w:val="00476A98"/>
    <w:rsid w:val="00477839"/>
    <w:rsid w:val="00477899"/>
    <w:rsid w:val="00480241"/>
    <w:rsid w:val="00480635"/>
    <w:rsid w:val="004809ED"/>
    <w:rsid w:val="00481E0A"/>
    <w:rsid w:val="00482B0D"/>
    <w:rsid w:val="00483932"/>
    <w:rsid w:val="004849A7"/>
    <w:rsid w:val="00486B4E"/>
    <w:rsid w:val="00487B7E"/>
    <w:rsid w:val="004901C0"/>
    <w:rsid w:val="0049112A"/>
    <w:rsid w:val="0049256C"/>
    <w:rsid w:val="00492908"/>
    <w:rsid w:val="00493740"/>
    <w:rsid w:val="00493C7D"/>
    <w:rsid w:val="00493EC9"/>
    <w:rsid w:val="00494AC7"/>
    <w:rsid w:val="00495492"/>
    <w:rsid w:val="0049768E"/>
    <w:rsid w:val="004A1507"/>
    <w:rsid w:val="004A15CD"/>
    <w:rsid w:val="004A1CD3"/>
    <w:rsid w:val="004A39F2"/>
    <w:rsid w:val="004A4B90"/>
    <w:rsid w:val="004A648F"/>
    <w:rsid w:val="004A6877"/>
    <w:rsid w:val="004A7759"/>
    <w:rsid w:val="004A7CEB"/>
    <w:rsid w:val="004A7FA5"/>
    <w:rsid w:val="004B2B39"/>
    <w:rsid w:val="004B3B02"/>
    <w:rsid w:val="004B3CA7"/>
    <w:rsid w:val="004B5146"/>
    <w:rsid w:val="004B52EE"/>
    <w:rsid w:val="004B5D7E"/>
    <w:rsid w:val="004B6075"/>
    <w:rsid w:val="004B674D"/>
    <w:rsid w:val="004B7CCC"/>
    <w:rsid w:val="004C0990"/>
    <w:rsid w:val="004C2648"/>
    <w:rsid w:val="004C3A84"/>
    <w:rsid w:val="004C3C8E"/>
    <w:rsid w:val="004C496E"/>
    <w:rsid w:val="004C4C7A"/>
    <w:rsid w:val="004C5453"/>
    <w:rsid w:val="004C56CF"/>
    <w:rsid w:val="004C6479"/>
    <w:rsid w:val="004C6C42"/>
    <w:rsid w:val="004C6D36"/>
    <w:rsid w:val="004C7EEA"/>
    <w:rsid w:val="004D11DF"/>
    <w:rsid w:val="004D2523"/>
    <w:rsid w:val="004D2616"/>
    <w:rsid w:val="004D59E3"/>
    <w:rsid w:val="004E179F"/>
    <w:rsid w:val="004E2196"/>
    <w:rsid w:val="004E2257"/>
    <w:rsid w:val="004E35F8"/>
    <w:rsid w:val="004E3838"/>
    <w:rsid w:val="004E4BF9"/>
    <w:rsid w:val="004E712A"/>
    <w:rsid w:val="004F018D"/>
    <w:rsid w:val="004F05C2"/>
    <w:rsid w:val="004F0922"/>
    <w:rsid w:val="004F0BDD"/>
    <w:rsid w:val="004F15DE"/>
    <w:rsid w:val="004F215D"/>
    <w:rsid w:val="004F24BD"/>
    <w:rsid w:val="004F2D57"/>
    <w:rsid w:val="004F2E57"/>
    <w:rsid w:val="004F360A"/>
    <w:rsid w:val="004F5C80"/>
    <w:rsid w:val="004F64A4"/>
    <w:rsid w:val="004F6C11"/>
    <w:rsid w:val="004F7396"/>
    <w:rsid w:val="004F7C8B"/>
    <w:rsid w:val="004F7E8B"/>
    <w:rsid w:val="004F7F6B"/>
    <w:rsid w:val="0050398C"/>
    <w:rsid w:val="0050420A"/>
    <w:rsid w:val="0050472F"/>
    <w:rsid w:val="005067A3"/>
    <w:rsid w:val="00512724"/>
    <w:rsid w:val="00513794"/>
    <w:rsid w:val="005145E2"/>
    <w:rsid w:val="00514CB3"/>
    <w:rsid w:val="00514F82"/>
    <w:rsid w:val="0051603C"/>
    <w:rsid w:val="00516221"/>
    <w:rsid w:val="00516B6E"/>
    <w:rsid w:val="00521B37"/>
    <w:rsid w:val="00522B37"/>
    <w:rsid w:val="00522D49"/>
    <w:rsid w:val="00523503"/>
    <w:rsid w:val="005237D9"/>
    <w:rsid w:val="0052441B"/>
    <w:rsid w:val="005244F8"/>
    <w:rsid w:val="00524EDA"/>
    <w:rsid w:val="00524FE3"/>
    <w:rsid w:val="005262D7"/>
    <w:rsid w:val="0052634C"/>
    <w:rsid w:val="0052706F"/>
    <w:rsid w:val="005305AB"/>
    <w:rsid w:val="00530FEF"/>
    <w:rsid w:val="00531059"/>
    <w:rsid w:val="00532202"/>
    <w:rsid w:val="00532F60"/>
    <w:rsid w:val="00534512"/>
    <w:rsid w:val="00535F26"/>
    <w:rsid w:val="00536606"/>
    <w:rsid w:val="00536CC1"/>
    <w:rsid w:val="005378A9"/>
    <w:rsid w:val="00540610"/>
    <w:rsid w:val="0054116C"/>
    <w:rsid w:val="00541D3D"/>
    <w:rsid w:val="00542116"/>
    <w:rsid w:val="00543996"/>
    <w:rsid w:val="00543D13"/>
    <w:rsid w:val="0054410E"/>
    <w:rsid w:val="00546AD0"/>
    <w:rsid w:val="00546B73"/>
    <w:rsid w:val="005473A5"/>
    <w:rsid w:val="0055418C"/>
    <w:rsid w:val="00554ED8"/>
    <w:rsid w:val="00556C47"/>
    <w:rsid w:val="00560916"/>
    <w:rsid w:val="00561B1B"/>
    <w:rsid w:val="00562027"/>
    <w:rsid w:val="00562E96"/>
    <w:rsid w:val="0056329C"/>
    <w:rsid w:val="00564D1D"/>
    <w:rsid w:val="00565843"/>
    <w:rsid w:val="00565D50"/>
    <w:rsid w:val="0056647A"/>
    <w:rsid w:val="00570E82"/>
    <w:rsid w:val="00575985"/>
    <w:rsid w:val="00575F0D"/>
    <w:rsid w:val="00576011"/>
    <w:rsid w:val="00576D20"/>
    <w:rsid w:val="00582414"/>
    <w:rsid w:val="00582C45"/>
    <w:rsid w:val="00583DD3"/>
    <w:rsid w:val="005847E5"/>
    <w:rsid w:val="005868D1"/>
    <w:rsid w:val="00587C8F"/>
    <w:rsid w:val="00590A2C"/>
    <w:rsid w:val="00590CBC"/>
    <w:rsid w:val="00591B36"/>
    <w:rsid w:val="00592CC0"/>
    <w:rsid w:val="00594A58"/>
    <w:rsid w:val="00595AE7"/>
    <w:rsid w:val="00596EF1"/>
    <w:rsid w:val="005A197E"/>
    <w:rsid w:val="005A1F6A"/>
    <w:rsid w:val="005A2045"/>
    <w:rsid w:val="005A2355"/>
    <w:rsid w:val="005A2822"/>
    <w:rsid w:val="005A2F3B"/>
    <w:rsid w:val="005B22AA"/>
    <w:rsid w:val="005B2714"/>
    <w:rsid w:val="005B2A49"/>
    <w:rsid w:val="005B481E"/>
    <w:rsid w:val="005B5002"/>
    <w:rsid w:val="005B6A44"/>
    <w:rsid w:val="005C0CD6"/>
    <w:rsid w:val="005C1113"/>
    <w:rsid w:val="005C3EFA"/>
    <w:rsid w:val="005C694D"/>
    <w:rsid w:val="005D3685"/>
    <w:rsid w:val="005D3F70"/>
    <w:rsid w:val="005D40F7"/>
    <w:rsid w:val="005D585F"/>
    <w:rsid w:val="005D5E74"/>
    <w:rsid w:val="005D61F6"/>
    <w:rsid w:val="005D62DA"/>
    <w:rsid w:val="005D68F0"/>
    <w:rsid w:val="005D7BB6"/>
    <w:rsid w:val="005E6BA2"/>
    <w:rsid w:val="005E7135"/>
    <w:rsid w:val="005F0A0E"/>
    <w:rsid w:val="005F1FB3"/>
    <w:rsid w:val="005F2111"/>
    <w:rsid w:val="005F3AF1"/>
    <w:rsid w:val="005F41E3"/>
    <w:rsid w:val="005F72D9"/>
    <w:rsid w:val="005F760E"/>
    <w:rsid w:val="00600495"/>
    <w:rsid w:val="006037A8"/>
    <w:rsid w:val="0060469C"/>
    <w:rsid w:val="00604B07"/>
    <w:rsid w:val="0060606C"/>
    <w:rsid w:val="00606879"/>
    <w:rsid w:val="00606CF6"/>
    <w:rsid w:val="00607C39"/>
    <w:rsid w:val="00610B9A"/>
    <w:rsid w:val="00610E47"/>
    <w:rsid w:val="00611213"/>
    <w:rsid w:val="0061130D"/>
    <w:rsid w:val="006133F1"/>
    <w:rsid w:val="0061538A"/>
    <w:rsid w:val="006155DB"/>
    <w:rsid w:val="00617287"/>
    <w:rsid w:val="00617601"/>
    <w:rsid w:val="00617806"/>
    <w:rsid w:val="0061793A"/>
    <w:rsid w:val="00620B73"/>
    <w:rsid w:val="00625C41"/>
    <w:rsid w:val="00630025"/>
    <w:rsid w:val="00630358"/>
    <w:rsid w:val="00633BA3"/>
    <w:rsid w:val="00633F1D"/>
    <w:rsid w:val="0063408D"/>
    <w:rsid w:val="006342D9"/>
    <w:rsid w:val="00634C40"/>
    <w:rsid w:val="00635F12"/>
    <w:rsid w:val="00636E46"/>
    <w:rsid w:val="00637695"/>
    <w:rsid w:val="00637BC3"/>
    <w:rsid w:val="00640D4E"/>
    <w:rsid w:val="006418E8"/>
    <w:rsid w:val="00642F31"/>
    <w:rsid w:val="006446E6"/>
    <w:rsid w:val="0065013B"/>
    <w:rsid w:val="0065039E"/>
    <w:rsid w:val="0065066B"/>
    <w:rsid w:val="00651413"/>
    <w:rsid w:val="0065173F"/>
    <w:rsid w:val="00652B0E"/>
    <w:rsid w:val="00653E4A"/>
    <w:rsid w:val="006540BA"/>
    <w:rsid w:val="00654A79"/>
    <w:rsid w:val="00655708"/>
    <w:rsid w:val="0065713E"/>
    <w:rsid w:val="0066148B"/>
    <w:rsid w:val="006619DC"/>
    <w:rsid w:val="00661DC5"/>
    <w:rsid w:val="00662AB4"/>
    <w:rsid w:val="00663B67"/>
    <w:rsid w:val="00664304"/>
    <w:rsid w:val="00664C6F"/>
    <w:rsid w:val="00665843"/>
    <w:rsid w:val="006666E2"/>
    <w:rsid w:val="006675A5"/>
    <w:rsid w:val="00670CA2"/>
    <w:rsid w:val="00671DEE"/>
    <w:rsid w:val="00672310"/>
    <w:rsid w:val="00672402"/>
    <w:rsid w:val="0067291A"/>
    <w:rsid w:val="00674211"/>
    <w:rsid w:val="006749A1"/>
    <w:rsid w:val="00674A7C"/>
    <w:rsid w:val="00674FA4"/>
    <w:rsid w:val="0067518F"/>
    <w:rsid w:val="00675461"/>
    <w:rsid w:val="00676907"/>
    <w:rsid w:val="006771B8"/>
    <w:rsid w:val="00677889"/>
    <w:rsid w:val="00677BD0"/>
    <w:rsid w:val="006803B9"/>
    <w:rsid w:val="00683A69"/>
    <w:rsid w:val="0068416C"/>
    <w:rsid w:val="00685AF2"/>
    <w:rsid w:val="00685E2A"/>
    <w:rsid w:val="00687350"/>
    <w:rsid w:val="006877D7"/>
    <w:rsid w:val="006913F4"/>
    <w:rsid w:val="0069143B"/>
    <w:rsid w:val="006928E4"/>
    <w:rsid w:val="00692A4E"/>
    <w:rsid w:val="0069374D"/>
    <w:rsid w:val="006968ED"/>
    <w:rsid w:val="00697C95"/>
    <w:rsid w:val="006A1155"/>
    <w:rsid w:val="006A1887"/>
    <w:rsid w:val="006A1B7E"/>
    <w:rsid w:val="006A2414"/>
    <w:rsid w:val="006A259C"/>
    <w:rsid w:val="006A28AA"/>
    <w:rsid w:val="006A2A6C"/>
    <w:rsid w:val="006A31F6"/>
    <w:rsid w:val="006A3545"/>
    <w:rsid w:val="006A6E83"/>
    <w:rsid w:val="006B11CC"/>
    <w:rsid w:val="006B4295"/>
    <w:rsid w:val="006B439A"/>
    <w:rsid w:val="006B67CB"/>
    <w:rsid w:val="006B6FEF"/>
    <w:rsid w:val="006B785A"/>
    <w:rsid w:val="006C251D"/>
    <w:rsid w:val="006C3753"/>
    <w:rsid w:val="006C3A7F"/>
    <w:rsid w:val="006C4805"/>
    <w:rsid w:val="006C4DD8"/>
    <w:rsid w:val="006C6234"/>
    <w:rsid w:val="006D0C51"/>
    <w:rsid w:val="006D0E3C"/>
    <w:rsid w:val="006D2820"/>
    <w:rsid w:val="006D2B8E"/>
    <w:rsid w:val="006D43F1"/>
    <w:rsid w:val="006D4EF4"/>
    <w:rsid w:val="006D5088"/>
    <w:rsid w:val="006D50FD"/>
    <w:rsid w:val="006D5EEA"/>
    <w:rsid w:val="006D6119"/>
    <w:rsid w:val="006D6D86"/>
    <w:rsid w:val="006E0B8F"/>
    <w:rsid w:val="006E2D5B"/>
    <w:rsid w:val="006E301B"/>
    <w:rsid w:val="006E3C07"/>
    <w:rsid w:val="006E4826"/>
    <w:rsid w:val="006E609F"/>
    <w:rsid w:val="006E6499"/>
    <w:rsid w:val="006E6A00"/>
    <w:rsid w:val="006E75A4"/>
    <w:rsid w:val="006E7CCF"/>
    <w:rsid w:val="006E7F52"/>
    <w:rsid w:val="006F1B51"/>
    <w:rsid w:val="006F36F8"/>
    <w:rsid w:val="006F462A"/>
    <w:rsid w:val="006F4ECE"/>
    <w:rsid w:val="006F5585"/>
    <w:rsid w:val="006F592D"/>
    <w:rsid w:val="006F5F2B"/>
    <w:rsid w:val="006F7DE9"/>
    <w:rsid w:val="00700DC9"/>
    <w:rsid w:val="00701000"/>
    <w:rsid w:val="00701FA5"/>
    <w:rsid w:val="007050D3"/>
    <w:rsid w:val="00705B25"/>
    <w:rsid w:val="007060A5"/>
    <w:rsid w:val="0070715D"/>
    <w:rsid w:val="0070776B"/>
    <w:rsid w:val="007113D2"/>
    <w:rsid w:val="007129F1"/>
    <w:rsid w:val="00713D66"/>
    <w:rsid w:val="00713D84"/>
    <w:rsid w:val="00716399"/>
    <w:rsid w:val="00716C8F"/>
    <w:rsid w:val="007170B3"/>
    <w:rsid w:val="00721E29"/>
    <w:rsid w:val="00722048"/>
    <w:rsid w:val="007247A1"/>
    <w:rsid w:val="00724DF6"/>
    <w:rsid w:val="007264AA"/>
    <w:rsid w:val="00727EA0"/>
    <w:rsid w:val="00730242"/>
    <w:rsid w:val="0073209E"/>
    <w:rsid w:val="007336F2"/>
    <w:rsid w:val="007349E9"/>
    <w:rsid w:val="007359B0"/>
    <w:rsid w:val="00736721"/>
    <w:rsid w:val="007370F7"/>
    <w:rsid w:val="007371FC"/>
    <w:rsid w:val="00742A29"/>
    <w:rsid w:val="00743A43"/>
    <w:rsid w:val="00744172"/>
    <w:rsid w:val="00746139"/>
    <w:rsid w:val="00747EB6"/>
    <w:rsid w:val="00751271"/>
    <w:rsid w:val="00752963"/>
    <w:rsid w:val="00752A0C"/>
    <w:rsid w:val="00752F8B"/>
    <w:rsid w:val="00753C85"/>
    <w:rsid w:val="007540C9"/>
    <w:rsid w:val="00761392"/>
    <w:rsid w:val="007614F2"/>
    <w:rsid w:val="00761D52"/>
    <w:rsid w:val="00762122"/>
    <w:rsid w:val="00762187"/>
    <w:rsid w:val="00763DAE"/>
    <w:rsid w:val="00764C46"/>
    <w:rsid w:val="00764F6C"/>
    <w:rsid w:val="007654CF"/>
    <w:rsid w:val="00765F26"/>
    <w:rsid w:val="00770C11"/>
    <w:rsid w:val="00771B0E"/>
    <w:rsid w:val="0077377B"/>
    <w:rsid w:val="00775A96"/>
    <w:rsid w:val="00776757"/>
    <w:rsid w:val="00777233"/>
    <w:rsid w:val="00777294"/>
    <w:rsid w:val="00777501"/>
    <w:rsid w:val="00780EAC"/>
    <w:rsid w:val="00781527"/>
    <w:rsid w:val="00785108"/>
    <w:rsid w:val="00785B94"/>
    <w:rsid w:val="00787E9A"/>
    <w:rsid w:val="00787F50"/>
    <w:rsid w:val="007908AC"/>
    <w:rsid w:val="00791398"/>
    <w:rsid w:val="007917FD"/>
    <w:rsid w:val="00791BAA"/>
    <w:rsid w:val="00791C67"/>
    <w:rsid w:val="00792A97"/>
    <w:rsid w:val="00792C00"/>
    <w:rsid w:val="007940F9"/>
    <w:rsid w:val="00794E26"/>
    <w:rsid w:val="00795A75"/>
    <w:rsid w:val="00795D82"/>
    <w:rsid w:val="00796F70"/>
    <w:rsid w:val="007978AC"/>
    <w:rsid w:val="007A0161"/>
    <w:rsid w:val="007A1D34"/>
    <w:rsid w:val="007A1ECD"/>
    <w:rsid w:val="007A33F5"/>
    <w:rsid w:val="007A447D"/>
    <w:rsid w:val="007A4E0E"/>
    <w:rsid w:val="007A4F87"/>
    <w:rsid w:val="007A5CD1"/>
    <w:rsid w:val="007A6296"/>
    <w:rsid w:val="007A6840"/>
    <w:rsid w:val="007A6D3F"/>
    <w:rsid w:val="007B26FE"/>
    <w:rsid w:val="007B392C"/>
    <w:rsid w:val="007B523E"/>
    <w:rsid w:val="007C2B3B"/>
    <w:rsid w:val="007C3CA5"/>
    <w:rsid w:val="007C590C"/>
    <w:rsid w:val="007C645B"/>
    <w:rsid w:val="007C7849"/>
    <w:rsid w:val="007C787B"/>
    <w:rsid w:val="007D295D"/>
    <w:rsid w:val="007D325D"/>
    <w:rsid w:val="007D4414"/>
    <w:rsid w:val="007D5649"/>
    <w:rsid w:val="007D631E"/>
    <w:rsid w:val="007D651C"/>
    <w:rsid w:val="007D749E"/>
    <w:rsid w:val="007E0411"/>
    <w:rsid w:val="007E13B8"/>
    <w:rsid w:val="007E14C8"/>
    <w:rsid w:val="007E1ECE"/>
    <w:rsid w:val="007E24A9"/>
    <w:rsid w:val="007E2763"/>
    <w:rsid w:val="007E27DB"/>
    <w:rsid w:val="007E5F6B"/>
    <w:rsid w:val="007E6928"/>
    <w:rsid w:val="007E69EF"/>
    <w:rsid w:val="007E69F9"/>
    <w:rsid w:val="007E7658"/>
    <w:rsid w:val="007E7A23"/>
    <w:rsid w:val="007F0CF6"/>
    <w:rsid w:val="007F1174"/>
    <w:rsid w:val="007F1F71"/>
    <w:rsid w:val="007F2D86"/>
    <w:rsid w:val="007F392D"/>
    <w:rsid w:val="007F436E"/>
    <w:rsid w:val="007F6E6C"/>
    <w:rsid w:val="007F7792"/>
    <w:rsid w:val="008006AF"/>
    <w:rsid w:val="00800A5B"/>
    <w:rsid w:val="00802F5B"/>
    <w:rsid w:val="0080375F"/>
    <w:rsid w:val="00803E5F"/>
    <w:rsid w:val="00804A3A"/>
    <w:rsid w:val="00804D3E"/>
    <w:rsid w:val="008053D9"/>
    <w:rsid w:val="00806F7D"/>
    <w:rsid w:val="00807F17"/>
    <w:rsid w:val="00810624"/>
    <w:rsid w:val="00810742"/>
    <w:rsid w:val="00810AF2"/>
    <w:rsid w:val="0081264F"/>
    <w:rsid w:val="0081369F"/>
    <w:rsid w:val="008140BD"/>
    <w:rsid w:val="00816192"/>
    <w:rsid w:val="008163B3"/>
    <w:rsid w:val="00817BE3"/>
    <w:rsid w:val="00817C73"/>
    <w:rsid w:val="008210C2"/>
    <w:rsid w:val="00821376"/>
    <w:rsid w:val="0082289F"/>
    <w:rsid w:val="00822A2E"/>
    <w:rsid w:val="00823AF6"/>
    <w:rsid w:val="00823FCC"/>
    <w:rsid w:val="00824632"/>
    <w:rsid w:val="008246DF"/>
    <w:rsid w:val="00825055"/>
    <w:rsid w:val="00830346"/>
    <w:rsid w:val="008330AE"/>
    <w:rsid w:val="00833ABF"/>
    <w:rsid w:val="00835747"/>
    <w:rsid w:val="0083591A"/>
    <w:rsid w:val="008365A1"/>
    <w:rsid w:val="008368B2"/>
    <w:rsid w:val="00837B1E"/>
    <w:rsid w:val="00837D69"/>
    <w:rsid w:val="00841656"/>
    <w:rsid w:val="008418FA"/>
    <w:rsid w:val="00841A46"/>
    <w:rsid w:val="00841A77"/>
    <w:rsid w:val="00841E14"/>
    <w:rsid w:val="008423E1"/>
    <w:rsid w:val="008430B2"/>
    <w:rsid w:val="008434D4"/>
    <w:rsid w:val="00845712"/>
    <w:rsid w:val="008470F3"/>
    <w:rsid w:val="0084784C"/>
    <w:rsid w:val="00850116"/>
    <w:rsid w:val="00850361"/>
    <w:rsid w:val="0085075C"/>
    <w:rsid w:val="008508A4"/>
    <w:rsid w:val="008517B5"/>
    <w:rsid w:val="00854CA3"/>
    <w:rsid w:val="00855285"/>
    <w:rsid w:val="00855A41"/>
    <w:rsid w:val="0085737E"/>
    <w:rsid w:val="00861100"/>
    <w:rsid w:val="00861591"/>
    <w:rsid w:val="00861FEF"/>
    <w:rsid w:val="008628D8"/>
    <w:rsid w:val="00864CF9"/>
    <w:rsid w:val="00865AF1"/>
    <w:rsid w:val="008704B0"/>
    <w:rsid w:val="008706BA"/>
    <w:rsid w:val="00870BDB"/>
    <w:rsid w:val="008717F4"/>
    <w:rsid w:val="008720E5"/>
    <w:rsid w:val="00872322"/>
    <w:rsid w:val="00873356"/>
    <w:rsid w:val="00873426"/>
    <w:rsid w:val="00873575"/>
    <w:rsid w:val="00874A9F"/>
    <w:rsid w:val="0087501F"/>
    <w:rsid w:val="00875EB0"/>
    <w:rsid w:val="00877034"/>
    <w:rsid w:val="008778F8"/>
    <w:rsid w:val="008803D4"/>
    <w:rsid w:val="00880E7C"/>
    <w:rsid w:val="00881127"/>
    <w:rsid w:val="008812F2"/>
    <w:rsid w:val="00881BA1"/>
    <w:rsid w:val="008828C5"/>
    <w:rsid w:val="00882999"/>
    <w:rsid w:val="00884489"/>
    <w:rsid w:val="00884FB2"/>
    <w:rsid w:val="00885135"/>
    <w:rsid w:val="00886999"/>
    <w:rsid w:val="00886AA8"/>
    <w:rsid w:val="0088795A"/>
    <w:rsid w:val="00890335"/>
    <w:rsid w:val="008907C9"/>
    <w:rsid w:val="00891548"/>
    <w:rsid w:val="008918B2"/>
    <w:rsid w:val="008921D9"/>
    <w:rsid w:val="008941E5"/>
    <w:rsid w:val="00896340"/>
    <w:rsid w:val="008977B0"/>
    <w:rsid w:val="008A059A"/>
    <w:rsid w:val="008A1CBF"/>
    <w:rsid w:val="008A1F4D"/>
    <w:rsid w:val="008A21B1"/>
    <w:rsid w:val="008A26F9"/>
    <w:rsid w:val="008A2FE2"/>
    <w:rsid w:val="008B0322"/>
    <w:rsid w:val="008B17B1"/>
    <w:rsid w:val="008B1C8B"/>
    <w:rsid w:val="008B2462"/>
    <w:rsid w:val="008B2491"/>
    <w:rsid w:val="008B4729"/>
    <w:rsid w:val="008B4D82"/>
    <w:rsid w:val="008B6581"/>
    <w:rsid w:val="008B73F7"/>
    <w:rsid w:val="008C0F18"/>
    <w:rsid w:val="008C2A9B"/>
    <w:rsid w:val="008C3745"/>
    <w:rsid w:val="008C5D0E"/>
    <w:rsid w:val="008D0947"/>
    <w:rsid w:val="008D1CC9"/>
    <w:rsid w:val="008D3355"/>
    <w:rsid w:val="008D3916"/>
    <w:rsid w:val="008D4992"/>
    <w:rsid w:val="008D5650"/>
    <w:rsid w:val="008D6AA8"/>
    <w:rsid w:val="008E35F4"/>
    <w:rsid w:val="008E4A18"/>
    <w:rsid w:val="008E4FB6"/>
    <w:rsid w:val="008E5294"/>
    <w:rsid w:val="008E647E"/>
    <w:rsid w:val="008F0830"/>
    <w:rsid w:val="008F0D29"/>
    <w:rsid w:val="008F1317"/>
    <w:rsid w:val="008F17AC"/>
    <w:rsid w:val="008F59EE"/>
    <w:rsid w:val="008F6282"/>
    <w:rsid w:val="008F63D4"/>
    <w:rsid w:val="008F73F8"/>
    <w:rsid w:val="00900272"/>
    <w:rsid w:val="009008D6"/>
    <w:rsid w:val="00900AFC"/>
    <w:rsid w:val="009014CE"/>
    <w:rsid w:val="009021D0"/>
    <w:rsid w:val="00902413"/>
    <w:rsid w:val="00902716"/>
    <w:rsid w:val="00902DDF"/>
    <w:rsid w:val="00903111"/>
    <w:rsid w:val="00903BEA"/>
    <w:rsid w:val="00903EE3"/>
    <w:rsid w:val="00904317"/>
    <w:rsid w:val="00904898"/>
    <w:rsid w:val="00904A3E"/>
    <w:rsid w:val="00905604"/>
    <w:rsid w:val="00905837"/>
    <w:rsid w:val="0090596F"/>
    <w:rsid w:val="00905B33"/>
    <w:rsid w:val="009071B8"/>
    <w:rsid w:val="0090732C"/>
    <w:rsid w:val="009076B6"/>
    <w:rsid w:val="00910494"/>
    <w:rsid w:val="009114A1"/>
    <w:rsid w:val="00911541"/>
    <w:rsid w:val="009115F7"/>
    <w:rsid w:val="009116FC"/>
    <w:rsid w:val="0091366E"/>
    <w:rsid w:val="0091414D"/>
    <w:rsid w:val="0091445C"/>
    <w:rsid w:val="009146E3"/>
    <w:rsid w:val="009147CD"/>
    <w:rsid w:val="00915A71"/>
    <w:rsid w:val="009179BC"/>
    <w:rsid w:val="00917B21"/>
    <w:rsid w:val="00917C56"/>
    <w:rsid w:val="0092487B"/>
    <w:rsid w:val="0092496D"/>
    <w:rsid w:val="00924A6F"/>
    <w:rsid w:val="00924B50"/>
    <w:rsid w:val="009254E3"/>
    <w:rsid w:val="00925A73"/>
    <w:rsid w:val="0092777F"/>
    <w:rsid w:val="00927DD5"/>
    <w:rsid w:val="00930E60"/>
    <w:rsid w:val="00932812"/>
    <w:rsid w:val="009334EC"/>
    <w:rsid w:val="00933DF2"/>
    <w:rsid w:val="00933E5E"/>
    <w:rsid w:val="009351E2"/>
    <w:rsid w:val="00935B0E"/>
    <w:rsid w:val="00936055"/>
    <w:rsid w:val="009362E9"/>
    <w:rsid w:val="00936406"/>
    <w:rsid w:val="00936E34"/>
    <w:rsid w:val="009378D0"/>
    <w:rsid w:val="00937E44"/>
    <w:rsid w:val="00942949"/>
    <w:rsid w:val="00942D37"/>
    <w:rsid w:val="00943643"/>
    <w:rsid w:val="00946F59"/>
    <w:rsid w:val="009503E7"/>
    <w:rsid w:val="00950E37"/>
    <w:rsid w:val="00951729"/>
    <w:rsid w:val="009521EF"/>
    <w:rsid w:val="009528BC"/>
    <w:rsid w:val="009529E2"/>
    <w:rsid w:val="0095300F"/>
    <w:rsid w:val="009538A1"/>
    <w:rsid w:val="00953A9C"/>
    <w:rsid w:val="00953D1F"/>
    <w:rsid w:val="00954150"/>
    <w:rsid w:val="009541E1"/>
    <w:rsid w:val="00954666"/>
    <w:rsid w:val="00957675"/>
    <w:rsid w:val="009604DF"/>
    <w:rsid w:val="0096351C"/>
    <w:rsid w:val="00964807"/>
    <w:rsid w:val="009656C2"/>
    <w:rsid w:val="009659E0"/>
    <w:rsid w:val="00965E49"/>
    <w:rsid w:val="0096658F"/>
    <w:rsid w:val="00966DBF"/>
    <w:rsid w:val="00970161"/>
    <w:rsid w:val="00971635"/>
    <w:rsid w:val="009720C9"/>
    <w:rsid w:val="00972A3C"/>
    <w:rsid w:val="00972CAD"/>
    <w:rsid w:val="009738E7"/>
    <w:rsid w:val="00973A7A"/>
    <w:rsid w:val="00973AD3"/>
    <w:rsid w:val="0097475D"/>
    <w:rsid w:val="00977269"/>
    <w:rsid w:val="009815B1"/>
    <w:rsid w:val="00981716"/>
    <w:rsid w:val="00985ED4"/>
    <w:rsid w:val="00985FC5"/>
    <w:rsid w:val="00987579"/>
    <w:rsid w:val="0098757D"/>
    <w:rsid w:val="00987DE8"/>
    <w:rsid w:val="00991D28"/>
    <w:rsid w:val="009949A4"/>
    <w:rsid w:val="0099554E"/>
    <w:rsid w:val="009A3F51"/>
    <w:rsid w:val="009A59D7"/>
    <w:rsid w:val="009A5F5D"/>
    <w:rsid w:val="009A733E"/>
    <w:rsid w:val="009B042B"/>
    <w:rsid w:val="009B08EB"/>
    <w:rsid w:val="009B2476"/>
    <w:rsid w:val="009B36B8"/>
    <w:rsid w:val="009B46DE"/>
    <w:rsid w:val="009B52F2"/>
    <w:rsid w:val="009B7080"/>
    <w:rsid w:val="009B7247"/>
    <w:rsid w:val="009C20FB"/>
    <w:rsid w:val="009C2243"/>
    <w:rsid w:val="009C26B2"/>
    <w:rsid w:val="009C272F"/>
    <w:rsid w:val="009C303E"/>
    <w:rsid w:val="009C3CB8"/>
    <w:rsid w:val="009C46FF"/>
    <w:rsid w:val="009C4F47"/>
    <w:rsid w:val="009C5FA4"/>
    <w:rsid w:val="009C748F"/>
    <w:rsid w:val="009C7BD5"/>
    <w:rsid w:val="009D309E"/>
    <w:rsid w:val="009D4E1E"/>
    <w:rsid w:val="009D625A"/>
    <w:rsid w:val="009E0998"/>
    <w:rsid w:val="009E0A6E"/>
    <w:rsid w:val="009E10F6"/>
    <w:rsid w:val="009E15A2"/>
    <w:rsid w:val="009E21A9"/>
    <w:rsid w:val="009E466B"/>
    <w:rsid w:val="009E67D8"/>
    <w:rsid w:val="009E6CAF"/>
    <w:rsid w:val="009E7E4E"/>
    <w:rsid w:val="009F03C5"/>
    <w:rsid w:val="009F11C6"/>
    <w:rsid w:val="009F1257"/>
    <w:rsid w:val="009F2893"/>
    <w:rsid w:val="009F30D8"/>
    <w:rsid w:val="009F39E0"/>
    <w:rsid w:val="009F3AFA"/>
    <w:rsid w:val="009F3FC1"/>
    <w:rsid w:val="009F481A"/>
    <w:rsid w:val="009F5D2E"/>
    <w:rsid w:val="00A00EBA"/>
    <w:rsid w:val="00A038F6"/>
    <w:rsid w:val="00A06163"/>
    <w:rsid w:val="00A07DBE"/>
    <w:rsid w:val="00A10E8A"/>
    <w:rsid w:val="00A11605"/>
    <w:rsid w:val="00A11B46"/>
    <w:rsid w:val="00A1274C"/>
    <w:rsid w:val="00A12A4B"/>
    <w:rsid w:val="00A16CCD"/>
    <w:rsid w:val="00A20D27"/>
    <w:rsid w:val="00A235CD"/>
    <w:rsid w:val="00A2429A"/>
    <w:rsid w:val="00A24435"/>
    <w:rsid w:val="00A24449"/>
    <w:rsid w:val="00A2536E"/>
    <w:rsid w:val="00A266BD"/>
    <w:rsid w:val="00A279AE"/>
    <w:rsid w:val="00A30C38"/>
    <w:rsid w:val="00A31B5B"/>
    <w:rsid w:val="00A323AA"/>
    <w:rsid w:val="00A35460"/>
    <w:rsid w:val="00A362EC"/>
    <w:rsid w:val="00A3717C"/>
    <w:rsid w:val="00A37AD1"/>
    <w:rsid w:val="00A37EE1"/>
    <w:rsid w:val="00A417BF"/>
    <w:rsid w:val="00A42DC6"/>
    <w:rsid w:val="00A42E28"/>
    <w:rsid w:val="00A43DDF"/>
    <w:rsid w:val="00A44551"/>
    <w:rsid w:val="00A466F0"/>
    <w:rsid w:val="00A513EA"/>
    <w:rsid w:val="00A51652"/>
    <w:rsid w:val="00A537C3"/>
    <w:rsid w:val="00A53B30"/>
    <w:rsid w:val="00A53B31"/>
    <w:rsid w:val="00A53E8B"/>
    <w:rsid w:val="00A54806"/>
    <w:rsid w:val="00A54BD3"/>
    <w:rsid w:val="00A55915"/>
    <w:rsid w:val="00A55B3C"/>
    <w:rsid w:val="00A55F5E"/>
    <w:rsid w:val="00A61099"/>
    <w:rsid w:val="00A61D09"/>
    <w:rsid w:val="00A6263B"/>
    <w:rsid w:val="00A63203"/>
    <w:rsid w:val="00A63590"/>
    <w:rsid w:val="00A6522B"/>
    <w:rsid w:val="00A71C8C"/>
    <w:rsid w:val="00A71F6B"/>
    <w:rsid w:val="00A72490"/>
    <w:rsid w:val="00A72666"/>
    <w:rsid w:val="00A76089"/>
    <w:rsid w:val="00A76363"/>
    <w:rsid w:val="00A76929"/>
    <w:rsid w:val="00A809E9"/>
    <w:rsid w:val="00A82665"/>
    <w:rsid w:val="00A82E0F"/>
    <w:rsid w:val="00A832C9"/>
    <w:rsid w:val="00A836C2"/>
    <w:rsid w:val="00A83A13"/>
    <w:rsid w:val="00A84476"/>
    <w:rsid w:val="00A8679F"/>
    <w:rsid w:val="00A86826"/>
    <w:rsid w:val="00A92590"/>
    <w:rsid w:val="00A943C5"/>
    <w:rsid w:val="00A9474F"/>
    <w:rsid w:val="00A955F6"/>
    <w:rsid w:val="00A957FE"/>
    <w:rsid w:val="00A95EA9"/>
    <w:rsid w:val="00A9616A"/>
    <w:rsid w:val="00A965F6"/>
    <w:rsid w:val="00A96B17"/>
    <w:rsid w:val="00A97236"/>
    <w:rsid w:val="00A976AF"/>
    <w:rsid w:val="00AA2A05"/>
    <w:rsid w:val="00AA2BF0"/>
    <w:rsid w:val="00AA4437"/>
    <w:rsid w:val="00AA50B3"/>
    <w:rsid w:val="00AA57C4"/>
    <w:rsid w:val="00AA6F40"/>
    <w:rsid w:val="00AA7A52"/>
    <w:rsid w:val="00AA7DD8"/>
    <w:rsid w:val="00AB04BC"/>
    <w:rsid w:val="00AB11A6"/>
    <w:rsid w:val="00AB365F"/>
    <w:rsid w:val="00AB3794"/>
    <w:rsid w:val="00AB3DB6"/>
    <w:rsid w:val="00AB3FDA"/>
    <w:rsid w:val="00AB513B"/>
    <w:rsid w:val="00AB5DF0"/>
    <w:rsid w:val="00AB5F49"/>
    <w:rsid w:val="00AB6EA9"/>
    <w:rsid w:val="00AC0E32"/>
    <w:rsid w:val="00AC1D5C"/>
    <w:rsid w:val="00AC2037"/>
    <w:rsid w:val="00AC3183"/>
    <w:rsid w:val="00AC4619"/>
    <w:rsid w:val="00AC513D"/>
    <w:rsid w:val="00AC517F"/>
    <w:rsid w:val="00AC54E0"/>
    <w:rsid w:val="00AC608A"/>
    <w:rsid w:val="00AC741B"/>
    <w:rsid w:val="00AD0ADD"/>
    <w:rsid w:val="00AD2D8D"/>
    <w:rsid w:val="00AD453B"/>
    <w:rsid w:val="00AD57C4"/>
    <w:rsid w:val="00AD6744"/>
    <w:rsid w:val="00AD71D9"/>
    <w:rsid w:val="00AD7F4F"/>
    <w:rsid w:val="00AE01A3"/>
    <w:rsid w:val="00AE0245"/>
    <w:rsid w:val="00AE0533"/>
    <w:rsid w:val="00AE11B0"/>
    <w:rsid w:val="00AE17BE"/>
    <w:rsid w:val="00AE4148"/>
    <w:rsid w:val="00AE4742"/>
    <w:rsid w:val="00AE47B1"/>
    <w:rsid w:val="00AF00EC"/>
    <w:rsid w:val="00AF0243"/>
    <w:rsid w:val="00AF1273"/>
    <w:rsid w:val="00AF356F"/>
    <w:rsid w:val="00AF60E6"/>
    <w:rsid w:val="00AF6BCF"/>
    <w:rsid w:val="00AF6E78"/>
    <w:rsid w:val="00AF721A"/>
    <w:rsid w:val="00AF72B2"/>
    <w:rsid w:val="00AF75FE"/>
    <w:rsid w:val="00AF7D1D"/>
    <w:rsid w:val="00B00107"/>
    <w:rsid w:val="00B0092F"/>
    <w:rsid w:val="00B0135A"/>
    <w:rsid w:val="00B019BD"/>
    <w:rsid w:val="00B02665"/>
    <w:rsid w:val="00B03D6B"/>
    <w:rsid w:val="00B11A3D"/>
    <w:rsid w:val="00B14786"/>
    <w:rsid w:val="00B14938"/>
    <w:rsid w:val="00B14972"/>
    <w:rsid w:val="00B15ED2"/>
    <w:rsid w:val="00B177DC"/>
    <w:rsid w:val="00B2182B"/>
    <w:rsid w:val="00B23446"/>
    <w:rsid w:val="00B249A1"/>
    <w:rsid w:val="00B24D7F"/>
    <w:rsid w:val="00B27B9D"/>
    <w:rsid w:val="00B27C5F"/>
    <w:rsid w:val="00B30581"/>
    <w:rsid w:val="00B312A0"/>
    <w:rsid w:val="00B31D2A"/>
    <w:rsid w:val="00B32030"/>
    <w:rsid w:val="00B324F6"/>
    <w:rsid w:val="00B329EE"/>
    <w:rsid w:val="00B33723"/>
    <w:rsid w:val="00B3456B"/>
    <w:rsid w:val="00B3467B"/>
    <w:rsid w:val="00B34FBB"/>
    <w:rsid w:val="00B35646"/>
    <w:rsid w:val="00B35FDC"/>
    <w:rsid w:val="00B37D05"/>
    <w:rsid w:val="00B40035"/>
    <w:rsid w:val="00B400CF"/>
    <w:rsid w:val="00B40BF7"/>
    <w:rsid w:val="00B428F1"/>
    <w:rsid w:val="00B4290D"/>
    <w:rsid w:val="00B4528A"/>
    <w:rsid w:val="00B4582F"/>
    <w:rsid w:val="00B475B7"/>
    <w:rsid w:val="00B51DF4"/>
    <w:rsid w:val="00B542E8"/>
    <w:rsid w:val="00B545BA"/>
    <w:rsid w:val="00B55B5B"/>
    <w:rsid w:val="00B568E8"/>
    <w:rsid w:val="00B569D3"/>
    <w:rsid w:val="00B56AAA"/>
    <w:rsid w:val="00B606F6"/>
    <w:rsid w:val="00B61784"/>
    <w:rsid w:val="00B62C17"/>
    <w:rsid w:val="00B641DC"/>
    <w:rsid w:val="00B64BF5"/>
    <w:rsid w:val="00B656A2"/>
    <w:rsid w:val="00B656B3"/>
    <w:rsid w:val="00B65717"/>
    <w:rsid w:val="00B65844"/>
    <w:rsid w:val="00B65C46"/>
    <w:rsid w:val="00B66370"/>
    <w:rsid w:val="00B711B6"/>
    <w:rsid w:val="00B71E8F"/>
    <w:rsid w:val="00B726DD"/>
    <w:rsid w:val="00B72AAF"/>
    <w:rsid w:val="00B733C2"/>
    <w:rsid w:val="00B73A74"/>
    <w:rsid w:val="00B763B0"/>
    <w:rsid w:val="00B76D8C"/>
    <w:rsid w:val="00B81BD7"/>
    <w:rsid w:val="00B82CFA"/>
    <w:rsid w:val="00B83EB8"/>
    <w:rsid w:val="00B850DD"/>
    <w:rsid w:val="00B85F25"/>
    <w:rsid w:val="00B872ED"/>
    <w:rsid w:val="00B90F2F"/>
    <w:rsid w:val="00B92274"/>
    <w:rsid w:val="00B9468A"/>
    <w:rsid w:val="00B9659C"/>
    <w:rsid w:val="00B97270"/>
    <w:rsid w:val="00B97709"/>
    <w:rsid w:val="00BA0DE8"/>
    <w:rsid w:val="00BA3209"/>
    <w:rsid w:val="00BA44EF"/>
    <w:rsid w:val="00BA5292"/>
    <w:rsid w:val="00BA67B0"/>
    <w:rsid w:val="00BA67D3"/>
    <w:rsid w:val="00BA68EF"/>
    <w:rsid w:val="00BB07EB"/>
    <w:rsid w:val="00BB17BE"/>
    <w:rsid w:val="00BB3718"/>
    <w:rsid w:val="00BB6C1E"/>
    <w:rsid w:val="00BB7D2E"/>
    <w:rsid w:val="00BC1B34"/>
    <w:rsid w:val="00BC1D60"/>
    <w:rsid w:val="00BC1D6B"/>
    <w:rsid w:val="00BC21D9"/>
    <w:rsid w:val="00BC46D2"/>
    <w:rsid w:val="00BC5AB3"/>
    <w:rsid w:val="00BC5CB8"/>
    <w:rsid w:val="00BC6F6B"/>
    <w:rsid w:val="00BD099E"/>
    <w:rsid w:val="00BD10F5"/>
    <w:rsid w:val="00BD2320"/>
    <w:rsid w:val="00BD2488"/>
    <w:rsid w:val="00BD2D7E"/>
    <w:rsid w:val="00BD3302"/>
    <w:rsid w:val="00BD37AD"/>
    <w:rsid w:val="00BD473B"/>
    <w:rsid w:val="00BD5B3E"/>
    <w:rsid w:val="00BD6A60"/>
    <w:rsid w:val="00BD7EA3"/>
    <w:rsid w:val="00BE148F"/>
    <w:rsid w:val="00BE1F19"/>
    <w:rsid w:val="00BE38AA"/>
    <w:rsid w:val="00BE403F"/>
    <w:rsid w:val="00BE56B1"/>
    <w:rsid w:val="00BE5AC3"/>
    <w:rsid w:val="00BE6A32"/>
    <w:rsid w:val="00BF2BBD"/>
    <w:rsid w:val="00BF2FC5"/>
    <w:rsid w:val="00BF3483"/>
    <w:rsid w:val="00BF34E6"/>
    <w:rsid w:val="00BF3FB5"/>
    <w:rsid w:val="00BF45C1"/>
    <w:rsid w:val="00BF463F"/>
    <w:rsid w:val="00BF5573"/>
    <w:rsid w:val="00BF59AA"/>
    <w:rsid w:val="00BF5E66"/>
    <w:rsid w:val="00BF7C89"/>
    <w:rsid w:val="00C00056"/>
    <w:rsid w:val="00C01EBE"/>
    <w:rsid w:val="00C0310A"/>
    <w:rsid w:val="00C03A67"/>
    <w:rsid w:val="00C04150"/>
    <w:rsid w:val="00C04BEF"/>
    <w:rsid w:val="00C0643A"/>
    <w:rsid w:val="00C11CA7"/>
    <w:rsid w:val="00C16AE0"/>
    <w:rsid w:val="00C16C31"/>
    <w:rsid w:val="00C17D61"/>
    <w:rsid w:val="00C20C39"/>
    <w:rsid w:val="00C23D77"/>
    <w:rsid w:val="00C268F0"/>
    <w:rsid w:val="00C27021"/>
    <w:rsid w:val="00C317D4"/>
    <w:rsid w:val="00C3255D"/>
    <w:rsid w:val="00C3464D"/>
    <w:rsid w:val="00C364F6"/>
    <w:rsid w:val="00C37FA0"/>
    <w:rsid w:val="00C43579"/>
    <w:rsid w:val="00C441AD"/>
    <w:rsid w:val="00C46340"/>
    <w:rsid w:val="00C47754"/>
    <w:rsid w:val="00C51021"/>
    <w:rsid w:val="00C5196A"/>
    <w:rsid w:val="00C52141"/>
    <w:rsid w:val="00C5237E"/>
    <w:rsid w:val="00C5246F"/>
    <w:rsid w:val="00C52AE6"/>
    <w:rsid w:val="00C5462B"/>
    <w:rsid w:val="00C60E80"/>
    <w:rsid w:val="00C61009"/>
    <w:rsid w:val="00C6280D"/>
    <w:rsid w:val="00C62915"/>
    <w:rsid w:val="00C63654"/>
    <w:rsid w:val="00C63CB8"/>
    <w:rsid w:val="00C64DAF"/>
    <w:rsid w:val="00C65521"/>
    <w:rsid w:val="00C659F3"/>
    <w:rsid w:val="00C6619E"/>
    <w:rsid w:val="00C67E90"/>
    <w:rsid w:val="00C7013F"/>
    <w:rsid w:val="00C70AF1"/>
    <w:rsid w:val="00C728D7"/>
    <w:rsid w:val="00C73503"/>
    <w:rsid w:val="00C74B9C"/>
    <w:rsid w:val="00C768ED"/>
    <w:rsid w:val="00C804B7"/>
    <w:rsid w:val="00C811BA"/>
    <w:rsid w:val="00C824D6"/>
    <w:rsid w:val="00C82C53"/>
    <w:rsid w:val="00C83B8C"/>
    <w:rsid w:val="00C85251"/>
    <w:rsid w:val="00C8550A"/>
    <w:rsid w:val="00C85B4E"/>
    <w:rsid w:val="00C86DF1"/>
    <w:rsid w:val="00C91027"/>
    <w:rsid w:val="00C91A6F"/>
    <w:rsid w:val="00C93E92"/>
    <w:rsid w:val="00C956C7"/>
    <w:rsid w:val="00C97C22"/>
    <w:rsid w:val="00CA2006"/>
    <w:rsid w:val="00CA2FD6"/>
    <w:rsid w:val="00CA68FE"/>
    <w:rsid w:val="00CA75AB"/>
    <w:rsid w:val="00CA7B52"/>
    <w:rsid w:val="00CA7CF9"/>
    <w:rsid w:val="00CB00A2"/>
    <w:rsid w:val="00CB049A"/>
    <w:rsid w:val="00CB07FF"/>
    <w:rsid w:val="00CB10A8"/>
    <w:rsid w:val="00CB16D3"/>
    <w:rsid w:val="00CB2510"/>
    <w:rsid w:val="00CB2B13"/>
    <w:rsid w:val="00CB41B1"/>
    <w:rsid w:val="00CB4DF5"/>
    <w:rsid w:val="00CB57C0"/>
    <w:rsid w:val="00CB5F04"/>
    <w:rsid w:val="00CB6B2F"/>
    <w:rsid w:val="00CB7118"/>
    <w:rsid w:val="00CC040F"/>
    <w:rsid w:val="00CC0F97"/>
    <w:rsid w:val="00CC1312"/>
    <w:rsid w:val="00CC2393"/>
    <w:rsid w:val="00CC2A69"/>
    <w:rsid w:val="00CC45DD"/>
    <w:rsid w:val="00CC73A9"/>
    <w:rsid w:val="00CC7B2E"/>
    <w:rsid w:val="00CD05A7"/>
    <w:rsid w:val="00CD222F"/>
    <w:rsid w:val="00CD2D9D"/>
    <w:rsid w:val="00CD36F0"/>
    <w:rsid w:val="00CD69AC"/>
    <w:rsid w:val="00CD6AB2"/>
    <w:rsid w:val="00CD7426"/>
    <w:rsid w:val="00CE1CD4"/>
    <w:rsid w:val="00CE2636"/>
    <w:rsid w:val="00CE2D37"/>
    <w:rsid w:val="00CE39B7"/>
    <w:rsid w:val="00CE4F62"/>
    <w:rsid w:val="00CE659A"/>
    <w:rsid w:val="00CE6630"/>
    <w:rsid w:val="00CF3D47"/>
    <w:rsid w:val="00CF43B5"/>
    <w:rsid w:val="00CF453C"/>
    <w:rsid w:val="00CF6900"/>
    <w:rsid w:val="00CF78C5"/>
    <w:rsid w:val="00D0073E"/>
    <w:rsid w:val="00D00AA5"/>
    <w:rsid w:val="00D03570"/>
    <w:rsid w:val="00D03CAD"/>
    <w:rsid w:val="00D05995"/>
    <w:rsid w:val="00D10BAC"/>
    <w:rsid w:val="00D129AA"/>
    <w:rsid w:val="00D12BF6"/>
    <w:rsid w:val="00D1435F"/>
    <w:rsid w:val="00D158E0"/>
    <w:rsid w:val="00D1593F"/>
    <w:rsid w:val="00D15A68"/>
    <w:rsid w:val="00D16A81"/>
    <w:rsid w:val="00D17321"/>
    <w:rsid w:val="00D231CF"/>
    <w:rsid w:val="00D23799"/>
    <w:rsid w:val="00D241FD"/>
    <w:rsid w:val="00D25BC5"/>
    <w:rsid w:val="00D2631B"/>
    <w:rsid w:val="00D263CF"/>
    <w:rsid w:val="00D2664D"/>
    <w:rsid w:val="00D274C4"/>
    <w:rsid w:val="00D27767"/>
    <w:rsid w:val="00D301F1"/>
    <w:rsid w:val="00D31139"/>
    <w:rsid w:val="00D316F0"/>
    <w:rsid w:val="00D329AE"/>
    <w:rsid w:val="00D33E52"/>
    <w:rsid w:val="00D34BCC"/>
    <w:rsid w:val="00D360EA"/>
    <w:rsid w:val="00D41969"/>
    <w:rsid w:val="00D41EB8"/>
    <w:rsid w:val="00D424A0"/>
    <w:rsid w:val="00D43F25"/>
    <w:rsid w:val="00D446C1"/>
    <w:rsid w:val="00D4795F"/>
    <w:rsid w:val="00D505B0"/>
    <w:rsid w:val="00D52627"/>
    <w:rsid w:val="00D5407E"/>
    <w:rsid w:val="00D55C32"/>
    <w:rsid w:val="00D56FD1"/>
    <w:rsid w:val="00D57340"/>
    <w:rsid w:val="00D57D90"/>
    <w:rsid w:val="00D6077C"/>
    <w:rsid w:val="00D618AF"/>
    <w:rsid w:val="00D64390"/>
    <w:rsid w:val="00D66579"/>
    <w:rsid w:val="00D666D5"/>
    <w:rsid w:val="00D66FC6"/>
    <w:rsid w:val="00D70794"/>
    <w:rsid w:val="00D70958"/>
    <w:rsid w:val="00D71347"/>
    <w:rsid w:val="00D72E89"/>
    <w:rsid w:val="00D74630"/>
    <w:rsid w:val="00D752B7"/>
    <w:rsid w:val="00D75C8A"/>
    <w:rsid w:val="00D76958"/>
    <w:rsid w:val="00D76B2D"/>
    <w:rsid w:val="00D8006F"/>
    <w:rsid w:val="00D81BC0"/>
    <w:rsid w:val="00D82475"/>
    <w:rsid w:val="00D83B0E"/>
    <w:rsid w:val="00D87732"/>
    <w:rsid w:val="00D9018B"/>
    <w:rsid w:val="00D917F7"/>
    <w:rsid w:val="00D9482F"/>
    <w:rsid w:val="00D94D28"/>
    <w:rsid w:val="00D954CA"/>
    <w:rsid w:val="00D96163"/>
    <w:rsid w:val="00DA1CFC"/>
    <w:rsid w:val="00DA2E8E"/>
    <w:rsid w:val="00DA3FA2"/>
    <w:rsid w:val="00DA46B7"/>
    <w:rsid w:val="00DB20C8"/>
    <w:rsid w:val="00DB23FB"/>
    <w:rsid w:val="00DB2EFE"/>
    <w:rsid w:val="00DB415F"/>
    <w:rsid w:val="00DB471C"/>
    <w:rsid w:val="00DB51B6"/>
    <w:rsid w:val="00DB5B26"/>
    <w:rsid w:val="00DB5B64"/>
    <w:rsid w:val="00DB5B8E"/>
    <w:rsid w:val="00DB5BE3"/>
    <w:rsid w:val="00DB6966"/>
    <w:rsid w:val="00DB7A9A"/>
    <w:rsid w:val="00DB7FAD"/>
    <w:rsid w:val="00DC01CF"/>
    <w:rsid w:val="00DC0A1D"/>
    <w:rsid w:val="00DC0D3F"/>
    <w:rsid w:val="00DC0D5E"/>
    <w:rsid w:val="00DC1043"/>
    <w:rsid w:val="00DC1B97"/>
    <w:rsid w:val="00DC21A0"/>
    <w:rsid w:val="00DC272C"/>
    <w:rsid w:val="00DC2DCE"/>
    <w:rsid w:val="00DC3967"/>
    <w:rsid w:val="00DC4EAB"/>
    <w:rsid w:val="00DC5451"/>
    <w:rsid w:val="00DC58FE"/>
    <w:rsid w:val="00DC6571"/>
    <w:rsid w:val="00DC7C81"/>
    <w:rsid w:val="00DD04F6"/>
    <w:rsid w:val="00DD08C8"/>
    <w:rsid w:val="00DD282C"/>
    <w:rsid w:val="00DD28DA"/>
    <w:rsid w:val="00DD2B56"/>
    <w:rsid w:val="00DD2F4A"/>
    <w:rsid w:val="00DD3682"/>
    <w:rsid w:val="00DD3713"/>
    <w:rsid w:val="00DD40EC"/>
    <w:rsid w:val="00DE1AB0"/>
    <w:rsid w:val="00DE23A9"/>
    <w:rsid w:val="00DE32B0"/>
    <w:rsid w:val="00DE4A71"/>
    <w:rsid w:val="00DE617F"/>
    <w:rsid w:val="00DE6CF0"/>
    <w:rsid w:val="00DE7943"/>
    <w:rsid w:val="00DE7977"/>
    <w:rsid w:val="00DF1189"/>
    <w:rsid w:val="00DF140B"/>
    <w:rsid w:val="00DF1D1A"/>
    <w:rsid w:val="00DF21F7"/>
    <w:rsid w:val="00DF6B53"/>
    <w:rsid w:val="00DF7407"/>
    <w:rsid w:val="00DF79A6"/>
    <w:rsid w:val="00DF7E9A"/>
    <w:rsid w:val="00E00F70"/>
    <w:rsid w:val="00E014A9"/>
    <w:rsid w:val="00E01EBC"/>
    <w:rsid w:val="00E02372"/>
    <w:rsid w:val="00E0253E"/>
    <w:rsid w:val="00E02793"/>
    <w:rsid w:val="00E0436D"/>
    <w:rsid w:val="00E07902"/>
    <w:rsid w:val="00E11076"/>
    <w:rsid w:val="00E124E0"/>
    <w:rsid w:val="00E13898"/>
    <w:rsid w:val="00E1659E"/>
    <w:rsid w:val="00E20012"/>
    <w:rsid w:val="00E2088E"/>
    <w:rsid w:val="00E217E6"/>
    <w:rsid w:val="00E21CF2"/>
    <w:rsid w:val="00E21EBE"/>
    <w:rsid w:val="00E22207"/>
    <w:rsid w:val="00E2273B"/>
    <w:rsid w:val="00E22FBD"/>
    <w:rsid w:val="00E23D47"/>
    <w:rsid w:val="00E24D1B"/>
    <w:rsid w:val="00E27439"/>
    <w:rsid w:val="00E279E7"/>
    <w:rsid w:val="00E306BD"/>
    <w:rsid w:val="00E30718"/>
    <w:rsid w:val="00E31641"/>
    <w:rsid w:val="00E322F0"/>
    <w:rsid w:val="00E33F04"/>
    <w:rsid w:val="00E34E3E"/>
    <w:rsid w:val="00E406CF"/>
    <w:rsid w:val="00E418F5"/>
    <w:rsid w:val="00E41ADE"/>
    <w:rsid w:val="00E41C3F"/>
    <w:rsid w:val="00E41E85"/>
    <w:rsid w:val="00E429E5"/>
    <w:rsid w:val="00E43077"/>
    <w:rsid w:val="00E4308D"/>
    <w:rsid w:val="00E45582"/>
    <w:rsid w:val="00E45657"/>
    <w:rsid w:val="00E4584F"/>
    <w:rsid w:val="00E478F5"/>
    <w:rsid w:val="00E50BCE"/>
    <w:rsid w:val="00E511D3"/>
    <w:rsid w:val="00E51788"/>
    <w:rsid w:val="00E5250E"/>
    <w:rsid w:val="00E52968"/>
    <w:rsid w:val="00E538FB"/>
    <w:rsid w:val="00E53985"/>
    <w:rsid w:val="00E56177"/>
    <w:rsid w:val="00E564D0"/>
    <w:rsid w:val="00E56542"/>
    <w:rsid w:val="00E569C5"/>
    <w:rsid w:val="00E572CD"/>
    <w:rsid w:val="00E5779A"/>
    <w:rsid w:val="00E60599"/>
    <w:rsid w:val="00E6089F"/>
    <w:rsid w:val="00E61B87"/>
    <w:rsid w:val="00E61F99"/>
    <w:rsid w:val="00E62C35"/>
    <w:rsid w:val="00E63BD3"/>
    <w:rsid w:val="00E658A4"/>
    <w:rsid w:val="00E65B71"/>
    <w:rsid w:val="00E709BB"/>
    <w:rsid w:val="00E71AE0"/>
    <w:rsid w:val="00E71EF3"/>
    <w:rsid w:val="00E7292A"/>
    <w:rsid w:val="00E73013"/>
    <w:rsid w:val="00E74311"/>
    <w:rsid w:val="00E74424"/>
    <w:rsid w:val="00E746D6"/>
    <w:rsid w:val="00E76068"/>
    <w:rsid w:val="00E767F3"/>
    <w:rsid w:val="00E7728B"/>
    <w:rsid w:val="00E80722"/>
    <w:rsid w:val="00E8154D"/>
    <w:rsid w:val="00E84160"/>
    <w:rsid w:val="00E85722"/>
    <w:rsid w:val="00E85FE7"/>
    <w:rsid w:val="00E867BA"/>
    <w:rsid w:val="00E86D0B"/>
    <w:rsid w:val="00E90EC9"/>
    <w:rsid w:val="00E922C3"/>
    <w:rsid w:val="00E928DC"/>
    <w:rsid w:val="00E95EA7"/>
    <w:rsid w:val="00E97ACD"/>
    <w:rsid w:val="00E97D90"/>
    <w:rsid w:val="00EA1864"/>
    <w:rsid w:val="00EA1A34"/>
    <w:rsid w:val="00EA1C61"/>
    <w:rsid w:val="00EA1DCA"/>
    <w:rsid w:val="00EA313C"/>
    <w:rsid w:val="00EA5449"/>
    <w:rsid w:val="00EA5F55"/>
    <w:rsid w:val="00EA7C9E"/>
    <w:rsid w:val="00EB1240"/>
    <w:rsid w:val="00EB1908"/>
    <w:rsid w:val="00EB1F21"/>
    <w:rsid w:val="00EB33C4"/>
    <w:rsid w:val="00EB3636"/>
    <w:rsid w:val="00EB37E6"/>
    <w:rsid w:val="00EB3C90"/>
    <w:rsid w:val="00EB40ED"/>
    <w:rsid w:val="00EB42B6"/>
    <w:rsid w:val="00EB6E79"/>
    <w:rsid w:val="00EC03C5"/>
    <w:rsid w:val="00EC18F1"/>
    <w:rsid w:val="00EC1904"/>
    <w:rsid w:val="00EC2090"/>
    <w:rsid w:val="00EC267E"/>
    <w:rsid w:val="00EC346B"/>
    <w:rsid w:val="00EC37EF"/>
    <w:rsid w:val="00EC3CA4"/>
    <w:rsid w:val="00EC3FF8"/>
    <w:rsid w:val="00EC41C9"/>
    <w:rsid w:val="00EC54EF"/>
    <w:rsid w:val="00EC68DD"/>
    <w:rsid w:val="00EC6CB4"/>
    <w:rsid w:val="00EC7747"/>
    <w:rsid w:val="00ED026A"/>
    <w:rsid w:val="00ED0796"/>
    <w:rsid w:val="00ED11FF"/>
    <w:rsid w:val="00ED16F1"/>
    <w:rsid w:val="00ED2830"/>
    <w:rsid w:val="00ED2D49"/>
    <w:rsid w:val="00ED5B46"/>
    <w:rsid w:val="00ED6E26"/>
    <w:rsid w:val="00ED703D"/>
    <w:rsid w:val="00ED7147"/>
    <w:rsid w:val="00ED744F"/>
    <w:rsid w:val="00EE04B8"/>
    <w:rsid w:val="00EE1167"/>
    <w:rsid w:val="00EE21DC"/>
    <w:rsid w:val="00EE26A8"/>
    <w:rsid w:val="00EE2C19"/>
    <w:rsid w:val="00EE3316"/>
    <w:rsid w:val="00EE4D49"/>
    <w:rsid w:val="00EE6942"/>
    <w:rsid w:val="00EE6F60"/>
    <w:rsid w:val="00EF2351"/>
    <w:rsid w:val="00EF37BE"/>
    <w:rsid w:val="00EF4DA3"/>
    <w:rsid w:val="00EF548D"/>
    <w:rsid w:val="00EF78D3"/>
    <w:rsid w:val="00F00290"/>
    <w:rsid w:val="00F0145C"/>
    <w:rsid w:val="00F01EAA"/>
    <w:rsid w:val="00F025F1"/>
    <w:rsid w:val="00F02EF7"/>
    <w:rsid w:val="00F0337D"/>
    <w:rsid w:val="00F06C28"/>
    <w:rsid w:val="00F06F0B"/>
    <w:rsid w:val="00F10B1B"/>
    <w:rsid w:val="00F10C3F"/>
    <w:rsid w:val="00F10EDE"/>
    <w:rsid w:val="00F11FD3"/>
    <w:rsid w:val="00F1300E"/>
    <w:rsid w:val="00F1302B"/>
    <w:rsid w:val="00F1375B"/>
    <w:rsid w:val="00F14AE0"/>
    <w:rsid w:val="00F15AC5"/>
    <w:rsid w:val="00F1776E"/>
    <w:rsid w:val="00F20600"/>
    <w:rsid w:val="00F2123F"/>
    <w:rsid w:val="00F21386"/>
    <w:rsid w:val="00F224F7"/>
    <w:rsid w:val="00F249AD"/>
    <w:rsid w:val="00F25082"/>
    <w:rsid w:val="00F2614C"/>
    <w:rsid w:val="00F27BDF"/>
    <w:rsid w:val="00F301D8"/>
    <w:rsid w:val="00F30D44"/>
    <w:rsid w:val="00F30DFD"/>
    <w:rsid w:val="00F3168E"/>
    <w:rsid w:val="00F32270"/>
    <w:rsid w:val="00F34441"/>
    <w:rsid w:val="00F35217"/>
    <w:rsid w:val="00F36284"/>
    <w:rsid w:val="00F371F9"/>
    <w:rsid w:val="00F37262"/>
    <w:rsid w:val="00F41176"/>
    <w:rsid w:val="00F44CED"/>
    <w:rsid w:val="00F47502"/>
    <w:rsid w:val="00F51996"/>
    <w:rsid w:val="00F52012"/>
    <w:rsid w:val="00F528B2"/>
    <w:rsid w:val="00F528F0"/>
    <w:rsid w:val="00F52A46"/>
    <w:rsid w:val="00F52D80"/>
    <w:rsid w:val="00F52E7B"/>
    <w:rsid w:val="00F5445D"/>
    <w:rsid w:val="00F553A2"/>
    <w:rsid w:val="00F5769A"/>
    <w:rsid w:val="00F6136F"/>
    <w:rsid w:val="00F61808"/>
    <w:rsid w:val="00F618FD"/>
    <w:rsid w:val="00F63A0A"/>
    <w:rsid w:val="00F6413A"/>
    <w:rsid w:val="00F6415D"/>
    <w:rsid w:val="00F64193"/>
    <w:rsid w:val="00F655EC"/>
    <w:rsid w:val="00F6569A"/>
    <w:rsid w:val="00F6683F"/>
    <w:rsid w:val="00F67063"/>
    <w:rsid w:val="00F67932"/>
    <w:rsid w:val="00F73D41"/>
    <w:rsid w:val="00F73DC5"/>
    <w:rsid w:val="00F75265"/>
    <w:rsid w:val="00F75885"/>
    <w:rsid w:val="00F75F5A"/>
    <w:rsid w:val="00F768D1"/>
    <w:rsid w:val="00F7708B"/>
    <w:rsid w:val="00F80928"/>
    <w:rsid w:val="00F827C9"/>
    <w:rsid w:val="00F82EBE"/>
    <w:rsid w:val="00F83771"/>
    <w:rsid w:val="00F846F7"/>
    <w:rsid w:val="00F8513D"/>
    <w:rsid w:val="00F85350"/>
    <w:rsid w:val="00F85965"/>
    <w:rsid w:val="00F85D54"/>
    <w:rsid w:val="00F87A71"/>
    <w:rsid w:val="00F915C9"/>
    <w:rsid w:val="00F921D7"/>
    <w:rsid w:val="00F94986"/>
    <w:rsid w:val="00F95D5A"/>
    <w:rsid w:val="00F96E60"/>
    <w:rsid w:val="00F977D1"/>
    <w:rsid w:val="00FA1B55"/>
    <w:rsid w:val="00FA5177"/>
    <w:rsid w:val="00FA5247"/>
    <w:rsid w:val="00FA57B7"/>
    <w:rsid w:val="00FA74A6"/>
    <w:rsid w:val="00FB0C84"/>
    <w:rsid w:val="00FB0E2D"/>
    <w:rsid w:val="00FB259A"/>
    <w:rsid w:val="00FB372E"/>
    <w:rsid w:val="00FB3890"/>
    <w:rsid w:val="00FB3E16"/>
    <w:rsid w:val="00FB47DB"/>
    <w:rsid w:val="00FB4F7A"/>
    <w:rsid w:val="00FB5063"/>
    <w:rsid w:val="00FB55F0"/>
    <w:rsid w:val="00FB6329"/>
    <w:rsid w:val="00FB6618"/>
    <w:rsid w:val="00FB7D49"/>
    <w:rsid w:val="00FC05D1"/>
    <w:rsid w:val="00FC1ABB"/>
    <w:rsid w:val="00FC1C20"/>
    <w:rsid w:val="00FC3332"/>
    <w:rsid w:val="00FC3400"/>
    <w:rsid w:val="00FC38CE"/>
    <w:rsid w:val="00FC537A"/>
    <w:rsid w:val="00FC5967"/>
    <w:rsid w:val="00FC5CA7"/>
    <w:rsid w:val="00FC6E5F"/>
    <w:rsid w:val="00FC7E0E"/>
    <w:rsid w:val="00FD00B5"/>
    <w:rsid w:val="00FD0DA4"/>
    <w:rsid w:val="00FD1240"/>
    <w:rsid w:val="00FD1E09"/>
    <w:rsid w:val="00FD210C"/>
    <w:rsid w:val="00FD269D"/>
    <w:rsid w:val="00FD29CC"/>
    <w:rsid w:val="00FD377C"/>
    <w:rsid w:val="00FD49F8"/>
    <w:rsid w:val="00FD5339"/>
    <w:rsid w:val="00FD63EC"/>
    <w:rsid w:val="00FD6496"/>
    <w:rsid w:val="00FD65D8"/>
    <w:rsid w:val="00FD6CC9"/>
    <w:rsid w:val="00FD7014"/>
    <w:rsid w:val="00FD7C83"/>
    <w:rsid w:val="00FE0DA3"/>
    <w:rsid w:val="00FE1941"/>
    <w:rsid w:val="00FE36E3"/>
    <w:rsid w:val="00FE4335"/>
    <w:rsid w:val="00FE4D76"/>
    <w:rsid w:val="00FE62D7"/>
    <w:rsid w:val="00FE650B"/>
    <w:rsid w:val="00FE671A"/>
    <w:rsid w:val="00FF205F"/>
    <w:rsid w:val="00FF22C7"/>
    <w:rsid w:val="00FF427D"/>
    <w:rsid w:val="00FF5942"/>
    <w:rsid w:val="00FF6559"/>
    <w:rsid w:val="00FF697E"/>
    <w:rsid w:val="00FF76C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E4E"/>
    <w:pPr>
      <w:widowControl w:val="0"/>
      <w:autoSpaceDE w:val="0"/>
      <w:autoSpaceDN w:val="0"/>
      <w:adjustRightInd w:val="0"/>
    </w:pPr>
    <w:rPr>
      <w:rFonts w:ascii="Arial" w:eastAsia="Times New Roman" w:hAnsi="Arial" w:cs="Arial"/>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2614C"/>
    <w:pPr>
      <w:ind w:left="720"/>
      <w:contextualSpacing/>
    </w:pPr>
  </w:style>
  <w:style w:type="character" w:styleId="Hyperlink">
    <w:name w:val="Hyperlink"/>
    <w:basedOn w:val="DefaultParagraphFont"/>
    <w:uiPriority w:val="99"/>
    <w:rsid w:val="00F2614C"/>
    <w:rPr>
      <w:rFonts w:cs="Times New Roman"/>
      <w:color w:val="0000FF"/>
      <w:u w:val="single"/>
    </w:rPr>
  </w:style>
  <w:style w:type="character" w:styleId="FollowedHyperlink">
    <w:name w:val="FollowedHyperlink"/>
    <w:basedOn w:val="DefaultParagraphFont"/>
    <w:uiPriority w:val="99"/>
    <w:semiHidden/>
    <w:rsid w:val="00462333"/>
    <w:rPr>
      <w:rFonts w:cs="Times New Roman"/>
      <w:color w:val="800080"/>
      <w:u w:val="single"/>
    </w:rPr>
  </w:style>
  <w:style w:type="paragraph" w:styleId="FootnoteText">
    <w:name w:val="footnote text"/>
    <w:basedOn w:val="Normal"/>
    <w:link w:val="FootnoteTextChar"/>
    <w:uiPriority w:val="99"/>
    <w:semiHidden/>
    <w:rsid w:val="00BD099E"/>
    <w:pPr>
      <w:widowControl/>
      <w:autoSpaceDE/>
      <w:autoSpaceDN/>
      <w:adjustRightInd/>
    </w:pPr>
    <w:rPr>
      <w:rFonts w:ascii="Calibri" w:eastAsia="Calibri" w:hAnsi="Calibri" w:cs="Times New Roman"/>
      <w:lang w:eastAsia="en-US"/>
    </w:rPr>
  </w:style>
  <w:style w:type="character" w:customStyle="1" w:styleId="FootnoteTextChar">
    <w:name w:val="Footnote Text Char"/>
    <w:basedOn w:val="DefaultParagraphFont"/>
    <w:link w:val="FootnoteText"/>
    <w:uiPriority w:val="99"/>
    <w:semiHidden/>
    <w:locked/>
    <w:rsid w:val="00BD099E"/>
    <w:rPr>
      <w:rFonts w:cs="Times New Roman"/>
      <w:sz w:val="20"/>
      <w:szCs w:val="20"/>
    </w:rPr>
  </w:style>
  <w:style w:type="character" w:styleId="FootnoteReference">
    <w:name w:val="footnote reference"/>
    <w:basedOn w:val="DefaultParagraphFont"/>
    <w:uiPriority w:val="99"/>
    <w:semiHidden/>
    <w:rsid w:val="00BD099E"/>
    <w:rPr>
      <w:rFonts w:cs="Times New Roman"/>
      <w:vertAlign w:val="superscript"/>
    </w:rPr>
  </w:style>
  <w:style w:type="table" w:styleId="TableGrid">
    <w:name w:val="Table Grid"/>
    <w:basedOn w:val="TableNormal"/>
    <w:uiPriority w:val="99"/>
    <w:rsid w:val="00BD09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Незакрита згадка1"/>
    <w:basedOn w:val="DefaultParagraphFont"/>
    <w:uiPriority w:val="99"/>
    <w:semiHidden/>
    <w:rsid w:val="00C04150"/>
    <w:rPr>
      <w:rFonts w:cs="Times New Roman"/>
      <w:color w:val="605E5C"/>
      <w:shd w:val="clear" w:color="auto" w:fill="E1DFDD"/>
    </w:rPr>
  </w:style>
  <w:style w:type="paragraph" w:styleId="HTMLPreformatted">
    <w:name w:val="HTML Preformatted"/>
    <w:basedOn w:val="Normal"/>
    <w:link w:val="HTMLPreformattedChar"/>
    <w:uiPriority w:val="99"/>
    <w:rsid w:val="00E60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rPr>
  </w:style>
  <w:style w:type="character" w:customStyle="1" w:styleId="HTMLPreformattedChar">
    <w:name w:val="HTML Preformatted Char"/>
    <w:basedOn w:val="DefaultParagraphFont"/>
    <w:link w:val="HTMLPreformatted"/>
    <w:uiPriority w:val="99"/>
    <w:semiHidden/>
    <w:locked/>
    <w:rsid w:val="00285790"/>
    <w:rPr>
      <w:rFonts w:ascii="Courier New" w:hAnsi="Courier New" w:cs="Courier New"/>
      <w:sz w:val="20"/>
      <w:szCs w:val="20"/>
    </w:rPr>
  </w:style>
  <w:style w:type="character" w:customStyle="1" w:styleId="y2iqfc">
    <w:name w:val="y2iqfc"/>
    <w:basedOn w:val="DefaultParagraphFont"/>
    <w:uiPriority w:val="99"/>
    <w:rsid w:val="00E60599"/>
    <w:rPr>
      <w:rFonts w:cs="Times New Roman"/>
    </w:rPr>
  </w:style>
</w:styles>
</file>

<file path=word/webSettings.xml><?xml version="1.0" encoding="utf-8"?>
<w:webSettings xmlns:r="http://schemas.openxmlformats.org/officeDocument/2006/relationships" xmlns:w="http://schemas.openxmlformats.org/wordprocessingml/2006/main">
  <w:divs>
    <w:div w:id="1489403165">
      <w:marLeft w:val="0"/>
      <w:marRight w:val="0"/>
      <w:marTop w:val="0"/>
      <w:marBottom w:val="0"/>
      <w:divBdr>
        <w:top w:val="none" w:sz="0" w:space="0" w:color="auto"/>
        <w:left w:val="none" w:sz="0" w:space="0" w:color="auto"/>
        <w:bottom w:val="none" w:sz="0" w:space="0" w:color="auto"/>
        <w:right w:val="none" w:sz="0" w:space="0" w:color="auto"/>
      </w:divBdr>
    </w:div>
    <w:div w:id="1489403166">
      <w:marLeft w:val="0"/>
      <w:marRight w:val="0"/>
      <w:marTop w:val="0"/>
      <w:marBottom w:val="0"/>
      <w:divBdr>
        <w:top w:val="none" w:sz="0" w:space="0" w:color="auto"/>
        <w:left w:val="none" w:sz="0" w:space="0" w:color="auto"/>
        <w:bottom w:val="none" w:sz="0" w:space="0" w:color="auto"/>
        <w:right w:val="none" w:sz="0" w:space="0" w:color="auto"/>
      </w:divBdr>
    </w:div>
    <w:div w:id="1489403167">
      <w:marLeft w:val="0"/>
      <w:marRight w:val="0"/>
      <w:marTop w:val="0"/>
      <w:marBottom w:val="0"/>
      <w:divBdr>
        <w:top w:val="none" w:sz="0" w:space="0" w:color="auto"/>
        <w:left w:val="none" w:sz="0" w:space="0" w:color="auto"/>
        <w:bottom w:val="none" w:sz="0" w:space="0" w:color="auto"/>
        <w:right w:val="none" w:sz="0" w:space="0" w:color="auto"/>
      </w:divBdr>
    </w:div>
    <w:div w:id="1489403168">
      <w:marLeft w:val="0"/>
      <w:marRight w:val="0"/>
      <w:marTop w:val="0"/>
      <w:marBottom w:val="0"/>
      <w:divBdr>
        <w:top w:val="none" w:sz="0" w:space="0" w:color="auto"/>
        <w:left w:val="none" w:sz="0" w:space="0" w:color="auto"/>
        <w:bottom w:val="none" w:sz="0" w:space="0" w:color="auto"/>
        <w:right w:val="none" w:sz="0" w:space="0" w:color="auto"/>
      </w:divBdr>
    </w:div>
    <w:div w:id="1489403169">
      <w:marLeft w:val="0"/>
      <w:marRight w:val="0"/>
      <w:marTop w:val="0"/>
      <w:marBottom w:val="0"/>
      <w:divBdr>
        <w:top w:val="none" w:sz="0" w:space="0" w:color="auto"/>
        <w:left w:val="none" w:sz="0" w:space="0" w:color="auto"/>
        <w:bottom w:val="none" w:sz="0" w:space="0" w:color="auto"/>
        <w:right w:val="none" w:sz="0" w:space="0" w:color="auto"/>
      </w:divBdr>
    </w:div>
    <w:div w:id="1489403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bres.uncg.edu/ir/unca/f/K_Hober_Bodies.pdf" TargetMode="External"/><Relationship Id="rId13" Type="http://schemas.openxmlformats.org/officeDocument/2006/relationships/hyperlink" Target="https://escholarship.mcgill.ca/concern/theses/qz20st78p" TargetMode="External"/><Relationship Id="rId18" Type="http://schemas.openxmlformats.org/officeDocument/2006/relationships/hyperlink" Target="https://www.oed.com/search/advanced/Meanings?textTermText0=ravish&amp;textTermOpt0=Definition" TargetMode="External"/><Relationship Id="rId3" Type="http://schemas.openxmlformats.org/officeDocument/2006/relationships/settings" Target="settings.xml"/><Relationship Id="rId21" Type="http://schemas.openxmlformats.org/officeDocument/2006/relationships/hyperlink" Target="https://faithwentz.wordpress.com/2016/02/22/john-donnes-holy-sonnet-xiv-in-terms-of-divine-rape-or-humanitys-limitations/" TargetMode="External"/><Relationship Id="rId7" Type="http://schemas.openxmlformats.org/officeDocument/2006/relationships/hyperlink" Target="https://escholarship.mcgill.ca/concern/theses/qz20st78p" TargetMode="External"/><Relationship Id="rId12" Type="http://schemas.openxmlformats.org/officeDocument/2006/relationships/hyperlink" Target="https://www.monergism.com/thethreshold/sdg/augustine/Confessions%20-%20Augustine.pdf" TargetMode="External"/><Relationship Id="rId17" Type="http://schemas.openxmlformats.org/officeDocument/2006/relationships/hyperlink" Target="https://www.academia.edu/3861842/_Ravished_by_Grace_Donne_s_use_of_the_word_ravish_as_an_illustration_of_the_movement_of_the_soul_from_contrition_to_compunction_" TargetMode="External"/><Relationship Id="rId2" Type="http://schemas.openxmlformats.org/officeDocument/2006/relationships/styles" Target="styles.xml"/><Relationship Id="rId16" Type="http://schemas.openxmlformats.org/officeDocument/2006/relationships/hyperlink" Target="https://www.fadedpage.com/showbook.php?pid=20211220" TargetMode="External"/><Relationship Id="rId20" Type="http://schemas.openxmlformats.org/officeDocument/2006/relationships/hyperlink" Target="https://www.redeemer.ca/wp-content/uploads/slagter-on-donne-holy-sonne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eemer.ca/wp-content/uploads/slagter-on-donne-holy-sonnet.pdf" TargetMode="External"/><Relationship Id="rId5" Type="http://schemas.openxmlformats.org/officeDocument/2006/relationships/footnotes" Target="footnotes.xml"/><Relationship Id="rId15" Type="http://schemas.openxmlformats.org/officeDocument/2006/relationships/hyperlink" Target="https://libres.uncg.edu/ir/unca/f/K_Hober_Bodies.pdf" TargetMode="External"/><Relationship Id="rId23" Type="http://schemas.openxmlformats.org/officeDocument/2006/relationships/theme" Target="theme/theme1.xml"/><Relationship Id="rId10" Type="http://schemas.openxmlformats.org/officeDocument/2006/relationships/hyperlink" Target="https://www.nottingham.ac.uk/english/documents/innervate/19-20/engl3072-annie-peppiatt.pdf" TargetMode="External"/><Relationship Id="rId19" Type="http://schemas.openxmlformats.org/officeDocument/2006/relationships/hyperlink" Target="https://www.nottingham.ac.uk/english/documents/innervate/19-20/engl3072-annie-peppiatt.pdf" TargetMode="External"/><Relationship Id="rId4" Type="http://schemas.openxmlformats.org/officeDocument/2006/relationships/webSettings" Target="webSettings.xml"/><Relationship Id="rId9" Type="http://schemas.openxmlformats.org/officeDocument/2006/relationships/hyperlink" Target="https://www.academia.edu/3861842/_Ravished_by_Grace_Donne_s_use_of_the_word_ravish_as_an_illustration_of_the_movement_of_the_soul_from_contrition_to_compunction_" TargetMode="External"/><Relationship Id="rId14" Type="http://schemas.openxmlformats.org/officeDocument/2006/relationships/hyperlink" Target="https://susannalles.github.io/teaching/MLL726/pdfs/Burgwinkle_2008.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23259</TotalTime>
  <Pages>40</Pages>
  <Words>13034</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markmar29@gmail.com</cp:lastModifiedBy>
  <cp:revision>1682</cp:revision>
  <dcterms:created xsi:type="dcterms:W3CDTF">2023-05-13T06:54:00Z</dcterms:created>
  <dcterms:modified xsi:type="dcterms:W3CDTF">2024-06-01T18:23:00Z</dcterms:modified>
</cp:coreProperties>
</file>