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0C" w:rsidRPr="00A01A82" w:rsidRDefault="00DF560C" w:rsidP="00244917">
      <w:pPr>
        <w:spacing w:after="0"/>
        <w:jc w:val="center"/>
        <w:rPr>
          <w:rFonts w:ascii="Times New Roman" w:hAnsi="Times New Roman"/>
          <w:sz w:val="32"/>
          <w:szCs w:val="32"/>
          <w:lang w:val="uk-UA"/>
        </w:rPr>
      </w:pPr>
      <w:r w:rsidRPr="00A01A82">
        <w:rPr>
          <w:rFonts w:ascii="Times New Roman" w:hAnsi="Times New Roman"/>
          <w:sz w:val="32"/>
          <w:szCs w:val="32"/>
          <w:lang w:val="uk-UA"/>
        </w:rPr>
        <w:t>Міністерство освіти і науки України</w:t>
      </w:r>
    </w:p>
    <w:p w:rsidR="00A01A82" w:rsidRDefault="00DF560C" w:rsidP="00244917">
      <w:pPr>
        <w:spacing w:after="0"/>
        <w:jc w:val="center"/>
        <w:rPr>
          <w:rFonts w:ascii="Times New Roman" w:hAnsi="Times New Roman"/>
          <w:sz w:val="32"/>
          <w:szCs w:val="32"/>
          <w:lang w:val="uk-UA"/>
        </w:rPr>
      </w:pPr>
      <w:r w:rsidRPr="00A01A82">
        <w:rPr>
          <w:rFonts w:ascii="Times New Roman" w:hAnsi="Times New Roman"/>
          <w:sz w:val="32"/>
          <w:szCs w:val="32"/>
          <w:lang w:val="uk-UA"/>
        </w:rPr>
        <w:t xml:space="preserve">Дрогобицький державний педагогічний </w:t>
      </w:r>
    </w:p>
    <w:p w:rsidR="00DF560C" w:rsidRPr="00A01A82" w:rsidRDefault="00A01A82" w:rsidP="00244917">
      <w:pPr>
        <w:spacing w:after="0"/>
        <w:jc w:val="center"/>
        <w:rPr>
          <w:rFonts w:ascii="Times New Roman" w:hAnsi="Times New Roman"/>
          <w:sz w:val="32"/>
          <w:szCs w:val="32"/>
          <w:lang w:val="uk-UA"/>
        </w:rPr>
      </w:pPr>
      <w:r>
        <w:rPr>
          <w:rFonts w:ascii="Times New Roman" w:hAnsi="Times New Roman"/>
          <w:sz w:val="32"/>
          <w:szCs w:val="32"/>
          <w:lang w:val="uk-UA"/>
        </w:rPr>
        <w:t>у</w:t>
      </w:r>
      <w:r w:rsidR="00DF560C" w:rsidRPr="00A01A82">
        <w:rPr>
          <w:rFonts w:ascii="Times New Roman" w:hAnsi="Times New Roman"/>
          <w:sz w:val="32"/>
          <w:szCs w:val="32"/>
          <w:lang w:val="uk-UA"/>
        </w:rPr>
        <w:t>ніверситет</w:t>
      </w:r>
      <w:r>
        <w:rPr>
          <w:rFonts w:ascii="Times New Roman" w:hAnsi="Times New Roman"/>
          <w:sz w:val="32"/>
          <w:szCs w:val="32"/>
          <w:lang w:val="uk-UA"/>
        </w:rPr>
        <w:t xml:space="preserve"> </w:t>
      </w:r>
      <w:r w:rsidR="00DF560C" w:rsidRPr="00A01A82">
        <w:rPr>
          <w:rFonts w:ascii="Times New Roman" w:hAnsi="Times New Roman"/>
          <w:sz w:val="32"/>
          <w:szCs w:val="32"/>
          <w:lang w:val="uk-UA"/>
        </w:rPr>
        <w:t>імені Івана Франка</w:t>
      </w:r>
    </w:p>
    <w:p w:rsidR="00DF560C" w:rsidRPr="00A01A82" w:rsidRDefault="00DF560C" w:rsidP="00244917">
      <w:pPr>
        <w:spacing w:after="0"/>
        <w:jc w:val="center"/>
        <w:rPr>
          <w:rFonts w:ascii="Times New Roman" w:hAnsi="Times New Roman"/>
          <w:sz w:val="32"/>
          <w:szCs w:val="32"/>
          <w:lang w:val="uk-UA"/>
        </w:rPr>
      </w:pPr>
      <w:r w:rsidRPr="00A01A82">
        <w:rPr>
          <w:rFonts w:ascii="Times New Roman" w:hAnsi="Times New Roman"/>
          <w:sz w:val="32"/>
          <w:szCs w:val="32"/>
          <w:lang w:val="uk-UA"/>
        </w:rPr>
        <w:t>Кафедра української мови</w:t>
      </w:r>
    </w:p>
    <w:p w:rsidR="00DF560C" w:rsidRDefault="00DF560C" w:rsidP="00DF560C">
      <w:pPr>
        <w:spacing w:after="0" w:line="360" w:lineRule="auto"/>
        <w:ind w:firstLine="708"/>
        <w:jc w:val="both"/>
        <w:rPr>
          <w:rFonts w:ascii="Times New Roman" w:hAnsi="Times New Roman"/>
          <w:sz w:val="28"/>
          <w:szCs w:val="28"/>
          <w:lang w:val="uk-UA"/>
        </w:rPr>
      </w:pPr>
    </w:p>
    <w:p w:rsidR="00DF560C" w:rsidRDefault="00DF560C" w:rsidP="00DF560C">
      <w:pPr>
        <w:spacing w:after="0" w:line="360" w:lineRule="auto"/>
        <w:ind w:firstLine="708"/>
        <w:jc w:val="both"/>
        <w:rPr>
          <w:rFonts w:ascii="Times New Roman" w:hAnsi="Times New Roman"/>
          <w:sz w:val="28"/>
          <w:szCs w:val="28"/>
          <w:lang w:val="uk-UA"/>
        </w:rPr>
      </w:pPr>
    </w:p>
    <w:p w:rsidR="00A01A82" w:rsidRDefault="00A01A82" w:rsidP="00DF560C">
      <w:pPr>
        <w:spacing w:after="0" w:line="360" w:lineRule="auto"/>
        <w:ind w:firstLine="708"/>
        <w:jc w:val="both"/>
        <w:rPr>
          <w:rFonts w:ascii="Times New Roman" w:hAnsi="Times New Roman"/>
          <w:sz w:val="28"/>
          <w:szCs w:val="28"/>
          <w:lang w:val="uk-UA"/>
        </w:rPr>
      </w:pPr>
    </w:p>
    <w:p w:rsidR="00DF560C" w:rsidRPr="00A01A82" w:rsidRDefault="00244917" w:rsidP="00244917">
      <w:pPr>
        <w:spacing w:after="0" w:line="360" w:lineRule="auto"/>
        <w:ind w:firstLine="708"/>
        <w:rPr>
          <w:rFonts w:ascii="Times New Roman" w:hAnsi="Times New Roman"/>
          <w:b/>
          <w:sz w:val="36"/>
          <w:szCs w:val="36"/>
          <w:lang w:val="uk-UA"/>
        </w:rPr>
      </w:pPr>
      <w:r w:rsidRPr="00A01A82">
        <w:rPr>
          <w:rFonts w:ascii="Times New Roman" w:hAnsi="Times New Roman"/>
          <w:b/>
          <w:sz w:val="36"/>
          <w:szCs w:val="36"/>
          <w:lang w:val="uk-UA"/>
        </w:rPr>
        <w:t xml:space="preserve">                </w:t>
      </w:r>
      <w:r w:rsidR="00FA63D4" w:rsidRPr="00A01A82">
        <w:rPr>
          <w:rFonts w:ascii="Times New Roman" w:hAnsi="Times New Roman"/>
          <w:b/>
          <w:sz w:val="36"/>
          <w:szCs w:val="36"/>
          <w:lang w:val="uk-UA"/>
        </w:rPr>
        <w:t>Любов М</w:t>
      </w:r>
      <w:r w:rsidR="00A01A82">
        <w:rPr>
          <w:rFonts w:ascii="Times New Roman" w:hAnsi="Times New Roman"/>
          <w:b/>
          <w:sz w:val="36"/>
          <w:szCs w:val="36"/>
          <w:lang w:val="uk-UA"/>
        </w:rPr>
        <w:t>ЕЛЬНИК</w:t>
      </w:r>
      <w:r w:rsidR="00FA63D4" w:rsidRPr="00A01A82">
        <w:rPr>
          <w:rFonts w:ascii="Times New Roman" w:hAnsi="Times New Roman"/>
          <w:b/>
          <w:sz w:val="36"/>
          <w:szCs w:val="36"/>
          <w:lang w:val="uk-UA"/>
        </w:rPr>
        <w:t>, Віра К</w:t>
      </w:r>
      <w:r w:rsidR="00A01A82">
        <w:rPr>
          <w:rFonts w:ascii="Times New Roman" w:hAnsi="Times New Roman"/>
          <w:b/>
          <w:sz w:val="36"/>
          <w:szCs w:val="36"/>
          <w:lang w:val="uk-UA"/>
        </w:rPr>
        <w:t>ОТОВИЧ</w:t>
      </w:r>
    </w:p>
    <w:p w:rsidR="00DF560C" w:rsidRDefault="00DF560C" w:rsidP="00244917">
      <w:pPr>
        <w:spacing w:after="0" w:line="360" w:lineRule="auto"/>
        <w:ind w:firstLine="708"/>
        <w:jc w:val="center"/>
        <w:rPr>
          <w:rFonts w:ascii="Times New Roman" w:hAnsi="Times New Roman"/>
          <w:b/>
          <w:sz w:val="28"/>
          <w:szCs w:val="28"/>
          <w:lang w:val="uk-UA"/>
        </w:rPr>
      </w:pPr>
    </w:p>
    <w:p w:rsidR="00DF560C" w:rsidRDefault="00DF560C" w:rsidP="00244917">
      <w:pPr>
        <w:spacing w:after="0" w:line="360" w:lineRule="auto"/>
        <w:ind w:firstLine="708"/>
        <w:jc w:val="center"/>
        <w:rPr>
          <w:rFonts w:ascii="Times New Roman" w:hAnsi="Times New Roman"/>
          <w:b/>
          <w:sz w:val="28"/>
          <w:szCs w:val="28"/>
          <w:lang w:val="uk-UA"/>
        </w:rPr>
      </w:pPr>
    </w:p>
    <w:p w:rsidR="00DF560C" w:rsidRDefault="00DF560C" w:rsidP="00DF560C">
      <w:pPr>
        <w:spacing w:after="0" w:line="360" w:lineRule="auto"/>
        <w:ind w:firstLine="708"/>
        <w:jc w:val="both"/>
        <w:rPr>
          <w:rFonts w:ascii="Times New Roman" w:hAnsi="Times New Roman"/>
          <w:b/>
          <w:sz w:val="28"/>
          <w:szCs w:val="28"/>
          <w:lang w:val="uk-UA"/>
        </w:rPr>
      </w:pPr>
    </w:p>
    <w:p w:rsidR="00DF560C" w:rsidRDefault="00DF560C" w:rsidP="00DF560C">
      <w:pPr>
        <w:spacing w:after="0" w:line="360" w:lineRule="auto"/>
        <w:ind w:firstLine="708"/>
        <w:jc w:val="both"/>
        <w:rPr>
          <w:rFonts w:ascii="Times New Roman" w:hAnsi="Times New Roman"/>
          <w:b/>
          <w:sz w:val="28"/>
          <w:szCs w:val="28"/>
          <w:lang w:val="uk-UA"/>
        </w:rPr>
      </w:pPr>
    </w:p>
    <w:p w:rsidR="00DF560C" w:rsidRDefault="00DF560C" w:rsidP="00DF560C">
      <w:pPr>
        <w:spacing w:after="0" w:line="360" w:lineRule="auto"/>
        <w:ind w:firstLine="708"/>
        <w:jc w:val="both"/>
        <w:rPr>
          <w:rFonts w:ascii="Times New Roman" w:hAnsi="Times New Roman"/>
          <w:b/>
          <w:sz w:val="28"/>
          <w:szCs w:val="28"/>
          <w:lang w:val="uk-UA"/>
        </w:rPr>
      </w:pPr>
    </w:p>
    <w:p w:rsidR="00A01A82" w:rsidRDefault="00DF560C" w:rsidP="00A01A82">
      <w:pPr>
        <w:spacing w:after="0" w:line="360" w:lineRule="auto"/>
        <w:jc w:val="center"/>
        <w:rPr>
          <w:rFonts w:ascii="Times New Roman" w:hAnsi="Times New Roman"/>
          <w:b/>
          <w:sz w:val="48"/>
          <w:szCs w:val="48"/>
          <w:lang w:val="uk-UA"/>
        </w:rPr>
      </w:pPr>
      <w:r w:rsidRPr="00A01A82">
        <w:rPr>
          <w:rFonts w:ascii="Times New Roman" w:hAnsi="Times New Roman"/>
          <w:b/>
          <w:sz w:val="48"/>
          <w:szCs w:val="48"/>
          <w:lang w:val="uk-UA"/>
        </w:rPr>
        <w:t>МЕТОДИКА НАВЧАННЯ</w:t>
      </w:r>
    </w:p>
    <w:p w:rsidR="00DF560C" w:rsidRPr="00A01A82" w:rsidRDefault="00A01A82" w:rsidP="00A01A82">
      <w:pPr>
        <w:spacing w:after="0" w:line="360" w:lineRule="auto"/>
        <w:jc w:val="center"/>
        <w:rPr>
          <w:rFonts w:ascii="Times New Roman" w:hAnsi="Times New Roman"/>
          <w:b/>
          <w:sz w:val="48"/>
          <w:szCs w:val="48"/>
          <w:lang w:val="uk-UA"/>
        </w:rPr>
      </w:pPr>
      <w:r>
        <w:rPr>
          <w:rFonts w:ascii="Times New Roman" w:hAnsi="Times New Roman"/>
          <w:b/>
          <w:sz w:val="48"/>
          <w:szCs w:val="48"/>
          <w:lang w:val="uk-UA"/>
        </w:rPr>
        <w:t>У</w:t>
      </w:r>
      <w:r w:rsidR="00DF560C" w:rsidRPr="00A01A82">
        <w:rPr>
          <w:rFonts w:ascii="Times New Roman" w:hAnsi="Times New Roman"/>
          <w:b/>
          <w:sz w:val="48"/>
          <w:szCs w:val="48"/>
          <w:lang w:val="uk-UA"/>
        </w:rPr>
        <w:t>КРАЇНСЬКОЇ МОВИ</w:t>
      </w:r>
    </w:p>
    <w:p w:rsidR="00DF560C" w:rsidRDefault="00DF560C" w:rsidP="00DF560C">
      <w:pPr>
        <w:spacing w:after="0" w:line="360" w:lineRule="auto"/>
        <w:jc w:val="both"/>
        <w:rPr>
          <w:rFonts w:ascii="Times New Roman" w:hAnsi="Times New Roman"/>
          <w:sz w:val="32"/>
          <w:szCs w:val="32"/>
          <w:lang w:val="uk-UA"/>
        </w:rPr>
      </w:pPr>
      <w:r>
        <w:rPr>
          <w:rFonts w:ascii="Times New Roman" w:hAnsi="Times New Roman"/>
          <w:b/>
          <w:sz w:val="48"/>
          <w:szCs w:val="48"/>
          <w:lang w:val="uk-UA"/>
        </w:rPr>
        <w:t xml:space="preserve">                           </w:t>
      </w:r>
      <w:r>
        <w:rPr>
          <w:rFonts w:ascii="Times New Roman" w:hAnsi="Times New Roman"/>
          <w:sz w:val="32"/>
          <w:szCs w:val="32"/>
          <w:lang w:val="uk-UA"/>
        </w:rPr>
        <w:t xml:space="preserve">                                           </w:t>
      </w:r>
    </w:p>
    <w:p w:rsidR="00DF560C" w:rsidRDefault="00DF560C" w:rsidP="00DF560C">
      <w:pPr>
        <w:pStyle w:val="Default"/>
      </w:pPr>
    </w:p>
    <w:p w:rsidR="00DF560C" w:rsidRPr="00A01A82" w:rsidRDefault="00DF560C" w:rsidP="00DF560C">
      <w:pPr>
        <w:spacing w:after="0" w:line="360" w:lineRule="auto"/>
        <w:jc w:val="center"/>
        <w:rPr>
          <w:rFonts w:ascii="Times New Roman" w:hAnsi="Times New Roman"/>
          <w:b/>
          <w:i/>
          <w:sz w:val="32"/>
          <w:szCs w:val="32"/>
          <w:lang w:val="uk-UA"/>
        </w:rPr>
      </w:pPr>
      <w:proofErr w:type="spellStart"/>
      <w:r w:rsidRPr="00A01A82">
        <w:rPr>
          <w:rFonts w:ascii="Times New Roman" w:hAnsi="Times New Roman"/>
          <w:b/>
          <w:i/>
          <w:sz w:val="32"/>
          <w:szCs w:val="32"/>
        </w:rPr>
        <w:t>Навчально-методичний</w:t>
      </w:r>
      <w:proofErr w:type="spellEnd"/>
      <w:r w:rsidRPr="00A01A82">
        <w:rPr>
          <w:rFonts w:ascii="Times New Roman" w:hAnsi="Times New Roman"/>
          <w:b/>
          <w:i/>
          <w:sz w:val="32"/>
          <w:szCs w:val="32"/>
        </w:rPr>
        <w:t xml:space="preserve"> </w:t>
      </w:r>
      <w:proofErr w:type="spellStart"/>
      <w:r w:rsidRPr="00A01A82">
        <w:rPr>
          <w:rFonts w:ascii="Times New Roman" w:hAnsi="Times New Roman"/>
          <w:b/>
          <w:i/>
          <w:sz w:val="32"/>
          <w:szCs w:val="32"/>
        </w:rPr>
        <w:t>посібник</w:t>
      </w:r>
      <w:proofErr w:type="spellEnd"/>
    </w:p>
    <w:p w:rsidR="00DF560C" w:rsidRPr="004D68C4" w:rsidRDefault="00DF560C" w:rsidP="00DF560C">
      <w:pPr>
        <w:spacing w:after="0" w:line="360" w:lineRule="auto"/>
        <w:jc w:val="center"/>
        <w:rPr>
          <w:rFonts w:ascii="Times New Roman" w:hAnsi="Times New Roman"/>
          <w:sz w:val="28"/>
          <w:szCs w:val="28"/>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Default="00DF560C" w:rsidP="00DF560C">
      <w:pPr>
        <w:spacing w:after="0" w:line="360" w:lineRule="auto"/>
        <w:jc w:val="both"/>
        <w:rPr>
          <w:rFonts w:ascii="Times New Roman" w:hAnsi="Times New Roman"/>
          <w:sz w:val="32"/>
          <w:szCs w:val="32"/>
          <w:lang w:val="uk-UA"/>
        </w:rPr>
      </w:pPr>
    </w:p>
    <w:p w:rsidR="00DF560C" w:rsidRPr="00957F51" w:rsidRDefault="00DF560C" w:rsidP="00DF560C">
      <w:pPr>
        <w:spacing w:after="0" w:line="360" w:lineRule="auto"/>
        <w:jc w:val="both"/>
        <w:rPr>
          <w:rFonts w:ascii="Times New Roman" w:hAnsi="Times New Roman"/>
          <w:sz w:val="32"/>
          <w:szCs w:val="32"/>
          <w:lang w:val="uk-UA"/>
        </w:rPr>
      </w:pPr>
      <w:r>
        <w:rPr>
          <w:rFonts w:ascii="Times New Roman" w:hAnsi="Times New Roman"/>
          <w:sz w:val="32"/>
          <w:szCs w:val="32"/>
          <w:lang w:val="uk-UA"/>
        </w:rPr>
        <w:t xml:space="preserve">                                        Дрогобич</w:t>
      </w:r>
      <w:r w:rsidR="003471FB">
        <w:rPr>
          <w:rFonts w:ascii="Times New Roman" w:hAnsi="Times New Roman"/>
          <w:sz w:val="32"/>
          <w:szCs w:val="32"/>
          <w:lang w:val="uk-UA"/>
        </w:rPr>
        <w:t>,</w:t>
      </w:r>
      <w:r>
        <w:rPr>
          <w:rFonts w:ascii="Times New Roman" w:hAnsi="Times New Roman"/>
          <w:sz w:val="32"/>
          <w:szCs w:val="32"/>
          <w:lang w:val="uk-UA"/>
        </w:rPr>
        <w:t xml:space="preserve"> 2025</w:t>
      </w:r>
    </w:p>
    <w:p w:rsidR="00DF560C" w:rsidRDefault="00DF560C" w:rsidP="00DF560C"/>
    <w:p w:rsidR="00DF560C" w:rsidRPr="001F5937" w:rsidRDefault="00DF560C" w:rsidP="00DF560C">
      <w:pPr>
        <w:spacing w:after="0"/>
        <w:jc w:val="both"/>
        <w:rPr>
          <w:rFonts w:ascii="Times New Roman" w:eastAsiaTheme="minorHAnsi" w:hAnsi="Times New Roman"/>
          <w:b/>
          <w:sz w:val="28"/>
          <w:szCs w:val="28"/>
          <w:lang w:val="uk-UA"/>
        </w:rPr>
      </w:pPr>
      <w:r w:rsidRPr="001F5937">
        <w:rPr>
          <w:rFonts w:ascii="Times New Roman" w:eastAsiaTheme="minorHAnsi" w:hAnsi="Times New Roman"/>
          <w:b/>
          <w:sz w:val="28"/>
          <w:szCs w:val="28"/>
          <w:lang w:val="uk-UA"/>
        </w:rPr>
        <w:t xml:space="preserve">                                           </w:t>
      </w:r>
    </w:p>
    <w:p w:rsidR="00DF560C" w:rsidRDefault="00DF560C" w:rsidP="00DF560C">
      <w:pPr>
        <w:spacing w:after="0"/>
        <w:jc w:val="both"/>
        <w:rPr>
          <w:rFonts w:ascii="Times New Roman" w:eastAsiaTheme="minorHAnsi" w:hAnsi="Times New Roman"/>
          <w:sz w:val="28"/>
          <w:szCs w:val="28"/>
          <w:lang w:val="uk-UA"/>
        </w:rPr>
      </w:pPr>
    </w:p>
    <w:p w:rsidR="00DF560C" w:rsidRDefault="00DF560C" w:rsidP="00DF560C">
      <w:pPr>
        <w:spacing w:after="0"/>
        <w:jc w:val="center"/>
        <w:rPr>
          <w:rFonts w:ascii="Times New Roman" w:eastAsiaTheme="minorHAnsi" w:hAnsi="Times New Roman"/>
          <w:sz w:val="28"/>
          <w:szCs w:val="28"/>
          <w:lang w:val="uk-UA"/>
        </w:rPr>
      </w:pPr>
      <w:r>
        <w:rPr>
          <w:rFonts w:ascii="Times New Roman" w:eastAsiaTheme="minorHAnsi" w:hAnsi="Times New Roman"/>
          <w:sz w:val="28"/>
          <w:szCs w:val="28"/>
          <w:lang w:val="uk-UA"/>
        </w:rPr>
        <w:t>Рекоменд</w:t>
      </w:r>
      <w:r w:rsidR="00A01A82">
        <w:rPr>
          <w:rFonts w:ascii="Times New Roman" w:eastAsiaTheme="minorHAnsi" w:hAnsi="Times New Roman"/>
          <w:sz w:val="28"/>
          <w:szCs w:val="28"/>
          <w:lang w:val="uk-UA"/>
        </w:rPr>
        <w:t xml:space="preserve">увала </w:t>
      </w:r>
      <w:r>
        <w:rPr>
          <w:rFonts w:ascii="Times New Roman" w:eastAsiaTheme="minorHAnsi" w:hAnsi="Times New Roman"/>
          <w:sz w:val="28"/>
          <w:szCs w:val="28"/>
          <w:lang w:val="uk-UA"/>
        </w:rPr>
        <w:t>до друку вчен</w:t>
      </w:r>
      <w:r w:rsidR="00A01A82">
        <w:rPr>
          <w:rFonts w:ascii="Times New Roman" w:eastAsiaTheme="minorHAnsi" w:hAnsi="Times New Roman"/>
          <w:sz w:val="28"/>
          <w:szCs w:val="28"/>
          <w:lang w:val="uk-UA"/>
        </w:rPr>
        <w:t>а</w:t>
      </w:r>
      <w:r>
        <w:rPr>
          <w:rFonts w:ascii="Times New Roman" w:eastAsiaTheme="minorHAnsi" w:hAnsi="Times New Roman"/>
          <w:sz w:val="28"/>
          <w:szCs w:val="28"/>
          <w:lang w:val="uk-UA"/>
        </w:rPr>
        <w:t xml:space="preserve"> рад</w:t>
      </w:r>
      <w:r w:rsidR="00A01A82">
        <w:rPr>
          <w:rFonts w:ascii="Times New Roman" w:eastAsiaTheme="minorHAnsi" w:hAnsi="Times New Roman"/>
          <w:sz w:val="28"/>
          <w:szCs w:val="28"/>
          <w:lang w:val="uk-UA"/>
        </w:rPr>
        <w:t>а</w:t>
      </w:r>
    </w:p>
    <w:p w:rsidR="00DF560C" w:rsidRDefault="00DF560C" w:rsidP="00DF560C">
      <w:pPr>
        <w:spacing w:after="0"/>
        <w:jc w:val="center"/>
        <w:rPr>
          <w:rFonts w:ascii="Times New Roman" w:eastAsiaTheme="minorHAnsi" w:hAnsi="Times New Roman"/>
          <w:sz w:val="28"/>
          <w:szCs w:val="28"/>
          <w:lang w:val="uk-UA"/>
        </w:rPr>
      </w:pPr>
      <w:r>
        <w:rPr>
          <w:rFonts w:ascii="Times New Roman" w:eastAsiaTheme="minorHAnsi" w:hAnsi="Times New Roman"/>
          <w:sz w:val="28"/>
          <w:szCs w:val="28"/>
          <w:lang w:val="uk-UA"/>
        </w:rPr>
        <w:t>Дрогобицького державного педагогічного університету імені Івана Франка</w:t>
      </w:r>
    </w:p>
    <w:p w:rsidR="00DF560C" w:rsidRDefault="00DF560C" w:rsidP="00DF560C">
      <w:pPr>
        <w:spacing w:after="0"/>
        <w:jc w:val="center"/>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(протокол </w:t>
      </w:r>
      <w:r w:rsidR="00087261">
        <w:rPr>
          <w:rFonts w:ascii="Times New Roman" w:eastAsiaTheme="minorHAnsi" w:hAnsi="Times New Roman"/>
          <w:sz w:val="28"/>
          <w:szCs w:val="28"/>
          <w:lang w:val="uk-UA"/>
        </w:rPr>
        <w:t xml:space="preserve">№ </w:t>
      </w:r>
      <w:r w:rsidR="00A01A82">
        <w:rPr>
          <w:rFonts w:ascii="Times New Roman" w:eastAsiaTheme="minorHAnsi" w:hAnsi="Times New Roman"/>
          <w:sz w:val="28"/>
          <w:szCs w:val="28"/>
          <w:lang w:val="uk-UA"/>
        </w:rPr>
        <w:t>12</w:t>
      </w:r>
      <w:r w:rsidR="00087261">
        <w:rPr>
          <w:rFonts w:ascii="Times New Roman" w:eastAsiaTheme="minorHAnsi" w:hAnsi="Times New Roman"/>
          <w:sz w:val="28"/>
          <w:szCs w:val="28"/>
          <w:lang w:val="uk-UA"/>
        </w:rPr>
        <w:t xml:space="preserve"> від </w:t>
      </w:r>
      <w:r w:rsidR="00A01A82">
        <w:rPr>
          <w:rFonts w:ascii="Times New Roman" w:eastAsiaTheme="minorHAnsi" w:hAnsi="Times New Roman"/>
          <w:sz w:val="28"/>
          <w:szCs w:val="28"/>
          <w:lang w:val="uk-UA"/>
        </w:rPr>
        <w:t xml:space="preserve">24 жовтня </w:t>
      </w:r>
      <w:r w:rsidR="00087261">
        <w:rPr>
          <w:rFonts w:ascii="Times New Roman" w:eastAsiaTheme="minorHAnsi" w:hAnsi="Times New Roman"/>
          <w:sz w:val="28"/>
          <w:szCs w:val="28"/>
          <w:lang w:val="uk-UA"/>
        </w:rPr>
        <w:t>2025</w:t>
      </w:r>
      <w:r>
        <w:rPr>
          <w:rFonts w:ascii="Times New Roman" w:eastAsiaTheme="minorHAnsi" w:hAnsi="Times New Roman"/>
          <w:sz w:val="28"/>
          <w:szCs w:val="28"/>
          <w:lang w:val="uk-UA"/>
        </w:rPr>
        <w:t xml:space="preserve"> р.</w:t>
      </w:r>
      <w:r w:rsidR="00A01A82">
        <w:rPr>
          <w:rFonts w:ascii="Times New Roman" w:eastAsiaTheme="minorHAnsi" w:hAnsi="Times New Roman"/>
          <w:sz w:val="28"/>
          <w:szCs w:val="28"/>
          <w:lang w:val="uk-UA"/>
        </w:rPr>
        <w:t>)</w:t>
      </w:r>
    </w:p>
    <w:p w:rsidR="00DF560C" w:rsidRDefault="00DF560C" w:rsidP="00DF560C">
      <w:pPr>
        <w:spacing w:after="0"/>
        <w:jc w:val="center"/>
        <w:rPr>
          <w:rFonts w:ascii="Times New Roman" w:eastAsiaTheme="minorHAnsi" w:hAnsi="Times New Roman"/>
          <w:sz w:val="28"/>
          <w:szCs w:val="28"/>
          <w:lang w:val="uk-UA"/>
        </w:rPr>
      </w:pPr>
    </w:p>
    <w:p w:rsidR="00DF560C" w:rsidRDefault="00DF560C" w:rsidP="00DF560C">
      <w:pPr>
        <w:spacing w:after="0"/>
        <w:jc w:val="center"/>
        <w:rPr>
          <w:rFonts w:ascii="Times New Roman" w:eastAsiaTheme="minorHAnsi" w:hAnsi="Times New Roman"/>
          <w:sz w:val="28"/>
          <w:szCs w:val="28"/>
          <w:lang w:val="uk-UA"/>
        </w:rPr>
      </w:pPr>
    </w:p>
    <w:p w:rsidR="00DF560C" w:rsidRDefault="00DF560C" w:rsidP="003471FB">
      <w:pPr>
        <w:spacing w:after="0"/>
        <w:ind w:firstLine="567"/>
        <w:rPr>
          <w:rFonts w:ascii="Times New Roman" w:eastAsiaTheme="minorHAnsi" w:hAnsi="Times New Roman"/>
          <w:b/>
          <w:sz w:val="28"/>
          <w:szCs w:val="28"/>
          <w:lang w:val="uk-UA"/>
        </w:rPr>
      </w:pPr>
      <w:r w:rsidRPr="00DE3739">
        <w:rPr>
          <w:rFonts w:ascii="Times New Roman" w:eastAsiaTheme="minorHAnsi" w:hAnsi="Times New Roman"/>
          <w:b/>
          <w:sz w:val="28"/>
          <w:szCs w:val="28"/>
          <w:lang w:val="uk-UA"/>
        </w:rPr>
        <w:t>Рецензенти:</w:t>
      </w:r>
    </w:p>
    <w:p w:rsidR="00DF560C" w:rsidRDefault="00DF560C" w:rsidP="00DF560C">
      <w:pPr>
        <w:spacing w:after="0"/>
        <w:rPr>
          <w:rFonts w:ascii="Times New Roman" w:eastAsiaTheme="minorHAnsi" w:hAnsi="Times New Roman"/>
          <w:b/>
          <w:sz w:val="28"/>
          <w:szCs w:val="28"/>
          <w:lang w:val="uk-UA"/>
        </w:rPr>
      </w:pPr>
    </w:p>
    <w:p w:rsidR="00DF560C" w:rsidRPr="000436E4" w:rsidRDefault="00DF560C" w:rsidP="00A01A82">
      <w:pPr>
        <w:spacing w:after="0" w:line="360" w:lineRule="auto"/>
        <w:ind w:firstLine="567"/>
        <w:jc w:val="both"/>
        <w:rPr>
          <w:rFonts w:ascii="Times New Roman" w:eastAsiaTheme="minorHAnsi" w:hAnsi="Times New Roman"/>
          <w:b/>
          <w:sz w:val="28"/>
          <w:szCs w:val="28"/>
          <w:lang w:val="uk-UA"/>
        </w:rPr>
      </w:pPr>
      <w:r w:rsidRPr="00187B70">
        <w:rPr>
          <w:rFonts w:ascii="Times New Roman" w:eastAsiaTheme="minorHAnsi" w:hAnsi="Times New Roman"/>
          <w:b/>
          <w:sz w:val="28"/>
          <w:szCs w:val="28"/>
          <w:lang w:val="uk-UA"/>
        </w:rPr>
        <w:t>Світлана Г</w:t>
      </w:r>
      <w:r w:rsidR="00A01A82">
        <w:rPr>
          <w:rFonts w:ascii="Times New Roman" w:eastAsiaTheme="minorHAnsi" w:hAnsi="Times New Roman"/>
          <w:b/>
          <w:sz w:val="28"/>
          <w:szCs w:val="28"/>
          <w:lang w:val="uk-UA"/>
        </w:rPr>
        <w:t>ІРНЯК</w:t>
      </w:r>
      <w:r w:rsidRPr="00187B70">
        <w:rPr>
          <w:rFonts w:ascii="Times New Roman" w:eastAsiaTheme="minorHAnsi" w:hAnsi="Times New Roman"/>
          <w:b/>
          <w:sz w:val="28"/>
          <w:szCs w:val="28"/>
          <w:lang w:val="uk-UA"/>
        </w:rPr>
        <w:t xml:space="preserve">, </w:t>
      </w:r>
      <w:r w:rsidRPr="00187B70">
        <w:rPr>
          <w:rFonts w:ascii="Times New Roman" w:hAnsi="Times New Roman"/>
          <w:sz w:val="28"/>
          <w:szCs w:val="28"/>
          <w:lang w:val="uk-UA"/>
        </w:rPr>
        <w:t xml:space="preserve">доктор філологічних наук, </w:t>
      </w:r>
      <w:r w:rsidR="00A01A82">
        <w:rPr>
          <w:rFonts w:ascii="Times New Roman" w:hAnsi="Times New Roman"/>
          <w:sz w:val="28"/>
          <w:szCs w:val="28"/>
          <w:lang w:val="uk-UA"/>
        </w:rPr>
        <w:t>професор</w:t>
      </w:r>
      <w:r w:rsidRPr="00187B70">
        <w:rPr>
          <w:rFonts w:ascii="Times New Roman" w:hAnsi="Times New Roman"/>
          <w:sz w:val="28"/>
          <w:szCs w:val="28"/>
          <w:lang w:val="uk-UA"/>
        </w:rPr>
        <w:t xml:space="preserve"> кафедри</w:t>
      </w:r>
      <w:r w:rsidR="00A01A82">
        <w:rPr>
          <w:rFonts w:ascii="Times New Roman" w:hAnsi="Times New Roman"/>
          <w:sz w:val="28"/>
          <w:szCs w:val="28"/>
          <w:lang w:val="uk-UA"/>
        </w:rPr>
        <w:t xml:space="preserve"> </w:t>
      </w:r>
      <w:r w:rsidR="003471FB">
        <w:rPr>
          <w:rFonts w:ascii="Times New Roman" w:hAnsi="Times New Roman"/>
          <w:sz w:val="28"/>
          <w:szCs w:val="28"/>
          <w:lang w:val="uk-UA"/>
        </w:rPr>
        <w:t>ф</w:t>
      </w:r>
      <w:r w:rsidRPr="00AC44DD">
        <w:rPr>
          <w:rFonts w:ascii="Times New Roman" w:hAnsi="Times New Roman"/>
          <w:sz w:val="28"/>
          <w:szCs w:val="28"/>
          <w:lang w:val="uk-UA"/>
        </w:rPr>
        <w:t>ундаментальних дисциплін  початкової освіти Дрогобицького державного</w:t>
      </w:r>
      <w:r w:rsidR="003471FB">
        <w:rPr>
          <w:rFonts w:ascii="Times New Roman" w:hAnsi="Times New Roman"/>
          <w:sz w:val="28"/>
          <w:szCs w:val="28"/>
          <w:lang w:val="uk-UA"/>
        </w:rPr>
        <w:t xml:space="preserve"> п</w:t>
      </w:r>
      <w:r w:rsidRPr="000436E4">
        <w:rPr>
          <w:rFonts w:ascii="Times New Roman" w:hAnsi="Times New Roman"/>
          <w:sz w:val="28"/>
          <w:szCs w:val="28"/>
          <w:lang w:val="uk-UA"/>
        </w:rPr>
        <w:t>едагогічного університету імені Івана Франка</w:t>
      </w:r>
      <w:r w:rsidR="003471FB">
        <w:rPr>
          <w:rFonts w:ascii="Times New Roman" w:hAnsi="Times New Roman"/>
          <w:sz w:val="28"/>
          <w:szCs w:val="28"/>
          <w:lang w:val="uk-UA"/>
        </w:rPr>
        <w:t>;</w:t>
      </w:r>
    </w:p>
    <w:p w:rsidR="00DF560C" w:rsidRDefault="00DF560C" w:rsidP="00A01A82">
      <w:pPr>
        <w:spacing w:after="0" w:line="360" w:lineRule="auto"/>
        <w:ind w:firstLine="567"/>
        <w:jc w:val="both"/>
        <w:rPr>
          <w:rFonts w:ascii="Times New Roman" w:eastAsia="Times New Roman" w:hAnsi="Times New Roman"/>
          <w:sz w:val="28"/>
          <w:szCs w:val="24"/>
          <w:lang w:val="uk-UA" w:eastAsia="ru-RU"/>
        </w:rPr>
      </w:pPr>
      <w:r w:rsidRPr="000436E4">
        <w:rPr>
          <w:rFonts w:ascii="Times New Roman" w:eastAsiaTheme="minorHAnsi" w:hAnsi="Times New Roman"/>
          <w:b/>
          <w:sz w:val="28"/>
          <w:szCs w:val="28"/>
          <w:lang w:val="uk-UA"/>
        </w:rPr>
        <w:t>Мирослава І</w:t>
      </w:r>
      <w:r w:rsidR="003471FB">
        <w:rPr>
          <w:rFonts w:ascii="Times New Roman" w:eastAsiaTheme="minorHAnsi" w:hAnsi="Times New Roman"/>
          <w:b/>
          <w:sz w:val="28"/>
          <w:szCs w:val="28"/>
          <w:lang w:val="uk-UA"/>
        </w:rPr>
        <w:t>ВАНИШИН</w:t>
      </w:r>
      <w:r w:rsidRPr="000436E4">
        <w:rPr>
          <w:rFonts w:ascii="Times New Roman" w:eastAsiaTheme="minorHAnsi" w:hAnsi="Times New Roman"/>
          <w:b/>
          <w:sz w:val="28"/>
          <w:szCs w:val="28"/>
          <w:lang w:val="uk-UA"/>
        </w:rPr>
        <w:t>,</w:t>
      </w:r>
      <w:r>
        <w:rPr>
          <w:rFonts w:ascii="Times New Roman" w:eastAsiaTheme="minorHAnsi" w:hAnsi="Times New Roman"/>
          <w:b/>
          <w:sz w:val="28"/>
          <w:szCs w:val="28"/>
          <w:lang w:val="uk-UA"/>
        </w:rPr>
        <w:t xml:space="preserve"> </w:t>
      </w:r>
      <w:r w:rsidRPr="000436E4">
        <w:rPr>
          <w:rFonts w:ascii="Times New Roman" w:eastAsia="Times New Roman" w:hAnsi="Times New Roman"/>
          <w:sz w:val="28"/>
          <w:szCs w:val="24"/>
          <w:lang w:val="uk-UA" w:eastAsia="ru-RU"/>
        </w:rPr>
        <w:t xml:space="preserve">кандидат філологічних наук, </w:t>
      </w:r>
      <w:r w:rsidRPr="00BD31EC">
        <w:rPr>
          <w:rFonts w:ascii="Times New Roman" w:eastAsia="Times New Roman" w:hAnsi="Times New Roman"/>
          <w:sz w:val="28"/>
          <w:szCs w:val="24"/>
          <w:lang w:val="uk-UA" w:eastAsia="ru-RU"/>
        </w:rPr>
        <w:t>доцент кафедри зарубіжної літератури та полоністики</w:t>
      </w:r>
      <w:r w:rsidRPr="000436E4">
        <w:rPr>
          <w:rFonts w:ascii="Times New Roman" w:eastAsia="Times New Roman" w:hAnsi="Times New Roman"/>
          <w:sz w:val="28"/>
          <w:szCs w:val="24"/>
          <w:lang w:val="uk-UA" w:eastAsia="ru-RU"/>
        </w:rPr>
        <w:t xml:space="preserve"> </w:t>
      </w:r>
      <w:r w:rsidRPr="00BD31EC">
        <w:rPr>
          <w:rFonts w:ascii="Times New Roman" w:eastAsia="Times New Roman" w:hAnsi="Times New Roman"/>
          <w:sz w:val="28"/>
          <w:szCs w:val="24"/>
          <w:lang w:val="uk-UA" w:eastAsia="ru-RU"/>
        </w:rPr>
        <w:t>Дрогобицького державного</w:t>
      </w:r>
      <w:r w:rsidR="003471FB">
        <w:rPr>
          <w:rFonts w:ascii="Times New Roman" w:eastAsia="Times New Roman" w:hAnsi="Times New Roman"/>
          <w:sz w:val="28"/>
          <w:szCs w:val="24"/>
          <w:lang w:val="uk-UA" w:eastAsia="ru-RU"/>
        </w:rPr>
        <w:t xml:space="preserve"> </w:t>
      </w:r>
      <w:r w:rsidRPr="000436E4">
        <w:rPr>
          <w:rFonts w:ascii="Times New Roman" w:eastAsia="Times New Roman" w:hAnsi="Times New Roman"/>
          <w:sz w:val="28"/>
          <w:szCs w:val="24"/>
          <w:lang w:val="uk-UA" w:eastAsia="ru-RU"/>
        </w:rPr>
        <w:t xml:space="preserve">педагогічного </w:t>
      </w:r>
      <w:r w:rsidRPr="00BD31EC">
        <w:rPr>
          <w:rFonts w:ascii="Times New Roman" w:eastAsia="Times New Roman" w:hAnsi="Times New Roman"/>
          <w:sz w:val="28"/>
          <w:szCs w:val="24"/>
          <w:lang w:val="uk-UA" w:eastAsia="ru-RU"/>
        </w:rPr>
        <w:t>університету імені Івана Франка</w:t>
      </w:r>
      <w:r w:rsidR="003471FB">
        <w:rPr>
          <w:rFonts w:ascii="Times New Roman" w:eastAsia="Times New Roman" w:hAnsi="Times New Roman"/>
          <w:sz w:val="28"/>
          <w:szCs w:val="24"/>
          <w:lang w:val="uk-UA" w:eastAsia="ru-RU"/>
        </w:rPr>
        <w:t>.</w:t>
      </w:r>
      <w:r w:rsidRPr="00BD31EC">
        <w:rPr>
          <w:rFonts w:ascii="Times New Roman" w:eastAsia="Times New Roman" w:hAnsi="Times New Roman"/>
          <w:sz w:val="28"/>
          <w:szCs w:val="24"/>
          <w:lang w:val="uk-UA" w:eastAsia="ru-RU"/>
        </w:rPr>
        <w:t xml:space="preserve">  </w:t>
      </w:r>
    </w:p>
    <w:p w:rsidR="00DF560C" w:rsidRDefault="00DF560C" w:rsidP="00DF560C">
      <w:pPr>
        <w:spacing w:after="0" w:line="360" w:lineRule="auto"/>
        <w:jc w:val="both"/>
        <w:rPr>
          <w:rFonts w:ascii="Times New Roman" w:eastAsia="Times New Roman" w:hAnsi="Times New Roman"/>
          <w:sz w:val="28"/>
          <w:szCs w:val="24"/>
          <w:lang w:val="uk-UA" w:eastAsia="ru-RU"/>
        </w:rPr>
      </w:pPr>
    </w:p>
    <w:p w:rsidR="00AC44DD" w:rsidRDefault="00AC44DD" w:rsidP="00DF560C">
      <w:pPr>
        <w:spacing w:after="0" w:line="36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                 </w:t>
      </w:r>
    </w:p>
    <w:p w:rsidR="00DF560C" w:rsidRDefault="00FA63D4" w:rsidP="003471FB">
      <w:pPr>
        <w:spacing w:after="0" w:line="360" w:lineRule="auto"/>
        <w:ind w:firstLine="567"/>
        <w:jc w:val="both"/>
        <w:rPr>
          <w:rFonts w:ascii="Times New Roman" w:eastAsia="Times New Roman" w:hAnsi="Times New Roman"/>
          <w:sz w:val="28"/>
          <w:szCs w:val="24"/>
          <w:lang w:val="uk-UA" w:eastAsia="ru-RU"/>
        </w:rPr>
      </w:pPr>
      <w:r w:rsidRPr="006C00FE">
        <w:rPr>
          <w:rFonts w:ascii="Times New Roman" w:eastAsia="Times New Roman" w:hAnsi="Times New Roman"/>
          <w:b/>
          <w:sz w:val="28"/>
          <w:szCs w:val="24"/>
          <w:lang w:val="uk-UA" w:eastAsia="ru-RU"/>
        </w:rPr>
        <w:t>Любов М</w:t>
      </w:r>
      <w:r w:rsidR="003471FB">
        <w:rPr>
          <w:rFonts w:ascii="Times New Roman" w:eastAsia="Times New Roman" w:hAnsi="Times New Roman"/>
          <w:b/>
          <w:sz w:val="28"/>
          <w:szCs w:val="24"/>
          <w:lang w:val="uk-UA" w:eastAsia="ru-RU"/>
        </w:rPr>
        <w:t>ЕЛЬНИК</w:t>
      </w:r>
      <w:r>
        <w:rPr>
          <w:rFonts w:ascii="Times New Roman" w:eastAsia="Times New Roman" w:hAnsi="Times New Roman"/>
          <w:b/>
          <w:sz w:val="28"/>
          <w:szCs w:val="24"/>
          <w:lang w:val="uk-UA" w:eastAsia="ru-RU"/>
        </w:rPr>
        <w:t>, Віра К</w:t>
      </w:r>
      <w:r w:rsidR="003471FB">
        <w:rPr>
          <w:rFonts w:ascii="Times New Roman" w:eastAsia="Times New Roman" w:hAnsi="Times New Roman"/>
          <w:b/>
          <w:sz w:val="28"/>
          <w:szCs w:val="24"/>
          <w:lang w:val="uk-UA" w:eastAsia="ru-RU"/>
        </w:rPr>
        <w:t>ОТОВИЧ</w:t>
      </w:r>
      <w:r>
        <w:rPr>
          <w:rFonts w:ascii="Times New Roman" w:eastAsia="Times New Roman" w:hAnsi="Times New Roman"/>
          <w:b/>
          <w:sz w:val="28"/>
          <w:szCs w:val="24"/>
          <w:lang w:val="uk-UA" w:eastAsia="ru-RU"/>
        </w:rPr>
        <w:t>.</w:t>
      </w:r>
      <w:bookmarkStart w:id="0" w:name="_GoBack"/>
      <w:bookmarkEnd w:id="0"/>
      <w:r w:rsidR="00AC44DD">
        <w:rPr>
          <w:rFonts w:ascii="Times New Roman" w:eastAsia="Times New Roman" w:hAnsi="Times New Roman"/>
          <w:b/>
          <w:sz w:val="28"/>
          <w:szCs w:val="24"/>
          <w:lang w:val="uk-UA" w:eastAsia="ru-RU"/>
        </w:rPr>
        <w:t xml:space="preserve"> </w:t>
      </w:r>
      <w:r w:rsidR="00DF560C" w:rsidRPr="006C00FE">
        <w:rPr>
          <w:rFonts w:ascii="Times New Roman" w:eastAsia="Times New Roman" w:hAnsi="Times New Roman"/>
          <w:b/>
          <w:sz w:val="28"/>
          <w:szCs w:val="24"/>
          <w:lang w:val="uk-UA" w:eastAsia="ru-RU"/>
        </w:rPr>
        <w:t>Методика навчання української мови:</w:t>
      </w:r>
      <w:r w:rsidR="00DF560C">
        <w:rPr>
          <w:rFonts w:ascii="Times New Roman" w:eastAsia="Times New Roman" w:hAnsi="Times New Roman"/>
          <w:sz w:val="28"/>
          <w:szCs w:val="24"/>
          <w:lang w:val="uk-UA" w:eastAsia="ru-RU"/>
        </w:rPr>
        <w:t xml:space="preserve"> навчально-методичний посібник. Дрогобич: Редакційно-видавничий відділ Дрогобицького державного педагогічного уніве</w:t>
      </w:r>
      <w:r w:rsidR="00087261">
        <w:rPr>
          <w:rFonts w:ascii="Times New Roman" w:eastAsia="Times New Roman" w:hAnsi="Times New Roman"/>
          <w:sz w:val="28"/>
          <w:szCs w:val="24"/>
          <w:lang w:val="uk-UA" w:eastAsia="ru-RU"/>
        </w:rPr>
        <w:t xml:space="preserve">рситету імені Івана Франка, 2025. </w:t>
      </w:r>
      <w:r w:rsidR="003471FB">
        <w:rPr>
          <w:rFonts w:ascii="Times New Roman" w:eastAsia="Times New Roman" w:hAnsi="Times New Roman"/>
          <w:sz w:val="28"/>
          <w:szCs w:val="24"/>
          <w:lang w:val="uk-UA" w:eastAsia="ru-RU"/>
        </w:rPr>
        <w:t>104 </w:t>
      </w:r>
      <w:r w:rsidR="00DF560C">
        <w:rPr>
          <w:rFonts w:ascii="Times New Roman" w:eastAsia="Times New Roman" w:hAnsi="Times New Roman"/>
          <w:sz w:val="28"/>
          <w:szCs w:val="24"/>
          <w:lang w:val="uk-UA" w:eastAsia="ru-RU"/>
        </w:rPr>
        <w:t>с.</w:t>
      </w:r>
    </w:p>
    <w:p w:rsidR="00087261" w:rsidRDefault="00DF560C" w:rsidP="00087261">
      <w:pPr>
        <w:spacing w:after="0" w:line="360" w:lineRule="auto"/>
        <w:jc w:val="both"/>
        <w:rPr>
          <w:rFonts w:ascii="Times New Roman" w:eastAsia="Times New Roman" w:hAnsi="Times New Roman"/>
          <w:sz w:val="28"/>
          <w:szCs w:val="24"/>
          <w:lang w:val="uk-UA" w:eastAsia="ru-RU"/>
        </w:rPr>
      </w:pPr>
      <w:r w:rsidRPr="00BD31EC">
        <w:rPr>
          <w:rFonts w:ascii="Times New Roman" w:eastAsia="Times New Roman" w:hAnsi="Times New Roman"/>
          <w:sz w:val="28"/>
          <w:szCs w:val="24"/>
          <w:lang w:val="uk-UA" w:eastAsia="ru-RU"/>
        </w:rPr>
        <w:t xml:space="preserve">                                                                      </w:t>
      </w:r>
    </w:p>
    <w:p w:rsidR="00DF560C" w:rsidRDefault="00DF560C" w:rsidP="00087261">
      <w:pPr>
        <w:spacing w:after="0" w:line="360" w:lineRule="auto"/>
        <w:rPr>
          <w:rFonts w:ascii="Times New Roman" w:eastAsia="Times New Roman" w:hAnsi="Times New Roman"/>
          <w:sz w:val="28"/>
          <w:szCs w:val="24"/>
          <w:lang w:val="uk-UA" w:eastAsia="ru-RU"/>
        </w:rPr>
      </w:pPr>
      <w:r w:rsidRPr="00BD31EC">
        <w:rPr>
          <w:rFonts w:ascii="Times New Roman" w:eastAsia="Times New Roman" w:hAnsi="Times New Roman"/>
          <w:sz w:val="28"/>
          <w:szCs w:val="24"/>
          <w:lang w:val="uk-UA" w:eastAsia="ru-RU"/>
        </w:rPr>
        <w:t xml:space="preserve">      </w:t>
      </w:r>
      <w:r w:rsidRPr="000436E4">
        <w:rPr>
          <w:rFonts w:ascii="Times New Roman" w:eastAsia="Times New Roman" w:hAnsi="Times New Roman"/>
          <w:sz w:val="28"/>
          <w:szCs w:val="24"/>
          <w:lang w:val="uk-UA" w:eastAsia="ru-RU"/>
        </w:rPr>
        <w:t xml:space="preserve">              </w:t>
      </w:r>
    </w:p>
    <w:p w:rsidR="00DF560C" w:rsidRDefault="00DF560C" w:rsidP="003471FB">
      <w:pPr>
        <w:spacing w:after="0" w:line="360" w:lineRule="auto"/>
        <w:ind w:firstLine="567"/>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Навчально-методичний посібник укладено відповідно до програми навчальної дисципліни «Методика навчання української мови» </w:t>
      </w:r>
      <w:r w:rsidR="003471FB">
        <w:rPr>
          <w:rFonts w:ascii="Times New Roman" w:eastAsia="Times New Roman" w:hAnsi="Times New Roman"/>
          <w:sz w:val="28"/>
          <w:szCs w:val="24"/>
          <w:lang w:val="uk-UA" w:eastAsia="ru-RU"/>
        </w:rPr>
        <w:t xml:space="preserve">для здобувачів освіти ОП Середня освіта (Українська мова і література); ОП Середня освіта (Українська мова і література, мова і література (англійська)) </w:t>
      </w:r>
      <w:r>
        <w:rPr>
          <w:rFonts w:ascii="Times New Roman" w:eastAsia="Times New Roman" w:hAnsi="Times New Roman"/>
          <w:sz w:val="28"/>
          <w:szCs w:val="24"/>
          <w:lang w:val="uk-UA" w:eastAsia="ru-RU"/>
        </w:rPr>
        <w:t>з урахуванням сучасних напрямів підготовки фахівців освітньо-кваліфікаційного рівня «Бакалавр»</w:t>
      </w:r>
      <w:r w:rsidR="003471FB">
        <w:rPr>
          <w:rFonts w:ascii="Times New Roman" w:eastAsia="Times New Roman" w:hAnsi="Times New Roman"/>
          <w:sz w:val="28"/>
          <w:szCs w:val="24"/>
          <w:lang w:val="uk-UA" w:eastAsia="ru-RU"/>
        </w:rPr>
        <w:t>.</w:t>
      </w:r>
      <w:r>
        <w:rPr>
          <w:rFonts w:ascii="Times New Roman" w:eastAsia="Times New Roman" w:hAnsi="Times New Roman"/>
          <w:sz w:val="28"/>
          <w:szCs w:val="24"/>
          <w:lang w:val="uk-UA" w:eastAsia="ru-RU"/>
        </w:rPr>
        <w:t xml:space="preserve"> </w:t>
      </w:r>
    </w:p>
    <w:p w:rsidR="00DF560C" w:rsidRDefault="00087261" w:rsidP="00087261">
      <w:pPr>
        <w:tabs>
          <w:tab w:val="left" w:pos="3870"/>
        </w:tabs>
        <w:spacing w:after="0" w:line="360" w:lineRule="auto"/>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ab/>
      </w:r>
    </w:p>
    <w:p w:rsidR="00DF560C" w:rsidRPr="00E069D2" w:rsidRDefault="00DF560C" w:rsidP="00DF560C">
      <w:pPr>
        <w:spacing w:after="0" w:line="360" w:lineRule="auto"/>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                                                                     </w:t>
      </w:r>
      <w:r w:rsidRPr="00E069D2">
        <w:rPr>
          <w:rFonts w:ascii="Times New Roman" w:eastAsia="Times New Roman" w:hAnsi="Times New Roman"/>
          <w:sz w:val="28"/>
          <w:szCs w:val="24"/>
          <w:lang w:eastAsia="ru-RU"/>
        </w:rPr>
        <w:t xml:space="preserve">@  </w:t>
      </w:r>
      <w:r w:rsidR="00AC44DD">
        <w:rPr>
          <w:rFonts w:ascii="Times New Roman" w:eastAsia="Times New Roman" w:hAnsi="Times New Roman"/>
          <w:sz w:val="28"/>
          <w:szCs w:val="24"/>
          <w:lang w:val="uk-UA" w:eastAsia="ru-RU"/>
        </w:rPr>
        <w:t>Любов Мельник</w:t>
      </w:r>
      <w:r w:rsidR="003471FB">
        <w:rPr>
          <w:rFonts w:ascii="Times New Roman" w:eastAsia="Times New Roman" w:hAnsi="Times New Roman"/>
          <w:sz w:val="28"/>
          <w:szCs w:val="24"/>
          <w:lang w:val="uk-UA" w:eastAsia="ru-RU"/>
        </w:rPr>
        <w:t>,</w:t>
      </w:r>
      <w:r w:rsidR="003471FB" w:rsidRPr="003471FB">
        <w:rPr>
          <w:rFonts w:ascii="Times New Roman" w:eastAsia="Times New Roman" w:hAnsi="Times New Roman"/>
          <w:sz w:val="28"/>
          <w:szCs w:val="24"/>
          <w:lang w:val="uk-UA" w:eastAsia="ru-RU"/>
        </w:rPr>
        <w:t xml:space="preserve"> </w:t>
      </w:r>
      <w:r w:rsidR="003471FB">
        <w:rPr>
          <w:rFonts w:ascii="Times New Roman" w:eastAsia="Times New Roman" w:hAnsi="Times New Roman"/>
          <w:sz w:val="28"/>
          <w:szCs w:val="24"/>
          <w:lang w:val="uk-UA" w:eastAsia="ru-RU"/>
        </w:rPr>
        <w:t>Віра Котович,</w:t>
      </w:r>
      <w:r w:rsidR="00AC44DD">
        <w:rPr>
          <w:rFonts w:ascii="Times New Roman" w:eastAsia="Times New Roman" w:hAnsi="Times New Roman"/>
          <w:sz w:val="28"/>
          <w:szCs w:val="24"/>
          <w:lang w:val="uk-UA" w:eastAsia="ru-RU"/>
        </w:rPr>
        <w:t xml:space="preserve"> 2025</w:t>
      </w:r>
    </w:p>
    <w:p w:rsidR="00087261" w:rsidRDefault="00087261" w:rsidP="00DF560C">
      <w:pPr>
        <w:spacing w:after="0"/>
        <w:jc w:val="center"/>
        <w:rPr>
          <w:rFonts w:ascii="Times New Roman" w:eastAsiaTheme="minorHAnsi" w:hAnsi="Times New Roman"/>
          <w:b/>
          <w:sz w:val="32"/>
          <w:szCs w:val="32"/>
          <w:u w:val="single"/>
          <w:lang w:val="uk-UA"/>
        </w:rPr>
      </w:pPr>
    </w:p>
    <w:p w:rsidR="00DB06ED" w:rsidRDefault="00DB06ED" w:rsidP="00DF560C">
      <w:pPr>
        <w:spacing w:after="0"/>
        <w:jc w:val="center"/>
        <w:rPr>
          <w:rFonts w:ascii="Times New Roman" w:eastAsiaTheme="minorHAnsi" w:hAnsi="Times New Roman"/>
          <w:sz w:val="32"/>
          <w:szCs w:val="32"/>
          <w:lang w:val="uk-UA"/>
        </w:rPr>
      </w:pPr>
    </w:p>
    <w:p w:rsidR="00DF560C" w:rsidRPr="00304463" w:rsidRDefault="00DF560C" w:rsidP="00DF560C">
      <w:pPr>
        <w:spacing w:after="0"/>
        <w:jc w:val="center"/>
        <w:rPr>
          <w:rFonts w:ascii="Times New Roman" w:eastAsiaTheme="minorHAnsi" w:hAnsi="Times New Roman"/>
          <w:b/>
          <w:sz w:val="32"/>
          <w:szCs w:val="32"/>
          <w:lang w:val="uk-UA"/>
        </w:rPr>
      </w:pPr>
      <w:r w:rsidRPr="00304463">
        <w:rPr>
          <w:rFonts w:ascii="Times New Roman" w:eastAsiaTheme="minorHAnsi" w:hAnsi="Times New Roman"/>
          <w:b/>
          <w:sz w:val="32"/>
          <w:szCs w:val="32"/>
          <w:lang w:val="uk-UA"/>
        </w:rPr>
        <w:t>ПЕРЕДМОВА</w:t>
      </w:r>
    </w:p>
    <w:p w:rsidR="00DF560C" w:rsidRPr="00A618C1" w:rsidRDefault="00DF560C" w:rsidP="00FD55DC">
      <w:pPr>
        <w:spacing w:after="0"/>
        <w:jc w:val="both"/>
        <w:rPr>
          <w:rFonts w:ascii="Times New Roman" w:eastAsiaTheme="minorHAnsi" w:hAnsi="Times New Roman"/>
          <w:b/>
          <w:sz w:val="32"/>
          <w:szCs w:val="32"/>
          <w:u w:val="single"/>
          <w:lang w:val="uk-UA"/>
        </w:rPr>
      </w:pPr>
    </w:p>
    <w:p w:rsidR="00DF560C" w:rsidRPr="008E04FA"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Реформування освітньої галузі в Україні, розпочате із впровадження</w:t>
      </w:r>
      <w:r>
        <w:rPr>
          <w:rFonts w:ascii="Times New Roman" w:eastAsiaTheme="minorHAnsi" w:hAnsi="Times New Roman"/>
          <w:sz w:val="28"/>
          <w:szCs w:val="28"/>
          <w:lang w:val="uk-UA"/>
        </w:rPr>
        <w:t xml:space="preserve"> 2017</w:t>
      </w:r>
      <w:r w:rsidR="00C1754E">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ро</w:t>
      </w:r>
      <w:r w:rsidR="00C1754E">
        <w:rPr>
          <w:rFonts w:ascii="Times New Roman" w:eastAsiaTheme="minorHAnsi" w:hAnsi="Times New Roman"/>
          <w:sz w:val="28"/>
          <w:szCs w:val="28"/>
          <w:lang w:val="uk-UA"/>
        </w:rPr>
        <w:t>ку</w:t>
      </w:r>
      <w:r w:rsidRPr="008E04FA">
        <w:rPr>
          <w:rFonts w:ascii="Times New Roman" w:eastAsiaTheme="minorHAnsi" w:hAnsi="Times New Roman"/>
          <w:sz w:val="28"/>
          <w:szCs w:val="28"/>
          <w:lang w:val="uk-UA"/>
        </w:rPr>
        <w:t xml:space="preserve"> концепції Н</w:t>
      </w:r>
      <w:r w:rsidR="00C1754E">
        <w:rPr>
          <w:rFonts w:ascii="Times New Roman" w:eastAsiaTheme="minorHAnsi" w:hAnsi="Times New Roman"/>
          <w:sz w:val="28"/>
          <w:szCs w:val="28"/>
          <w:lang w:val="uk-UA"/>
        </w:rPr>
        <w:t>ової української школи</w:t>
      </w:r>
      <w:r w:rsidRPr="008E04FA">
        <w:rPr>
          <w:rFonts w:ascii="Times New Roman" w:eastAsiaTheme="minorHAnsi" w:hAnsi="Times New Roman"/>
          <w:sz w:val="28"/>
          <w:szCs w:val="28"/>
          <w:lang w:val="uk-UA"/>
        </w:rPr>
        <w:t>, уже дає на практиці позитивні результати. По-перше, на світовий ринок виходять кваліфіковані конкурентоспроможні українські фахівці. По-друге, змінюються підходи до формування й виховання особист</w:t>
      </w:r>
      <w:r w:rsidR="00C1754E">
        <w:rPr>
          <w:rFonts w:ascii="Times New Roman" w:eastAsiaTheme="minorHAnsi" w:hAnsi="Times New Roman"/>
          <w:sz w:val="28"/>
          <w:szCs w:val="28"/>
          <w:lang w:val="uk-UA"/>
        </w:rPr>
        <w:t>ості</w:t>
      </w:r>
      <w:r w:rsidRPr="008E04FA">
        <w:rPr>
          <w:rFonts w:ascii="Times New Roman" w:eastAsiaTheme="minorHAnsi" w:hAnsi="Times New Roman"/>
          <w:sz w:val="28"/>
          <w:szCs w:val="28"/>
          <w:lang w:val="uk-UA"/>
        </w:rPr>
        <w:t xml:space="preserve">. Час соціальних і політичних змін вимагає </w:t>
      </w:r>
      <w:proofErr w:type="spellStart"/>
      <w:r w:rsidRPr="008E04FA">
        <w:rPr>
          <w:rFonts w:ascii="Times New Roman" w:eastAsiaTheme="minorHAnsi" w:hAnsi="Times New Roman"/>
          <w:sz w:val="28"/>
          <w:szCs w:val="28"/>
          <w:lang w:val="uk-UA"/>
        </w:rPr>
        <w:t>незакомплексован</w:t>
      </w:r>
      <w:r>
        <w:rPr>
          <w:rFonts w:ascii="Times New Roman" w:eastAsiaTheme="minorHAnsi" w:hAnsi="Times New Roman"/>
          <w:sz w:val="28"/>
          <w:szCs w:val="28"/>
          <w:lang w:val="uk-UA"/>
        </w:rPr>
        <w:t>их</w:t>
      </w:r>
      <w:proofErr w:type="spellEnd"/>
      <w:r>
        <w:rPr>
          <w:rFonts w:ascii="Times New Roman" w:eastAsiaTheme="minorHAnsi" w:hAnsi="Times New Roman"/>
          <w:sz w:val="28"/>
          <w:szCs w:val="28"/>
          <w:lang w:val="uk-UA"/>
        </w:rPr>
        <w:t xml:space="preserve">, незаангажованих, ерудованих і </w:t>
      </w:r>
      <w:r w:rsidRPr="008E04FA">
        <w:rPr>
          <w:rFonts w:ascii="Times New Roman" w:eastAsiaTheme="minorHAnsi" w:hAnsi="Times New Roman"/>
          <w:sz w:val="28"/>
          <w:szCs w:val="28"/>
          <w:lang w:val="uk-UA"/>
        </w:rPr>
        <w:t>креативних спеціалістів</w:t>
      </w:r>
      <w:r>
        <w:rPr>
          <w:rFonts w:ascii="Times New Roman" w:eastAsiaTheme="minorHAnsi" w:hAnsi="Times New Roman"/>
          <w:sz w:val="28"/>
          <w:szCs w:val="28"/>
          <w:lang w:val="uk-UA"/>
        </w:rPr>
        <w:t xml:space="preserve">, </w:t>
      </w:r>
      <w:r w:rsidR="00C1754E">
        <w:rPr>
          <w:rFonts w:ascii="Times New Roman" w:eastAsiaTheme="minorHAnsi" w:hAnsi="Times New Roman"/>
          <w:sz w:val="28"/>
          <w:szCs w:val="28"/>
          <w:lang w:val="uk-UA"/>
        </w:rPr>
        <w:t xml:space="preserve">які працюють творчо, а не </w:t>
      </w:r>
      <w:r w:rsidRPr="008E04FA">
        <w:rPr>
          <w:rFonts w:ascii="Times New Roman" w:eastAsiaTheme="minorHAnsi" w:hAnsi="Times New Roman"/>
          <w:sz w:val="28"/>
          <w:szCs w:val="28"/>
          <w:lang w:val="uk-UA"/>
        </w:rPr>
        <w:t>шаблонами</w:t>
      </w:r>
      <w:r>
        <w:rPr>
          <w:rFonts w:ascii="Times New Roman" w:eastAsiaTheme="minorHAnsi" w:hAnsi="Times New Roman"/>
          <w:sz w:val="28"/>
          <w:szCs w:val="28"/>
          <w:lang w:val="uk-UA"/>
        </w:rPr>
        <w:t>.</w:t>
      </w:r>
      <w:r w:rsidRPr="008E04FA">
        <w:rPr>
          <w:rFonts w:ascii="Times New Roman" w:eastAsiaTheme="minorHAnsi" w:hAnsi="Times New Roman"/>
          <w:sz w:val="28"/>
          <w:szCs w:val="28"/>
          <w:lang w:val="uk-UA"/>
        </w:rPr>
        <w:t xml:space="preserve"> </w:t>
      </w:r>
    </w:p>
    <w:p w:rsidR="00DF560C" w:rsidRPr="008E04FA"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 xml:space="preserve">Інноваційні процеси в освіті спрямовані </w:t>
      </w:r>
      <w:r w:rsidRPr="008E04FA">
        <w:rPr>
          <w:rFonts w:ascii="Arial" w:eastAsiaTheme="minorHAnsi" w:hAnsi="Arial" w:cs="Arial"/>
          <w:color w:val="202124"/>
          <w:sz w:val="33"/>
          <w:szCs w:val="33"/>
          <w:shd w:val="clear" w:color="auto" w:fill="FFFFFF"/>
          <w:lang w:val="uk-UA"/>
        </w:rPr>
        <w:t> </w:t>
      </w:r>
      <w:r w:rsidRPr="008E04FA">
        <w:rPr>
          <w:rFonts w:ascii="Times New Roman" w:eastAsiaTheme="minorHAnsi" w:hAnsi="Times New Roman"/>
          <w:sz w:val="28"/>
          <w:szCs w:val="28"/>
          <w:lang w:val="uk-UA"/>
        </w:rPr>
        <w:t xml:space="preserve">на оновлення мети та змісту навчального процесу, модифікацію форм та методів навчання й виховання, використання інноваційних технологій та методичних підходів. </w:t>
      </w:r>
    </w:p>
    <w:p w:rsidR="00DF560C" w:rsidRPr="008E04FA"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 xml:space="preserve">«Методика навчання української мови» як дисципліна у </w:t>
      </w:r>
      <w:r w:rsidR="00C1754E">
        <w:rPr>
          <w:rFonts w:ascii="Times New Roman" w:eastAsiaTheme="minorHAnsi" w:hAnsi="Times New Roman"/>
          <w:sz w:val="28"/>
          <w:szCs w:val="28"/>
          <w:lang w:val="uk-UA"/>
        </w:rPr>
        <w:t xml:space="preserve">педагогічних закладах </w:t>
      </w:r>
      <w:r w:rsidRPr="008E04FA">
        <w:rPr>
          <w:rFonts w:ascii="Times New Roman" w:eastAsiaTheme="minorHAnsi" w:hAnsi="Times New Roman"/>
          <w:sz w:val="28"/>
          <w:szCs w:val="28"/>
          <w:lang w:val="uk-UA"/>
        </w:rPr>
        <w:t>вищ</w:t>
      </w:r>
      <w:r w:rsidR="00C1754E">
        <w:rPr>
          <w:rFonts w:ascii="Times New Roman" w:eastAsiaTheme="minorHAnsi" w:hAnsi="Times New Roman"/>
          <w:sz w:val="28"/>
          <w:szCs w:val="28"/>
          <w:lang w:val="uk-UA"/>
        </w:rPr>
        <w:t>ої освіти</w:t>
      </w:r>
      <w:r w:rsidRPr="008E04FA">
        <w:rPr>
          <w:rFonts w:ascii="Times New Roman" w:eastAsiaTheme="minorHAnsi" w:hAnsi="Times New Roman"/>
          <w:sz w:val="28"/>
          <w:szCs w:val="28"/>
          <w:lang w:val="uk-UA"/>
        </w:rPr>
        <w:t xml:space="preserve"> </w:t>
      </w:r>
      <w:r w:rsidR="00C1754E">
        <w:rPr>
          <w:rFonts w:ascii="Times New Roman" w:eastAsiaTheme="minorHAnsi" w:hAnsi="Times New Roman"/>
          <w:sz w:val="28"/>
          <w:szCs w:val="28"/>
          <w:lang w:val="uk-UA"/>
        </w:rPr>
        <w:t>належить</w:t>
      </w:r>
      <w:r w:rsidRPr="008E04FA">
        <w:rPr>
          <w:rFonts w:ascii="Times New Roman" w:eastAsiaTheme="minorHAnsi" w:hAnsi="Times New Roman"/>
          <w:sz w:val="28"/>
          <w:szCs w:val="28"/>
          <w:lang w:val="uk-UA"/>
        </w:rPr>
        <w:t xml:space="preserve"> до обов’язкових </w:t>
      </w:r>
      <w:r w:rsidR="00C1754E">
        <w:rPr>
          <w:rFonts w:ascii="Times New Roman" w:eastAsiaTheme="minorHAnsi" w:hAnsi="Times New Roman"/>
          <w:sz w:val="28"/>
          <w:szCs w:val="28"/>
          <w:lang w:val="uk-UA"/>
        </w:rPr>
        <w:t>компонентів освітнього процесу. В</w:t>
      </w:r>
      <w:r w:rsidRPr="008E04FA">
        <w:rPr>
          <w:rFonts w:ascii="Times New Roman" w:eastAsiaTheme="minorHAnsi" w:hAnsi="Times New Roman"/>
          <w:sz w:val="28"/>
          <w:szCs w:val="28"/>
          <w:lang w:val="uk-UA"/>
        </w:rPr>
        <w:t xml:space="preserve">она покликана сформувати професійно-педагогічну  компетентність майбутнього вчителя української мови, що працюватиме в нових умовах </w:t>
      </w:r>
      <w:r w:rsidR="00C1754E">
        <w:rPr>
          <w:rFonts w:ascii="Times New Roman" w:eastAsiaTheme="minorHAnsi" w:hAnsi="Times New Roman"/>
          <w:sz w:val="28"/>
          <w:szCs w:val="28"/>
          <w:lang w:val="uk-UA"/>
        </w:rPr>
        <w:t>сучасної школи</w:t>
      </w:r>
      <w:r w:rsidRPr="008E04FA">
        <w:rPr>
          <w:rFonts w:ascii="Times New Roman" w:eastAsiaTheme="minorHAnsi" w:hAnsi="Times New Roman"/>
          <w:sz w:val="28"/>
          <w:szCs w:val="28"/>
          <w:lang w:val="uk-UA"/>
        </w:rPr>
        <w:t>.</w:t>
      </w:r>
    </w:p>
    <w:p w:rsidR="00DF560C" w:rsidRPr="008E04FA"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 xml:space="preserve">    </w:t>
      </w:r>
      <w:r w:rsidR="006A345C" w:rsidRPr="006A345C">
        <w:rPr>
          <w:rFonts w:ascii="Times New Roman" w:eastAsiaTheme="minorHAnsi" w:hAnsi="Times New Roman"/>
          <w:sz w:val="28"/>
          <w:szCs w:val="28"/>
          <w:lang w:val="uk-UA"/>
        </w:rPr>
        <w:t>2016</w:t>
      </w:r>
      <w:r w:rsidRPr="006A345C">
        <w:rPr>
          <w:rFonts w:ascii="Times New Roman" w:eastAsiaTheme="minorHAnsi" w:hAnsi="Times New Roman"/>
          <w:sz w:val="28"/>
          <w:szCs w:val="28"/>
          <w:lang w:val="uk-UA"/>
        </w:rPr>
        <w:t xml:space="preserve"> ро</w:t>
      </w:r>
      <w:r w:rsidR="00C1754E">
        <w:rPr>
          <w:rFonts w:ascii="Times New Roman" w:eastAsiaTheme="minorHAnsi" w:hAnsi="Times New Roman"/>
          <w:sz w:val="28"/>
          <w:szCs w:val="28"/>
          <w:lang w:val="uk-UA"/>
        </w:rPr>
        <w:t>ку</w:t>
      </w:r>
      <w:r w:rsidRPr="006A345C">
        <w:rPr>
          <w:rFonts w:ascii="Times New Roman" w:eastAsiaTheme="minorHAnsi" w:hAnsi="Times New Roman"/>
          <w:sz w:val="28"/>
          <w:szCs w:val="28"/>
          <w:lang w:val="uk-UA"/>
        </w:rPr>
        <w:t xml:space="preserve"> на Всесвітньому економічному форумі</w:t>
      </w:r>
      <w:r w:rsidR="00C1754E" w:rsidRPr="00C1754E">
        <w:rPr>
          <w:rFonts w:ascii="Times New Roman" w:eastAsiaTheme="minorHAnsi" w:hAnsi="Times New Roman"/>
          <w:sz w:val="28"/>
          <w:szCs w:val="28"/>
          <w:lang w:val="uk-UA"/>
        </w:rPr>
        <w:t xml:space="preserve"> </w:t>
      </w:r>
      <w:r w:rsidR="00C1754E">
        <w:rPr>
          <w:rFonts w:ascii="Times New Roman" w:eastAsiaTheme="minorHAnsi" w:hAnsi="Times New Roman"/>
          <w:sz w:val="28"/>
          <w:szCs w:val="28"/>
          <w:lang w:val="uk-UA"/>
        </w:rPr>
        <w:t>в Давосі</w:t>
      </w:r>
      <w:r w:rsidRPr="006A345C">
        <w:rPr>
          <w:rFonts w:ascii="Times New Roman" w:eastAsiaTheme="minorHAnsi" w:hAnsi="Times New Roman"/>
          <w:sz w:val="28"/>
          <w:szCs w:val="28"/>
          <w:lang w:val="uk-UA"/>
        </w:rPr>
        <w:t xml:space="preserve"> було сформульовано </w:t>
      </w:r>
      <w:r w:rsidR="00C1754E">
        <w:rPr>
          <w:rFonts w:ascii="Times New Roman" w:eastAsiaTheme="minorHAnsi" w:hAnsi="Times New Roman"/>
          <w:sz w:val="28"/>
          <w:szCs w:val="28"/>
          <w:lang w:val="uk-UA"/>
        </w:rPr>
        <w:t>десять</w:t>
      </w:r>
      <w:r w:rsidRPr="006A345C">
        <w:rPr>
          <w:rFonts w:ascii="Times New Roman" w:eastAsiaTheme="minorHAnsi" w:hAnsi="Times New Roman"/>
          <w:sz w:val="28"/>
          <w:szCs w:val="28"/>
          <w:lang w:val="uk-UA"/>
        </w:rPr>
        <w:t xml:space="preserve"> навичок, які </w:t>
      </w:r>
      <w:r w:rsidR="00C1754E">
        <w:rPr>
          <w:rFonts w:ascii="Times New Roman" w:eastAsiaTheme="minorHAnsi" w:hAnsi="Times New Roman"/>
          <w:sz w:val="28"/>
          <w:szCs w:val="28"/>
          <w:lang w:val="uk-UA"/>
        </w:rPr>
        <w:t>учні</w:t>
      </w:r>
      <w:r w:rsidRPr="006A345C">
        <w:rPr>
          <w:rFonts w:ascii="Times New Roman" w:eastAsiaTheme="minorHAnsi" w:hAnsi="Times New Roman"/>
          <w:sz w:val="28"/>
          <w:szCs w:val="28"/>
          <w:lang w:val="uk-UA"/>
        </w:rPr>
        <w:t xml:space="preserve"> </w:t>
      </w:r>
      <w:r w:rsidR="00C1754E">
        <w:rPr>
          <w:rFonts w:ascii="Times New Roman" w:eastAsiaTheme="minorHAnsi" w:hAnsi="Times New Roman"/>
          <w:sz w:val="28"/>
          <w:szCs w:val="28"/>
          <w:lang w:val="uk-UA"/>
        </w:rPr>
        <w:t>з допомогою вчителя пов</w:t>
      </w:r>
      <w:r w:rsidRPr="006A345C">
        <w:rPr>
          <w:rFonts w:ascii="Times New Roman" w:eastAsiaTheme="minorHAnsi" w:hAnsi="Times New Roman"/>
          <w:sz w:val="28"/>
          <w:szCs w:val="28"/>
          <w:lang w:val="uk-UA"/>
        </w:rPr>
        <w:t>инні здобути в ш</w:t>
      </w:r>
      <w:r w:rsidR="00FD55DC">
        <w:rPr>
          <w:rFonts w:ascii="Times New Roman" w:eastAsiaTheme="minorHAnsi" w:hAnsi="Times New Roman"/>
          <w:sz w:val="28"/>
          <w:szCs w:val="28"/>
          <w:lang w:val="uk-UA"/>
        </w:rPr>
        <w:t xml:space="preserve">колі. </w:t>
      </w:r>
      <w:r w:rsidRPr="008E04FA">
        <w:rPr>
          <w:rFonts w:ascii="Times New Roman" w:eastAsiaTheme="minorHAnsi" w:hAnsi="Times New Roman"/>
          <w:sz w:val="28"/>
          <w:szCs w:val="28"/>
          <w:lang w:val="uk-UA"/>
        </w:rPr>
        <w:t>Пропонований навчально-методичний посібник</w:t>
      </w:r>
      <w:r w:rsidR="00FD55DC">
        <w:rPr>
          <w:rFonts w:ascii="Times New Roman" w:eastAsiaTheme="minorHAnsi" w:hAnsi="Times New Roman"/>
          <w:sz w:val="28"/>
          <w:szCs w:val="28"/>
          <w:lang w:val="uk-UA"/>
        </w:rPr>
        <w:t xml:space="preserve"> </w:t>
      </w:r>
      <w:r w:rsidRPr="008E04FA">
        <w:rPr>
          <w:rFonts w:ascii="Times New Roman" w:eastAsiaTheme="minorHAnsi" w:hAnsi="Times New Roman"/>
          <w:sz w:val="28"/>
          <w:szCs w:val="28"/>
          <w:lang w:val="uk-UA"/>
        </w:rPr>
        <w:t xml:space="preserve">допоможе </w:t>
      </w:r>
      <w:r>
        <w:rPr>
          <w:rFonts w:ascii="Times New Roman" w:eastAsiaTheme="minorHAnsi" w:hAnsi="Times New Roman"/>
          <w:sz w:val="28"/>
          <w:szCs w:val="28"/>
          <w:lang w:val="uk-UA"/>
        </w:rPr>
        <w:t xml:space="preserve">студентові як потенційному </w:t>
      </w:r>
      <w:r w:rsidRPr="008E04FA">
        <w:rPr>
          <w:rFonts w:ascii="Times New Roman" w:eastAsiaTheme="minorHAnsi" w:hAnsi="Times New Roman"/>
          <w:sz w:val="28"/>
          <w:szCs w:val="28"/>
          <w:lang w:val="uk-UA"/>
        </w:rPr>
        <w:t>молодому фахівцю здобу</w:t>
      </w:r>
      <w:r w:rsidR="00B343DE">
        <w:rPr>
          <w:rFonts w:ascii="Times New Roman" w:eastAsiaTheme="minorHAnsi" w:hAnsi="Times New Roman"/>
          <w:sz w:val="28"/>
          <w:szCs w:val="28"/>
          <w:lang w:val="uk-UA"/>
        </w:rPr>
        <w:t>ти</w:t>
      </w:r>
      <w:r w:rsidRPr="008E04FA">
        <w:rPr>
          <w:rFonts w:ascii="Times New Roman" w:eastAsiaTheme="minorHAnsi" w:hAnsi="Times New Roman"/>
          <w:sz w:val="28"/>
          <w:szCs w:val="28"/>
          <w:lang w:val="uk-UA"/>
        </w:rPr>
        <w:t xml:space="preserve"> необхідні </w:t>
      </w:r>
      <w:r w:rsidR="00B343DE">
        <w:rPr>
          <w:rFonts w:ascii="Times New Roman" w:eastAsiaTheme="minorHAnsi" w:hAnsi="Times New Roman"/>
          <w:sz w:val="28"/>
          <w:szCs w:val="28"/>
          <w:lang w:val="uk-UA"/>
        </w:rPr>
        <w:t xml:space="preserve">мовні </w:t>
      </w:r>
      <w:r w:rsidRPr="008E04FA">
        <w:rPr>
          <w:rFonts w:ascii="Times New Roman" w:eastAsiaTheme="minorHAnsi" w:hAnsi="Times New Roman"/>
          <w:sz w:val="28"/>
          <w:szCs w:val="28"/>
          <w:lang w:val="uk-UA"/>
        </w:rPr>
        <w:t>знання</w:t>
      </w:r>
      <w:r w:rsidR="00B343DE">
        <w:rPr>
          <w:rFonts w:ascii="Times New Roman" w:eastAsiaTheme="minorHAnsi" w:hAnsi="Times New Roman"/>
          <w:sz w:val="28"/>
          <w:szCs w:val="28"/>
          <w:lang w:val="uk-UA"/>
        </w:rPr>
        <w:t>,</w:t>
      </w:r>
      <w:r w:rsidRPr="008E04FA">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компетентності</w:t>
      </w:r>
      <w:r w:rsidR="00B343DE">
        <w:rPr>
          <w:rFonts w:ascii="Times New Roman" w:eastAsiaTheme="minorHAnsi" w:hAnsi="Times New Roman"/>
          <w:sz w:val="28"/>
          <w:szCs w:val="28"/>
          <w:lang w:val="uk-UA"/>
        </w:rPr>
        <w:t xml:space="preserve"> та </w:t>
      </w:r>
      <w:r w:rsidR="00DB06ED">
        <w:rPr>
          <w:rFonts w:ascii="Times New Roman" w:eastAsiaTheme="minorHAnsi" w:hAnsi="Times New Roman"/>
          <w:sz w:val="28"/>
          <w:szCs w:val="28"/>
          <w:lang w:val="uk-UA"/>
        </w:rPr>
        <w:t xml:space="preserve">відповідні </w:t>
      </w:r>
      <w:r w:rsidR="00B343DE">
        <w:rPr>
          <w:rFonts w:ascii="Times New Roman" w:eastAsiaTheme="minorHAnsi" w:hAnsi="Times New Roman"/>
          <w:sz w:val="28"/>
          <w:szCs w:val="28"/>
          <w:lang w:val="uk-UA"/>
        </w:rPr>
        <w:t xml:space="preserve">практичні навички й </w:t>
      </w:r>
      <w:r w:rsidRPr="008E04FA">
        <w:rPr>
          <w:rFonts w:ascii="Times New Roman" w:eastAsiaTheme="minorHAnsi" w:hAnsi="Times New Roman"/>
          <w:sz w:val="28"/>
          <w:szCs w:val="28"/>
          <w:lang w:val="uk-UA"/>
        </w:rPr>
        <w:t xml:space="preserve">передати </w:t>
      </w:r>
      <w:r w:rsidR="00B343DE">
        <w:rPr>
          <w:rFonts w:ascii="Times New Roman" w:eastAsiaTheme="minorHAnsi" w:hAnsi="Times New Roman"/>
          <w:sz w:val="28"/>
          <w:szCs w:val="28"/>
          <w:lang w:val="uk-UA"/>
        </w:rPr>
        <w:t xml:space="preserve">їх учням </w:t>
      </w:r>
      <w:r>
        <w:rPr>
          <w:rFonts w:ascii="Times New Roman" w:eastAsiaTheme="minorHAnsi" w:hAnsi="Times New Roman"/>
          <w:sz w:val="28"/>
          <w:szCs w:val="28"/>
          <w:lang w:val="uk-UA"/>
        </w:rPr>
        <w:t xml:space="preserve">для </w:t>
      </w:r>
      <w:r w:rsidR="00DB06ED">
        <w:rPr>
          <w:rFonts w:ascii="Times New Roman" w:eastAsiaTheme="minorHAnsi" w:hAnsi="Times New Roman"/>
          <w:sz w:val="28"/>
          <w:szCs w:val="28"/>
          <w:lang w:val="uk-UA"/>
        </w:rPr>
        <w:t xml:space="preserve">їхньої </w:t>
      </w:r>
      <w:r>
        <w:rPr>
          <w:rFonts w:ascii="Times New Roman" w:eastAsiaTheme="minorHAnsi" w:hAnsi="Times New Roman"/>
          <w:sz w:val="28"/>
          <w:szCs w:val="28"/>
          <w:lang w:val="uk-UA"/>
        </w:rPr>
        <w:t>успішної соціалізації  та</w:t>
      </w:r>
      <w:r w:rsidRPr="008E04FA">
        <w:rPr>
          <w:rFonts w:ascii="Times New Roman" w:eastAsiaTheme="minorHAnsi" w:hAnsi="Times New Roman"/>
          <w:sz w:val="28"/>
          <w:szCs w:val="28"/>
          <w:lang w:val="uk-UA"/>
        </w:rPr>
        <w:t xml:space="preserve"> самореалізації.</w:t>
      </w:r>
    </w:p>
    <w:p w:rsidR="00DB06ED"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 xml:space="preserve"> Структура посібника – це ретельно продумана тематика практичних занять із врахуванням розвитку методології та новітніх технологій у навчально-виховному процесі, чітко відтворені основні теоретичні аспекти дисципліни, наведені методичні рекомендації та </w:t>
      </w:r>
      <w:r w:rsidR="00DB06ED">
        <w:rPr>
          <w:rFonts w:ascii="Times New Roman" w:eastAsiaTheme="minorHAnsi" w:hAnsi="Times New Roman"/>
          <w:sz w:val="28"/>
          <w:szCs w:val="28"/>
          <w:lang w:val="uk-UA"/>
        </w:rPr>
        <w:t xml:space="preserve">підібрані </w:t>
      </w:r>
      <w:r w:rsidRPr="008E04FA">
        <w:rPr>
          <w:rFonts w:ascii="Times New Roman" w:eastAsiaTheme="minorHAnsi" w:hAnsi="Times New Roman"/>
          <w:sz w:val="28"/>
          <w:szCs w:val="28"/>
          <w:lang w:val="uk-UA"/>
        </w:rPr>
        <w:t xml:space="preserve">питання й завдання для самоконтролю. </w:t>
      </w:r>
    </w:p>
    <w:p w:rsidR="00DF560C" w:rsidRDefault="00DF560C" w:rsidP="00C1754E">
      <w:pPr>
        <w:spacing w:after="0"/>
        <w:ind w:firstLine="426"/>
        <w:jc w:val="both"/>
        <w:rPr>
          <w:rFonts w:ascii="Times New Roman" w:eastAsiaTheme="minorHAnsi" w:hAnsi="Times New Roman"/>
          <w:sz w:val="28"/>
          <w:szCs w:val="28"/>
          <w:lang w:val="uk-UA"/>
        </w:rPr>
      </w:pPr>
      <w:r w:rsidRPr="008E04FA">
        <w:rPr>
          <w:rFonts w:ascii="Times New Roman" w:eastAsiaTheme="minorHAnsi" w:hAnsi="Times New Roman"/>
          <w:sz w:val="28"/>
          <w:szCs w:val="28"/>
          <w:lang w:val="uk-UA"/>
        </w:rPr>
        <w:t xml:space="preserve">Як додаткове джерело інформації у </w:t>
      </w:r>
      <w:r w:rsidR="00DB06ED">
        <w:rPr>
          <w:rFonts w:ascii="Times New Roman" w:eastAsiaTheme="minorHAnsi" w:hAnsi="Times New Roman"/>
          <w:sz w:val="28"/>
          <w:szCs w:val="28"/>
          <w:lang w:val="uk-UA"/>
        </w:rPr>
        <w:t>додатках</w:t>
      </w:r>
      <w:r w:rsidRPr="008E04FA">
        <w:rPr>
          <w:rFonts w:ascii="Times New Roman" w:eastAsiaTheme="minorHAnsi" w:hAnsi="Times New Roman"/>
          <w:sz w:val="28"/>
          <w:szCs w:val="28"/>
          <w:lang w:val="uk-UA"/>
        </w:rPr>
        <w:t xml:space="preserve"> подано тлумачення термінів і понять із методики </w:t>
      </w:r>
      <w:r w:rsidR="00DB06ED">
        <w:rPr>
          <w:rFonts w:ascii="Times New Roman" w:eastAsiaTheme="minorHAnsi" w:hAnsi="Times New Roman"/>
          <w:sz w:val="28"/>
          <w:szCs w:val="28"/>
          <w:lang w:val="uk-UA"/>
        </w:rPr>
        <w:t xml:space="preserve">навчання української мови </w:t>
      </w:r>
      <w:r w:rsidRPr="008E04FA">
        <w:rPr>
          <w:rFonts w:ascii="Times New Roman" w:eastAsiaTheme="minorHAnsi" w:hAnsi="Times New Roman"/>
          <w:sz w:val="28"/>
          <w:szCs w:val="28"/>
          <w:lang w:val="uk-UA"/>
        </w:rPr>
        <w:t xml:space="preserve">та педагогіки, </w:t>
      </w:r>
      <w:r w:rsidR="002040FE">
        <w:rPr>
          <w:rFonts w:ascii="Times New Roman" w:eastAsiaTheme="minorHAnsi" w:hAnsi="Times New Roman"/>
          <w:sz w:val="28"/>
          <w:szCs w:val="28"/>
          <w:lang w:val="uk-UA"/>
        </w:rPr>
        <w:t xml:space="preserve">запропоновано навчальні </w:t>
      </w:r>
      <w:r w:rsidRPr="008E04FA">
        <w:rPr>
          <w:rFonts w:ascii="Times New Roman" w:eastAsiaTheme="minorHAnsi" w:hAnsi="Times New Roman"/>
          <w:sz w:val="28"/>
          <w:szCs w:val="28"/>
          <w:lang w:val="uk-UA"/>
        </w:rPr>
        <w:t>табли</w:t>
      </w:r>
      <w:r w:rsidR="002040FE">
        <w:rPr>
          <w:rFonts w:ascii="Times New Roman" w:eastAsiaTheme="minorHAnsi" w:hAnsi="Times New Roman"/>
          <w:sz w:val="28"/>
          <w:szCs w:val="28"/>
          <w:lang w:val="uk-UA"/>
        </w:rPr>
        <w:t xml:space="preserve">ці як </w:t>
      </w:r>
      <w:r w:rsidRPr="008E04FA">
        <w:rPr>
          <w:rFonts w:ascii="Times New Roman" w:eastAsiaTheme="minorHAnsi" w:hAnsi="Times New Roman"/>
          <w:sz w:val="28"/>
          <w:szCs w:val="28"/>
          <w:lang w:val="uk-UA"/>
        </w:rPr>
        <w:t xml:space="preserve">варіант </w:t>
      </w:r>
      <w:r w:rsidR="002040FE">
        <w:rPr>
          <w:rFonts w:ascii="Times New Roman" w:eastAsiaTheme="minorHAnsi" w:hAnsi="Times New Roman"/>
          <w:sz w:val="28"/>
          <w:szCs w:val="28"/>
          <w:lang w:val="uk-UA"/>
        </w:rPr>
        <w:t xml:space="preserve">представлення </w:t>
      </w:r>
      <w:r w:rsidRPr="008E04FA">
        <w:rPr>
          <w:rFonts w:ascii="Times New Roman" w:eastAsiaTheme="minorHAnsi" w:hAnsi="Times New Roman"/>
          <w:sz w:val="28"/>
          <w:szCs w:val="28"/>
          <w:lang w:val="uk-UA"/>
        </w:rPr>
        <w:t xml:space="preserve">матеріалу. </w:t>
      </w:r>
    </w:p>
    <w:p w:rsidR="00DF560C" w:rsidRPr="008E04FA" w:rsidRDefault="00B343DE" w:rsidP="00C1754E">
      <w:pPr>
        <w:spacing w:after="0"/>
        <w:ind w:firstLine="426"/>
        <w:jc w:val="both"/>
        <w:rPr>
          <w:rFonts w:ascii="Times New Roman" w:eastAsiaTheme="minorHAnsi" w:hAnsi="Times New Roman"/>
          <w:sz w:val="28"/>
          <w:szCs w:val="28"/>
          <w:lang w:val="uk-UA"/>
        </w:rPr>
      </w:pPr>
      <w:r>
        <w:rPr>
          <w:rFonts w:ascii="Times New Roman" w:eastAsiaTheme="minorHAnsi" w:hAnsi="Times New Roman"/>
          <w:sz w:val="28"/>
          <w:szCs w:val="28"/>
          <w:lang w:val="uk-UA"/>
        </w:rPr>
        <w:t>Ґ</w:t>
      </w:r>
      <w:r w:rsidR="00DF560C" w:rsidRPr="008E04FA">
        <w:rPr>
          <w:rFonts w:ascii="Times New Roman" w:eastAsiaTheme="minorHAnsi" w:hAnsi="Times New Roman"/>
          <w:sz w:val="28"/>
          <w:szCs w:val="28"/>
          <w:lang w:val="uk-UA"/>
        </w:rPr>
        <w:t>рунтовне опрацювання навчально</w:t>
      </w:r>
      <w:r>
        <w:rPr>
          <w:rFonts w:ascii="Times New Roman" w:eastAsiaTheme="minorHAnsi" w:hAnsi="Times New Roman"/>
          <w:sz w:val="28"/>
          <w:szCs w:val="28"/>
          <w:lang w:val="uk-UA"/>
        </w:rPr>
        <w:t>-методичного</w:t>
      </w:r>
      <w:r w:rsidR="00DF560C" w:rsidRPr="008E04FA">
        <w:rPr>
          <w:rFonts w:ascii="Times New Roman" w:eastAsiaTheme="minorHAnsi" w:hAnsi="Times New Roman"/>
          <w:sz w:val="28"/>
          <w:szCs w:val="28"/>
          <w:lang w:val="uk-UA"/>
        </w:rPr>
        <w:t xml:space="preserve"> видання допоможе </w:t>
      </w:r>
      <w:r>
        <w:rPr>
          <w:rFonts w:ascii="Times New Roman" w:eastAsiaTheme="minorHAnsi" w:hAnsi="Times New Roman"/>
          <w:sz w:val="28"/>
          <w:szCs w:val="28"/>
          <w:lang w:val="uk-UA"/>
        </w:rPr>
        <w:t>здобувачеві вищої освіти</w:t>
      </w:r>
      <w:r w:rsidR="00DF560C" w:rsidRPr="008E04FA">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 xml:space="preserve">в </w:t>
      </w:r>
      <w:r w:rsidR="002040FE">
        <w:rPr>
          <w:rFonts w:ascii="Times New Roman" w:eastAsiaTheme="minorHAnsi" w:hAnsi="Times New Roman"/>
          <w:sz w:val="28"/>
          <w:szCs w:val="28"/>
          <w:lang w:val="uk-UA"/>
        </w:rPr>
        <w:t xml:space="preserve">практичній </w:t>
      </w:r>
      <w:r w:rsidR="00DF560C" w:rsidRPr="008E04FA">
        <w:rPr>
          <w:rFonts w:ascii="Times New Roman" w:eastAsiaTheme="minorHAnsi" w:hAnsi="Times New Roman"/>
          <w:sz w:val="28"/>
          <w:szCs w:val="28"/>
          <w:lang w:val="uk-UA"/>
        </w:rPr>
        <w:t xml:space="preserve">підготовці до </w:t>
      </w:r>
      <w:r w:rsidR="002040FE">
        <w:rPr>
          <w:rFonts w:ascii="Times New Roman" w:eastAsiaTheme="minorHAnsi" w:hAnsi="Times New Roman"/>
          <w:sz w:val="28"/>
          <w:szCs w:val="28"/>
          <w:lang w:val="uk-UA"/>
        </w:rPr>
        <w:t xml:space="preserve">проведення </w:t>
      </w:r>
      <w:r w:rsidR="00DF560C" w:rsidRPr="008E04FA">
        <w:rPr>
          <w:rFonts w:ascii="Times New Roman" w:eastAsiaTheme="minorHAnsi" w:hAnsi="Times New Roman"/>
          <w:sz w:val="28"/>
          <w:szCs w:val="28"/>
          <w:lang w:val="uk-UA"/>
        </w:rPr>
        <w:t>уроків та позакласних занять з української мови</w:t>
      </w:r>
      <w:r w:rsidR="002040FE">
        <w:rPr>
          <w:rFonts w:ascii="Times New Roman" w:eastAsiaTheme="minorHAnsi" w:hAnsi="Times New Roman"/>
          <w:sz w:val="28"/>
          <w:szCs w:val="28"/>
          <w:lang w:val="uk-UA"/>
        </w:rPr>
        <w:t xml:space="preserve"> в закладах загальної середньої освіти</w:t>
      </w:r>
      <w:r w:rsidR="00DF560C" w:rsidRPr="008E04FA">
        <w:rPr>
          <w:rFonts w:ascii="Times New Roman" w:eastAsiaTheme="minorHAnsi" w:hAnsi="Times New Roman"/>
          <w:sz w:val="28"/>
          <w:szCs w:val="28"/>
          <w:lang w:val="uk-UA"/>
        </w:rPr>
        <w:t xml:space="preserve">. </w:t>
      </w:r>
    </w:p>
    <w:p w:rsidR="00A86777" w:rsidRDefault="00A86777" w:rsidP="00FD55DC">
      <w:pPr>
        <w:tabs>
          <w:tab w:val="left" w:pos="142"/>
        </w:tabs>
        <w:spacing w:after="0"/>
        <w:jc w:val="center"/>
        <w:rPr>
          <w:rFonts w:ascii="Times New Roman" w:eastAsia="Times New Roman" w:hAnsi="Times New Roman"/>
          <w:b/>
          <w:sz w:val="28"/>
          <w:szCs w:val="28"/>
          <w:lang w:val="uk-UA" w:eastAsia="ru-RU"/>
        </w:rPr>
      </w:pPr>
    </w:p>
    <w:p w:rsidR="00A86777" w:rsidRDefault="00A86777" w:rsidP="000D10B5">
      <w:pPr>
        <w:tabs>
          <w:tab w:val="left" w:pos="142"/>
        </w:tabs>
        <w:spacing w:after="0" w:line="360" w:lineRule="auto"/>
        <w:jc w:val="center"/>
        <w:rPr>
          <w:rFonts w:ascii="Times New Roman" w:eastAsia="Times New Roman" w:hAnsi="Times New Roman"/>
          <w:b/>
          <w:sz w:val="28"/>
          <w:szCs w:val="28"/>
          <w:lang w:val="uk-UA" w:eastAsia="ru-RU"/>
        </w:rPr>
      </w:pPr>
    </w:p>
    <w:p w:rsidR="00A86777" w:rsidRDefault="00A86777" w:rsidP="000D10B5">
      <w:pPr>
        <w:tabs>
          <w:tab w:val="left" w:pos="142"/>
        </w:tabs>
        <w:spacing w:after="0" w:line="360" w:lineRule="auto"/>
        <w:jc w:val="center"/>
        <w:rPr>
          <w:rFonts w:ascii="Times New Roman" w:eastAsia="Times New Roman" w:hAnsi="Times New Roman"/>
          <w:b/>
          <w:sz w:val="28"/>
          <w:szCs w:val="28"/>
          <w:lang w:val="uk-UA" w:eastAsia="ru-RU"/>
        </w:rPr>
      </w:pPr>
    </w:p>
    <w:p w:rsidR="00A86777" w:rsidRDefault="00A86777" w:rsidP="000D10B5">
      <w:pPr>
        <w:tabs>
          <w:tab w:val="left" w:pos="142"/>
        </w:tabs>
        <w:spacing w:after="0" w:line="360" w:lineRule="auto"/>
        <w:jc w:val="center"/>
        <w:rPr>
          <w:rFonts w:ascii="Times New Roman" w:eastAsia="Times New Roman" w:hAnsi="Times New Roman"/>
          <w:b/>
          <w:sz w:val="28"/>
          <w:szCs w:val="28"/>
          <w:lang w:val="uk-UA" w:eastAsia="ru-RU"/>
        </w:rPr>
      </w:pPr>
    </w:p>
    <w:p w:rsidR="00A86777" w:rsidRDefault="00A86777" w:rsidP="000D10B5">
      <w:pPr>
        <w:tabs>
          <w:tab w:val="left" w:pos="142"/>
        </w:tabs>
        <w:spacing w:after="0" w:line="360" w:lineRule="auto"/>
        <w:jc w:val="center"/>
        <w:rPr>
          <w:rFonts w:ascii="Times New Roman" w:eastAsia="Times New Roman" w:hAnsi="Times New Roman"/>
          <w:b/>
          <w:sz w:val="28"/>
          <w:szCs w:val="28"/>
          <w:lang w:val="uk-UA" w:eastAsia="ru-RU"/>
        </w:rPr>
      </w:pPr>
    </w:p>
    <w:p w:rsidR="00A86777" w:rsidRDefault="00A86777" w:rsidP="000D10B5">
      <w:pPr>
        <w:tabs>
          <w:tab w:val="left" w:pos="142"/>
        </w:tabs>
        <w:spacing w:after="0" w:line="360" w:lineRule="auto"/>
        <w:jc w:val="center"/>
        <w:rPr>
          <w:rFonts w:ascii="Times New Roman" w:eastAsia="Times New Roman" w:hAnsi="Times New Roman"/>
          <w:b/>
          <w:sz w:val="28"/>
          <w:szCs w:val="28"/>
          <w:lang w:val="uk-UA" w:eastAsia="ru-RU"/>
        </w:rPr>
      </w:pPr>
    </w:p>
    <w:p w:rsidR="00080DAA" w:rsidRPr="00566AF4" w:rsidRDefault="00FD55DC" w:rsidP="00080DAA">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w:t>
      </w:r>
      <w:r w:rsidR="00080DAA" w:rsidRPr="00566AF4">
        <w:rPr>
          <w:rFonts w:ascii="Times New Roman" w:eastAsia="Times New Roman" w:hAnsi="Times New Roman"/>
          <w:b/>
          <w:sz w:val="28"/>
          <w:szCs w:val="28"/>
          <w:lang w:val="uk-UA" w:eastAsia="ru-RU"/>
        </w:rPr>
        <w:t>рактичне заняття № 1</w:t>
      </w:r>
    </w:p>
    <w:p w:rsidR="005D79D3" w:rsidRPr="005D79D3" w:rsidRDefault="005D79D3" w:rsidP="005D79D3">
      <w:pPr>
        <w:spacing w:after="0" w:line="360" w:lineRule="auto"/>
        <w:jc w:val="center"/>
        <w:rPr>
          <w:rFonts w:ascii="Times New Roman" w:eastAsia="Times New Roman" w:hAnsi="Times New Roman"/>
          <w:sz w:val="28"/>
          <w:szCs w:val="28"/>
          <w:lang w:val="uk-UA" w:eastAsia="uk-UA"/>
        </w:rPr>
      </w:pPr>
      <w:r w:rsidRPr="005D79D3">
        <w:rPr>
          <w:rFonts w:ascii="Times New Roman" w:eastAsia="Times New Roman" w:hAnsi="Times New Roman"/>
          <w:sz w:val="28"/>
          <w:szCs w:val="28"/>
          <w:lang w:val="uk-UA" w:eastAsia="uk-UA"/>
        </w:rPr>
        <w:t>Методика навчання української мови як педагогічна дисципліна</w:t>
      </w:r>
    </w:p>
    <w:p w:rsidR="00E10999" w:rsidRPr="00E10999" w:rsidRDefault="00E10999" w:rsidP="00E10999">
      <w:pPr>
        <w:spacing w:after="0" w:line="360" w:lineRule="auto"/>
        <w:jc w:val="center"/>
        <w:rPr>
          <w:rFonts w:ascii="Times New Roman" w:hAnsi="Times New Roman"/>
          <w:b/>
          <w:sz w:val="28"/>
          <w:szCs w:val="28"/>
          <w:lang w:val="uk-UA"/>
        </w:rPr>
      </w:pPr>
      <w:r w:rsidRPr="00E10999">
        <w:rPr>
          <w:rFonts w:ascii="Times New Roman" w:hAnsi="Times New Roman"/>
          <w:b/>
          <w:sz w:val="28"/>
          <w:szCs w:val="28"/>
          <w:lang w:val="uk-UA"/>
        </w:rPr>
        <w:t>План</w:t>
      </w:r>
    </w:p>
    <w:p w:rsidR="00B34CE8" w:rsidRPr="00680C9E" w:rsidRDefault="00E10999" w:rsidP="00B34CE8">
      <w:pPr>
        <w:spacing w:after="0" w:line="360" w:lineRule="auto"/>
        <w:jc w:val="both"/>
        <w:rPr>
          <w:rFonts w:ascii="Times New Roman" w:eastAsia="Times New Roman" w:hAnsi="Times New Roman"/>
          <w:sz w:val="28"/>
          <w:szCs w:val="28"/>
          <w:lang w:val="uk-UA" w:eastAsia="uk-UA"/>
        </w:rPr>
      </w:pPr>
      <w:r w:rsidRPr="00680C9E">
        <w:rPr>
          <w:rFonts w:ascii="Times New Roman" w:hAnsi="Times New Roman"/>
          <w:sz w:val="28"/>
          <w:szCs w:val="28"/>
          <w:lang w:val="uk-UA"/>
        </w:rPr>
        <w:t xml:space="preserve">1. </w:t>
      </w:r>
      <w:r w:rsidR="00B34CE8" w:rsidRPr="00680C9E">
        <w:rPr>
          <w:rFonts w:ascii="Times New Roman" w:hAnsi="Times New Roman"/>
          <w:sz w:val="28"/>
          <w:szCs w:val="28"/>
          <w:lang w:val="uk-UA"/>
        </w:rPr>
        <w:t xml:space="preserve">Поняття </w:t>
      </w:r>
      <w:r w:rsidR="00B34CE8" w:rsidRPr="00680C9E">
        <w:rPr>
          <w:rFonts w:ascii="Times New Roman" w:eastAsia="Times New Roman" w:hAnsi="Times New Roman"/>
          <w:sz w:val="28"/>
          <w:szCs w:val="28"/>
          <w:lang w:val="uk-UA" w:eastAsia="uk-UA"/>
        </w:rPr>
        <w:t>методики навчання української мови</w:t>
      </w:r>
      <w:r w:rsidR="00A167B7" w:rsidRPr="00680C9E">
        <w:rPr>
          <w:rFonts w:ascii="Times New Roman" w:eastAsia="Times New Roman" w:hAnsi="Times New Roman"/>
          <w:sz w:val="28"/>
          <w:szCs w:val="28"/>
          <w:lang w:val="uk-UA" w:eastAsia="uk-UA"/>
        </w:rPr>
        <w:t>, її предмет, об</w:t>
      </w:r>
      <w:r w:rsidR="00A167B7" w:rsidRPr="00680C9E">
        <w:rPr>
          <w:rFonts w:ascii="Times New Roman" w:eastAsia="Times New Roman" w:hAnsi="Times New Roman"/>
          <w:sz w:val="28"/>
          <w:szCs w:val="28"/>
          <w:lang w:eastAsia="uk-UA"/>
        </w:rPr>
        <w:t>’</w:t>
      </w:r>
      <w:proofErr w:type="spellStart"/>
      <w:r w:rsidR="00A167B7" w:rsidRPr="00680C9E">
        <w:rPr>
          <w:rFonts w:ascii="Times New Roman" w:eastAsia="Times New Roman" w:hAnsi="Times New Roman"/>
          <w:sz w:val="28"/>
          <w:szCs w:val="28"/>
          <w:lang w:val="uk-UA" w:eastAsia="uk-UA"/>
        </w:rPr>
        <w:t>єкт</w:t>
      </w:r>
      <w:proofErr w:type="spellEnd"/>
      <w:r w:rsidR="00A167B7" w:rsidRPr="00680C9E">
        <w:rPr>
          <w:rFonts w:ascii="Times New Roman" w:eastAsia="Times New Roman" w:hAnsi="Times New Roman"/>
          <w:sz w:val="28"/>
          <w:szCs w:val="28"/>
          <w:lang w:val="uk-UA" w:eastAsia="uk-UA"/>
        </w:rPr>
        <w:t xml:space="preserve"> і завдання.</w:t>
      </w:r>
    </w:p>
    <w:p w:rsidR="00A167B7" w:rsidRPr="00680C9E" w:rsidRDefault="00A167B7" w:rsidP="00B34CE8">
      <w:pPr>
        <w:spacing w:after="0" w:line="360" w:lineRule="auto"/>
        <w:jc w:val="both"/>
        <w:rPr>
          <w:rFonts w:ascii="Times New Roman" w:hAnsi="Times New Roman"/>
          <w:sz w:val="28"/>
          <w:szCs w:val="28"/>
          <w:lang w:val="uk-UA"/>
        </w:rPr>
      </w:pPr>
      <w:r w:rsidRPr="00680C9E">
        <w:rPr>
          <w:rFonts w:ascii="Times New Roman" w:hAnsi="Times New Roman"/>
          <w:sz w:val="28"/>
          <w:szCs w:val="28"/>
          <w:lang w:val="uk-UA"/>
        </w:rPr>
        <w:t xml:space="preserve">2. </w:t>
      </w:r>
      <w:r w:rsidR="00CB39FD" w:rsidRPr="00680C9E">
        <w:rPr>
          <w:rFonts w:ascii="Times New Roman" w:hAnsi="Times New Roman"/>
          <w:sz w:val="28"/>
          <w:szCs w:val="28"/>
          <w:lang w:val="uk-UA"/>
        </w:rPr>
        <w:t>Зв’язок методики навчання української мови з іншими дисциплінами.</w:t>
      </w:r>
    </w:p>
    <w:p w:rsidR="00E10999" w:rsidRPr="00680C9E" w:rsidRDefault="00680C9E" w:rsidP="001A3230">
      <w:pPr>
        <w:spacing w:after="0" w:line="360" w:lineRule="auto"/>
        <w:jc w:val="both"/>
        <w:rPr>
          <w:rFonts w:ascii="Times New Roman" w:eastAsia="Times New Roman" w:hAnsi="Times New Roman"/>
          <w:sz w:val="28"/>
          <w:szCs w:val="28"/>
          <w:lang w:val="uk-UA" w:eastAsia="ru-RU"/>
        </w:rPr>
      </w:pPr>
      <w:r w:rsidRPr="00680C9E">
        <w:rPr>
          <w:rFonts w:ascii="Times New Roman" w:hAnsi="Times New Roman"/>
          <w:sz w:val="28"/>
          <w:szCs w:val="28"/>
          <w:lang w:val="uk-UA"/>
        </w:rPr>
        <w:t>3</w:t>
      </w:r>
      <w:r w:rsidR="00B34CE8" w:rsidRPr="00680C9E">
        <w:rPr>
          <w:rFonts w:ascii="Times New Roman" w:hAnsi="Times New Roman"/>
          <w:sz w:val="28"/>
          <w:szCs w:val="28"/>
          <w:lang w:val="uk-UA"/>
        </w:rPr>
        <w:t xml:space="preserve">. </w:t>
      </w:r>
      <w:r w:rsidR="001A3230" w:rsidRPr="00680C9E">
        <w:rPr>
          <w:rFonts w:ascii="Times New Roman" w:eastAsia="Times New Roman" w:hAnsi="Times New Roman"/>
          <w:sz w:val="28"/>
          <w:szCs w:val="28"/>
          <w:lang w:val="uk-UA" w:eastAsia="uk-UA"/>
        </w:rPr>
        <w:t xml:space="preserve">Основні підходи у навчанні української мови </w:t>
      </w:r>
      <w:r w:rsidR="00A1659B">
        <w:rPr>
          <w:rFonts w:ascii="Times New Roman" w:eastAsia="Times New Roman" w:hAnsi="Times New Roman"/>
          <w:sz w:val="28"/>
          <w:szCs w:val="28"/>
          <w:lang w:val="uk-UA" w:eastAsia="uk-UA"/>
        </w:rPr>
        <w:t>в</w:t>
      </w:r>
      <w:r w:rsidR="00E10999" w:rsidRPr="00680C9E">
        <w:rPr>
          <w:rFonts w:ascii="Times New Roman" w:eastAsia="Times New Roman" w:hAnsi="Times New Roman"/>
          <w:sz w:val="28"/>
          <w:szCs w:val="28"/>
          <w:lang w:val="uk-UA" w:eastAsia="uk-UA"/>
        </w:rPr>
        <w:t xml:space="preserve"> </w:t>
      </w:r>
      <w:r w:rsidR="00E10999" w:rsidRPr="00680C9E">
        <w:rPr>
          <w:rFonts w:ascii="Times New Roman" w:eastAsia="Times New Roman" w:hAnsi="Times New Roman"/>
          <w:sz w:val="28"/>
          <w:szCs w:val="28"/>
          <w:lang w:val="uk-UA" w:eastAsia="ru-RU"/>
        </w:rPr>
        <w:t>загальноосвітніх  навчальних закладах</w:t>
      </w:r>
      <w:r w:rsidR="0074279A">
        <w:rPr>
          <w:rFonts w:ascii="Times New Roman" w:eastAsia="Times New Roman" w:hAnsi="Times New Roman"/>
          <w:sz w:val="28"/>
          <w:szCs w:val="28"/>
          <w:lang w:val="uk-UA" w:eastAsia="ru-RU"/>
        </w:rPr>
        <w:t>, принципи навчання.</w:t>
      </w:r>
    </w:p>
    <w:p w:rsidR="0079071F" w:rsidRPr="00680C9E" w:rsidRDefault="00680C9E" w:rsidP="0079071F">
      <w:pPr>
        <w:spacing w:after="0" w:line="360" w:lineRule="auto"/>
        <w:rPr>
          <w:rFonts w:ascii="Times New Roman" w:eastAsia="Times New Roman" w:hAnsi="Times New Roman"/>
          <w:sz w:val="28"/>
          <w:szCs w:val="28"/>
          <w:lang w:val="uk-UA" w:eastAsia="uk-UA"/>
        </w:rPr>
      </w:pPr>
      <w:r w:rsidRPr="00680C9E">
        <w:rPr>
          <w:rFonts w:ascii="Times New Roman" w:eastAsia="Times New Roman" w:hAnsi="Times New Roman"/>
          <w:sz w:val="28"/>
          <w:szCs w:val="28"/>
          <w:lang w:val="uk-UA" w:eastAsia="ru-RU"/>
        </w:rPr>
        <w:t>4</w:t>
      </w:r>
      <w:r w:rsidR="0079071F" w:rsidRPr="00680C9E">
        <w:rPr>
          <w:rFonts w:ascii="Times New Roman" w:eastAsia="Times New Roman" w:hAnsi="Times New Roman"/>
          <w:sz w:val="28"/>
          <w:szCs w:val="28"/>
          <w:lang w:val="uk-UA" w:eastAsia="ru-RU"/>
        </w:rPr>
        <w:t xml:space="preserve">. Лінгвістичні основи навчання </w:t>
      </w:r>
      <w:r w:rsidR="0079071F" w:rsidRPr="00680C9E">
        <w:rPr>
          <w:rFonts w:ascii="Times New Roman" w:eastAsia="Times New Roman" w:hAnsi="Times New Roman"/>
          <w:sz w:val="28"/>
          <w:szCs w:val="28"/>
          <w:lang w:val="uk-UA" w:eastAsia="uk-UA"/>
        </w:rPr>
        <w:t>української мови.</w:t>
      </w:r>
    </w:p>
    <w:p w:rsidR="00E03CB4" w:rsidRDefault="00E03CB4" w:rsidP="00E03CB4">
      <w:pPr>
        <w:spacing w:after="0" w:line="360" w:lineRule="auto"/>
        <w:jc w:val="center"/>
        <w:rPr>
          <w:rFonts w:ascii="Times New Roman" w:eastAsia="Times New Roman" w:hAnsi="Times New Roman"/>
          <w:b/>
          <w:bCs/>
          <w:sz w:val="28"/>
          <w:szCs w:val="28"/>
          <w:lang w:val="uk-UA" w:eastAsia="ru-RU"/>
        </w:rPr>
      </w:pPr>
      <w:r w:rsidRPr="00680C9E">
        <w:rPr>
          <w:rFonts w:ascii="Times New Roman" w:eastAsia="Times New Roman" w:hAnsi="Times New Roman"/>
          <w:b/>
          <w:bCs/>
          <w:sz w:val="28"/>
          <w:szCs w:val="28"/>
          <w:lang w:val="uk-UA" w:eastAsia="ru-RU"/>
        </w:rPr>
        <w:t>Література</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1. </w:t>
      </w:r>
      <w:proofErr w:type="spellStart"/>
      <w:r w:rsidRPr="00014EE5">
        <w:rPr>
          <w:rFonts w:ascii="Times New Roman" w:hAnsi="Times New Roman"/>
          <w:sz w:val="28"/>
          <w:szCs w:val="28"/>
          <w:lang w:val="uk-UA"/>
        </w:rPr>
        <w:t>Біляєв</w:t>
      </w:r>
      <w:proofErr w:type="spellEnd"/>
      <w:r w:rsidRPr="00014EE5">
        <w:rPr>
          <w:rFonts w:ascii="Times New Roman" w:hAnsi="Times New Roman"/>
          <w:sz w:val="28"/>
          <w:szCs w:val="28"/>
          <w:lang w:val="uk-UA"/>
        </w:rPr>
        <w:t xml:space="preserve"> О. М. Методика як наука. </w:t>
      </w:r>
      <w:proofErr w:type="spellStart"/>
      <w:r w:rsidRPr="006408E7">
        <w:rPr>
          <w:rFonts w:ascii="Times New Roman" w:hAnsi="Times New Roman"/>
          <w:i/>
          <w:sz w:val="28"/>
          <w:szCs w:val="28"/>
          <w:lang w:val="uk-UA"/>
        </w:rPr>
        <w:t>Дивослово</w:t>
      </w:r>
      <w:proofErr w:type="spellEnd"/>
      <w:r w:rsidRPr="00014EE5">
        <w:rPr>
          <w:rFonts w:ascii="Times New Roman" w:hAnsi="Times New Roman"/>
          <w:sz w:val="28"/>
          <w:szCs w:val="28"/>
          <w:lang w:val="uk-UA"/>
        </w:rPr>
        <w:t xml:space="preserve">. 2002. № 11. С. 49-50.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2. Голуб Н. Б. Навчання української мови в сучасній загальноосвітній школі: емоційний аспект. </w:t>
      </w:r>
      <w:r w:rsidRPr="006408E7">
        <w:rPr>
          <w:rFonts w:ascii="Times New Roman" w:hAnsi="Times New Roman"/>
          <w:i/>
          <w:sz w:val="28"/>
          <w:szCs w:val="28"/>
          <w:lang w:val="uk-UA"/>
        </w:rPr>
        <w:t>Збірник наукових праць «Педагогічна освіта: теорія і практика»</w:t>
      </w:r>
      <w:r w:rsidRPr="00014EE5">
        <w:rPr>
          <w:rFonts w:ascii="Times New Roman" w:hAnsi="Times New Roman"/>
          <w:sz w:val="28"/>
          <w:szCs w:val="28"/>
          <w:lang w:val="uk-UA"/>
        </w:rPr>
        <w:t xml:space="preserve">. Вип. № 20 (1-2016). Кам’янець-Подільський національний університет імені Івана Огієнка. С. 295-302.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3. Донченко Т. Методика української мови у світлі реформування мовної освіти. </w:t>
      </w:r>
      <w:r w:rsidRPr="006408E7">
        <w:rPr>
          <w:rFonts w:ascii="Times New Roman" w:hAnsi="Times New Roman"/>
          <w:i/>
          <w:sz w:val="28"/>
          <w:szCs w:val="28"/>
          <w:lang w:val="uk-UA"/>
        </w:rPr>
        <w:t>Українська мова і література в школі</w:t>
      </w:r>
      <w:r w:rsidRPr="00014EE5">
        <w:rPr>
          <w:rFonts w:ascii="Times New Roman" w:hAnsi="Times New Roman"/>
          <w:sz w:val="28"/>
          <w:szCs w:val="28"/>
          <w:lang w:val="uk-UA"/>
        </w:rPr>
        <w:t xml:space="preserve">. 2003. № 2. С. 75-78.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4. Донченко Т. В. О. Сухомлинський про значення і навчання української мови. </w:t>
      </w:r>
      <w:r w:rsidRPr="006408E7">
        <w:rPr>
          <w:rFonts w:ascii="Times New Roman" w:hAnsi="Times New Roman"/>
          <w:i/>
          <w:sz w:val="28"/>
          <w:szCs w:val="28"/>
          <w:lang w:val="uk-UA"/>
        </w:rPr>
        <w:t>Українська мова і література в школі</w:t>
      </w:r>
      <w:r w:rsidRPr="00014EE5">
        <w:rPr>
          <w:rFonts w:ascii="Times New Roman" w:hAnsi="Times New Roman"/>
          <w:sz w:val="28"/>
          <w:szCs w:val="28"/>
          <w:lang w:val="uk-UA"/>
        </w:rPr>
        <w:t xml:space="preserve">. 2008. № 4. С. 55-59.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5. </w:t>
      </w:r>
      <w:proofErr w:type="spellStart"/>
      <w:r w:rsidRPr="00014EE5">
        <w:rPr>
          <w:rFonts w:ascii="Times New Roman" w:hAnsi="Times New Roman"/>
          <w:sz w:val="28"/>
          <w:szCs w:val="28"/>
          <w:lang w:val="uk-UA"/>
        </w:rPr>
        <w:t>Дружененко</w:t>
      </w:r>
      <w:proofErr w:type="spellEnd"/>
      <w:r w:rsidRPr="00014EE5">
        <w:rPr>
          <w:rFonts w:ascii="Times New Roman" w:hAnsi="Times New Roman"/>
          <w:sz w:val="28"/>
          <w:szCs w:val="28"/>
          <w:lang w:val="uk-UA"/>
        </w:rPr>
        <w:t xml:space="preserve"> О. Навчання рідної мови як </w:t>
      </w:r>
      <w:proofErr w:type="spellStart"/>
      <w:r w:rsidRPr="00014EE5">
        <w:rPr>
          <w:rFonts w:ascii="Times New Roman" w:hAnsi="Times New Roman"/>
          <w:sz w:val="28"/>
          <w:szCs w:val="28"/>
          <w:lang w:val="uk-UA"/>
        </w:rPr>
        <w:t>етнопедагогічна</w:t>
      </w:r>
      <w:proofErr w:type="spellEnd"/>
      <w:r w:rsidRPr="00014EE5">
        <w:rPr>
          <w:rFonts w:ascii="Times New Roman" w:hAnsi="Times New Roman"/>
          <w:sz w:val="28"/>
          <w:szCs w:val="28"/>
          <w:lang w:val="uk-UA"/>
        </w:rPr>
        <w:t xml:space="preserve"> проблема. </w:t>
      </w:r>
      <w:r w:rsidRPr="007E544F">
        <w:rPr>
          <w:rFonts w:ascii="Times New Roman" w:hAnsi="Times New Roman"/>
          <w:i/>
          <w:sz w:val="28"/>
          <w:szCs w:val="28"/>
          <w:lang w:val="uk-UA"/>
        </w:rPr>
        <w:t>Українська мова і література в школі</w:t>
      </w:r>
      <w:r w:rsidRPr="00014EE5">
        <w:rPr>
          <w:rFonts w:ascii="Times New Roman" w:hAnsi="Times New Roman"/>
          <w:sz w:val="28"/>
          <w:szCs w:val="28"/>
          <w:lang w:val="uk-UA"/>
        </w:rPr>
        <w:t xml:space="preserve">. 2005. № 2. С. 11-15.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6. Загальні питання методики навчання української мови</w:t>
      </w:r>
      <w:r w:rsidR="007E544F">
        <w:rPr>
          <w:rFonts w:ascii="Times New Roman" w:hAnsi="Times New Roman"/>
          <w:sz w:val="28"/>
          <w:szCs w:val="28"/>
          <w:lang w:val="uk-UA"/>
        </w:rPr>
        <w:t>: к</w:t>
      </w:r>
      <w:r w:rsidRPr="00014EE5">
        <w:rPr>
          <w:rFonts w:ascii="Times New Roman" w:hAnsi="Times New Roman"/>
          <w:sz w:val="28"/>
          <w:szCs w:val="28"/>
          <w:lang w:val="uk-UA"/>
        </w:rPr>
        <w:t>урс лекцій. /</w:t>
      </w:r>
      <w:proofErr w:type="spellStart"/>
      <w:r w:rsidRPr="00014EE5">
        <w:rPr>
          <w:rFonts w:ascii="Times New Roman" w:hAnsi="Times New Roman"/>
          <w:sz w:val="28"/>
          <w:szCs w:val="28"/>
          <w:lang w:val="uk-UA"/>
        </w:rPr>
        <w:t>Укл</w:t>
      </w:r>
      <w:proofErr w:type="spellEnd"/>
      <w:r w:rsidRPr="00014EE5">
        <w:rPr>
          <w:rFonts w:ascii="Times New Roman" w:hAnsi="Times New Roman"/>
          <w:sz w:val="28"/>
          <w:szCs w:val="28"/>
          <w:lang w:val="uk-UA"/>
        </w:rPr>
        <w:t>.: Н.</w:t>
      </w:r>
      <w:r w:rsidR="007E544F">
        <w:rPr>
          <w:rFonts w:ascii="Times New Roman" w:hAnsi="Times New Roman"/>
          <w:sz w:val="28"/>
          <w:szCs w:val="28"/>
          <w:lang w:val="uk-UA"/>
        </w:rPr>
        <w:t> </w:t>
      </w:r>
      <w:r w:rsidRPr="00014EE5">
        <w:rPr>
          <w:rFonts w:ascii="Times New Roman" w:hAnsi="Times New Roman"/>
          <w:sz w:val="28"/>
          <w:szCs w:val="28"/>
          <w:lang w:val="uk-UA"/>
        </w:rPr>
        <w:t xml:space="preserve">М. Голуб, Л. І. </w:t>
      </w:r>
      <w:proofErr w:type="spellStart"/>
      <w:r w:rsidRPr="00014EE5">
        <w:rPr>
          <w:rFonts w:ascii="Times New Roman" w:hAnsi="Times New Roman"/>
          <w:sz w:val="28"/>
          <w:szCs w:val="28"/>
          <w:lang w:val="uk-UA"/>
        </w:rPr>
        <w:t>Проценко</w:t>
      </w:r>
      <w:proofErr w:type="spellEnd"/>
      <w:r w:rsidRPr="00014EE5">
        <w:rPr>
          <w:rFonts w:ascii="Times New Roman" w:hAnsi="Times New Roman"/>
          <w:sz w:val="28"/>
          <w:szCs w:val="28"/>
          <w:lang w:val="uk-UA"/>
        </w:rPr>
        <w:t xml:space="preserve">. Ніжин: Видавництво НДУ ім. М. Гоголя, 2008. С. 4-29.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7. </w:t>
      </w:r>
      <w:proofErr w:type="spellStart"/>
      <w:r w:rsidRPr="00014EE5">
        <w:rPr>
          <w:rFonts w:ascii="Times New Roman" w:hAnsi="Times New Roman"/>
          <w:sz w:val="28"/>
          <w:szCs w:val="28"/>
          <w:lang w:val="uk-UA"/>
        </w:rPr>
        <w:t>Караман</w:t>
      </w:r>
      <w:proofErr w:type="spellEnd"/>
      <w:r w:rsidRPr="00014EE5">
        <w:rPr>
          <w:rFonts w:ascii="Times New Roman" w:hAnsi="Times New Roman"/>
          <w:sz w:val="28"/>
          <w:szCs w:val="28"/>
          <w:lang w:val="uk-UA"/>
        </w:rPr>
        <w:t xml:space="preserve"> С. О. Методика навчання української мови в гі</w:t>
      </w:r>
      <w:r w:rsidR="00FC7C74">
        <w:rPr>
          <w:rFonts w:ascii="Times New Roman" w:hAnsi="Times New Roman"/>
          <w:sz w:val="28"/>
          <w:szCs w:val="28"/>
          <w:lang w:val="uk-UA"/>
        </w:rPr>
        <w:t>мназії: навчальний посібник. Киї</w:t>
      </w:r>
      <w:r w:rsidRPr="00014EE5">
        <w:rPr>
          <w:rFonts w:ascii="Times New Roman" w:hAnsi="Times New Roman"/>
          <w:sz w:val="28"/>
          <w:szCs w:val="28"/>
          <w:lang w:val="uk-UA"/>
        </w:rPr>
        <w:t xml:space="preserve">в: </w:t>
      </w:r>
      <w:proofErr w:type="spellStart"/>
      <w:r w:rsidRPr="00014EE5">
        <w:rPr>
          <w:rFonts w:ascii="Times New Roman" w:hAnsi="Times New Roman"/>
          <w:sz w:val="28"/>
          <w:szCs w:val="28"/>
          <w:lang w:val="uk-UA"/>
        </w:rPr>
        <w:t>Ленвіт</w:t>
      </w:r>
      <w:proofErr w:type="spellEnd"/>
      <w:r w:rsidRPr="00014EE5">
        <w:rPr>
          <w:rFonts w:ascii="Times New Roman" w:hAnsi="Times New Roman"/>
          <w:sz w:val="28"/>
          <w:szCs w:val="28"/>
          <w:lang w:val="uk-UA"/>
        </w:rPr>
        <w:t xml:space="preserve">, 2000. 272 </w:t>
      </w:r>
      <w:r w:rsidR="007E544F">
        <w:rPr>
          <w:rFonts w:ascii="Times New Roman" w:hAnsi="Times New Roman"/>
          <w:sz w:val="28"/>
          <w:szCs w:val="28"/>
          <w:lang w:val="uk-UA"/>
        </w:rPr>
        <w:t>с</w:t>
      </w:r>
      <w:r w:rsidRPr="00014EE5">
        <w:rPr>
          <w:rFonts w:ascii="Times New Roman" w:hAnsi="Times New Roman"/>
          <w:sz w:val="28"/>
          <w:szCs w:val="28"/>
          <w:lang w:val="uk-UA"/>
        </w:rPr>
        <w:t xml:space="preserve">.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8. </w:t>
      </w:r>
      <w:proofErr w:type="spellStart"/>
      <w:r w:rsidRPr="00014EE5">
        <w:rPr>
          <w:rFonts w:ascii="Times New Roman" w:hAnsi="Times New Roman"/>
          <w:sz w:val="28"/>
          <w:szCs w:val="28"/>
          <w:lang w:val="uk-UA"/>
        </w:rPr>
        <w:t>Кучерук</w:t>
      </w:r>
      <w:proofErr w:type="spellEnd"/>
      <w:r w:rsidRPr="00014EE5">
        <w:rPr>
          <w:rFonts w:ascii="Times New Roman" w:hAnsi="Times New Roman"/>
          <w:sz w:val="28"/>
          <w:szCs w:val="28"/>
          <w:lang w:val="uk-UA"/>
        </w:rPr>
        <w:t xml:space="preserve"> О. Методи навчання в системі понять сучасної </w:t>
      </w:r>
      <w:proofErr w:type="spellStart"/>
      <w:r w:rsidRPr="00014EE5">
        <w:rPr>
          <w:rFonts w:ascii="Times New Roman" w:hAnsi="Times New Roman"/>
          <w:sz w:val="28"/>
          <w:szCs w:val="28"/>
          <w:lang w:val="uk-UA"/>
        </w:rPr>
        <w:t>лінгводидактики</w:t>
      </w:r>
      <w:proofErr w:type="spellEnd"/>
      <w:r w:rsidRPr="00014EE5">
        <w:rPr>
          <w:rFonts w:ascii="Times New Roman" w:hAnsi="Times New Roman"/>
          <w:sz w:val="28"/>
          <w:szCs w:val="28"/>
          <w:lang w:val="uk-UA"/>
        </w:rPr>
        <w:t xml:space="preserve">. </w:t>
      </w:r>
      <w:r w:rsidRPr="007E544F">
        <w:rPr>
          <w:rFonts w:ascii="Times New Roman" w:hAnsi="Times New Roman"/>
          <w:i/>
          <w:sz w:val="28"/>
          <w:szCs w:val="28"/>
          <w:lang w:val="uk-UA"/>
        </w:rPr>
        <w:t xml:space="preserve">Українська мова і література в школі. </w:t>
      </w:r>
      <w:r w:rsidRPr="00014EE5">
        <w:rPr>
          <w:rFonts w:ascii="Times New Roman" w:hAnsi="Times New Roman"/>
          <w:sz w:val="28"/>
          <w:szCs w:val="28"/>
          <w:lang w:val="uk-UA"/>
        </w:rPr>
        <w:t xml:space="preserve">2013. № 3. С. 10-14. </w:t>
      </w:r>
    </w:p>
    <w:p w:rsidR="008851C3" w:rsidRPr="00014EE5" w:rsidRDefault="008851C3" w:rsidP="00014EE5">
      <w:pPr>
        <w:spacing w:after="0" w:line="360" w:lineRule="auto"/>
        <w:jc w:val="both"/>
        <w:rPr>
          <w:rFonts w:ascii="Times New Roman" w:hAnsi="Times New Roman"/>
          <w:sz w:val="28"/>
          <w:szCs w:val="28"/>
          <w:lang w:val="uk-UA"/>
        </w:rPr>
      </w:pPr>
      <w:r w:rsidRPr="00014EE5">
        <w:rPr>
          <w:rFonts w:ascii="Times New Roman" w:hAnsi="Times New Roman"/>
          <w:sz w:val="28"/>
          <w:szCs w:val="28"/>
          <w:lang w:val="uk-UA"/>
        </w:rPr>
        <w:t xml:space="preserve">9. </w:t>
      </w:r>
      <w:proofErr w:type="spellStart"/>
      <w:r w:rsidRPr="00014EE5">
        <w:rPr>
          <w:rFonts w:ascii="Times New Roman" w:hAnsi="Times New Roman"/>
          <w:sz w:val="28"/>
          <w:szCs w:val="28"/>
          <w:lang w:val="uk-UA"/>
        </w:rPr>
        <w:t>Пентилюк</w:t>
      </w:r>
      <w:proofErr w:type="spellEnd"/>
      <w:r w:rsidRPr="00014EE5">
        <w:rPr>
          <w:rFonts w:ascii="Times New Roman" w:hAnsi="Times New Roman"/>
          <w:sz w:val="28"/>
          <w:szCs w:val="28"/>
          <w:lang w:val="uk-UA"/>
        </w:rPr>
        <w:t xml:space="preserve"> М. І. Концепція навчання української мови в системі профільної освіти (</w:t>
      </w:r>
      <w:proofErr w:type="spellStart"/>
      <w:r w:rsidRPr="00014EE5">
        <w:rPr>
          <w:rFonts w:ascii="Times New Roman" w:hAnsi="Times New Roman"/>
          <w:sz w:val="28"/>
          <w:szCs w:val="28"/>
          <w:lang w:val="uk-UA"/>
        </w:rPr>
        <w:t>проєкт</w:t>
      </w:r>
      <w:proofErr w:type="spellEnd"/>
      <w:r w:rsidRPr="00014EE5">
        <w:rPr>
          <w:rFonts w:ascii="Times New Roman" w:hAnsi="Times New Roman"/>
          <w:sz w:val="28"/>
          <w:szCs w:val="28"/>
          <w:lang w:val="uk-UA"/>
        </w:rPr>
        <w:t xml:space="preserve">). </w:t>
      </w:r>
      <w:r w:rsidRPr="007E544F">
        <w:rPr>
          <w:rFonts w:ascii="Times New Roman" w:hAnsi="Times New Roman"/>
          <w:i/>
          <w:sz w:val="28"/>
          <w:szCs w:val="28"/>
          <w:lang w:val="uk-UA"/>
        </w:rPr>
        <w:t>Вивчаємо українську мову та літера</w:t>
      </w:r>
      <w:r w:rsidR="009871D8" w:rsidRPr="007E544F">
        <w:rPr>
          <w:rFonts w:ascii="Times New Roman" w:hAnsi="Times New Roman"/>
          <w:i/>
          <w:sz w:val="28"/>
          <w:szCs w:val="28"/>
          <w:lang w:val="uk-UA"/>
        </w:rPr>
        <w:t>туру</w:t>
      </w:r>
      <w:r w:rsidR="009871D8">
        <w:rPr>
          <w:rFonts w:ascii="Times New Roman" w:hAnsi="Times New Roman"/>
          <w:sz w:val="28"/>
          <w:szCs w:val="28"/>
          <w:lang w:val="uk-UA"/>
        </w:rPr>
        <w:t>. 2008. № 6.</w:t>
      </w:r>
      <w:r w:rsidR="00FC7C74">
        <w:rPr>
          <w:rFonts w:ascii="Times New Roman" w:hAnsi="Times New Roman"/>
          <w:sz w:val="28"/>
          <w:szCs w:val="28"/>
          <w:lang w:val="uk-UA"/>
        </w:rPr>
        <w:t>(154). С. 2-</w:t>
      </w:r>
      <w:r w:rsidRPr="00014EE5">
        <w:rPr>
          <w:rFonts w:ascii="Times New Roman" w:hAnsi="Times New Roman"/>
          <w:sz w:val="28"/>
          <w:szCs w:val="28"/>
          <w:lang w:val="uk-UA"/>
        </w:rPr>
        <w:lastRenderedPageBreak/>
        <w:t xml:space="preserve">10. </w:t>
      </w:r>
      <w:proofErr w:type="spellStart"/>
      <w:r w:rsidRPr="00014EE5">
        <w:rPr>
          <w:rFonts w:ascii="Times New Roman" w:hAnsi="Times New Roman"/>
          <w:sz w:val="28"/>
          <w:szCs w:val="28"/>
          <w:lang w:val="uk-UA"/>
        </w:rPr>
        <w:t>Пентилюк</w:t>
      </w:r>
      <w:proofErr w:type="spellEnd"/>
      <w:r w:rsidRPr="00014EE5">
        <w:rPr>
          <w:rFonts w:ascii="Times New Roman" w:hAnsi="Times New Roman"/>
          <w:sz w:val="28"/>
          <w:szCs w:val="28"/>
          <w:lang w:val="uk-UA"/>
        </w:rPr>
        <w:t xml:space="preserve"> М., Нікітіна А., </w:t>
      </w:r>
      <w:proofErr w:type="spellStart"/>
      <w:r w:rsidRPr="00014EE5">
        <w:rPr>
          <w:rFonts w:ascii="Times New Roman" w:hAnsi="Times New Roman"/>
          <w:sz w:val="28"/>
          <w:szCs w:val="28"/>
          <w:lang w:val="uk-UA"/>
        </w:rPr>
        <w:t>Горошкіна</w:t>
      </w:r>
      <w:proofErr w:type="spellEnd"/>
      <w:r w:rsidRPr="00014EE5">
        <w:rPr>
          <w:rFonts w:ascii="Times New Roman" w:hAnsi="Times New Roman"/>
          <w:sz w:val="28"/>
          <w:szCs w:val="28"/>
          <w:lang w:val="uk-UA"/>
        </w:rPr>
        <w:t xml:space="preserve"> О. Концепція когнітивної методики навчання української мови. </w:t>
      </w:r>
      <w:proofErr w:type="spellStart"/>
      <w:r w:rsidRPr="007E544F">
        <w:rPr>
          <w:rFonts w:ascii="Times New Roman" w:hAnsi="Times New Roman"/>
          <w:i/>
          <w:sz w:val="28"/>
          <w:szCs w:val="28"/>
          <w:lang w:val="uk-UA"/>
        </w:rPr>
        <w:t>Дивослово</w:t>
      </w:r>
      <w:proofErr w:type="spellEnd"/>
      <w:r w:rsidRPr="00014EE5">
        <w:rPr>
          <w:rFonts w:ascii="Times New Roman" w:hAnsi="Times New Roman"/>
          <w:sz w:val="28"/>
          <w:szCs w:val="28"/>
          <w:lang w:val="uk-UA"/>
        </w:rPr>
        <w:t xml:space="preserve">. 2004. № 8. С. 5-9. </w:t>
      </w:r>
    </w:p>
    <w:p w:rsidR="00152D0C" w:rsidRPr="00014EE5" w:rsidRDefault="00152D0C" w:rsidP="00014EE5">
      <w:pPr>
        <w:spacing w:after="0" w:line="360" w:lineRule="auto"/>
        <w:jc w:val="both"/>
        <w:rPr>
          <w:rFonts w:ascii="Times New Roman" w:hAnsi="Times New Roman"/>
          <w:sz w:val="28"/>
          <w:szCs w:val="28"/>
          <w:lang w:val="uk-UA"/>
        </w:rPr>
      </w:pPr>
      <w:r w:rsidRPr="00121FB8">
        <w:rPr>
          <w:rFonts w:ascii="Times New Roman" w:hAnsi="Times New Roman"/>
          <w:sz w:val="28"/>
          <w:szCs w:val="28"/>
          <w:lang w:val="uk-UA"/>
        </w:rPr>
        <w:t xml:space="preserve">11. </w:t>
      </w:r>
      <w:proofErr w:type="spellStart"/>
      <w:r w:rsidRPr="00121FB8">
        <w:rPr>
          <w:rFonts w:ascii="Times New Roman" w:hAnsi="Times New Roman"/>
          <w:sz w:val="28"/>
          <w:szCs w:val="28"/>
          <w:lang w:val="uk-UA"/>
        </w:rPr>
        <w:t>Яворська</w:t>
      </w:r>
      <w:proofErr w:type="spellEnd"/>
      <w:r w:rsidRPr="00121FB8">
        <w:rPr>
          <w:rFonts w:ascii="Times New Roman" w:hAnsi="Times New Roman"/>
          <w:sz w:val="28"/>
          <w:szCs w:val="28"/>
          <w:lang w:val="uk-UA"/>
        </w:rPr>
        <w:t xml:space="preserve"> С. Перші теоретичні праці з методики навчання мови. </w:t>
      </w:r>
      <w:proofErr w:type="spellStart"/>
      <w:r w:rsidRPr="007E544F">
        <w:rPr>
          <w:rFonts w:ascii="Times New Roman" w:hAnsi="Times New Roman"/>
          <w:i/>
          <w:sz w:val="28"/>
          <w:szCs w:val="28"/>
          <w:lang w:val="uk-UA"/>
        </w:rPr>
        <w:t>Дивослово</w:t>
      </w:r>
      <w:proofErr w:type="spellEnd"/>
      <w:r w:rsidRPr="00121FB8">
        <w:rPr>
          <w:rFonts w:ascii="Times New Roman" w:hAnsi="Times New Roman"/>
          <w:sz w:val="28"/>
          <w:szCs w:val="28"/>
          <w:lang w:val="uk-UA"/>
        </w:rPr>
        <w:t>.</w:t>
      </w:r>
      <w:r w:rsidRPr="00014EE5">
        <w:rPr>
          <w:rFonts w:ascii="Times New Roman" w:hAnsi="Times New Roman"/>
          <w:sz w:val="28"/>
          <w:szCs w:val="28"/>
          <w:lang w:val="uk-UA"/>
        </w:rPr>
        <w:t xml:space="preserve"> 2002. № 12. С. 46-49. </w:t>
      </w:r>
    </w:p>
    <w:p w:rsidR="0079071F" w:rsidRDefault="00E03CB4" w:rsidP="009E4110">
      <w:pPr>
        <w:spacing w:after="0" w:line="360" w:lineRule="auto"/>
        <w:jc w:val="center"/>
        <w:rPr>
          <w:rFonts w:ascii="Times New Roman" w:hAnsi="Times New Roman"/>
          <w:b/>
          <w:sz w:val="28"/>
          <w:szCs w:val="28"/>
          <w:lang w:val="uk-UA"/>
        </w:rPr>
      </w:pPr>
      <w:r w:rsidRPr="00680C9E">
        <w:rPr>
          <w:rFonts w:ascii="Times New Roman" w:hAnsi="Times New Roman"/>
          <w:b/>
          <w:sz w:val="28"/>
          <w:szCs w:val="28"/>
          <w:lang w:val="uk-UA"/>
        </w:rPr>
        <w:t>Питання для самоконтролю</w:t>
      </w:r>
    </w:p>
    <w:p w:rsidR="009A3C3A" w:rsidRDefault="009A3C3A" w:rsidP="009A3C3A">
      <w:pPr>
        <w:spacing w:after="0" w:line="360" w:lineRule="auto"/>
        <w:rPr>
          <w:rFonts w:ascii="Times New Roman" w:hAnsi="Times New Roman"/>
          <w:sz w:val="28"/>
          <w:szCs w:val="28"/>
          <w:lang w:val="uk-UA"/>
        </w:rPr>
      </w:pPr>
      <w:r w:rsidRPr="009A3C3A">
        <w:rPr>
          <w:rFonts w:ascii="Times New Roman" w:hAnsi="Times New Roman"/>
          <w:sz w:val="28"/>
          <w:szCs w:val="28"/>
          <w:lang w:val="uk-UA"/>
        </w:rPr>
        <w:t>1.</w:t>
      </w:r>
      <w:r>
        <w:rPr>
          <w:rFonts w:ascii="Times New Roman" w:hAnsi="Times New Roman"/>
          <w:sz w:val="28"/>
          <w:szCs w:val="28"/>
          <w:lang w:val="uk-UA"/>
        </w:rPr>
        <w:t xml:space="preserve"> </w:t>
      </w:r>
      <w:r w:rsidR="00574277">
        <w:rPr>
          <w:rFonts w:ascii="Times New Roman" w:hAnsi="Times New Roman"/>
          <w:sz w:val="28"/>
          <w:szCs w:val="28"/>
          <w:lang w:val="uk-UA"/>
        </w:rPr>
        <w:t>Що вивчає методика</w:t>
      </w:r>
      <w:r w:rsidR="006323FA">
        <w:rPr>
          <w:rFonts w:ascii="Times New Roman" w:hAnsi="Times New Roman"/>
          <w:sz w:val="28"/>
          <w:szCs w:val="28"/>
          <w:lang w:val="uk-UA"/>
        </w:rPr>
        <w:t xml:space="preserve"> навчання української мови?</w:t>
      </w:r>
    </w:p>
    <w:p w:rsidR="006323FA" w:rsidRDefault="006323FA" w:rsidP="009A3C3A">
      <w:pPr>
        <w:spacing w:after="0" w:line="360" w:lineRule="auto"/>
        <w:rPr>
          <w:rFonts w:ascii="Times New Roman" w:hAnsi="Times New Roman"/>
          <w:sz w:val="28"/>
          <w:szCs w:val="28"/>
          <w:lang w:val="uk-UA"/>
        </w:rPr>
      </w:pPr>
      <w:r>
        <w:rPr>
          <w:rFonts w:ascii="Times New Roman" w:hAnsi="Times New Roman"/>
          <w:sz w:val="28"/>
          <w:szCs w:val="28"/>
          <w:lang w:val="uk-UA"/>
        </w:rPr>
        <w:t>2. Опрацювання яких розділів передбачає ця дисципліна?</w:t>
      </w:r>
    </w:p>
    <w:p w:rsidR="006323FA" w:rsidRDefault="006323FA" w:rsidP="009A3C3A">
      <w:pPr>
        <w:spacing w:after="0" w:line="360" w:lineRule="auto"/>
        <w:rPr>
          <w:rFonts w:ascii="Times New Roman" w:hAnsi="Times New Roman"/>
          <w:sz w:val="28"/>
          <w:szCs w:val="28"/>
          <w:lang w:val="uk-UA"/>
        </w:rPr>
      </w:pPr>
      <w:r>
        <w:rPr>
          <w:rFonts w:ascii="Times New Roman" w:hAnsi="Times New Roman"/>
          <w:sz w:val="28"/>
          <w:szCs w:val="28"/>
          <w:lang w:val="uk-UA"/>
        </w:rPr>
        <w:t>3. Вкажіть наукові основи і джерела розвитку методики навчання української мови.</w:t>
      </w:r>
    </w:p>
    <w:p w:rsidR="006323FA" w:rsidRDefault="00883B30" w:rsidP="007E544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 Розкажіть про зв'язок методики </w:t>
      </w:r>
      <w:r w:rsidR="007E544F">
        <w:rPr>
          <w:rFonts w:ascii="Times New Roman" w:hAnsi="Times New Roman"/>
          <w:sz w:val="28"/>
          <w:szCs w:val="28"/>
          <w:lang w:val="uk-UA"/>
        </w:rPr>
        <w:t xml:space="preserve">навчання української мови </w:t>
      </w:r>
      <w:r>
        <w:rPr>
          <w:rFonts w:ascii="Times New Roman" w:hAnsi="Times New Roman"/>
          <w:sz w:val="28"/>
          <w:szCs w:val="28"/>
          <w:lang w:val="uk-UA"/>
        </w:rPr>
        <w:t>з іншими дисциплінами.</w:t>
      </w:r>
    </w:p>
    <w:p w:rsidR="006B7AD8" w:rsidRDefault="006B7AD8" w:rsidP="007E544F">
      <w:pPr>
        <w:spacing w:after="0" w:line="360" w:lineRule="auto"/>
        <w:jc w:val="both"/>
        <w:rPr>
          <w:rFonts w:ascii="Times New Roman" w:hAnsi="Times New Roman"/>
          <w:sz w:val="28"/>
          <w:szCs w:val="28"/>
          <w:lang w:val="uk-UA"/>
        </w:rPr>
      </w:pPr>
      <w:r>
        <w:rPr>
          <w:rFonts w:ascii="Times New Roman" w:hAnsi="Times New Roman"/>
          <w:sz w:val="28"/>
          <w:szCs w:val="28"/>
          <w:lang w:val="uk-UA"/>
        </w:rPr>
        <w:t>5. Які підходи до навчання української мови у загальноосвітніх навчальних закладах?</w:t>
      </w:r>
    </w:p>
    <w:p w:rsidR="00883B30" w:rsidRPr="009A3C3A" w:rsidRDefault="006B7AD8" w:rsidP="009A3C3A">
      <w:pPr>
        <w:spacing w:after="0" w:line="360" w:lineRule="auto"/>
        <w:rPr>
          <w:rFonts w:ascii="Times New Roman" w:hAnsi="Times New Roman"/>
          <w:sz w:val="28"/>
          <w:szCs w:val="28"/>
          <w:lang w:val="uk-UA"/>
        </w:rPr>
      </w:pPr>
      <w:r>
        <w:rPr>
          <w:rFonts w:ascii="Times New Roman" w:hAnsi="Times New Roman"/>
          <w:sz w:val="28"/>
          <w:szCs w:val="28"/>
          <w:lang w:val="uk-UA"/>
        </w:rPr>
        <w:t>6</w:t>
      </w:r>
      <w:r w:rsidR="00883B30">
        <w:rPr>
          <w:rFonts w:ascii="Times New Roman" w:hAnsi="Times New Roman"/>
          <w:sz w:val="28"/>
          <w:szCs w:val="28"/>
          <w:lang w:val="uk-UA"/>
        </w:rPr>
        <w:t>. У чому суть л</w:t>
      </w:r>
      <w:r>
        <w:rPr>
          <w:rFonts w:ascii="Times New Roman" w:hAnsi="Times New Roman"/>
          <w:sz w:val="28"/>
          <w:szCs w:val="28"/>
          <w:lang w:val="uk-UA"/>
        </w:rPr>
        <w:t>інгвістичних основ навчання української мови?</w:t>
      </w:r>
    </w:p>
    <w:p w:rsidR="009E4110" w:rsidRPr="00680C9E" w:rsidRDefault="006B7AD8" w:rsidP="009E4110">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7. </w:t>
      </w:r>
      <w:r w:rsidR="009E4110" w:rsidRPr="00680C9E">
        <w:rPr>
          <w:rFonts w:ascii="Times New Roman" w:eastAsia="Times New Roman" w:hAnsi="Times New Roman"/>
          <w:sz w:val="28"/>
          <w:szCs w:val="28"/>
          <w:lang w:val="uk-UA" w:eastAsia="ru-RU"/>
        </w:rPr>
        <w:t>Підготуйте реферат на одну із запропонованих тем:</w:t>
      </w:r>
    </w:p>
    <w:p w:rsidR="009E4110" w:rsidRPr="00680C9E" w:rsidRDefault="009E4110" w:rsidP="009E4110">
      <w:pPr>
        <w:numPr>
          <w:ilvl w:val="0"/>
          <w:numId w:val="2"/>
        </w:numPr>
        <w:spacing w:after="0" w:line="360" w:lineRule="auto"/>
        <w:rPr>
          <w:rFonts w:ascii="Times New Roman" w:eastAsia="Times New Roman" w:hAnsi="Times New Roman"/>
          <w:sz w:val="28"/>
          <w:szCs w:val="28"/>
          <w:lang w:val="uk-UA" w:eastAsia="ru-RU"/>
        </w:rPr>
      </w:pPr>
      <w:r w:rsidRPr="00680C9E">
        <w:rPr>
          <w:rFonts w:ascii="Times New Roman" w:eastAsia="Times New Roman" w:hAnsi="Times New Roman"/>
          <w:sz w:val="28"/>
          <w:szCs w:val="28"/>
          <w:lang w:val="uk-UA" w:eastAsia="ru-RU"/>
        </w:rPr>
        <w:t>Методика навчання української мови на сучасному етапі.</w:t>
      </w:r>
    </w:p>
    <w:p w:rsidR="009E4110" w:rsidRPr="00680C9E" w:rsidRDefault="009E4110" w:rsidP="009E4110">
      <w:pPr>
        <w:numPr>
          <w:ilvl w:val="0"/>
          <w:numId w:val="2"/>
        </w:numPr>
        <w:spacing w:after="0" w:line="360" w:lineRule="auto"/>
        <w:rPr>
          <w:rFonts w:ascii="Times New Roman" w:eastAsia="Times New Roman" w:hAnsi="Times New Roman"/>
          <w:sz w:val="28"/>
          <w:szCs w:val="28"/>
          <w:lang w:val="uk-UA" w:eastAsia="ru-RU"/>
        </w:rPr>
      </w:pPr>
      <w:r w:rsidRPr="00680C9E">
        <w:rPr>
          <w:rFonts w:ascii="Times New Roman" w:eastAsia="Times New Roman" w:hAnsi="Times New Roman"/>
          <w:sz w:val="28"/>
          <w:szCs w:val="28"/>
          <w:lang w:val="uk-UA" w:eastAsia="ru-RU"/>
        </w:rPr>
        <w:t>З історії методики української мови як науки.</w:t>
      </w:r>
    </w:p>
    <w:p w:rsidR="009E4110" w:rsidRPr="00680C9E" w:rsidRDefault="009E4110" w:rsidP="009E4110">
      <w:pPr>
        <w:numPr>
          <w:ilvl w:val="0"/>
          <w:numId w:val="2"/>
        </w:numPr>
        <w:spacing w:after="0" w:line="360" w:lineRule="auto"/>
        <w:rPr>
          <w:rFonts w:ascii="Times New Roman" w:eastAsia="Times New Roman" w:hAnsi="Times New Roman"/>
          <w:sz w:val="28"/>
          <w:szCs w:val="28"/>
          <w:lang w:val="uk-UA" w:eastAsia="ru-RU"/>
        </w:rPr>
      </w:pPr>
      <w:r w:rsidRPr="00680C9E">
        <w:rPr>
          <w:rFonts w:ascii="Times New Roman" w:eastAsia="Times New Roman" w:hAnsi="Times New Roman"/>
          <w:sz w:val="28"/>
          <w:szCs w:val="28"/>
          <w:lang w:val="uk-UA" w:eastAsia="ru-RU"/>
        </w:rPr>
        <w:t>Особливості зв’язку методики</w:t>
      </w:r>
      <w:r w:rsidR="007E544F" w:rsidRPr="007E544F">
        <w:rPr>
          <w:rFonts w:ascii="Times New Roman" w:hAnsi="Times New Roman"/>
          <w:sz w:val="28"/>
          <w:szCs w:val="28"/>
          <w:lang w:val="uk-UA"/>
        </w:rPr>
        <w:t xml:space="preserve"> </w:t>
      </w:r>
      <w:r w:rsidR="007E544F">
        <w:rPr>
          <w:rFonts w:ascii="Times New Roman" w:hAnsi="Times New Roman"/>
          <w:sz w:val="28"/>
          <w:szCs w:val="28"/>
          <w:lang w:val="uk-UA"/>
        </w:rPr>
        <w:t>навчання української мови</w:t>
      </w:r>
      <w:r w:rsidR="007E544F" w:rsidRPr="00680C9E">
        <w:rPr>
          <w:rFonts w:ascii="Times New Roman" w:eastAsia="Times New Roman" w:hAnsi="Times New Roman"/>
          <w:sz w:val="28"/>
          <w:szCs w:val="28"/>
          <w:lang w:val="uk-UA" w:eastAsia="ru-RU"/>
        </w:rPr>
        <w:t xml:space="preserve"> </w:t>
      </w:r>
      <w:r w:rsidRPr="00680C9E">
        <w:rPr>
          <w:rFonts w:ascii="Times New Roman" w:eastAsia="Times New Roman" w:hAnsi="Times New Roman"/>
          <w:sz w:val="28"/>
          <w:szCs w:val="28"/>
          <w:lang w:val="uk-UA" w:eastAsia="ru-RU"/>
        </w:rPr>
        <w:t>з</w:t>
      </w:r>
      <w:r w:rsidR="007E544F">
        <w:rPr>
          <w:rFonts w:ascii="Times New Roman" w:eastAsia="Times New Roman" w:hAnsi="Times New Roman"/>
          <w:sz w:val="28"/>
          <w:szCs w:val="28"/>
          <w:lang w:val="uk-UA" w:eastAsia="ru-RU"/>
        </w:rPr>
        <w:t xml:space="preserve"> іншими</w:t>
      </w:r>
      <w:r w:rsidRPr="00680C9E">
        <w:rPr>
          <w:rFonts w:ascii="Times New Roman" w:eastAsia="Times New Roman" w:hAnsi="Times New Roman"/>
          <w:sz w:val="28"/>
          <w:szCs w:val="28"/>
          <w:lang w:val="uk-UA" w:eastAsia="ru-RU"/>
        </w:rPr>
        <w:t xml:space="preserve"> філологічними дисциплінами.</w:t>
      </w:r>
    </w:p>
    <w:p w:rsidR="009E4110" w:rsidRPr="00680C9E" w:rsidRDefault="009E4110" w:rsidP="009E4110">
      <w:pPr>
        <w:numPr>
          <w:ilvl w:val="0"/>
          <w:numId w:val="2"/>
        </w:numPr>
        <w:spacing w:after="0" w:line="360" w:lineRule="auto"/>
        <w:rPr>
          <w:rFonts w:ascii="Times New Roman" w:eastAsia="Times New Roman" w:hAnsi="Times New Roman"/>
          <w:sz w:val="28"/>
          <w:szCs w:val="28"/>
          <w:lang w:val="uk-UA" w:eastAsia="ru-RU"/>
        </w:rPr>
      </w:pPr>
      <w:r w:rsidRPr="00680C9E">
        <w:rPr>
          <w:rFonts w:ascii="Times New Roman" w:eastAsia="Times New Roman" w:hAnsi="Times New Roman"/>
          <w:sz w:val="28"/>
          <w:szCs w:val="28"/>
          <w:lang w:val="uk-UA" w:eastAsia="ru-RU"/>
        </w:rPr>
        <w:t xml:space="preserve">Ідеї реалізації </w:t>
      </w:r>
      <w:proofErr w:type="spellStart"/>
      <w:r w:rsidRPr="00680C9E">
        <w:rPr>
          <w:rFonts w:ascii="Times New Roman" w:eastAsia="Times New Roman" w:hAnsi="Times New Roman"/>
          <w:sz w:val="28"/>
          <w:szCs w:val="28"/>
          <w:lang w:val="uk-UA" w:eastAsia="ru-RU"/>
        </w:rPr>
        <w:t>компетентнісного</w:t>
      </w:r>
      <w:proofErr w:type="spellEnd"/>
      <w:r w:rsidRPr="00680C9E">
        <w:rPr>
          <w:rFonts w:ascii="Times New Roman" w:eastAsia="Times New Roman" w:hAnsi="Times New Roman"/>
          <w:sz w:val="28"/>
          <w:szCs w:val="28"/>
          <w:lang w:val="uk-UA" w:eastAsia="ru-RU"/>
        </w:rPr>
        <w:t xml:space="preserve"> підходу на уроках української мови.</w:t>
      </w:r>
    </w:p>
    <w:p w:rsidR="009E4110" w:rsidRDefault="009E4110" w:rsidP="009E4110">
      <w:pPr>
        <w:spacing w:line="240" w:lineRule="auto"/>
        <w:jc w:val="center"/>
        <w:rPr>
          <w:rFonts w:ascii="Times New Roman" w:eastAsia="Times New Roman" w:hAnsi="Times New Roman"/>
          <w:b/>
          <w:bCs/>
          <w:sz w:val="28"/>
          <w:szCs w:val="28"/>
          <w:lang w:val="uk-UA" w:eastAsia="ru-RU"/>
        </w:rPr>
      </w:pPr>
      <w:r w:rsidRPr="0000339A">
        <w:rPr>
          <w:rFonts w:ascii="Times New Roman" w:eastAsia="Times New Roman" w:hAnsi="Times New Roman"/>
          <w:b/>
          <w:bCs/>
          <w:sz w:val="28"/>
          <w:szCs w:val="28"/>
          <w:lang w:val="uk-UA" w:eastAsia="ru-RU"/>
        </w:rPr>
        <w:t>Методичні рекомендації</w:t>
      </w:r>
    </w:p>
    <w:p w:rsidR="002016DD" w:rsidRPr="00494FC7" w:rsidRDefault="00050AFF" w:rsidP="007E544F">
      <w:pPr>
        <w:spacing w:after="0" w:line="360" w:lineRule="auto"/>
        <w:jc w:val="both"/>
        <w:rPr>
          <w:rFonts w:ascii="Verdana" w:hAnsi="Verdana"/>
          <w:sz w:val="18"/>
          <w:szCs w:val="18"/>
          <w:shd w:val="clear" w:color="auto" w:fill="FAFAFA"/>
          <w:lang w:val="uk-UA"/>
        </w:rPr>
      </w:pPr>
      <w:r>
        <w:rPr>
          <w:rFonts w:ascii="Times New Roman" w:hAnsi="Times New Roman"/>
          <w:sz w:val="28"/>
          <w:szCs w:val="28"/>
          <w:lang w:val="uk-UA"/>
        </w:rPr>
        <w:t>Ознайомтеся</w:t>
      </w:r>
      <w:r w:rsidR="00121FB8" w:rsidRPr="00494FC7">
        <w:rPr>
          <w:rFonts w:ascii="Times New Roman" w:hAnsi="Times New Roman"/>
          <w:sz w:val="28"/>
          <w:szCs w:val="28"/>
          <w:lang w:val="uk-UA"/>
        </w:rPr>
        <w:t xml:space="preserve"> з методикою навчання української мови як наукою та навчальною дисципліною.</w:t>
      </w:r>
      <w:r w:rsidR="00B83C57" w:rsidRPr="00494FC7">
        <w:rPr>
          <w:rFonts w:ascii="Verdana" w:hAnsi="Verdana"/>
          <w:sz w:val="18"/>
          <w:szCs w:val="18"/>
          <w:shd w:val="clear" w:color="auto" w:fill="FAFAFA"/>
          <w:lang w:val="uk-UA"/>
        </w:rPr>
        <w:t xml:space="preserve">  </w:t>
      </w:r>
    </w:p>
    <w:p w:rsidR="00121FB8" w:rsidRDefault="00050AFF" w:rsidP="007E544F">
      <w:pPr>
        <w:spacing w:after="0" w:line="360" w:lineRule="auto"/>
        <w:jc w:val="both"/>
        <w:rPr>
          <w:rFonts w:ascii="Times New Roman" w:hAnsi="Times New Roman"/>
          <w:sz w:val="28"/>
          <w:szCs w:val="28"/>
          <w:lang w:val="uk-UA"/>
        </w:rPr>
      </w:pPr>
      <w:r>
        <w:rPr>
          <w:rFonts w:ascii="Times New Roman" w:hAnsi="Times New Roman"/>
          <w:sz w:val="28"/>
          <w:szCs w:val="28"/>
          <w:lang w:val="uk-UA"/>
        </w:rPr>
        <w:t>Засвой</w:t>
      </w:r>
      <w:r w:rsidR="002016DD" w:rsidRPr="00494FC7">
        <w:rPr>
          <w:rFonts w:ascii="Times New Roman" w:hAnsi="Times New Roman"/>
          <w:sz w:val="28"/>
          <w:szCs w:val="28"/>
          <w:lang w:val="uk-UA"/>
        </w:rPr>
        <w:t>т</w:t>
      </w:r>
      <w:r w:rsidR="007E544F">
        <w:rPr>
          <w:rFonts w:ascii="Times New Roman" w:hAnsi="Times New Roman"/>
          <w:sz w:val="28"/>
          <w:szCs w:val="28"/>
          <w:lang w:val="uk-UA"/>
        </w:rPr>
        <w:t>е</w:t>
      </w:r>
      <w:r w:rsidR="002016DD" w:rsidRPr="00494FC7">
        <w:rPr>
          <w:rFonts w:ascii="Times New Roman" w:hAnsi="Times New Roman"/>
          <w:sz w:val="28"/>
          <w:szCs w:val="28"/>
          <w:lang w:val="uk-UA"/>
        </w:rPr>
        <w:t xml:space="preserve"> </w:t>
      </w:r>
      <w:r w:rsidR="00494FC7" w:rsidRPr="00494FC7">
        <w:rPr>
          <w:rFonts w:ascii="Times New Roman" w:hAnsi="Times New Roman"/>
          <w:sz w:val="28"/>
          <w:szCs w:val="28"/>
          <w:lang w:val="uk-UA"/>
        </w:rPr>
        <w:t>основні</w:t>
      </w:r>
      <w:r w:rsidR="00B83C57" w:rsidRPr="00494FC7">
        <w:rPr>
          <w:rFonts w:ascii="Times New Roman" w:hAnsi="Times New Roman"/>
          <w:sz w:val="28"/>
          <w:szCs w:val="28"/>
          <w:lang w:val="uk-UA"/>
        </w:rPr>
        <w:t xml:space="preserve"> </w:t>
      </w:r>
      <w:r w:rsidR="00494FC7">
        <w:rPr>
          <w:rFonts w:ascii="Times New Roman" w:hAnsi="Times New Roman"/>
          <w:sz w:val="28"/>
          <w:szCs w:val="28"/>
          <w:lang w:val="uk-UA"/>
        </w:rPr>
        <w:t>підход</w:t>
      </w:r>
      <w:r w:rsidR="00B83C57" w:rsidRPr="002016DD">
        <w:rPr>
          <w:rFonts w:ascii="Times New Roman" w:hAnsi="Times New Roman"/>
          <w:sz w:val="28"/>
          <w:szCs w:val="28"/>
          <w:lang w:val="uk-UA"/>
        </w:rPr>
        <w:t xml:space="preserve">и та </w:t>
      </w:r>
      <w:r w:rsidR="00494FC7">
        <w:rPr>
          <w:rFonts w:ascii="Times New Roman" w:hAnsi="Times New Roman"/>
          <w:sz w:val="28"/>
          <w:szCs w:val="28"/>
          <w:lang w:val="uk-UA"/>
        </w:rPr>
        <w:t>принцип</w:t>
      </w:r>
      <w:r w:rsidR="002016DD" w:rsidRPr="002016DD">
        <w:rPr>
          <w:rFonts w:ascii="Times New Roman" w:hAnsi="Times New Roman"/>
          <w:sz w:val="28"/>
          <w:szCs w:val="28"/>
          <w:lang w:val="uk-UA"/>
        </w:rPr>
        <w:t xml:space="preserve">и </w:t>
      </w:r>
      <w:r w:rsidR="00B83C57" w:rsidRPr="002016DD">
        <w:rPr>
          <w:rFonts w:ascii="Times New Roman" w:hAnsi="Times New Roman"/>
          <w:sz w:val="28"/>
          <w:szCs w:val="28"/>
          <w:lang w:val="uk-UA"/>
        </w:rPr>
        <w:t xml:space="preserve">навчання </w:t>
      </w:r>
      <w:r w:rsidR="00494FC7">
        <w:rPr>
          <w:rFonts w:ascii="Times New Roman" w:hAnsi="Times New Roman"/>
          <w:sz w:val="28"/>
          <w:szCs w:val="28"/>
          <w:lang w:val="uk-UA"/>
        </w:rPr>
        <w:t xml:space="preserve">української </w:t>
      </w:r>
      <w:r w:rsidR="00B83C57" w:rsidRPr="002016DD">
        <w:rPr>
          <w:rFonts w:ascii="Times New Roman" w:hAnsi="Times New Roman"/>
          <w:sz w:val="28"/>
          <w:szCs w:val="28"/>
          <w:lang w:val="uk-UA"/>
        </w:rPr>
        <w:t>мови</w:t>
      </w:r>
      <w:r w:rsidR="00494FC7">
        <w:rPr>
          <w:rFonts w:ascii="Times New Roman" w:hAnsi="Times New Roman"/>
          <w:sz w:val="28"/>
          <w:szCs w:val="28"/>
          <w:lang w:val="uk-UA"/>
        </w:rPr>
        <w:t>.</w:t>
      </w:r>
    </w:p>
    <w:p w:rsidR="00EC39D4" w:rsidRDefault="00EC39D4" w:rsidP="007E544F">
      <w:pPr>
        <w:spacing w:after="0" w:line="360" w:lineRule="auto"/>
        <w:jc w:val="both"/>
        <w:rPr>
          <w:rFonts w:ascii="Times New Roman" w:hAnsi="Times New Roman"/>
          <w:sz w:val="28"/>
          <w:szCs w:val="28"/>
          <w:lang w:val="uk-UA"/>
        </w:rPr>
      </w:pPr>
      <w:r>
        <w:rPr>
          <w:rFonts w:ascii="Times New Roman" w:hAnsi="Times New Roman"/>
          <w:sz w:val="28"/>
          <w:szCs w:val="28"/>
          <w:lang w:val="uk-UA"/>
        </w:rPr>
        <w:t>Зр</w:t>
      </w:r>
      <w:r w:rsidR="00050AFF">
        <w:rPr>
          <w:rFonts w:ascii="Times New Roman" w:hAnsi="Times New Roman"/>
          <w:sz w:val="28"/>
          <w:szCs w:val="28"/>
          <w:lang w:val="uk-UA"/>
        </w:rPr>
        <w:t>озумійте</w:t>
      </w:r>
      <w:r>
        <w:rPr>
          <w:rFonts w:ascii="Times New Roman" w:hAnsi="Times New Roman"/>
          <w:sz w:val="28"/>
          <w:szCs w:val="28"/>
          <w:lang w:val="uk-UA"/>
        </w:rPr>
        <w:t xml:space="preserve"> суть лінгвістичних основ навчання української </w:t>
      </w:r>
      <w:r w:rsidRPr="002016DD">
        <w:rPr>
          <w:rFonts w:ascii="Times New Roman" w:hAnsi="Times New Roman"/>
          <w:sz w:val="28"/>
          <w:szCs w:val="28"/>
          <w:lang w:val="uk-UA"/>
        </w:rPr>
        <w:t>мови</w:t>
      </w:r>
      <w:r>
        <w:rPr>
          <w:rFonts w:ascii="Times New Roman" w:hAnsi="Times New Roman"/>
          <w:sz w:val="28"/>
          <w:szCs w:val="28"/>
          <w:lang w:val="uk-UA"/>
        </w:rPr>
        <w:t xml:space="preserve"> з метою правильної організації навчального процесу.</w:t>
      </w:r>
    </w:p>
    <w:p w:rsidR="009E4110" w:rsidRPr="007E544F" w:rsidRDefault="009E4110" w:rsidP="007E544F">
      <w:pPr>
        <w:tabs>
          <w:tab w:val="left" w:pos="142"/>
        </w:tabs>
        <w:spacing w:after="0" w:line="360" w:lineRule="auto"/>
        <w:jc w:val="both"/>
        <w:rPr>
          <w:rFonts w:ascii="Times New Roman" w:eastAsia="Times New Roman" w:hAnsi="Times New Roman"/>
          <w:b/>
          <w:bCs/>
          <w:sz w:val="28"/>
          <w:szCs w:val="28"/>
          <w:lang w:val="uk-UA" w:eastAsia="ru-RU"/>
        </w:rPr>
      </w:pPr>
      <w:r w:rsidRPr="007E544F">
        <w:rPr>
          <w:rFonts w:ascii="Times New Roman" w:eastAsia="Times New Roman" w:hAnsi="Times New Roman"/>
          <w:b/>
          <w:bCs/>
          <w:sz w:val="28"/>
          <w:szCs w:val="28"/>
          <w:lang w:val="uk-UA" w:eastAsia="ru-RU"/>
        </w:rPr>
        <w:t xml:space="preserve">Це потрібно знати </w:t>
      </w:r>
    </w:p>
    <w:p w:rsidR="0067025F" w:rsidRPr="00494FC7" w:rsidRDefault="00B34CE8" w:rsidP="007E544F">
      <w:pPr>
        <w:spacing w:after="0" w:line="360" w:lineRule="auto"/>
        <w:ind w:firstLine="567"/>
        <w:jc w:val="both"/>
        <w:rPr>
          <w:rFonts w:ascii="Times New Roman" w:hAnsi="Times New Roman"/>
          <w:sz w:val="28"/>
          <w:szCs w:val="28"/>
          <w:lang w:val="uk-UA"/>
        </w:rPr>
      </w:pPr>
      <w:r w:rsidRPr="00494FC7">
        <w:rPr>
          <w:rFonts w:ascii="Times New Roman" w:hAnsi="Times New Roman"/>
          <w:sz w:val="28"/>
          <w:szCs w:val="28"/>
          <w:lang w:val="uk-UA"/>
        </w:rPr>
        <w:t>Мето</w:t>
      </w:r>
      <w:r w:rsidR="0067025F" w:rsidRPr="00494FC7">
        <w:rPr>
          <w:rFonts w:ascii="Times New Roman" w:hAnsi="Times New Roman"/>
          <w:sz w:val="28"/>
          <w:szCs w:val="28"/>
          <w:lang w:val="uk-UA"/>
        </w:rPr>
        <w:t xml:space="preserve">дика навчання української мови – </w:t>
      </w:r>
      <w:r w:rsidRPr="00494FC7">
        <w:rPr>
          <w:rFonts w:ascii="Times New Roman" w:hAnsi="Times New Roman"/>
          <w:sz w:val="28"/>
          <w:szCs w:val="28"/>
          <w:lang w:val="uk-UA"/>
        </w:rPr>
        <w:t xml:space="preserve">це педагогічна наука, яка вивчає закономірності, принципи, методи, форми й засоби навчання української мови. Вона охоплює процеси формування мовної, мовленнєвої, комунікативної та </w:t>
      </w:r>
      <w:r w:rsidRPr="00494FC7">
        <w:rPr>
          <w:rFonts w:ascii="Times New Roman" w:hAnsi="Times New Roman"/>
          <w:sz w:val="28"/>
          <w:szCs w:val="28"/>
          <w:lang w:val="uk-UA"/>
        </w:rPr>
        <w:lastRenderedPageBreak/>
        <w:t xml:space="preserve">соціокультурної </w:t>
      </w:r>
      <w:proofErr w:type="spellStart"/>
      <w:r w:rsidRPr="00494FC7">
        <w:rPr>
          <w:rFonts w:ascii="Times New Roman" w:hAnsi="Times New Roman"/>
          <w:sz w:val="28"/>
          <w:szCs w:val="28"/>
          <w:lang w:val="uk-UA"/>
        </w:rPr>
        <w:t>компетентностей</w:t>
      </w:r>
      <w:proofErr w:type="spellEnd"/>
      <w:r w:rsidRPr="00494FC7">
        <w:rPr>
          <w:rFonts w:ascii="Times New Roman" w:hAnsi="Times New Roman"/>
          <w:sz w:val="28"/>
          <w:szCs w:val="28"/>
          <w:lang w:val="uk-UA"/>
        </w:rPr>
        <w:t xml:space="preserve"> учнів</w:t>
      </w:r>
      <w:r w:rsidR="0067025F" w:rsidRPr="00494FC7">
        <w:rPr>
          <w:rFonts w:ascii="Times New Roman" w:hAnsi="Times New Roman"/>
          <w:sz w:val="28"/>
          <w:szCs w:val="28"/>
          <w:lang w:val="uk-UA"/>
        </w:rPr>
        <w:t>.</w:t>
      </w:r>
      <w:r w:rsidRPr="00494FC7">
        <w:rPr>
          <w:rFonts w:ascii="Times New Roman" w:hAnsi="Times New Roman"/>
          <w:sz w:val="28"/>
          <w:szCs w:val="28"/>
          <w:lang w:val="uk-UA"/>
        </w:rPr>
        <w:t xml:space="preserve"> </w:t>
      </w:r>
      <w:r w:rsidR="0067025F" w:rsidRPr="007E544F">
        <w:rPr>
          <w:rFonts w:ascii="Times New Roman" w:hAnsi="Times New Roman"/>
          <w:sz w:val="28"/>
          <w:szCs w:val="28"/>
          <w:lang w:val="uk-UA"/>
        </w:rPr>
        <w:t xml:space="preserve">Її </w:t>
      </w:r>
      <w:r w:rsidR="0067025F" w:rsidRPr="007E544F">
        <w:rPr>
          <w:rFonts w:ascii="Times New Roman" w:hAnsi="Times New Roman"/>
          <w:b/>
          <w:sz w:val="28"/>
          <w:szCs w:val="28"/>
          <w:lang w:val="uk-UA"/>
        </w:rPr>
        <w:t>предметом</w:t>
      </w:r>
      <w:r w:rsidR="0067025F" w:rsidRPr="007E544F">
        <w:rPr>
          <w:rFonts w:ascii="Times New Roman" w:hAnsi="Times New Roman"/>
          <w:sz w:val="28"/>
          <w:szCs w:val="28"/>
          <w:lang w:val="uk-UA"/>
        </w:rPr>
        <w:t xml:space="preserve"> є</w:t>
      </w:r>
      <w:r w:rsidR="0067025F" w:rsidRPr="00494FC7">
        <w:rPr>
          <w:rFonts w:ascii="Times New Roman" w:hAnsi="Times New Roman"/>
          <w:sz w:val="28"/>
          <w:szCs w:val="28"/>
          <w:lang w:val="uk-UA"/>
        </w:rPr>
        <w:t xml:space="preserve"> </w:t>
      </w:r>
      <w:r w:rsidR="0067025F" w:rsidRPr="007E544F">
        <w:rPr>
          <w:rFonts w:ascii="Times New Roman" w:hAnsi="Times New Roman"/>
          <w:sz w:val="28"/>
          <w:szCs w:val="28"/>
          <w:lang w:val="uk-UA"/>
        </w:rPr>
        <w:t>процес навчання української мови</w:t>
      </w:r>
      <w:r w:rsidR="0067025F" w:rsidRPr="00494FC7">
        <w:rPr>
          <w:rFonts w:ascii="Times New Roman" w:hAnsi="Times New Roman"/>
          <w:sz w:val="28"/>
          <w:szCs w:val="28"/>
          <w:lang w:val="uk-UA"/>
        </w:rPr>
        <w:t xml:space="preserve"> в різних умовах (у школі, ліцеї, коледжі тощо), а також способи, принципи, методи і засоби навчання, що забезпечують ефективне засвоєння мови. </w:t>
      </w:r>
      <w:r w:rsidR="0067025F" w:rsidRPr="007E544F">
        <w:rPr>
          <w:rFonts w:ascii="Times New Roman" w:hAnsi="Times New Roman"/>
          <w:b/>
          <w:sz w:val="28"/>
          <w:szCs w:val="28"/>
          <w:lang w:val="uk-UA"/>
        </w:rPr>
        <w:t>Об'єктом</w:t>
      </w:r>
      <w:r w:rsidR="0067025F" w:rsidRPr="007E544F">
        <w:rPr>
          <w:rFonts w:ascii="Times New Roman" w:hAnsi="Times New Roman"/>
          <w:sz w:val="28"/>
          <w:szCs w:val="28"/>
          <w:lang w:val="uk-UA"/>
        </w:rPr>
        <w:t xml:space="preserve"> є</w:t>
      </w:r>
      <w:r w:rsidR="0067025F" w:rsidRPr="00494FC7">
        <w:rPr>
          <w:rFonts w:ascii="Times New Roman" w:hAnsi="Times New Roman"/>
          <w:sz w:val="28"/>
          <w:szCs w:val="28"/>
          <w:lang w:val="uk-UA"/>
        </w:rPr>
        <w:t xml:space="preserve"> </w:t>
      </w:r>
      <w:r w:rsidR="0067025F" w:rsidRPr="007E544F">
        <w:rPr>
          <w:rFonts w:ascii="Times New Roman" w:hAnsi="Times New Roman"/>
          <w:sz w:val="28"/>
          <w:szCs w:val="28"/>
          <w:lang w:val="uk-UA"/>
        </w:rPr>
        <w:t>викладання та навчання української мови</w:t>
      </w:r>
      <w:r w:rsidR="0067025F" w:rsidRPr="00494FC7">
        <w:rPr>
          <w:rFonts w:ascii="Times New Roman" w:hAnsi="Times New Roman"/>
          <w:sz w:val="28"/>
          <w:szCs w:val="28"/>
          <w:lang w:val="uk-UA"/>
        </w:rPr>
        <w:t>, тобто взаємодія вчителя і учня під час оволодіння:</w:t>
      </w:r>
    </w:p>
    <w:p w:rsidR="0067025F" w:rsidRPr="004A7733" w:rsidRDefault="0067025F" w:rsidP="004A7733">
      <w:pPr>
        <w:pStyle w:val="a4"/>
        <w:numPr>
          <w:ilvl w:val="0"/>
          <w:numId w:val="58"/>
        </w:numPr>
        <w:spacing w:after="0" w:line="360" w:lineRule="auto"/>
        <w:jc w:val="both"/>
        <w:rPr>
          <w:rFonts w:ascii="Times New Roman" w:hAnsi="Times New Roman"/>
          <w:sz w:val="28"/>
          <w:szCs w:val="28"/>
          <w:lang w:val="uk-UA"/>
        </w:rPr>
      </w:pPr>
      <w:r w:rsidRPr="004A7733">
        <w:rPr>
          <w:rFonts w:ascii="Times New Roman" w:hAnsi="Times New Roman"/>
          <w:sz w:val="28"/>
          <w:szCs w:val="28"/>
          <w:lang w:val="uk-UA"/>
        </w:rPr>
        <w:t>усним і писемним мовленням;</w:t>
      </w:r>
    </w:p>
    <w:p w:rsidR="0067025F" w:rsidRPr="004A7733" w:rsidRDefault="0067025F" w:rsidP="004A7733">
      <w:pPr>
        <w:pStyle w:val="a4"/>
        <w:numPr>
          <w:ilvl w:val="0"/>
          <w:numId w:val="58"/>
        </w:numPr>
        <w:spacing w:after="0" w:line="360" w:lineRule="auto"/>
        <w:jc w:val="both"/>
        <w:rPr>
          <w:rFonts w:ascii="Times New Roman" w:hAnsi="Times New Roman"/>
          <w:sz w:val="28"/>
          <w:szCs w:val="28"/>
          <w:lang w:val="uk-UA"/>
        </w:rPr>
      </w:pPr>
      <w:r w:rsidRPr="004A7733">
        <w:rPr>
          <w:rFonts w:ascii="Times New Roman" w:hAnsi="Times New Roman"/>
          <w:sz w:val="28"/>
          <w:szCs w:val="28"/>
          <w:lang w:val="uk-UA"/>
        </w:rPr>
        <w:t>лексикою, граматикою, орфографією, орфоепією, пунктуацією;</w:t>
      </w:r>
    </w:p>
    <w:p w:rsidR="0067025F" w:rsidRPr="004A7733" w:rsidRDefault="0067025F" w:rsidP="004A7733">
      <w:pPr>
        <w:pStyle w:val="a4"/>
        <w:numPr>
          <w:ilvl w:val="0"/>
          <w:numId w:val="58"/>
        </w:numPr>
        <w:spacing w:after="0" w:line="360" w:lineRule="auto"/>
        <w:jc w:val="both"/>
        <w:rPr>
          <w:rFonts w:ascii="Times New Roman" w:hAnsi="Times New Roman"/>
          <w:sz w:val="28"/>
          <w:szCs w:val="28"/>
          <w:lang w:val="uk-UA"/>
        </w:rPr>
      </w:pPr>
      <w:r w:rsidRPr="004A7733">
        <w:rPr>
          <w:rFonts w:ascii="Times New Roman" w:hAnsi="Times New Roman"/>
          <w:sz w:val="28"/>
          <w:szCs w:val="28"/>
          <w:lang w:val="uk-UA"/>
        </w:rPr>
        <w:t>стилістикою та культурою мовлення.</w:t>
      </w:r>
    </w:p>
    <w:p w:rsidR="0067025F" w:rsidRPr="00494FC7" w:rsidRDefault="0067025F" w:rsidP="007E544F">
      <w:pPr>
        <w:spacing w:after="0" w:line="360" w:lineRule="auto"/>
        <w:ind w:firstLine="567"/>
        <w:jc w:val="both"/>
        <w:rPr>
          <w:rFonts w:ascii="Times New Roman" w:hAnsi="Times New Roman"/>
          <w:sz w:val="28"/>
          <w:szCs w:val="28"/>
          <w:lang w:val="uk-UA"/>
        </w:rPr>
      </w:pPr>
      <w:r w:rsidRPr="00494FC7">
        <w:rPr>
          <w:rFonts w:ascii="Times New Roman" w:hAnsi="Times New Roman"/>
          <w:sz w:val="28"/>
          <w:szCs w:val="28"/>
          <w:lang w:val="uk-UA"/>
        </w:rPr>
        <w:t>Методика навчання української мови ставить перед собою теоретичні та практичні завдання.</w:t>
      </w:r>
    </w:p>
    <w:p w:rsidR="0067025F" w:rsidRPr="00494FC7" w:rsidRDefault="0067025F" w:rsidP="0067025F">
      <w:pPr>
        <w:spacing w:after="0" w:line="360" w:lineRule="auto"/>
        <w:jc w:val="both"/>
        <w:rPr>
          <w:rFonts w:ascii="Times New Roman" w:hAnsi="Times New Roman"/>
          <w:sz w:val="28"/>
          <w:szCs w:val="28"/>
          <w:lang w:val="uk-UA"/>
        </w:rPr>
      </w:pPr>
      <w:r w:rsidRPr="00494FC7">
        <w:rPr>
          <w:rFonts w:ascii="Times New Roman" w:hAnsi="Times New Roman"/>
          <w:b/>
          <w:sz w:val="28"/>
          <w:szCs w:val="28"/>
          <w:lang w:val="uk-UA"/>
        </w:rPr>
        <w:t>Теоретичні завдання</w:t>
      </w:r>
      <w:r w:rsidRPr="00494FC7">
        <w:rPr>
          <w:rFonts w:ascii="Times New Roman" w:hAnsi="Times New Roman"/>
          <w:sz w:val="28"/>
          <w:szCs w:val="28"/>
          <w:lang w:val="uk-UA"/>
        </w:rPr>
        <w:t>:</w:t>
      </w:r>
    </w:p>
    <w:p w:rsidR="0067025F" w:rsidRPr="005513F2" w:rsidRDefault="009D2DFA" w:rsidP="005513F2">
      <w:pPr>
        <w:pStyle w:val="a4"/>
        <w:numPr>
          <w:ilvl w:val="0"/>
          <w:numId w:val="58"/>
        </w:numPr>
        <w:spacing w:line="360" w:lineRule="auto"/>
        <w:jc w:val="both"/>
        <w:rPr>
          <w:rFonts w:ascii="Times New Roman" w:hAnsi="Times New Roman"/>
          <w:sz w:val="28"/>
          <w:szCs w:val="28"/>
          <w:lang w:val="uk-UA"/>
        </w:rPr>
      </w:pPr>
      <w:r w:rsidRPr="005513F2">
        <w:rPr>
          <w:rFonts w:ascii="Times New Roman" w:hAnsi="Times New Roman"/>
          <w:sz w:val="28"/>
          <w:szCs w:val="28"/>
          <w:lang w:val="uk-UA"/>
        </w:rPr>
        <w:t>вивча</w:t>
      </w:r>
      <w:r w:rsidR="004A7733" w:rsidRPr="005513F2">
        <w:rPr>
          <w:rFonts w:ascii="Times New Roman" w:hAnsi="Times New Roman"/>
          <w:sz w:val="28"/>
          <w:szCs w:val="28"/>
          <w:lang w:val="uk-UA"/>
        </w:rPr>
        <w:t>ти закономірності</w:t>
      </w:r>
      <w:r w:rsidR="0067025F" w:rsidRPr="005513F2">
        <w:rPr>
          <w:rFonts w:ascii="Times New Roman" w:hAnsi="Times New Roman"/>
          <w:sz w:val="28"/>
          <w:szCs w:val="28"/>
          <w:lang w:val="uk-UA"/>
        </w:rPr>
        <w:t xml:space="preserve"> процесу навчання мови;</w:t>
      </w:r>
    </w:p>
    <w:p w:rsidR="0067025F" w:rsidRPr="005513F2" w:rsidRDefault="0067025F" w:rsidP="005513F2">
      <w:pPr>
        <w:pStyle w:val="a4"/>
        <w:numPr>
          <w:ilvl w:val="0"/>
          <w:numId w:val="58"/>
        </w:numPr>
        <w:spacing w:line="360" w:lineRule="auto"/>
        <w:jc w:val="both"/>
        <w:rPr>
          <w:rFonts w:ascii="Times New Roman" w:hAnsi="Times New Roman"/>
          <w:sz w:val="28"/>
          <w:szCs w:val="28"/>
          <w:lang w:val="uk-UA"/>
        </w:rPr>
      </w:pPr>
      <w:r w:rsidRPr="005513F2">
        <w:rPr>
          <w:rFonts w:ascii="Times New Roman" w:hAnsi="Times New Roman"/>
          <w:sz w:val="28"/>
          <w:szCs w:val="28"/>
          <w:lang w:val="uk-UA"/>
        </w:rPr>
        <w:t>аналіз</w:t>
      </w:r>
      <w:r w:rsidR="004A7733" w:rsidRPr="005513F2">
        <w:rPr>
          <w:rFonts w:ascii="Times New Roman" w:hAnsi="Times New Roman"/>
          <w:sz w:val="28"/>
          <w:szCs w:val="28"/>
          <w:lang w:val="uk-UA"/>
        </w:rPr>
        <w:t>увати методи, прийоми і засоби</w:t>
      </w:r>
      <w:r w:rsidRPr="005513F2">
        <w:rPr>
          <w:rFonts w:ascii="Times New Roman" w:hAnsi="Times New Roman"/>
          <w:sz w:val="28"/>
          <w:szCs w:val="28"/>
          <w:lang w:val="uk-UA"/>
        </w:rPr>
        <w:t xml:space="preserve"> навчання;</w:t>
      </w:r>
    </w:p>
    <w:p w:rsidR="0067025F" w:rsidRPr="005513F2" w:rsidRDefault="004A7733" w:rsidP="005513F2">
      <w:pPr>
        <w:pStyle w:val="a4"/>
        <w:numPr>
          <w:ilvl w:val="0"/>
          <w:numId w:val="58"/>
        </w:numPr>
        <w:spacing w:after="0" w:line="360" w:lineRule="auto"/>
        <w:jc w:val="both"/>
        <w:rPr>
          <w:rFonts w:ascii="Times New Roman" w:hAnsi="Times New Roman"/>
          <w:sz w:val="28"/>
          <w:szCs w:val="28"/>
          <w:lang w:val="uk-UA"/>
        </w:rPr>
      </w:pPr>
      <w:r w:rsidRPr="005513F2">
        <w:rPr>
          <w:rFonts w:ascii="Times New Roman" w:hAnsi="Times New Roman"/>
          <w:sz w:val="28"/>
          <w:szCs w:val="28"/>
          <w:lang w:val="uk-UA"/>
        </w:rPr>
        <w:t>обґрунт</w:t>
      </w:r>
      <w:r w:rsidR="009D2DFA" w:rsidRPr="005513F2">
        <w:rPr>
          <w:rFonts w:ascii="Times New Roman" w:hAnsi="Times New Roman"/>
          <w:sz w:val="28"/>
          <w:szCs w:val="28"/>
          <w:lang w:val="uk-UA"/>
        </w:rPr>
        <w:t>ов</w:t>
      </w:r>
      <w:r w:rsidRPr="005513F2">
        <w:rPr>
          <w:rFonts w:ascii="Times New Roman" w:hAnsi="Times New Roman"/>
          <w:sz w:val="28"/>
          <w:szCs w:val="28"/>
          <w:lang w:val="uk-UA"/>
        </w:rPr>
        <w:t>увати принципи</w:t>
      </w:r>
      <w:r w:rsidR="0067025F" w:rsidRPr="005513F2">
        <w:rPr>
          <w:rFonts w:ascii="Times New Roman" w:hAnsi="Times New Roman"/>
          <w:sz w:val="28"/>
          <w:szCs w:val="28"/>
          <w:lang w:val="uk-UA"/>
        </w:rPr>
        <w:t xml:space="preserve"> навчання з урахуванням вікових, психологічних та соціокультурних особливостей учнів.</w:t>
      </w:r>
    </w:p>
    <w:p w:rsidR="0067025F" w:rsidRPr="0067025F" w:rsidRDefault="0067025F" w:rsidP="0067025F">
      <w:pPr>
        <w:spacing w:after="0" w:line="360" w:lineRule="auto"/>
        <w:jc w:val="both"/>
        <w:rPr>
          <w:rFonts w:ascii="Times New Roman" w:hAnsi="Times New Roman"/>
          <w:b/>
          <w:sz w:val="28"/>
          <w:szCs w:val="28"/>
          <w:lang w:val="uk-UA"/>
        </w:rPr>
      </w:pPr>
      <w:r w:rsidRPr="0067025F">
        <w:rPr>
          <w:rFonts w:ascii="Times New Roman" w:hAnsi="Times New Roman"/>
          <w:b/>
          <w:sz w:val="28"/>
          <w:szCs w:val="28"/>
          <w:lang w:val="uk-UA"/>
        </w:rPr>
        <w:t>Практичні завдання:</w:t>
      </w:r>
    </w:p>
    <w:p w:rsidR="0067025F" w:rsidRPr="005513F2" w:rsidRDefault="0067025F" w:rsidP="005513F2">
      <w:pPr>
        <w:pStyle w:val="a4"/>
        <w:numPr>
          <w:ilvl w:val="0"/>
          <w:numId w:val="58"/>
        </w:numPr>
        <w:spacing w:line="360" w:lineRule="auto"/>
        <w:jc w:val="both"/>
        <w:rPr>
          <w:rFonts w:ascii="Times New Roman" w:hAnsi="Times New Roman"/>
          <w:sz w:val="28"/>
          <w:szCs w:val="28"/>
          <w:lang w:val="uk-UA"/>
        </w:rPr>
      </w:pPr>
      <w:r w:rsidRPr="005513F2">
        <w:rPr>
          <w:rFonts w:ascii="Times New Roman" w:hAnsi="Times New Roman"/>
          <w:sz w:val="28"/>
          <w:szCs w:val="28"/>
          <w:lang w:val="uk-UA"/>
        </w:rPr>
        <w:t>розроб</w:t>
      </w:r>
      <w:r w:rsidR="009D2DFA" w:rsidRPr="005513F2">
        <w:rPr>
          <w:rFonts w:ascii="Times New Roman" w:hAnsi="Times New Roman"/>
          <w:sz w:val="28"/>
          <w:szCs w:val="28"/>
          <w:lang w:val="uk-UA"/>
        </w:rPr>
        <w:t xml:space="preserve">ляти ефективні методи і технології </w:t>
      </w:r>
      <w:r w:rsidRPr="005513F2">
        <w:rPr>
          <w:rFonts w:ascii="Times New Roman" w:hAnsi="Times New Roman"/>
          <w:sz w:val="28"/>
          <w:szCs w:val="28"/>
          <w:lang w:val="uk-UA"/>
        </w:rPr>
        <w:t>навчання;</w:t>
      </w:r>
    </w:p>
    <w:p w:rsidR="0067025F" w:rsidRPr="005513F2" w:rsidRDefault="009D2DFA" w:rsidP="005513F2">
      <w:pPr>
        <w:pStyle w:val="a4"/>
        <w:numPr>
          <w:ilvl w:val="0"/>
          <w:numId w:val="58"/>
        </w:numPr>
        <w:spacing w:line="360" w:lineRule="auto"/>
        <w:jc w:val="both"/>
        <w:rPr>
          <w:rFonts w:ascii="Times New Roman" w:hAnsi="Times New Roman"/>
          <w:sz w:val="28"/>
          <w:szCs w:val="28"/>
          <w:lang w:val="uk-UA"/>
        </w:rPr>
      </w:pPr>
      <w:r w:rsidRPr="005513F2">
        <w:rPr>
          <w:rFonts w:ascii="Times New Roman" w:hAnsi="Times New Roman"/>
          <w:sz w:val="28"/>
          <w:szCs w:val="28"/>
          <w:lang w:val="uk-UA"/>
        </w:rPr>
        <w:t>створювати навчальні</w:t>
      </w:r>
      <w:r w:rsidR="0067025F" w:rsidRPr="005513F2">
        <w:rPr>
          <w:rFonts w:ascii="Times New Roman" w:hAnsi="Times New Roman"/>
          <w:sz w:val="28"/>
          <w:szCs w:val="28"/>
          <w:lang w:val="uk-UA"/>
        </w:rPr>
        <w:t xml:space="preserve"> програм</w:t>
      </w:r>
      <w:r w:rsidRPr="005513F2">
        <w:rPr>
          <w:rFonts w:ascii="Times New Roman" w:hAnsi="Times New Roman"/>
          <w:sz w:val="28"/>
          <w:szCs w:val="28"/>
          <w:lang w:val="uk-UA"/>
        </w:rPr>
        <w:t>и, підручники, посібники</w:t>
      </w:r>
      <w:r w:rsidR="0067025F" w:rsidRPr="005513F2">
        <w:rPr>
          <w:rFonts w:ascii="Times New Roman" w:hAnsi="Times New Roman"/>
          <w:sz w:val="28"/>
          <w:szCs w:val="28"/>
          <w:lang w:val="uk-UA"/>
        </w:rPr>
        <w:t>;</w:t>
      </w:r>
    </w:p>
    <w:p w:rsidR="0067025F" w:rsidRPr="005513F2" w:rsidRDefault="009D2DFA" w:rsidP="005513F2">
      <w:pPr>
        <w:pStyle w:val="a4"/>
        <w:numPr>
          <w:ilvl w:val="0"/>
          <w:numId w:val="58"/>
        </w:numPr>
        <w:spacing w:after="0" w:line="360" w:lineRule="auto"/>
        <w:jc w:val="both"/>
        <w:rPr>
          <w:rFonts w:ascii="Times New Roman" w:hAnsi="Times New Roman"/>
          <w:sz w:val="28"/>
          <w:szCs w:val="28"/>
          <w:lang w:val="uk-UA"/>
        </w:rPr>
      </w:pPr>
      <w:r w:rsidRPr="005513F2">
        <w:rPr>
          <w:rFonts w:ascii="Times New Roman" w:hAnsi="Times New Roman"/>
          <w:sz w:val="28"/>
          <w:szCs w:val="28"/>
          <w:lang w:val="uk-UA"/>
        </w:rPr>
        <w:t>вдосконалювати мовну та мовленнєву</w:t>
      </w:r>
      <w:r w:rsidR="0067025F" w:rsidRPr="005513F2">
        <w:rPr>
          <w:rFonts w:ascii="Times New Roman" w:hAnsi="Times New Roman"/>
          <w:sz w:val="28"/>
          <w:szCs w:val="28"/>
          <w:lang w:val="uk-UA"/>
        </w:rPr>
        <w:t xml:space="preserve"> компетентності учнів.</w:t>
      </w:r>
    </w:p>
    <w:p w:rsidR="00B34CE8" w:rsidRPr="004A7733" w:rsidRDefault="0067025F" w:rsidP="0067025F">
      <w:p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М</w:t>
      </w:r>
      <w:r w:rsidR="00B34CE8" w:rsidRPr="004A7733">
        <w:rPr>
          <w:rFonts w:ascii="Times New Roman" w:eastAsiaTheme="minorHAnsi" w:hAnsi="Times New Roman"/>
          <w:sz w:val="28"/>
          <w:szCs w:val="28"/>
          <w:lang w:val="uk-UA"/>
        </w:rPr>
        <w:t>етодика</w:t>
      </w:r>
      <w:r w:rsidRPr="004A7733">
        <w:rPr>
          <w:rFonts w:ascii="Times New Roman" w:eastAsiaTheme="minorHAnsi" w:hAnsi="Times New Roman"/>
          <w:sz w:val="28"/>
          <w:szCs w:val="28"/>
          <w:lang w:val="uk-UA"/>
        </w:rPr>
        <w:t xml:space="preserve"> української мови  </w:t>
      </w:r>
      <w:r w:rsidR="00B34CE8" w:rsidRPr="004A7733">
        <w:rPr>
          <w:rFonts w:ascii="Times New Roman" w:eastAsiaTheme="minorHAnsi" w:hAnsi="Times New Roman"/>
          <w:sz w:val="28"/>
          <w:szCs w:val="28"/>
          <w:lang w:val="uk-UA"/>
        </w:rPr>
        <w:t>ґрунтується на знаннях із таких дисциплін:</w:t>
      </w:r>
    </w:p>
    <w:p w:rsidR="00B34CE8" w:rsidRPr="004A7733" w:rsidRDefault="0067025F"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лінгвістики,</w:t>
      </w:r>
      <w:r w:rsidR="00B34CE8" w:rsidRPr="004A7733">
        <w:rPr>
          <w:rFonts w:ascii="Times New Roman" w:eastAsiaTheme="minorHAnsi" w:hAnsi="Times New Roman"/>
          <w:sz w:val="28"/>
          <w:szCs w:val="28"/>
          <w:lang w:val="uk-UA"/>
        </w:rPr>
        <w:t xml:space="preserve"> оскільки спирається на структуру мови;</w:t>
      </w:r>
    </w:p>
    <w:p w:rsidR="00B34CE8" w:rsidRPr="004A7733" w:rsidRDefault="0067025F"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психології,</w:t>
      </w:r>
      <w:r w:rsidR="00B34CE8" w:rsidRPr="004A7733">
        <w:rPr>
          <w:rFonts w:ascii="Times New Roman" w:eastAsiaTheme="minorHAnsi" w:hAnsi="Times New Roman"/>
          <w:sz w:val="28"/>
          <w:szCs w:val="28"/>
          <w:lang w:val="uk-UA"/>
        </w:rPr>
        <w:t xml:space="preserve"> бо враховує особливості сприймання, запам’ятовування та розвитку мовлення;</w:t>
      </w:r>
    </w:p>
    <w:p w:rsidR="008C20B5" w:rsidRPr="004A7733" w:rsidRDefault="008C20B5"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 xml:space="preserve">літератури, бо ілюструє </w:t>
      </w:r>
      <w:r w:rsidR="007C031C" w:rsidRPr="004A7733">
        <w:rPr>
          <w:rFonts w:ascii="Times New Roman" w:eastAsiaTheme="minorHAnsi" w:hAnsi="Times New Roman"/>
          <w:sz w:val="28"/>
          <w:szCs w:val="28"/>
          <w:lang w:val="uk-UA"/>
        </w:rPr>
        <w:t>мовні явища;</w:t>
      </w:r>
    </w:p>
    <w:p w:rsidR="00B34CE8" w:rsidRPr="004A7733" w:rsidRDefault="0067025F"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 xml:space="preserve">педагогіки </w:t>
      </w:r>
      <w:r w:rsidRPr="004A7733">
        <w:rPr>
          <w:rFonts w:ascii="Times New Roman" w:hAnsi="Times New Roman"/>
          <w:sz w:val="28"/>
          <w:szCs w:val="28"/>
          <w:lang w:val="uk-UA"/>
        </w:rPr>
        <w:t>–</w:t>
      </w:r>
      <w:r w:rsidRPr="004A7733">
        <w:rPr>
          <w:rFonts w:ascii="Times New Roman" w:hAnsi="Times New Roman"/>
          <w:b/>
          <w:bCs/>
          <w:sz w:val="28"/>
          <w:szCs w:val="28"/>
          <w:lang w:val="uk-UA" w:eastAsia="uk-UA"/>
        </w:rPr>
        <w:t xml:space="preserve"> </w:t>
      </w:r>
      <w:r w:rsidRPr="004A7733">
        <w:rPr>
          <w:rFonts w:ascii="Times New Roman" w:eastAsiaTheme="minorHAnsi" w:hAnsi="Times New Roman"/>
          <w:sz w:val="28"/>
          <w:szCs w:val="28"/>
          <w:lang w:val="uk-UA"/>
        </w:rPr>
        <w:t xml:space="preserve"> </w:t>
      </w:r>
      <w:r w:rsidR="00B34CE8" w:rsidRPr="004A7733">
        <w:rPr>
          <w:rFonts w:ascii="Times New Roman" w:eastAsiaTheme="minorHAnsi" w:hAnsi="Times New Roman"/>
          <w:sz w:val="28"/>
          <w:szCs w:val="28"/>
          <w:lang w:val="uk-UA"/>
        </w:rPr>
        <w:t>для вибору ефективних засобів і форм навчання;</w:t>
      </w:r>
    </w:p>
    <w:p w:rsidR="007C0DA0" w:rsidRPr="004A7733" w:rsidRDefault="007C0DA0"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 xml:space="preserve">етики, бо </w:t>
      </w:r>
      <w:r w:rsidR="00847AEA" w:rsidRPr="004A7733">
        <w:rPr>
          <w:rFonts w:ascii="Times New Roman" w:eastAsiaTheme="minorHAnsi" w:hAnsi="Times New Roman"/>
          <w:sz w:val="28"/>
          <w:szCs w:val="28"/>
          <w:lang w:val="uk-UA"/>
        </w:rPr>
        <w:t>здійснює моральне виховання;</w:t>
      </w:r>
    </w:p>
    <w:p w:rsidR="008C20B5" w:rsidRPr="004A7733" w:rsidRDefault="008C20B5" w:rsidP="008C20B5">
      <w:pPr>
        <w:pStyle w:val="a4"/>
        <w:numPr>
          <w:ilvl w:val="0"/>
          <w:numId w:val="54"/>
        </w:numPr>
        <w:spacing w:after="0" w:line="360" w:lineRule="auto"/>
        <w:jc w:val="both"/>
        <w:rPr>
          <w:rFonts w:ascii="Times New Roman" w:eastAsiaTheme="minorHAnsi" w:hAnsi="Times New Roman"/>
          <w:sz w:val="28"/>
          <w:szCs w:val="28"/>
          <w:lang w:val="uk-UA"/>
        </w:rPr>
      </w:pPr>
      <w:proofErr w:type="spellStart"/>
      <w:r w:rsidRPr="004A7733">
        <w:rPr>
          <w:rFonts w:ascii="Times New Roman" w:eastAsiaTheme="minorHAnsi" w:hAnsi="Times New Roman"/>
          <w:sz w:val="28"/>
          <w:szCs w:val="28"/>
          <w:lang w:val="uk-UA"/>
        </w:rPr>
        <w:t>етнопедагогіки</w:t>
      </w:r>
      <w:proofErr w:type="spellEnd"/>
      <w:r w:rsidRPr="004A7733">
        <w:rPr>
          <w:rFonts w:ascii="Times New Roman" w:eastAsiaTheme="minorHAnsi" w:hAnsi="Times New Roman"/>
          <w:sz w:val="28"/>
          <w:szCs w:val="28"/>
          <w:lang w:val="uk-UA"/>
        </w:rPr>
        <w:t xml:space="preserve"> </w:t>
      </w:r>
      <w:r w:rsidRPr="004A7733">
        <w:rPr>
          <w:rFonts w:ascii="Times New Roman" w:hAnsi="Times New Roman"/>
          <w:sz w:val="28"/>
          <w:szCs w:val="28"/>
          <w:lang w:val="uk-UA"/>
        </w:rPr>
        <w:t>–</w:t>
      </w:r>
      <w:r w:rsidRPr="004A7733">
        <w:rPr>
          <w:rFonts w:ascii="Times New Roman" w:hAnsi="Times New Roman"/>
          <w:b/>
          <w:bCs/>
          <w:sz w:val="28"/>
          <w:szCs w:val="28"/>
          <w:lang w:val="uk-UA" w:eastAsia="uk-UA"/>
        </w:rPr>
        <w:t xml:space="preserve"> </w:t>
      </w:r>
      <w:r w:rsidRPr="004A7733">
        <w:rPr>
          <w:rFonts w:ascii="Times New Roman" w:eastAsiaTheme="minorHAnsi" w:hAnsi="Times New Roman"/>
          <w:sz w:val="28"/>
          <w:szCs w:val="28"/>
          <w:lang w:val="uk-UA"/>
        </w:rPr>
        <w:t xml:space="preserve"> як елементу народної педагогіки;</w:t>
      </w:r>
    </w:p>
    <w:p w:rsidR="007C031C" w:rsidRPr="004A7733" w:rsidRDefault="007C031C" w:rsidP="007C031C">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 xml:space="preserve">історії </w:t>
      </w:r>
      <w:r w:rsidRPr="004A7733">
        <w:rPr>
          <w:rFonts w:ascii="Times New Roman" w:hAnsi="Times New Roman"/>
          <w:sz w:val="28"/>
          <w:szCs w:val="28"/>
          <w:lang w:val="uk-UA"/>
        </w:rPr>
        <w:t>–</w:t>
      </w:r>
      <w:r w:rsidRPr="004A7733">
        <w:rPr>
          <w:rFonts w:ascii="Times New Roman" w:hAnsi="Times New Roman"/>
          <w:b/>
          <w:bCs/>
          <w:sz w:val="28"/>
          <w:szCs w:val="28"/>
          <w:lang w:val="uk-UA" w:eastAsia="uk-UA"/>
        </w:rPr>
        <w:t xml:space="preserve"> </w:t>
      </w:r>
      <w:r w:rsidRPr="004A7733">
        <w:rPr>
          <w:rFonts w:ascii="Times New Roman" w:eastAsiaTheme="minorHAnsi" w:hAnsi="Times New Roman"/>
          <w:sz w:val="28"/>
          <w:szCs w:val="28"/>
          <w:lang w:val="uk-UA"/>
        </w:rPr>
        <w:t xml:space="preserve"> як частини історії й розвитку нації;</w:t>
      </w:r>
    </w:p>
    <w:p w:rsidR="00B34CE8" w:rsidRPr="004A7733" w:rsidRDefault="0067025F" w:rsidP="00DF6576">
      <w:pPr>
        <w:pStyle w:val="a4"/>
        <w:numPr>
          <w:ilvl w:val="0"/>
          <w:numId w:val="54"/>
        </w:numPr>
        <w:spacing w:after="0" w:line="360" w:lineRule="auto"/>
        <w:jc w:val="both"/>
        <w:rPr>
          <w:rFonts w:ascii="Times New Roman" w:eastAsiaTheme="minorHAnsi" w:hAnsi="Times New Roman"/>
          <w:sz w:val="28"/>
          <w:szCs w:val="28"/>
          <w:lang w:val="uk-UA"/>
        </w:rPr>
      </w:pPr>
      <w:r w:rsidRPr="004A7733">
        <w:rPr>
          <w:rFonts w:ascii="Times New Roman" w:eastAsiaTheme="minorHAnsi" w:hAnsi="Times New Roman"/>
          <w:sz w:val="28"/>
          <w:szCs w:val="28"/>
          <w:lang w:val="uk-UA"/>
        </w:rPr>
        <w:t xml:space="preserve">дидактики </w:t>
      </w:r>
      <w:r w:rsidRPr="004A7733">
        <w:rPr>
          <w:rFonts w:ascii="Times New Roman" w:hAnsi="Times New Roman"/>
          <w:sz w:val="28"/>
          <w:szCs w:val="28"/>
          <w:lang w:val="uk-UA"/>
        </w:rPr>
        <w:t>–</w:t>
      </w:r>
      <w:r w:rsidRPr="004A7733">
        <w:rPr>
          <w:rFonts w:ascii="Times New Roman" w:hAnsi="Times New Roman"/>
          <w:b/>
          <w:bCs/>
          <w:sz w:val="28"/>
          <w:szCs w:val="28"/>
          <w:lang w:val="uk-UA" w:eastAsia="uk-UA"/>
        </w:rPr>
        <w:t xml:space="preserve"> </w:t>
      </w:r>
      <w:r w:rsidR="00B34CE8" w:rsidRPr="004A7733">
        <w:rPr>
          <w:rFonts w:ascii="Times New Roman" w:eastAsiaTheme="minorHAnsi" w:hAnsi="Times New Roman"/>
          <w:sz w:val="28"/>
          <w:szCs w:val="28"/>
          <w:lang w:val="uk-UA"/>
        </w:rPr>
        <w:t xml:space="preserve"> як загальної теорії навчання.</w:t>
      </w:r>
    </w:p>
    <w:p w:rsidR="00777F22" w:rsidRDefault="00E5131C" w:rsidP="007E544F">
      <w:pPr>
        <w:spacing w:after="0" w:line="360" w:lineRule="auto"/>
        <w:ind w:firstLine="567"/>
        <w:jc w:val="both"/>
        <w:rPr>
          <w:rFonts w:ascii="Times New Roman" w:eastAsia="Times New Roman" w:hAnsi="Times New Roman"/>
          <w:sz w:val="28"/>
          <w:szCs w:val="28"/>
          <w:lang w:val="uk-UA" w:eastAsia="uk-UA"/>
        </w:rPr>
      </w:pPr>
      <w:r w:rsidRPr="00D746E8">
        <w:rPr>
          <w:rFonts w:ascii="Times New Roman" w:eastAsia="Times New Roman" w:hAnsi="Times New Roman"/>
          <w:sz w:val="28"/>
          <w:szCs w:val="28"/>
          <w:lang w:val="uk-UA" w:eastAsia="uk-UA"/>
        </w:rPr>
        <w:t xml:space="preserve">У </w:t>
      </w:r>
      <w:r w:rsidRPr="00D746E8">
        <w:rPr>
          <w:rFonts w:ascii="Times New Roman" w:eastAsia="Times New Roman" w:hAnsi="Times New Roman"/>
          <w:bCs/>
          <w:sz w:val="28"/>
          <w:szCs w:val="28"/>
          <w:lang w:val="uk-UA" w:eastAsia="uk-UA"/>
        </w:rPr>
        <w:t>загальноосвітніх навчальних закладах України</w:t>
      </w:r>
      <w:r w:rsidRPr="00D746E8">
        <w:rPr>
          <w:rFonts w:ascii="Times New Roman" w:eastAsia="Times New Roman" w:hAnsi="Times New Roman"/>
          <w:sz w:val="28"/>
          <w:szCs w:val="28"/>
          <w:lang w:val="uk-UA" w:eastAsia="uk-UA"/>
        </w:rPr>
        <w:t xml:space="preserve"> основні підходи до навчання української мови визначаються сучасними освітніми вимогами, </w:t>
      </w:r>
      <w:r w:rsidRPr="00D746E8">
        <w:rPr>
          <w:rFonts w:ascii="Times New Roman" w:eastAsia="Times New Roman" w:hAnsi="Times New Roman"/>
          <w:sz w:val="28"/>
          <w:szCs w:val="28"/>
          <w:lang w:val="uk-UA" w:eastAsia="uk-UA"/>
        </w:rPr>
        <w:lastRenderedPageBreak/>
        <w:t xml:space="preserve">зокрема концепцією </w:t>
      </w:r>
      <w:r w:rsidRPr="007E544F">
        <w:rPr>
          <w:rFonts w:ascii="Times New Roman" w:eastAsia="Times New Roman" w:hAnsi="Times New Roman"/>
          <w:bCs/>
          <w:sz w:val="28"/>
          <w:szCs w:val="28"/>
          <w:lang w:val="uk-UA" w:eastAsia="uk-UA"/>
        </w:rPr>
        <w:t>Нової української школи (НУШ)</w:t>
      </w:r>
      <w:r w:rsidRPr="00D746E8">
        <w:rPr>
          <w:rFonts w:ascii="Times New Roman" w:eastAsia="Times New Roman" w:hAnsi="Times New Roman"/>
          <w:sz w:val="28"/>
          <w:szCs w:val="28"/>
          <w:lang w:val="uk-UA" w:eastAsia="uk-UA"/>
        </w:rPr>
        <w:t xml:space="preserve">. Вони спрямовані на формування мовної, комунікативної та культурної </w:t>
      </w:r>
      <w:proofErr w:type="spellStart"/>
      <w:r w:rsidRPr="00D746E8">
        <w:rPr>
          <w:rFonts w:ascii="Times New Roman" w:eastAsia="Times New Roman" w:hAnsi="Times New Roman"/>
          <w:sz w:val="28"/>
          <w:szCs w:val="28"/>
          <w:lang w:val="uk-UA" w:eastAsia="uk-UA"/>
        </w:rPr>
        <w:t>компетентностей</w:t>
      </w:r>
      <w:proofErr w:type="spellEnd"/>
      <w:r w:rsidRPr="00D746E8">
        <w:rPr>
          <w:rFonts w:ascii="Times New Roman" w:eastAsia="Times New Roman" w:hAnsi="Times New Roman"/>
          <w:sz w:val="28"/>
          <w:szCs w:val="28"/>
          <w:lang w:val="uk-UA" w:eastAsia="uk-UA"/>
        </w:rPr>
        <w:t xml:space="preserve"> учнів. Основні з них:</w:t>
      </w:r>
    </w:p>
    <w:p w:rsidR="00085774" w:rsidRPr="00085774" w:rsidRDefault="004904D5" w:rsidP="00DF6576">
      <w:pPr>
        <w:pStyle w:val="a4"/>
        <w:numPr>
          <w:ilvl w:val="0"/>
          <w:numId w:val="51"/>
        </w:numPr>
        <w:tabs>
          <w:tab w:val="clear" w:pos="720"/>
          <w:tab w:val="num" w:pos="0"/>
        </w:tabs>
        <w:spacing w:after="0" w:line="360" w:lineRule="auto"/>
        <w:ind w:left="0" w:firstLine="0"/>
        <w:jc w:val="both"/>
        <w:rPr>
          <w:rFonts w:ascii="Times New Roman" w:eastAsia="Times New Roman" w:hAnsi="Times New Roman"/>
          <w:sz w:val="24"/>
          <w:szCs w:val="24"/>
          <w:lang w:val="uk-UA" w:eastAsia="uk-UA"/>
        </w:rPr>
      </w:pPr>
      <w:r w:rsidRPr="00085774">
        <w:rPr>
          <w:rFonts w:ascii="Times New Roman" w:hAnsi="Times New Roman"/>
          <w:b/>
          <w:bCs/>
          <w:sz w:val="28"/>
          <w:szCs w:val="28"/>
          <w:lang w:val="uk-UA" w:eastAsia="uk-UA"/>
        </w:rPr>
        <w:t xml:space="preserve">комунікативний підхід </w:t>
      </w:r>
      <w:r w:rsidRPr="00085774">
        <w:rPr>
          <w:rFonts w:ascii="Times New Roman" w:hAnsi="Times New Roman"/>
          <w:sz w:val="28"/>
          <w:szCs w:val="28"/>
          <w:lang w:val="uk-UA"/>
        </w:rPr>
        <w:t>–</w:t>
      </w:r>
      <w:r w:rsidRPr="00085774">
        <w:rPr>
          <w:rFonts w:ascii="Times New Roman" w:hAnsi="Times New Roman"/>
          <w:b/>
          <w:bCs/>
          <w:sz w:val="28"/>
          <w:szCs w:val="28"/>
          <w:lang w:val="uk-UA" w:eastAsia="uk-UA"/>
        </w:rPr>
        <w:t xml:space="preserve"> </w:t>
      </w:r>
      <w:r w:rsidR="00E5131C" w:rsidRPr="00085774">
        <w:rPr>
          <w:rFonts w:ascii="Times New Roman" w:hAnsi="Times New Roman"/>
          <w:bCs/>
          <w:sz w:val="28"/>
          <w:szCs w:val="28"/>
          <w:lang w:val="uk-UA" w:eastAsia="uk-UA"/>
        </w:rPr>
        <w:t xml:space="preserve">він </w:t>
      </w:r>
      <w:r w:rsidR="00E5131C" w:rsidRPr="00085774">
        <w:rPr>
          <w:rFonts w:ascii="Times New Roman" w:hAnsi="Times New Roman"/>
          <w:sz w:val="28"/>
          <w:szCs w:val="28"/>
          <w:lang w:val="uk-UA" w:eastAsia="uk-UA"/>
        </w:rPr>
        <w:t xml:space="preserve">вважається </w:t>
      </w:r>
      <w:r w:rsidR="00E5131C" w:rsidRPr="00085774">
        <w:rPr>
          <w:rFonts w:ascii="Times New Roman" w:hAnsi="Times New Roman"/>
          <w:bCs/>
          <w:sz w:val="28"/>
          <w:szCs w:val="28"/>
          <w:lang w:val="uk-UA" w:eastAsia="uk-UA"/>
        </w:rPr>
        <w:t>провідним</w:t>
      </w:r>
      <w:r w:rsidR="00D746E8" w:rsidRPr="00085774">
        <w:rPr>
          <w:rFonts w:ascii="Times New Roman" w:hAnsi="Times New Roman"/>
          <w:sz w:val="28"/>
          <w:szCs w:val="28"/>
          <w:lang w:val="uk-UA" w:eastAsia="uk-UA"/>
        </w:rPr>
        <w:t xml:space="preserve"> у навчанні </w:t>
      </w:r>
      <w:r w:rsidR="00E5131C" w:rsidRPr="00085774">
        <w:rPr>
          <w:rFonts w:ascii="Times New Roman" w:hAnsi="Times New Roman"/>
          <w:sz w:val="28"/>
          <w:szCs w:val="28"/>
          <w:lang w:val="uk-UA" w:eastAsia="uk-UA"/>
        </w:rPr>
        <w:t>україн</w:t>
      </w:r>
      <w:r w:rsidRPr="00085774">
        <w:rPr>
          <w:rFonts w:ascii="Times New Roman" w:hAnsi="Times New Roman"/>
          <w:sz w:val="28"/>
          <w:szCs w:val="28"/>
          <w:lang w:val="uk-UA" w:eastAsia="uk-UA"/>
        </w:rPr>
        <w:t xml:space="preserve">ської мови, його головна мета </w:t>
      </w:r>
      <w:r w:rsidRPr="00085774">
        <w:rPr>
          <w:rFonts w:ascii="Times New Roman" w:hAnsi="Times New Roman"/>
          <w:sz w:val="28"/>
          <w:szCs w:val="28"/>
          <w:lang w:val="uk-UA"/>
        </w:rPr>
        <w:t xml:space="preserve">– </w:t>
      </w:r>
      <w:r w:rsidR="00E5131C" w:rsidRPr="007E544F">
        <w:rPr>
          <w:rFonts w:ascii="Times New Roman" w:hAnsi="Times New Roman"/>
          <w:bCs/>
          <w:sz w:val="28"/>
          <w:szCs w:val="28"/>
          <w:lang w:val="uk-UA" w:eastAsia="uk-UA"/>
        </w:rPr>
        <w:t>оволодіння мовою як засобом живого спілкування</w:t>
      </w:r>
      <w:r w:rsidR="00E5131C" w:rsidRPr="007E544F">
        <w:rPr>
          <w:rFonts w:ascii="Times New Roman" w:hAnsi="Times New Roman"/>
          <w:sz w:val="28"/>
          <w:szCs w:val="28"/>
          <w:lang w:val="uk-UA" w:eastAsia="uk-UA"/>
        </w:rPr>
        <w:t>.</w:t>
      </w:r>
      <w:r w:rsidR="00E5131C" w:rsidRPr="00085774">
        <w:rPr>
          <w:rFonts w:ascii="Times New Roman" w:hAnsi="Times New Roman"/>
          <w:sz w:val="28"/>
          <w:szCs w:val="28"/>
          <w:lang w:val="uk-UA" w:eastAsia="uk-UA"/>
        </w:rPr>
        <w:t xml:space="preserve"> Цей підхід у навчанні практикує вправи на створення діалогів, рольові ігри</w:t>
      </w:r>
      <w:r w:rsidR="0080353C" w:rsidRPr="00085774">
        <w:rPr>
          <w:rFonts w:ascii="Times New Roman" w:hAnsi="Times New Roman"/>
          <w:sz w:val="28"/>
          <w:szCs w:val="28"/>
          <w:lang w:val="uk-UA" w:eastAsia="uk-UA"/>
        </w:rPr>
        <w:t xml:space="preserve">, інтерв’ю, мовленнєві ситуації; </w:t>
      </w:r>
    </w:p>
    <w:p w:rsidR="00085774" w:rsidRPr="00346727" w:rsidRDefault="0080353C" w:rsidP="00DF6576">
      <w:pPr>
        <w:pStyle w:val="a4"/>
        <w:numPr>
          <w:ilvl w:val="0"/>
          <w:numId w:val="51"/>
        </w:numPr>
        <w:tabs>
          <w:tab w:val="clear" w:pos="720"/>
          <w:tab w:val="num" w:pos="0"/>
        </w:tabs>
        <w:spacing w:before="100" w:beforeAutospacing="1" w:after="100" w:afterAutospacing="1" w:line="360" w:lineRule="auto"/>
        <w:ind w:left="0" w:firstLine="0"/>
        <w:jc w:val="both"/>
        <w:rPr>
          <w:rFonts w:ascii="Times New Roman" w:eastAsia="Times New Roman" w:hAnsi="Times New Roman"/>
          <w:sz w:val="24"/>
          <w:szCs w:val="24"/>
          <w:lang w:val="uk-UA" w:eastAsia="uk-UA"/>
        </w:rPr>
      </w:pPr>
      <w:proofErr w:type="spellStart"/>
      <w:r w:rsidRPr="00085774">
        <w:rPr>
          <w:rFonts w:ascii="Times New Roman" w:hAnsi="Times New Roman"/>
          <w:b/>
          <w:sz w:val="28"/>
          <w:szCs w:val="28"/>
          <w:lang w:val="uk-UA"/>
        </w:rPr>
        <w:t>к</w:t>
      </w:r>
      <w:r w:rsidR="00E5131C" w:rsidRPr="00085774">
        <w:rPr>
          <w:rFonts w:ascii="Times New Roman" w:hAnsi="Times New Roman"/>
          <w:b/>
          <w:sz w:val="28"/>
          <w:szCs w:val="28"/>
          <w:lang w:val="uk-UA"/>
        </w:rPr>
        <w:t>омпетентнісний</w:t>
      </w:r>
      <w:proofErr w:type="spellEnd"/>
      <w:r w:rsidR="00E5131C" w:rsidRPr="00085774">
        <w:rPr>
          <w:rFonts w:ascii="Times New Roman" w:hAnsi="Times New Roman"/>
          <w:b/>
          <w:sz w:val="28"/>
          <w:szCs w:val="28"/>
          <w:lang w:val="uk-UA"/>
        </w:rPr>
        <w:t xml:space="preserve"> підхід</w:t>
      </w:r>
      <w:r w:rsidR="004904D5" w:rsidRPr="00085774">
        <w:rPr>
          <w:rFonts w:ascii="Times New Roman" w:hAnsi="Times New Roman"/>
          <w:sz w:val="28"/>
          <w:szCs w:val="28"/>
          <w:lang w:val="uk-UA"/>
        </w:rPr>
        <w:t xml:space="preserve"> –</w:t>
      </w:r>
      <w:r w:rsidRPr="00085774">
        <w:rPr>
          <w:rFonts w:ascii="Times New Roman" w:hAnsi="Times New Roman"/>
          <w:sz w:val="28"/>
          <w:szCs w:val="28"/>
          <w:lang w:val="uk-UA"/>
        </w:rPr>
        <w:t xml:space="preserve"> в</w:t>
      </w:r>
      <w:r w:rsidR="004904D5" w:rsidRPr="00085774">
        <w:rPr>
          <w:rFonts w:ascii="Times New Roman" w:hAnsi="Times New Roman"/>
          <w:sz w:val="28"/>
          <w:szCs w:val="28"/>
          <w:lang w:val="uk-UA"/>
        </w:rPr>
        <w:t xml:space="preserve">проваджений в межах НУШ, його мета – </w:t>
      </w:r>
      <w:r w:rsidR="00E5131C" w:rsidRPr="00085774">
        <w:rPr>
          <w:rFonts w:ascii="Times New Roman" w:hAnsi="Times New Roman"/>
          <w:sz w:val="28"/>
          <w:szCs w:val="28"/>
          <w:lang w:val="uk-UA"/>
        </w:rPr>
        <w:t xml:space="preserve">формування життєвих </w:t>
      </w:r>
      <w:proofErr w:type="spellStart"/>
      <w:r w:rsidR="00E5131C" w:rsidRPr="00085774">
        <w:rPr>
          <w:rFonts w:ascii="Times New Roman" w:hAnsi="Times New Roman"/>
          <w:sz w:val="28"/>
          <w:szCs w:val="28"/>
          <w:lang w:val="uk-UA"/>
        </w:rPr>
        <w:t>компетентностей</w:t>
      </w:r>
      <w:proofErr w:type="spellEnd"/>
      <w:r w:rsidR="000E0E2B" w:rsidRPr="00085774">
        <w:rPr>
          <w:rFonts w:ascii="Times New Roman" w:hAnsi="Times New Roman"/>
          <w:sz w:val="28"/>
          <w:szCs w:val="28"/>
          <w:lang w:val="uk-UA"/>
        </w:rPr>
        <w:t xml:space="preserve"> (</w:t>
      </w:r>
      <w:r w:rsidR="00E5131C" w:rsidRPr="00085774">
        <w:rPr>
          <w:rFonts w:ascii="Times New Roman" w:hAnsi="Times New Roman"/>
          <w:sz w:val="28"/>
          <w:szCs w:val="28"/>
          <w:lang w:val="uk-UA"/>
        </w:rPr>
        <w:t>мовної,</w:t>
      </w:r>
      <w:r w:rsidR="000E0E2B" w:rsidRPr="00085774">
        <w:rPr>
          <w:rFonts w:ascii="Times New Roman" w:hAnsi="Times New Roman"/>
          <w:sz w:val="28"/>
          <w:szCs w:val="28"/>
          <w:lang w:val="uk-UA"/>
        </w:rPr>
        <w:t xml:space="preserve"> </w:t>
      </w:r>
      <w:r w:rsidR="00E5131C" w:rsidRPr="00085774">
        <w:rPr>
          <w:rFonts w:ascii="Times New Roman" w:hAnsi="Times New Roman"/>
          <w:sz w:val="28"/>
          <w:szCs w:val="28"/>
          <w:lang w:val="uk-UA"/>
        </w:rPr>
        <w:t>соціальної,</w:t>
      </w:r>
      <w:r w:rsidR="000E0E2B" w:rsidRPr="00085774">
        <w:rPr>
          <w:rFonts w:ascii="Times New Roman" w:hAnsi="Times New Roman"/>
          <w:sz w:val="28"/>
          <w:szCs w:val="28"/>
          <w:lang w:val="uk-UA"/>
        </w:rPr>
        <w:t xml:space="preserve"> </w:t>
      </w:r>
      <w:r w:rsidR="00E5131C" w:rsidRPr="00085774">
        <w:rPr>
          <w:rFonts w:ascii="Times New Roman" w:hAnsi="Times New Roman"/>
          <w:sz w:val="28"/>
          <w:szCs w:val="28"/>
          <w:lang w:val="uk-UA"/>
        </w:rPr>
        <w:t>культурної,</w:t>
      </w:r>
      <w:r w:rsidR="000E0E2B" w:rsidRPr="00085774">
        <w:rPr>
          <w:rFonts w:ascii="Times New Roman" w:hAnsi="Times New Roman"/>
          <w:sz w:val="28"/>
          <w:szCs w:val="28"/>
          <w:lang w:val="uk-UA"/>
        </w:rPr>
        <w:t xml:space="preserve"> </w:t>
      </w:r>
      <w:r w:rsidR="00E5131C" w:rsidRPr="00085774">
        <w:rPr>
          <w:rFonts w:ascii="Times New Roman" w:hAnsi="Times New Roman"/>
          <w:sz w:val="28"/>
          <w:szCs w:val="28"/>
          <w:lang w:val="uk-UA"/>
        </w:rPr>
        <w:t>інформаційно-</w:t>
      </w:r>
      <w:r w:rsidR="00E5131C" w:rsidRPr="00346727">
        <w:rPr>
          <w:rFonts w:ascii="Times New Roman" w:hAnsi="Times New Roman"/>
          <w:sz w:val="28"/>
          <w:szCs w:val="28"/>
          <w:lang w:val="uk-UA"/>
        </w:rPr>
        <w:t>комунікаційної</w:t>
      </w:r>
      <w:r w:rsidR="00333E87" w:rsidRPr="00346727">
        <w:rPr>
          <w:rFonts w:ascii="Times New Roman" w:hAnsi="Times New Roman"/>
          <w:sz w:val="28"/>
          <w:szCs w:val="28"/>
          <w:lang w:val="uk-UA"/>
        </w:rPr>
        <w:t>)</w:t>
      </w:r>
      <w:r w:rsidR="00E5131C" w:rsidRPr="00346727">
        <w:rPr>
          <w:rFonts w:ascii="Times New Roman" w:hAnsi="Times New Roman"/>
          <w:sz w:val="28"/>
          <w:szCs w:val="28"/>
          <w:lang w:val="uk-UA"/>
        </w:rPr>
        <w:t>.</w:t>
      </w:r>
      <w:r w:rsidR="0043784C" w:rsidRPr="00346727">
        <w:rPr>
          <w:rFonts w:ascii="Times New Roman" w:hAnsi="Times New Roman"/>
          <w:sz w:val="28"/>
          <w:szCs w:val="28"/>
          <w:lang w:val="uk-UA"/>
        </w:rPr>
        <w:t xml:space="preserve"> У цьому підході спостерігається з</w:t>
      </w:r>
      <w:r w:rsidR="00E5131C" w:rsidRPr="00346727">
        <w:rPr>
          <w:rFonts w:ascii="Times New Roman" w:hAnsi="Times New Roman"/>
          <w:sz w:val="28"/>
          <w:szCs w:val="28"/>
          <w:lang w:val="uk-UA"/>
        </w:rPr>
        <w:t xml:space="preserve">міщення акценту </w:t>
      </w:r>
      <w:r w:rsidR="0043784C" w:rsidRPr="00346727">
        <w:rPr>
          <w:rFonts w:ascii="Times New Roman" w:hAnsi="Times New Roman"/>
          <w:sz w:val="28"/>
          <w:szCs w:val="28"/>
          <w:lang w:val="uk-UA"/>
        </w:rPr>
        <w:t>із «</w:t>
      </w:r>
      <w:r w:rsidR="002F37CB" w:rsidRPr="00346727">
        <w:rPr>
          <w:rFonts w:ascii="Times New Roman" w:hAnsi="Times New Roman"/>
          <w:sz w:val="28"/>
          <w:szCs w:val="28"/>
          <w:lang w:val="uk-UA"/>
        </w:rPr>
        <w:t>засвоєння правил» на «</w:t>
      </w:r>
      <w:r w:rsidR="00E5131C" w:rsidRPr="00346727">
        <w:rPr>
          <w:rFonts w:ascii="Times New Roman" w:hAnsi="Times New Roman"/>
          <w:sz w:val="28"/>
          <w:szCs w:val="28"/>
          <w:lang w:val="uk-UA"/>
        </w:rPr>
        <w:t>вміння діяти в мовленнєвій ситуації</w:t>
      </w:r>
      <w:r w:rsidR="002F37CB" w:rsidRPr="00346727">
        <w:rPr>
          <w:rFonts w:ascii="Times New Roman" w:hAnsi="Times New Roman"/>
          <w:sz w:val="28"/>
          <w:szCs w:val="28"/>
          <w:lang w:val="uk-UA"/>
        </w:rPr>
        <w:t>»;</w:t>
      </w:r>
    </w:p>
    <w:p w:rsidR="0089682E" w:rsidRPr="00346727" w:rsidRDefault="002F37CB" w:rsidP="00DF6576">
      <w:pPr>
        <w:pStyle w:val="a4"/>
        <w:numPr>
          <w:ilvl w:val="0"/>
          <w:numId w:val="51"/>
        </w:numPr>
        <w:tabs>
          <w:tab w:val="clear" w:pos="720"/>
          <w:tab w:val="num" w:pos="0"/>
        </w:tabs>
        <w:spacing w:before="100" w:beforeAutospacing="1" w:after="0" w:afterAutospacing="1" w:line="360" w:lineRule="auto"/>
        <w:ind w:left="0" w:firstLine="0"/>
        <w:jc w:val="both"/>
        <w:rPr>
          <w:rFonts w:ascii="Times New Roman" w:hAnsi="Times New Roman"/>
          <w:sz w:val="28"/>
          <w:szCs w:val="28"/>
          <w:lang w:val="uk-UA"/>
        </w:rPr>
      </w:pPr>
      <w:proofErr w:type="spellStart"/>
      <w:r w:rsidRPr="00346727">
        <w:rPr>
          <w:rFonts w:ascii="Times New Roman" w:hAnsi="Times New Roman"/>
          <w:b/>
          <w:sz w:val="28"/>
          <w:szCs w:val="28"/>
          <w:lang w:val="uk-UA"/>
        </w:rPr>
        <w:t>о</w:t>
      </w:r>
      <w:r w:rsidR="00E5131C" w:rsidRPr="00346727">
        <w:rPr>
          <w:rFonts w:ascii="Times New Roman" w:hAnsi="Times New Roman"/>
          <w:b/>
          <w:sz w:val="28"/>
          <w:szCs w:val="28"/>
          <w:lang w:val="uk-UA"/>
        </w:rPr>
        <w:t>собистісно</w:t>
      </w:r>
      <w:proofErr w:type="spellEnd"/>
      <w:r w:rsidR="00E5131C" w:rsidRPr="00346727">
        <w:rPr>
          <w:rFonts w:ascii="Times New Roman" w:hAnsi="Times New Roman"/>
          <w:b/>
          <w:sz w:val="28"/>
          <w:szCs w:val="28"/>
          <w:lang w:val="uk-UA"/>
        </w:rPr>
        <w:t xml:space="preserve"> орієнтований підхід</w:t>
      </w:r>
      <w:r w:rsidRPr="00346727">
        <w:rPr>
          <w:rFonts w:ascii="Times New Roman" w:hAnsi="Times New Roman"/>
          <w:sz w:val="28"/>
          <w:szCs w:val="28"/>
          <w:lang w:val="uk-UA"/>
        </w:rPr>
        <w:t xml:space="preserve"> – з</w:t>
      </w:r>
      <w:r w:rsidR="00E5131C" w:rsidRPr="00346727">
        <w:rPr>
          <w:rFonts w:ascii="Times New Roman" w:hAnsi="Times New Roman"/>
          <w:sz w:val="28"/>
          <w:szCs w:val="28"/>
          <w:lang w:val="uk-UA"/>
        </w:rPr>
        <w:t>абезпечує індивідуалізацію навчання</w:t>
      </w:r>
      <w:r w:rsidRPr="00346727">
        <w:rPr>
          <w:rFonts w:ascii="Times New Roman" w:hAnsi="Times New Roman"/>
          <w:sz w:val="28"/>
          <w:szCs w:val="28"/>
          <w:lang w:val="uk-UA"/>
        </w:rPr>
        <w:t xml:space="preserve">; </w:t>
      </w:r>
      <w:r w:rsidR="00777F22" w:rsidRPr="00346727">
        <w:rPr>
          <w:rFonts w:ascii="Times New Roman" w:hAnsi="Times New Roman"/>
          <w:sz w:val="28"/>
          <w:szCs w:val="28"/>
          <w:lang w:val="uk-UA"/>
        </w:rPr>
        <w:t>в</w:t>
      </w:r>
      <w:r w:rsidR="00333E87" w:rsidRPr="00346727">
        <w:rPr>
          <w:rFonts w:ascii="Times New Roman" w:hAnsi="Times New Roman"/>
          <w:sz w:val="28"/>
          <w:szCs w:val="28"/>
          <w:lang w:val="uk-UA"/>
        </w:rPr>
        <w:t>раховує</w:t>
      </w:r>
      <w:r w:rsidR="00E5131C" w:rsidRPr="00346727">
        <w:rPr>
          <w:rFonts w:ascii="Times New Roman" w:hAnsi="Times New Roman"/>
          <w:sz w:val="28"/>
          <w:szCs w:val="28"/>
          <w:lang w:val="uk-UA"/>
        </w:rPr>
        <w:t xml:space="preserve"> зді</w:t>
      </w:r>
      <w:r w:rsidRPr="00346727">
        <w:rPr>
          <w:rFonts w:ascii="Times New Roman" w:hAnsi="Times New Roman"/>
          <w:sz w:val="28"/>
          <w:szCs w:val="28"/>
          <w:lang w:val="uk-UA"/>
        </w:rPr>
        <w:t>бності, потреби, інтереси учнів; у</w:t>
      </w:r>
      <w:r w:rsidR="00E5131C" w:rsidRPr="00346727">
        <w:rPr>
          <w:rFonts w:ascii="Times New Roman" w:hAnsi="Times New Roman"/>
          <w:sz w:val="28"/>
          <w:szCs w:val="28"/>
          <w:lang w:val="uk-UA"/>
        </w:rPr>
        <w:t>чень виступає активним учасником,</w:t>
      </w:r>
      <w:r w:rsidR="00F50A49" w:rsidRPr="00346727">
        <w:rPr>
          <w:rFonts w:ascii="Times New Roman" w:hAnsi="Times New Roman"/>
          <w:sz w:val="28"/>
          <w:szCs w:val="28"/>
          <w:lang w:val="uk-UA"/>
        </w:rPr>
        <w:t xml:space="preserve"> а не пасивним споживачем знань;</w:t>
      </w:r>
    </w:p>
    <w:p w:rsidR="0089682E" w:rsidRPr="00346727" w:rsidRDefault="002F37CB" w:rsidP="00DF6576">
      <w:pPr>
        <w:pStyle w:val="a4"/>
        <w:numPr>
          <w:ilvl w:val="0"/>
          <w:numId w:val="51"/>
        </w:numPr>
        <w:tabs>
          <w:tab w:val="clear" w:pos="720"/>
          <w:tab w:val="num" w:pos="0"/>
        </w:tabs>
        <w:spacing w:after="0" w:afterAutospacing="1" w:line="360" w:lineRule="auto"/>
        <w:ind w:left="0" w:firstLine="0"/>
        <w:jc w:val="both"/>
        <w:rPr>
          <w:rFonts w:ascii="Times New Roman" w:hAnsi="Times New Roman"/>
          <w:b/>
          <w:sz w:val="28"/>
          <w:szCs w:val="28"/>
          <w:lang w:val="uk-UA"/>
        </w:rPr>
      </w:pPr>
      <w:proofErr w:type="spellStart"/>
      <w:r w:rsidRPr="00346727">
        <w:rPr>
          <w:rFonts w:ascii="Times New Roman" w:hAnsi="Times New Roman"/>
          <w:b/>
          <w:sz w:val="28"/>
          <w:szCs w:val="28"/>
          <w:lang w:val="uk-UA"/>
        </w:rPr>
        <w:t>д</w:t>
      </w:r>
      <w:r w:rsidR="00E5131C" w:rsidRPr="00346727">
        <w:rPr>
          <w:rFonts w:ascii="Times New Roman" w:hAnsi="Times New Roman"/>
          <w:b/>
          <w:sz w:val="28"/>
          <w:szCs w:val="28"/>
          <w:lang w:val="uk-UA"/>
        </w:rPr>
        <w:t>іяльнісний</w:t>
      </w:r>
      <w:proofErr w:type="spellEnd"/>
      <w:r w:rsidR="00E5131C" w:rsidRPr="00346727">
        <w:rPr>
          <w:rFonts w:ascii="Times New Roman" w:hAnsi="Times New Roman"/>
          <w:b/>
          <w:sz w:val="28"/>
          <w:szCs w:val="28"/>
          <w:lang w:val="uk-UA"/>
        </w:rPr>
        <w:t xml:space="preserve"> підхід</w:t>
      </w:r>
      <w:r w:rsidR="00F50A49" w:rsidRPr="00346727">
        <w:rPr>
          <w:rFonts w:ascii="Times New Roman" w:hAnsi="Times New Roman"/>
          <w:sz w:val="28"/>
          <w:szCs w:val="28"/>
          <w:lang w:val="uk-UA"/>
        </w:rPr>
        <w:t xml:space="preserve"> – </w:t>
      </w:r>
      <w:r w:rsidR="007103C3" w:rsidRPr="00346727">
        <w:rPr>
          <w:rFonts w:ascii="Times New Roman" w:hAnsi="Times New Roman"/>
          <w:sz w:val="28"/>
          <w:szCs w:val="28"/>
          <w:lang w:val="uk-UA"/>
        </w:rPr>
        <w:t xml:space="preserve">передбачає засвоєння мови </w:t>
      </w:r>
      <w:r w:rsidR="00E5131C" w:rsidRPr="00346727">
        <w:rPr>
          <w:rFonts w:ascii="Times New Roman" w:hAnsi="Times New Roman"/>
          <w:sz w:val="28"/>
          <w:szCs w:val="28"/>
          <w:lang w:val="uk-UA"/>
        </w:rPr>
        <w:t xml:space="preserve"> через активну практичну діяльність: чита</w:t>
      </w:r>
      <w:r w:rsidR="007103C3" w:rsidRPr="00346727">
        <w:rPr>
          <w:rFonts w:ascii="Times New Roman" w:hAnsi="Times New Roman"/>
          <w:sz w:val="28"/>
          <w:szCs w:val="28"/>
          <w:lang w:val="uk-UA"/>
        </w:rPr>
        <w:t>ння, говоріння, письмові роботи та</w:t>
      </w:r>
      <w:r w:rsidR="00E5131C" w:rsidRPr="00346727">
        <w:rPr>
          <w:rFonts w:ascii="Times New Roman" w:hAnsi="Times New Roman"/>
          <w:sz w:val="28"/>
          <w:szCs w:val="28"/>
          <w:lang w:val="uk-UA"/>
        </w:rPr>
        <w:t xml:space="preserve"> </w:t>
      </w:r>
      <w:proofErr w:type="spellStart"/>
      <w:r w:rsidR="00E5131C" w:rsidRPr="00346727">
        <w:rPr>
          <w:rFonts w:ascii="Times New Roman" w:hAnsi="Times New Roman"/>
          <w:sz w:val="28"/>
          <w:szCs w:val="28"/>
          <w:lang w:val="uk-UA"/>
        </w:rPr>
        <w:t>проєкти</w:t>
      </w:r>
      <w:proofErr w:type="spellEnd"/>
      <w:r w:rsidR="00E5131C" w:rsidRPr="00346727">
        <w:rPr>
          <w:rFonts w:ascii="Times New Roman" w:hAnsi="Times New Roman"/>
          <w:sz w:val="28"/>
          <w:szCs w:val="28"/>
          <w:lang w:val="uk-UA"/>
        </w:rPr>
        <w:t>.</w:t>
      </w:r>
      <w:r w:rsidR="00F50A49" w:rsidRPr="00346727">
        <w:rPr>
          <w:rFonts w:ascii="Times New Roman" w:hAnsi="Times New Roman"/>
          <w:sz w:val="28"/>
          <w:szCs w:val="28"/>
          <w:lang w:val="uk-UA"/>
        </w:rPr>
        <w:t xml:space="preserve"> </w:t>
      </w:r>
      <w:r w:rsidR="00E5131C" w:rsidRPr="00346727">
        <w:rPr>
          <w:rFonts w:ascii="Times New Roman" w:hAnsi="Times New Roman"/>
          <w:sz w:val="28"/>
          <w:szCs w:val="28"/>
          <w:lang w:val="uk-UA"/>
        </w:rPr>
        <w:t>Підхід сприяє формуванню в учнів власної позиції, відповідальності за результат</w:t>
      </w:r>
      <w:r w:rsidR="00F22FBD" w:rsidRPr="00346727">
        <w:rPr>
          <w:rFonts w:ascii="Times New Roman" w:hAnsi="Times New Roman"/>
          <w:sz w:val="28"/>
          <w:szCs w:val="28"/>
          <w:lang w:val="uk-UA"/>
        </w:rPr>
        <w:t>;</w:t>
      </w:r>
    </w:p>
    <w:p w:rsidR="00D65240" w:rsidRPr="00D65240" w:rsidRDefault="00F22FBD" w:rsidP="00DF6576">
      <w:pPr>
        <w:pStyle w:val="a4"/>
        <w:numPr>
          <w:ilvl w:val="0"/>
          <w:numId w:val="52"/>
        </w:numPr>
        <w:tabs>
          <w:tab w:val="clear" w:pos="720"/>
          <w:tab w:val="num" w:pos="0"/>
        </w:tabs>
        <w:spacing w:before="100" w:beforeAutospacing="1" w:after="100" w:afterAutospacing="1" w:line="360" w:lineRule="auto"/>
        <w:ind w:left="0" w:firstLine="0"/>
        <w:jc w:val="both"/>
        <w:outlineLvl w:val="2"/>
        <w:rPr>
          <w:lang w:val="uk-UA" w:eastAsia="uk-UA"/>
        </w:rPr>
      </w:pPr>
      <w:r w:rsidRPr="00D65240">
        <w:rPr>
          <w:rFonts w:ascii="Times New Roman" w:hAnsi="Times New Roman"/>
          <w:b/>
          <w:sz w:val="28"/>
          <w:szCs w:val="28"/>
          <w:lang w:val="uk-UA"/>
        </w:rPr>
        <w:t>к</w:t>
      </w:r>
      <w:r w:rsidR="00E5131C" w:rsidRPr="00D65240">
        <w:rPr>
          <w:rFonts w:ascii="Times New Roman" w:hAnsi="Times New Roman"/>
          <w:b/>
          <w:sz w:val="28"/>
          <w:szCs w:val="28"/>
          <w:lang w:val="uk-UA"/>
        </w:rPr>
        <w:t>ультурологічний підхід</w:t>
      </w:r>
      <w:r w:rsidR="0089682E" w:rsidRPr="00D65240">
        <w:rPr>
          <w:rFonts w:ascii="Times New Roman" w:hAnsi="Times New Roman"/>
          <w:b/>
          <w:sz w:val="28"/>
          <w:szCs w:val="28"/>
          <w:lang w:val="uk-UA"/>
        </w:rPr>
        <w:t xml:space="preserve"> </w:t>
      </w:r>
      <w:r w:rsidR="0089682E" w:rsidRPr="00D65240">
        <w:rPr>
          <w:rFonts w:ascii="Times New Roman" w:hAnsi="Times New Roman"/>
          <w:sz w:val="28"/>
          <w:szCs w:val="28"/>
          <w:lang w:val="uk-UA"/>
        </w:rPr>
        <w:t xml:space="preserve">– </w:t>
      </w:r>
      <w:r w:rsidR="0089682E" w:rsidRPr="00D65240">
        <w:rPr>
          <w:rFonts w:ascii="Times New Roman" w:hAnsi="Times New Roman"/>
          <w:sz w:val="28"/>
          <w:szCs w:val="28"/>
          <w:lang w:val="uk-UA" w:eastAsia="uk-UA"/>
        </w:rPr>
        <w:t>п</w:t>
      </w:r>
      <w:r w:rsidR="00E5131C" w:rsidRPr="00D65240">
        <w:rPr>
          <w:rFonts w:ascii="Times New Roman" w:hAnsi="Times New Roman"/>
          <w:sz w:val="28"/>
          <w:szCs w:val="28"/>
          <w:lang w:val="uk-UA" w:eastAsia="uk-UA"/>
        </w:rPr>
        <w:t>ідкреслює значення української мови як частини духовної культури народу</w:t>
      </w:r>
      <w:r w:rsidR="0089682E" w:rsidRPr="00D65240">
        <w:rPr>
          <w:rFonts w:ascii="Times New Roman" w:hAnsi="Times New Roman"/>
          <w:sz w:val="28"/>
          <w:szCs w:val="28"/>
          <w:lang w:val="uk-UA" w:eastAsia="uk-UA"/>
        </w:rPr>
        <w:t>; в</w:t>
      </w:r>
      <w:r w:rsidR="00E5131C" w:rsidRPr="00D65240">
        <w:rPr>
          <w:rFonts w:ascii="Times New Roman" w:hAnsi="Times New Roman"/>
          <w:sz w:val="28"/>
          <w:szCs w:val="28"/>
          <w:lang w:val="uk-UA" w:eastAsia="uk-UA"/>
        </w:rPr>
        <w:t xml:space="preserve">ключає роботу з текстами народної творчості, </w:t>
      </w:r>
      <w:r w:rsidR="0089682E" w:rsidRPr="00D65240">
        <w:rPr>
          <w:rFonts w:ascii="Times New Roman" w:hAnsi="Times New Roman"/>
          <w:sz w:val="28"/>
          <w:szCs w:val="28"/>
          <w:lang w:val="uk-UA" w:eastAsia="uk-UA"/>
        </w:rPr>
        <w:t xml:space="preserve">класичної й сучасної літератури; </w:t>
      </w:r>
      <w:r w:rsidR="0089682E" w:rsidRPr="00D65240">
        <w:rPr>
          <w:rFonts w:ascii="Times New Roman" w:hAnsi="Times New Roman"/>
          <w:sz w:val="28"/>
          <w:szCs w:val="28"/>
          <w:lang w:val="uk-UA"/>
        </w:rPr>
        <w:t>с</w:t>
      </w:r>
      <w:r w:rsidR="00E5131C" w:rsidRPr="00D65240">
        <w:rPr>
          <w:rFonts w:ascii="Times New Roman" w:hAnsi="Times New Roman"/>
          <w:sz w:val="28"/>
          <w:szCs w:val="28"/>
          <w:lang w:val="uk-UA" w:eastAsia="uk-UA"/>
        </w:rPr>
        <w:t xml:space="preserve">прияє вихованню патріотизму та </w:t>
      </w:r>
      <w:r w:rsidR="00346727" w:rsidRPr="00D65240">
        <w:rPr>
          <w:rFonts w:ascii="Times New Roman" w:hAnsi="Times New Roman"/>
          <w:sz w:val="28"/>
          <w:szCs w:val="28"/>
          <w:lang w:val="uk-UA" w:eastAsia="uk-UA"/>
        </w:rPr>
        <w:t xml:space="preserve">поваги до національної спадщини; </w:t>
      </w:r>
    </w:p>
    <w:p w:rsidR="005B5FB8" w:rsidRPr="00494FC7" w:rsidRDefault="00346727" w:rsidP="00FD55DC">
      <w:pPr>
        <w:pStyle w:val="a4"/>
        <w:numPr>
          <w:ilvl w:val="0"/>
          <w:numId w:val="52"/>
        </w:numPr>
        <w:tabs>
          <w:tab w:val="clear" w:pos="720"/>
          <w:tab w:val="num" w:pos="0"/>
        </w:tabs>
        <w:spacing w:after="0" w:afterAutospacing="1" w:line="360" w:lineRule="auto"/>
        <w:ind w:left="0" w:firstLine="0"/>
        <w:jc w:val="both"/>
        <w:outlineLvl w:val="2"/>
        <w:rPr>
          <w:rFonts w:ascii="Times New Roman" w:eastAsiaTheme="minorHAnsi" w:hAnsi="Times New Roman"/>
          <w:sz w:val="28"/>
          <w:szCs w:val="28"/>
          <w:lang w:val="uk-UA"/>
        </w:rPr>
      </w:pPr>
      <w:r w:rsidRPr="005B5FB8">
        <w:rPr>
          <w:rFonts w:ascii="Times New Roman" w:hAnsi="Times New Roman"/>
          <w:b/>
          <w:sz w:val="28"/>
          <w:szCs w:val="28"/>
          <w:lang w:val="uk-UA" w:eastAsia="uk-UA"/>
        </w:rPr>
        <w:t>к</w:t>
      </w:r>
      <w:r w:rsidR="00E5131C" w:rsidRPr="005B5FB8">
        <w:rPr>
          <w:rFonts w:ascii="Times New Roman" w:hAnsi="Times New Roman"/>
          <w:b/>
          <w:sz w:val="28"/>
          <w:szCs w:val="28"/>
          <w:lang w:val="uk-UA" w:eastAsia="uk-UA"/>
        </w:rPr>
        <w:t>огнітивний підхід</w:t>
      </w:r>
      <w:r w:rsidRPr="005B5FB8">
        <w:rPr>
          <w:rFonts w:ascii="Times New Roman" w:hAnsi="Times New Roman"/>
          <w:sz w:val="28"/>
          <w:szCs w:val="28"/>
          <w:lang w:val="uk-UA" w:eastAsia="uk-UA"/>
        </w:rPr>
        <w:t xml:space="preserve"> </w:t>
      </w:r>
      <w:r w:rsidRPr="005B5FB8">
        <w:rPr>
          <w:rFonts w:ascii="Times New Roman" w:hAnsi="Times New Roman"/>
          <w:sz w:val="28"/>
          <w:szCs w:val="28"/>
          <w:lang w:val="uk-UA"/>
        </w:rPr>
        <w:t>– робить а</w:t>
      </w:r>
      <w:r w:rsidR="00E5131C" w:rsidRPr="005B5FB8">
        <w:rPr>
          <w:rFonts w:ascii="Times New Roman" w:hAnsi="Times New Roman"/>
          <w:sz w:val="28"/>
          <w:szCs w:val="28"/>
          <w:lang w:val="uk-UA"/>
        </w:rPr>
        <w:t xml:space="preserve">кцент на розвиток мислення учнів засобами </w:t>
      </w:r>
      <w:r w:rsidR="00E5131C" w:rsidRPr="00494FC7">
        <w:rPr>
          <w:rFonts w:ascii="Times New Roman" w:hAnsi="Times New Roman"/>
          <w:sz w:val="28"/>
          <w:szCs w:val="28"/>
          <w:lang w:val="uk-UA"/>
        </w:rPr>
        <w:t>мови</w:t>
      </w:r>
      <w:r w:rsidR="00D65240" w:rsidRPr="00494FC7">
        <w:rPr>
          <w:rFonts w:ascii="Times New Roman" w:hAnsi="Times New Roman"/>
          <w:sz w:val="28"/>
          <w:szCs w:val="28"/>
          <w:lang w:val="uk-UA"/>
        </w:rPr>
        <w:t>; формує</w:t>
      </w:r>
      <w:r w:rsidR="00E5131C" w:rsidRPr="00494FC7">
        <w:rPr>
          <w:rFonts w:ascii="Times New Roman" w:hAnsi="Times New Roman"/>
          <w:sz w:val="28"/>
          <w:szCs w:val="28"/>
          <w:lang w:val="uk-UA"/>
        </w:rPr>
        <w:t xml:space="preserve"> навички аналізу мовних явищ, логіки висловлювань, аргументації думок</w:t>
      </w:r>
      <w:r w:rsidR="00E5131C" w:rsidRPr="00494FC7">
        <w:rPr>
          <w:lang w:val="uk-UA" w:eastAsia="uk-UA"/>
        </w:rPr>
        <w:t>.</w:t>
      </w:r>
    </w:p>
    <w:p w:rsidR="005B5FB8" w:rsidRPr="00494FC7" w:rsidRDefault="000708B8" w:rsidP="007E544F">
      <w:pPr>
        <w:pStyle w:val="a4"/>
        <w:spacing w:after="0" w:afterAutospacing="1" w:line="360" w:lineRule="auto"/>
        <w:ind w:left="0" w:firstLine="567"/>
        <w:jc w:val="both"/>
        <w:outlineLvl w:val="2"/>
        <w:rPr>
          <w:rFonts w:ascii="Times New Roman" w:eastAsiaTheme="minorHAnsi" w:hAnsi="Times New Roman"/>
          <w:sz w:val="28"/>
          <w:szCs w:val="28"/>
          <w:lang w:val="uk-UA"/>
        </w:rPr>
      </w:pPr>
      <w:r w:rsidRPr="00494FC7">
        <w:rPr>
          <w:rFonts w:ascii="Times New Roman" w:eastAsiaTheme="minorHAnsi" w:hAnsi="Times New Roman"/>
          <w:sz w:val="28"/>
          <w:szCs w:val="28"/>
          <w:lang w:val="uk-UA"/>
        </w:rPr>
        <w:t xml:space="preserve">Серед принципів навчання української мови розрізняють </w:t>
      </w:r>
      <w:proofErr w:type="spellStart"/>
      <w:r w:rsidRPr="007E544F">
        <w:rPr>
          <w:rFonts w:ascii="Times New Roman" w:eastAsiaTheme="minorHAnsi" w:hAnsi="Times New Roman"/>
          <w:sz w:val="28"/>
          <w:szCs w:val="28"/>
          <w:lang w:val="uk-UA"/>
        </w:rPr>
        <w:t>загальнодидактичні</w:t>
      </w:r>
      <w:proofErr w:type="spellEnd"/>
      <w:r w:rsidRPr="007E544F">
        <w:rPr>
          <w:rFonts w:ascii="Times New Roman" w:eastAsiaTheme="minorHAnsi" w:hAnsi="Times New Roman"/>
          <w:sz w:val="28"/>
          <w:szCs w:val="28"/>
          <w:lang w:val="uk-UA"/>
        </w:rPr>
        <w:t xml:space="preserve"> та </w:t>
      </w:r>
      <w:proofErr w:type="spellStart"/>
      <w:r w:rsidRPr="007E544F">
        <w:rPr>
          <w:rFonts w:ascii="Times New Roman" w:eastAsiaTheme="minorHAnsi" w:hAnsi="Times New Roman"/>
          <w:sz w:val="28"/>
          <w:szCs w:val="28"/>
          <w:lang w:val="uk-UA"/>
        </w:rPr>
        <w:t>лінгводидактичні</w:t>
      </w:r>
      <w:proofErr w:type="spellEnd"/>
      <w:r w:rsidRPr="00494FC7">
        <w:rPr>
          <w:rFonts w:ascii="Times New Roman" w:eastAsiaTheme="minorHAnsi" w:hAnsi="Times New Roman"/>
          <w:sz w:val="28"/>
          <w:szCs w:val="28"/>
          <w:lang w:val="uk-UA"/>
        </w:rPr>
        <w:t xml:space="preserve"> принципи. </w:t>
      </w:r>
    </w:p>
    <w:p w:rsidR="000708B8" w:rsidRPr="00494FC7" w:rsidRDefault="000708B8" w:rsidP="005B5FB8">
      <w:pPr>
        <w:pStyle w:val="a4"/>
        <w:spacing w:after="0" w:afterAutospacing="1" w:line="360" w:lineRule="auto"/>
        <w:ind w:left="0"/>
        <w:jc w:val="both"/>
        <w:outlineLvl w:val="2"/>
        <w:rPr>
          <w:rFonts w:ascii="Times New Roman" w:hAnsi="Times New Roman"/>
          <w:sz w:val="28"/>
          <w:szCs w:val="28"/>
          <w:lang w:val="uk-UA"/>
        </w:rPr>
      </w:pPr>
      <w:proofErr w:type="spellStart"/>
      <w:r w:rsidRPr="00494FC7">
        <w:rPr>
          <w:rFonts w:ascii="Times New Roman" w:hAnsi="Times New Roman"/>
          <w:b/>
          <w:i/>
          <w:sz w:val="28"/>
          <w:szCs w:val="28"/>
          <w:u w:val="single"/>
          <w:lang w:val="uk-UA"/>
        </w:rPr>
        <w:t>Загальнодидактичні</w:t>
      </w:r>
      <w:proofErr w:type="spellEnd"/>
      <w:r w:rsidRPr="00494FC7">
        <w:rPr>
          <w:rFonts w:ascii="Times New Roman" w:hAnsi="Times New Roman"/>
          <w:i/>
          <w:sz w:val="28"/>
          <w:szCs w:val="28"/>
          <w:u w:val="single"/>
          <w:lang w:val="uk-UA"/>
        </w:rPr>
        <w:t xml:space="preserve"> принципи</w:t>
      </w:r>
      <w:r w:rsidRPr="00494FC7">
        <w:rPr>
          <w:rFonts w:ascii="Times New Roman" w:hAnsi="Times New Roman"/>
          <w:sz w:val="28"/>
          <w:szCs w:val="28"/>
          <w:lang w:val="uk-UA"/>
        </w:rPr>
        <w:t>:</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гуманізації та гуманітаризації;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антропоцентризму;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proofErr w:type="spellStart"/>
      <w:r w:rsidRPr="000708B8">
        <w:rPr>
          <w:rFonts w:ascii="Times New Roman" w:hAnsi="Times New Roman"/>
          <w:sz w:val="28"/>
          <w:szCs w:val="28"/>
          <w:lang w:val="uk-UA"/>
        </w:rPr>
        <w:t>природовідповідності</w:t>
      </w:r>
      <w:proofErr w:type="spellEnd"/>
      <w:r w:rsidRPr="000708B8">
        <w:rPr>
          <w:rFonts w:ascii="Times New Roman" w:hAnsi="Times New Roman"/>
          <w:sz w:val="28"/>
          <w:szCs w:val="28"/>
          <w:lang w:val="uk-UA"/>
        </w:rPr>
        <w:t>;</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єдності навчання, виховання і розвитку;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lastRenderedPageBreak/>
        <w:t xml:space="preserve">– </w:t>
      </w:r>
      <w:r w:rsidRPr="000708B8">
        <w:rPr>
          <w:rFonts w:ascii="Times New Roman" w:hAnsi="Times New Roman"/>
          <w:sz w:val="28"/>
          <w:szCs w:val="28"/>
          <w:lang w:val="uk-UA"/>
        </w:rPr>
        <w:t xml:space="preserve">науковості;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систематичності й послідовності;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наступності й перспективності;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зв’язку теорії з практикою;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наочності;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доступності;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свідомості;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індивідуалізації й диференціації;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proofErr w:type="spellStart"/>
      <w:r w:rsidRPr="000708B8">
        <w:rPr>
          <w:rFonts w:ascii="Times New Roman" w:hAnsi="Times New Roman"/>
          <w:sz w:val="28"/>
          <w:szCs w:val="28"/>
          <w:lang w:val="uk-UA"/>
        </w:rPr>
        <w:t>культуровідповідності</w:t>
      </w:r>
      <w:proofErr w:type="spellEnd"/>
      <w:r w:rsidRPr="000708B8">
        <w:rPr>
          <w:rFonts w:ascii="Times New Roman" w:hAnsi="Times New Roman"/>
          <w:sz w:val="28"/>
          <w:szCs w:val="28"/>
          <w:lang w:val="uk-UA"/>
        </w:rPr>
        <w:t xml:space="preserve">;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застосування різних форм навчальної діяльності;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реалізації </w:t>
      </w:r>
      <w:proofErr w:type="spellStart"/>
      <w:r w:rsidRPr="000708B8">
        <w:rPr>
          <w:rFonts w:ascii="Times New Roman" w:hAnsi="Times New Roman"/>
          <w:sz w:val="28"/>
          <w:szCs w:val="28"/>
          <w:lang w:val="uk-UA"/>
        </w:rPr>
        <w:t>міжпредметних</w:t>
      </w:r>
      <w:proofErr w:type="spellEnd"/>
      <w:r w:rsidRPr="000708B8">
        <w:rPr>
          <w:rFonts w:ascii="Times New Roman" w:hAnsi="Times New Roman"/>
          <w:sz w:val="28"/>
          <w:szCs w:val="28"/>
          <w:lang w:val="uk-UA"/>
        </w:rPr>
        <w:t xml:space="preserve"> і </w:t>
      </w:r>
      <w:proofErr w:type="spellStart"/>
      <w:r w:rsidRPr="000708B8">
        <w:rPr>
          <w:rFonts w:ascii="Times New Roman" w:hAnsi="Times New Roman"/>
          <w:sz w:val="28"/>
          <w:szCs w:val="28"/>
          <w:lang w:val="uk-UA"/>
        </w:rPr>
        <w:t>внутрішньопредметних</w:t>
      </w:r>
      <w:proofErr w:type="spellEnd"/>
      <w:r w:rsidRPr="000708B8">
        <w:rPr>
          <w:rFonts w:ascii="Times New Roman" w:hAnsi="Times New Roman"/>
          <w:sz w:val="28"/>
          <w:szCs w:val="28"/>
          <w:lang w:val="uk-UA"/>
        </w:rPr>
        <w:t xml:space="preserve"> зв’язків. </w:t>
      </w:r>
    </w:p>
    <w:p w:rsidR="000708B8" w:rsidRPr="000708B8" w:rsidRDefault="000708B8" w:rsidP="000708B8">
      <w:pPr>
        <w:spacing w:after="0" w:line="360" w:lineRule="auto"/>
        <w:rPr>
          <w:rFonts w:ascii="Times New Roman" w:hAnsi="Times New Roman"/>
          <w:i/>
          <w:sz w:val="28"/>
          <w:szCs w:val="28"/>
          <w:u w:val="single"/>
          <w:lang w:val="uk-UA"/>
        </w:rPr>
      </w:pPr>
      <w:proofErr w:type="spellStart"/>
      <w:r w:rsidRPr="000708B8">
        <w:rPr>
          <w:rFonts w:ascii="Times New Roman" w:hAnsi="Times New Roman"/>
          <w:b/>
          <w:i/>
          <w:sz w:val="28"/>
          <w:szCs w:val="28"/>
          <w:u w:val="single"/>
          <w:lang w:val="uk-UA"/>
        </w:rPr>
        <w:t>Лінгводидактичні</w:t>
      </w:r>
      <w:proofErr w:type="spellEnd"/>
      <w:r w:rsidRPr="000708B8">
        <w:rPr>
          <w:rFonts w:ascii="Times New Roman" w:hAnsi="Times New Roman"/>
          <w:b/>
          <w:i/>
          <w:sz w:val="28"/>
          <w:szCs w:val="28"/>
          <w:u w:val="single"/>
          <w:lang w:val="uk-UA"/>
        </w:rPr>
        <w:t xml:space="preserve"> </w:t>
      </w:r>
      <w:r w:rsidRPr="000708B8">
        <w:rPr>
          <w:rFonts w:ascii="Times New Roman" w:hAnsi="Times New Roman"/>
          <w:i/>
          <w:sz w:val="28"/>
          <w:szCs w:val="28"/>
          <w:u w:val="single"/>
          <w:lang w:val="uk-UA"/>
        </w:rPr>
        <w:t xml:space="preserve"> принципи:</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інтегрованого навчання мови і мовлення, видів мовленнєвої діяльності, діалогу культур;</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w:t>
      </w:r>
      <w:proofErr w:type="spellStart"/>
      <w:r w:rsidRPr="000708B8">
        <w:rPr>
          <w:rFonts w:ascii="Times New Roman" w:hAnsi="Times New Roman"/>
          <w:sz w:val="28"/>
          <w:szCs w:val="28"/>
          <w:lang w:val="uk-UA"/>
        </w:rPr>
        <w:t>мисленнєво-мовленнєвої</w:t>
      </w:r>
      <w:proofErr w:type="spellEnd"/>
      <w:r w:rsidRPr="000708B8">
        <w:rPr>
          <w:rFonts w:ascii="Times New Roman" w:hAnsi="Times New Roman"/>
          <w:sz w:val="28"/>
          <w:szCs w:val="28"/>
          <w:lang w:val="uk-UA"/>
        </w:rPr>
        <w:t xml:space="preserve"> активності;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у вивченні всіх розділів шкільної програми;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w:t>
      </w:r>
      <w:proofErr w:type="spellStart"/>
      <w:r w:rsidRPr="000708B8">
        <w:rPr>
          <w:rFonts w:ascii="Times New Roman" w:hAnsi="Times New Roman"/>
          <w:sz w:val="28"/>
          <w:szCs w:val="28"/>
          <w:lang w:val="uk-UA"/>
        </w:rPr>
        <w:t>функційно-комунікативної</w:t>
      </w:r>
      <w:proofErr w:type="spellEnd"/>
      <w:r w:rsidRPr="000708B8">
        <w:rPr>
          <w:rFonts w:ascii="Times New Roman" w:hAnsi="Times New Roman"/>
          <w:sz w:val="28"/>
          <w:szCs w:val="28"/>
          <w:lang w:val="uk-UA"/>
        </w:rPr>
        <w:t xml:space="preserve"> спрямованості;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взаємозв’язку в розвитку усного й писемного мовлення; </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w:t>
      </w:r>
      <w:proofErr w:type="spellStart"/>
      <w:r w:rsidRPr="000708B8">
        <w:rPr>
          <w:rFonts w:ascii="Times New Roman" w:hAnsi="Times New Roman"/>
          <w:sz w:val="28"/>
          <w:szCs w:val="28"/>
          <w:lang w:val="uk-UA"/>
        </w:rPr>
        <w:t>текстоцентризму</w:t>
      </w:r>
      <w:proofErr w:type="spellEnd"/>
      <w:r w:rsidRPr="000708B8">
        <w:rPr>
          <w:rFonts w:ascii="Times New Roman" w:hAnsi="Times New Roman"/>
          <w:sz w:val="28"/>
          <w:szCs w:val="28"/>
          <w:lang w:val="uk-UA"/>
        </w:rPr>
        <w:t>;</w:t>
      </w:r>
    </w:p>
    <w:p w:rsidR="000708B8" w:rsidRPr="000708B8" w:rsidRDefault="000708B8" w:rsidP="000708B8">
      <w:pPr>
        <w:pStyle w:val="a4"/>
        <w:spacing w:after="0" w:line="360" w:lineRule="auto"/>
        <w:rPr>
          <w:rFonts w:ascii="Times New Roman" w:hAnsi="Times New Roman"/>
          <w:sz w:val="28"/>
          <w:szCs w:val="28"/>
          <w:lang w:val="uk-UA"/>
        </w:rPr>
      </w:pPr>
      <w:r w:rsidRPr="000708B8">
        <w:rPr>
          <w:rFonts w:ascii="Times New Roman" w:eastAsiaTheme="minorHAnsi" w:hAnsi="Times New Roman"/>
          <w:sz w:val="28"/>
          <w:szCs w:val="28"/>
          <w:lang w:val="uk-UA"/>
        </w:rPr>
        <w:t xml:space="preserve">– </w:t>
      </w:r>
      <w:r w:rsidRPr="000708B8">
        <w:rPr>
          <w:rFonts w:ascii="Times New Roman" w:hAnsi="Times New Roman"/>
          <w:sz w:val="28"/>
          <w:szCs w:val="28"/>
          <w:lang w:val="uk-UA"/>
        </w:rPr>
        <w:t xml:space="preserve"> </w:t>
      </w:r>
      <w:proofErr w:type="spellStart"/>
      <w:r w:rsidRPr="000708B8">
        <w:rPr>
          <w:rFonts w:ascii="Times New Roman" w:hAnsi="Times New Roman"/>
          <w:sz w:val="28"/>
          <w:szCs w:val="28"/>
          <w:lang w:val="uk-UA"/>
        </w:rPr>
        <w:t>ситуативності</w:t>
      </w:r>
      <w:proofErr w:type="spellEnd"/>
      <w:r w:rsidRPr="000708B8">
        <w:rPr>
          <w:rFonts w:ascii="Times New Roman" w:hAnsi="Times New Roman"/>
          <w:sz w:val="28"/>
          <w:szCs w:val="28"/>
          <w:lang w:val="uk-UA"/>
        </w:rPr>
        <w:t xml:space="preserve">. </w:t>
      </w:r>
    </w:p>
    <w:p w:rsidR="00DB5C8E" w:rsidRDefault="0048756E" w:rsidP="007E544F">
      <w:pPr>
        <w:pStyle w:val="a4"/>
        <w:spacing w:after="0" w:afterAutospacing="1" w:line="360" w:lineRule="auto"/>
        <w:ind w:left="0" w:firstLine="567"/>
        <w:jc w:val="both"/>
        <w:outlineLvl w:val="2"/>
        <w:rPr>
          <w:rFonts w:ascii="Times New Roman" w:hAnsi="Times New Roman"/>
          <w:sz w:val="28"/>
          <w:szCs w:val="28"/>
          <w:lang w:val="uk-UA"/>
        </w:rPr>
      </w:pPr>
      <w:r w:rsidRPr="00C242A7">
        <w:rPr>
          <w:rFonts w:ascii="Times New Roman" w:hAnsi="Times New Roman"/>
          <w:sz w:val="28"/>
          <w:szCs w:val="28"/>
          <w:lang w:val="uk-UA"/>
        </w:rPr>
        <w:t>Лінгвістичні ос</w:t>
      </w:r>
      <w:r w:rsidR="00C242A7">
        <w:rPr>
          <w:rFonts w:ascii="Times New Roman" w:hAnsi="Times New Roman"/>
          <w:sz w:val="28"/>
          <w:szCs w:val="28"/>
          <w:lang w:val="uk-UA"/>
        </w:rPr>
        <w:t xml:space="preserve">нови навчання української мови </w:t>
      </w:r>
      <w:r w:rsidR="00C242A7" w:rsidRPr="005874D2">
        <w:rPr>
          <w:rFonts w:ascii="Times New Roman" w:eastAsiaTheme="minorHAnsi" w:hAnsi="Times New Roman" w:cstheme="minorBidi"/>
          <w:sz w:val="28"/>
          <w:szCs w:val="28"/>
          <w:lang w:val="uk-UA"/>
        </w:rPr>
        <w:t>–</w:t>
      </w:r>
      <w:r w:rsidRPr="00C242A7">
        <w:rPr>
          <w:rFonts w:ascii="Times New Roman" w:hAnsi="Times New Roman"/>
          <w:sz w:val="28"/>
          <w:szCs w:val="28"/>
          <w:lang w:val="uk-UA"/>
        </w:rPr>
        <w:t xml:space="preserve"> це сукупність наукових знань про систему української мови, які використовуються для формування змісту мовної освіти та організації ефективного процесу навчання.</w:t>
      </w:r>
      <w:r w:rsidR="00BA07C9">
        <w:rPr>
          <w:rFonts w:ascii="Times New Roman" w:hAnsi="Times New Roman"/>
          <w:sz w:val="28"/>
          <w:szCs w:val="28"/>
          <w:lang w:val="uk-UA"/>
        </w:rPr>
        <w:t xml:space="preserve"> Їхня суть полягає у тому, що </w:t>
      </w:r>
    </w:p>
    <w:p w:rsidR="00DB5C8E" w:rsidRDefault="00DB5C8E" w:rsidP="00DB5C8E">
      <w:pPr>
        <w:pStyle w:val="a4"/>
        <w:numPr>
          <w:ilvl w:val="0"/>
          <w:numId w:val="57"/>
        </w:numPr>
        <w:spacing w:after="0" w:afterAutospacing="1" w:line="360" w:lineRule="auto"/>
        <w:jc w:val="both"/>
        <w:outlineLvl w:val="2"/>
        <w:rPr>
          <w:rFonts w:ascii="Times New Roman" w:eastAsiaTheme="minorHAnsi" w:hAnsi="Times New Roman"/>
          <w:sz w:val="28"/>
          <w:szCs w:val="28"/>
          <w:lang w:val="uk-UA"/>
        </w:rPr>
      </w:pPr>
      <w:r w:rsidRPr="007E544F">
        <w:rPr>
          <w:rFonts w:ascii="Times New Roman" w:eastAsiaTheme="minorHAnsi" w:hAnsi="Times New Roman"/>
          <w:sz w:val="28"/>
          <w:szCs w:val="28"/>
          <w:lang w:val="uk-UA"/>
        </w:rPr>
        <w:t>мова виступає як система</w:t>
      </w:r>
      <w:r>
        <w:rPr>
          <w:rFonts w:ascii="Times New Roman" w:eastAsiaTheme="minorHAnsi" w:hAnsi="Times New Roman"/>
          <w:sz w:val="28"/>
          <w:szCs w:val="28"/>
          <w:lang w:val="uk-UA"/>
        </w:rPr>
        <w:t>;</w:t>
      </w:r>
    </w:p>
    <w:p w:rsidR="00DB5C8E" w:rsidRDefault="00DB5C8E" w:rsidP="00DB5C8E">
      <w:pPr>
        <w:pStyle w:val="a4"/>
        <w:numPr>
          <w:ilvl w:val="0"/>
          <w:numId w:val="57"/>
        </w:numPr>
        <w:spacing w:after="0" w:afterAutospacing="1" w:line="360" w:lineRule="auto"/>
        <w:jc w:val="both"/>
        <w:outlineLvl w:val="2"/>
        <w:rPr>
          <w:rFonts w:ascii="Times New Roman" w:eastAsiaTheme="minorHAnsi" w:hAnsi="Times New Roman"/>
          <w:sz w:val="28"/>
          <w:szCs w:val="28"/>
          <w:lang w:val="uk-UA"/>
        </w:rPr>
      </w:pPr>
      <w:r w:rsidRPr="00DB5C8E">
        <w:rPr>
          <w:rFonts w:ascii="Times New Roman" w:eastAsiaTheme="minorHAnsi" w:hAnsi="Times New Roman"/>
          <w:sz w:val="28"/>
          <w:szCs w:val="28"/>
          <w:lang w:val="uk-UA"/>
        </w:rPr>
        <w:t xml:space="preserve">до її вивчення потрібно застосовувати </w:t>
      </w:r>
      <w:r w:rsidRPr="007E544F">
        <w:rPr>
          <w:rFonts w:ascii="Times New Roman" w:eastAsiaTheme="minorHAnsi" w:hAnsi="Times New Roman"/>
          <w:sz w:val="28"/>
          <w:szCs w:val="28"/>
          <w:lang w:val="uk-UA"/>
        </w:rPr>
        <w:t>функціональний підхід</w:t>
      </w:r>
      <w:r>
        <w:rPr>
          <w:rFonts w:ascii="Times New Roman" w:eastAsiaTheme="minorHAnsi" w:hAnsi="Times New Roman"/>
          <w:sz w:val="28"/>
          <w:szCs w:val="28"/>
          <w:lang w:val="uk-UA"/>
        </w:rPr>
        <w:t>;</w:t>
      </w:r>
    </w:p>
    <w:p w:rsidR="00DB5C8E" w:rsidRDefault="00DB5C8E" w:rsidP="00DB5C8E">
      <w:pPr>
        <w:pStyle w:val="a4"/>
        <w:numPr>
          <w:ilvl w:val="0"/>
          <w:numId w:val="57"/>
        </w:numPr>
        <w:spacing w:after="0" w:afterAutospacing="1" w:line="360" w:lineRule="auto"/>
        <w:jc w:val="both"/>
        <w:outlineLvl w:val="2"/>
        <w:rPr>
          <w:rFonts w:ascii="Times New Roman" w:eastAsiaTheme="minorHAnsi" w:hAnsi="Times New Roman"/>
          <w:sz w:val="28"/>
          <w:szCs w:val="28"/>
          <w:lang w:val="uk-UA"/>
        </w:rPr>
      </w:pPr>
      <w:r w:rsidRPr="00DB5C8E">
        <w:rPr>
          <w:rFonts w:ascii="Times New Roman" w:eastAsiaTheme="minorHAnsi" w:hAnsi="Times New Roman"/>
          <w:sz w:val="28"/>
          <w:szCs w:val="28"/>
          <w:lang w:val="uk-UA"/>
        </w:rPr>
        <w:t xml:space="preserve">її </w:t>
      </w:r>
      <w:r w:rsidRPr="007E544F">
        <w:rPr>
          <w:rFonts w:ascii="Times New Roman" w:eastAsiaTheme="minorHAnsi" w:hAnsi="Times New Roman"/>
          <w:sz w:val="28"/>
          <w:szCs w:val="28"/>
          <w:lang w:val="uk-UA"/>
        </w:rPr>
        <w:t>нормативність</w:t>
      </w:r>
      <w:r w:rsidRPr="00DB5C8E">
        <w:rPr>
          <w:rFonts w:ascii="Times New Roman" w:eastAsiaTheme="minorHAnsi" w:hAnsi="Times New Roman"/>
          <w:sz w:val="28"/>
          <w:szCs w:val="28"/>
          <w:lang w:val="uk-UA"/>
        </w:rPr>
        <w:t xml:space="preserve">  необхідна </w:t>
      </w:r>
      <w:r>
        <w:rPr>
          <w:rFonts w:ascii="Times New Roman" w:eastAsiaTheme="minorHAnsi" w:hAnsi="Times New Roman"/>
          <w:sz w:val="28"/>
          <w:szCs w:val="28"/>
          <w:lang w:val="uk-UA"/>
        </w:rPr>
        <w:t>для правильного користування;</w:t>
      </w:r>
      <w:r w:rsidRPr="00DB5C8E">
        <w:rPr>
          <w:rFonts w:ascii="Times New Roman" w:eastAsiaTheme="minorHAnsi" w:hAnsi="Times New Roman"/>
          <w:sz w:val="28"/>
          <w:szCs w:val="28"/>
          <w:lang w:val="uk-UA"/>
        </w:rPr>
        <w:t xml:space="preserve"> </w:t>
      </w:r>
    </w:p>
    <w:p w:rsidR="00813F55" w:rsidRDefault="00813F55" w:rsidP="00DB5C8E">
      <w:pPr>
        <w:pStyle w:val="a4"/>
        <w:numPr>
          <w:ilvl w:val="0"/>
          <w:numId w:val="57"/>
        </w:numPr>
        <w:spacing w:after="0" w:afterAutospacing="1" w:line="360" w:lineRule="auto"/>
        <w:jc w:val="both"/>
        <w:outlineLvl w:val="2"/>
        <w:rPr>
          <w:rFonts w:ascii="Times New Roman" w:eastAsiaTheme="minorHAnsi" w:hAnsi="Times New Roman"/>
          <w:sz w:val="28"/>
          <w:szCs w:val="28"/>
          <w:lang w:val="uk-UA"/>
        </w:rPr>
      </w:pPr>
      <w:r w:rsidRPr="007E544F">
        <w:rPr>
          <w:rFonts w:ascii="Times New Roman" w:eastAsiaTheme="minorHAnsi" w:hAnsi="Times New Roman"/>
          <w:sz w:val="28"/>
          <w:szCs w:val="28"/>
          <w:lang w:val="uk-UA"/>
        </w:rPr>
        <w:t>мовна свідомість</w:t>
      </w:r>
      <w:r w:rsidRPr="00DB5C8E">
        <w:rPr>
          <w:rFonts w:ascii="Times New Roman" w:eastAsiaTheme="minorHAnsi" w:hAnsi="Times New Roman"/>
          <w:sz w:val="28"/>
          <w:szCs w:val="28"/>
          <w:lang w:val="uk-UA"/>
        </w:rPr>
        <w:t xml:space="preserve"> – це усвідомлене ставлення до мови</w:t>
      </w:r>
      <w:r>
        <w:rPr>
          <w:rFonts w:ascii="Times New Roman" w:eastAsiaTheme="minorHAnsi" w:hAnsi="Times New Roman"/>
          <w:sz w:val="28"/>
          <w:szCs w:val="28"/>
          <w:lang w:val="uk-UA"/>
        </w:rPr>
        <w:t>;</w:t>
      </w:r>
      <w:r w:rsidRPr="00DB5C8E">
        <w:rPr>
          <w:rFonts w:ascii="Times New Roman" w:eastAsiaTheme="minorHAnsi" w:hAnsi="Times New Roman"/>
          <w:sz w:val="28"/>
          <w:szCs w:val="28"/>
          <w:lang w:val="uk-UA"/>
        </w:rPr>
        <w:t xml:space="preserve"> </w:t>
      </w:r>
    </w:p>
    <w:p w:rsidR="00CB090E" w:rsidRDefault="00DB5C8E" w:rsidP="00DB5C8E">
      <w:pPr>
        <w:pStyle w:val="a4"/>
        <w:numPr>
          <w:ilvl w:val="0"/>
          <w:numId w:val="57"/>
        </w:numPr>
        <w:spacing w:after="0" w:afterAutospacing="1" w:line="360" w:lineRule="auto"/>
        <w:jc w:val="both"/>
        <w:outlineLvl w:val="2"/>
        <w:rPr>
          <w:rFonts w:ascii="Times New Roman" w:eastAsiaTheme="minorHAnsi" w:hAnsi="Times New Roman"/>
          <w:sz w:val="28"/>
          <w:szCs w:val="28"/>
          <w:lang w:val="uk-UA"/>
        </w:rPr>
      </w:pPr>
      <w:r w:rsidRPr="00DB5C8E">
        <w:rPr>
          <w:rFonts w:ascii="Times New Roman" w:eastAsiaTheme="minorHAnsi" w:hAnsi="Times New Roman"/>
          <w:sz w:val="28"/>
          <w:szCs w:val="28"/>
          <w:lang w:val="uk-UA"/>
        </w:rPr>
        <w:t xml:space="preserve">мова тісно </w:t>
      </w:r>
      <w:r w:rsidRPr="007E544F">
        <w:rPr>
          <w:rFonts w:ascii="Times New Roman" w:eastAsiaTheme="minorHAnsi" w:hAnsi="Times New Roman"/>
          <w:sz w:val="28"/>
          <w:szCs w:val="28"/>
          <w:lang w:val="uk-UA"/>
        </w:rPr>
        <w:t>пов’язана з іншими мовознавчими дисциплінами</w:t>
      </w:r>
      <w:r w:rsidR="00813F55">
        <w:rPr>
          <w:rFonts w:ascii="Times New Roman" w:eastAsiaTheme="minorHAnsi" w:hAnsi="Times New Roman"/>
          <w:sz w:val="28"/>
          <w:szCs w:val="28"/>
          <w:lang w:val="uk-UA"/>
        </w:rPr>
        <w:t>.</w:t>
      </w:r>
    </w:p>
    <w:p w:rsidR="008973C0" w:rsidRPr="008973C0" w:rsidRDefault="00F706D2" w:rsidP="007E544F">
      <w:pPr>
        <w:pStyle w:val="a4"/>
        <w:spacing w:after="0" w:afterAutospacing="1" w:line="360" w:lineRule="auto"/>
        <w:ind w:left="0" w:firstLine="567"/>
        <w:jc w:val="both"/>
        <w:outlineLvl w:val="2"/>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Серед таких компонентів</w:t>
      </w:r>
      <w:r w:rsidR="008973C0" w:rsidRPr="008973C0">
        <w:rPr>
          <w:rFonts w:ascii="Times New Roman" w:eastAsia="Times New Roman" w:hAnsi="Times New Roman"/>
          <w:sz w:val="28"/>
          <w:szCs w:val="28"/>
          <w:lang w:val="uk-UA" w:eastAsia="uk-UA"/>
        </w:rPr>
        <w:t>, які забезп</w:t>
      </w:r>
      <w:r w:rsidR="005874D2">
        <w:rPr>
          <w:rFonts w:ascii="Times New Roman" w:eastAsia="Times New Roman" w:hAnsi="Times New Roman"/>
          <w:sz w:val="28"/>
          <w:szCs w:val="28"/>
          <w:lang w:val="uk-UA" w:eastAsia="uk-UA"/>
        </w:rPr>
        <w:t>ечують ефективне засвоєння мови</w:t>
      </w:r>
      <w:r>
        <w:rPr>
          <w:rFonts w:ascii="Times New Roman" w:eastAsia="Times New Roman" w:hAnsi="Times New Roman"/>
          <w:sz w:val="28"/>
          <w:szCs w:val="28"/>
          <w:lang w:val="uk-UA" w:eastAsia="uk-UA"/>
        </w:rPr>
        <w:t xml:space="preserve">, </w:t>
      </w:r>
      <w:r w:rsidR="005054CD">
        <w:rPr>
          <w:rFonts w:ascii="Times New Roman" w:eastAsia="Times New Roman" w:hAnsi="Times New Roman"/>
          <w:sz w:val="28"/>
          <w:szCs w:val="28"/>
          <w:lang w:val="uk-UA" w:eastAsia="uk-UA"/>
        </w:rPr>
        <w:t>треба</w:t>
      </w:r>
      <w:r>
        <w:rPr>
          <w:rFonts w:ascii="Times New Roman" w:eastAsia="Times New Roman" w:hAnsi="Times New Roman"/>
          <w:sz w:val="28"/>
          <w:szCs w:val="28"/>
          <w:lang w:val="uk-UA" w:eastAsia="uk-UA"/>
        </w:rPr>
        <w:t xml:space="preserve"> виділити</w:t>
      </w:r>
      <w:r w:rsidR="005874D2">
        <w:rPr>
          <w:rFonts w:ascii="Times New Roman" w:eastAsia="Times New Roman" w:hAnsi="Times New Roman"/>
          <w:sz w:val="28"/>
          <w:szCs w:val="28"/>
          <w:lang w:val="uk-UA" w:eastAsia="uk-UA"/>
        </w:rPr>
        <w:t>:</w:t>
      </w:r>
      <w:r w:rsidR="008973C0" w:rsidRPr="008973C0">
        <w:rPr>
          <w:rFonts w:ascii="Times New Roman" w:eastAsia="Times New Roman" w:hAnsi="Times New Roman"/>
          <w:sz w:val="28"/>
          <w:szCs w:val="28"/>
          <w:lang w:val="uk-UA" w:eastAsia="uk-UA"/>
        </w:rPr>
        <w:t xml:space="preserve"> </w:t>
      </w:r>
    </w:p>
    <w:p w:rsidR="008973C0" w:rsidRPr="005874D2" w:rsidRDefault="001306D5"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lastRenderedPageBreak/>
        <w:t>ф</w:t>
      </w:r>
      <w:r w:rsidR="00F70391" w:rsidRPr="005054CD">
        <w:rPr>
          <w:rFonts w:ascii="Times New Roman" w:eastAsia="Times New Roman" w:hAnsi="Times New Roman"/>
          <w:bCs/>
          <w:sz w:val="28"/>
          <w:szCs w:val="28"/>
          <w:lang w:val="uk-UA" w:eastAsia="uk-UA"/>
        </w:rPr>
        <w:t>онетику і фонологію</w:t>
      </w:r>
      <w:r w:rsidR="008973C0" w:rsidRPr="005874D2">
        <w:rPr>
          <w:rFonts w:ascii="Times New Roman" w:eastAsia="Times New Roman" w:hAnsi="Times New Roman"/>
          <w:b/>
          <w:bCs/>
          <w:sz w:val="28"/>
          <w:szCs w:val="28"/>
          <w:lang w:val="uk-UA" w:eastAsia="uk-UA"/>
        </w:rPr>
        <w:t xml:space="preserve"> </w:t>
      </w:r>
      <w:r w:rsidR="008973C0" w:rsidRPr="005874D2">
        <w:rPr>
          <w:rFonts w:ascii="Times New Roman" w:eastAsiaTheme="minorHAnsi" w:hAnsi="Times New Roman" w:cstheme="minorBidi"/>
          <w:sz w:val="28"/>
          <w:szCs w:val="28"/>
          <w:lang w:val="uk-UA"/>
        </w:rPr>
        <w:t>–</w:t>
      </w:r>
      <w:r w:rsidR="008973C0" w:rsidRPr="005874D2">
        <w:rPr>
          <w:rFonts w:ascii="Times New Roman" w:eastAsia="Times New Roman" w:hAnsi="Times New Roman"/>
          <w:sz w:val="28"/>
          <w:szCs w:val="28"/>
          <w:lang w:val="uk-UA" w:eastAsia="uk-UA"/>
        </w:rPr>
        <w:t xml:space="preserve"> вивчення зв</w:t>
      </w:r>
      <w:r w:rsidR="00F70391" w:rsidRPr="005874D2">
        <w:rPr>
          <w:rFonts w:ascii="Times New Roman" w:eastAsia="Times New Roman" w:hAnsi="Times New Roman"/>
          <w:sz w:val="28"/>
          <w:szCs w:val="28"/>
          <w:lang w:val="uk-UA" w:eastAsia="uk-UA"/>
        </w:rPr>
        <w:t>уків української мови, їх вимову, інтонацію, наголос</w:t>
      </w:r>
      <w:r w:rsidR="008973C0" w:rsidRPr="005874D2">
        <w:rPr>
          <w:rFonts w:ascii="Times New Roman" w:eastAsia="Times New Roman" w:hAnsi="Times New Roman"/>
          <w:sz w:val="28"/>
          <w:szCs w:val="28"/>
          <w:lang w:val="uk-UA" w:eastAsia="uk-UA"/>
        </w:rPr>
        <w:t>. Це допомагає формувати правильну артикуляцію та фонематичний слух.</w:t>
      </w:r>
    </w:p>
    <w:p w:rsidR="008973C0" w:rsidRPr="005874D2" w:rsidRDefault="00F70391"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лексикологію і фразеологію</w:t>
      </w:r>
      <w:r w:rsidR="008973C0" w:rsidRPr="005874D2">
        <w:rPr>
          <w:rFonts w:ascii="Times New Roman" w:eastAsia="Times New Roman" w:hAnsi="Times New Roman"/>
          <w:sz w:val="28"/>
          <w:szCs w:val="28"/>
          <w:lang w:val="uk-UA" w:eastAsia="uk-UA"/>
        </w:rPr>
        <w:t xml:space="preserve"> </w:t>
      </w:r>
      <w:r w:rsidR="008973C0" w:rsidRPr="005874D2">
        <w:rPr>
          <w:rFonts w:ascii="Times New Roman" w:eastAsiaTheme="minorHAnsi" w:hAnsi="Times New Roman" w:cstheme="minorBidi"/>
          <w:sz w:val="28"/>
          <w:szCs w:val="28"/>
          <w:lang w:val="uk-UA"/>
        </w:rPr>
        <w:t xml:space="preserve">– </w:t>
      </w:r>
      <w:r w:rsidR="008973C0" w:rsidRPr="005874D2">
        <w:rPr>
          <w:rFonts w:ascii="Times New Roman" w:eastAsia="Times New Roman" w:hAnsi="Times New Roman"/>
          <w:sz w:val="28"/>
          <w:szCs w:val="28"/>
          <w:lang w:val="uk-UA" w:eastAsia="uk-UA"/>
        </w:rPr>
        <w:t>ознайомлення з лексичним складом мови, значенням слів, синонімікою, антонімією, омонімією, фразеологізмами.</w:t>
      </w:r>
    </w:p>
    <w:p w:rsidR="008973C0" w:rsidRPr="005874D2" w:rsidRDefault="005874D2"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морфологію</w:t>
      </w:r>
      <w:r w:rsidR="008973C0" w:rsidRPr="005874D2">
        <w:rPr>
          <w:rFonts w:ascii="Times New Roman" w:eastAsia="Times New Roman" w:hAnsi="Times New Roman"/>
          <w:sz w:val="28"/>
          <w:szCs w:val="28"/>
          <w:lang w:val="uk-UA" w:eastAsia="uk-UA"/>
        </w:rPr>
        <w:t xml:space="preserve"> </w:t>
      </w:r>
      <w:r w:rsidR="008973C0" w:rsidRPr="005874D2">
        <w:rPr>
          <w:rFonts w:ascii="Times New Roman" w:eastAsiaTheme="minorHAnsi" w:hAnsi="Times New Roman" w:cstheme="minorBidi"/>
          <w:sz w:val="28"/>
          <w:szCs w:val="28"/>
          <w:lang w:val="uk-UA"/>
        </w:rPr>
        <w:t xml:space="preserve">– </w:t>
      </w:r>
      <w:r w:rsidR="008973C0" w:rsidRPr="005874D2">
        <w:rPr>
          <w:rFonts w:ascii="Times New Roman" w:eastAsia="Times New Roman" w:hAnsi="Times New Roman"/>
          <w:sz w:val="28"/>
          <w:szCs w:val="28"/>
          <w:lang w:val="uk-UA" w:eastAsia="uk-UA"/>
        </w:rPr>
        <w:t>вивчення граматичних категорій слів, їх змінювання за відмінками, родами, числами тощо. Це формує граматичну правильність мовлення.</w:t>
      </w:r>
    </w:p>
    <w:p w:rsidR="008973C0" w:rsidRPr="005874D2" w:rsidRDefault="005874D2"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с</w:t>
      </w:r>
      <w:r w:rsidR="008973C0" w:rsidRPr="005054CD">
        <w:rPr>
          <w:rFonts w:ascii="Times New Roman" w:eastAsia="Times New Roman" w:hAnsi="Times New Roman"/>
          <w:bCs/>
          <w:sz w:val="28"/>
          <w:szCs w:val="28"/>
          <w:lang w:val="uk-UA" w:eastAsia="uk-UA"/>
        </w:rPr>
        <w:t>интаксис</w:t>
      </w:r>
      <w:r w:rsidR="008973C0" w:rsidRPr="005874D2">
        <w:rPr>
          <w:rFonts w:ascii="Times New Roman" w:eastAsia="Times New Roman" w:hAnsi="Times New Roman"/>
          <w:sz w:val="28"/>
          <w:szCs w:val="28"/>
          <w:lang w:val="uk-UA" w:eastAsia="uk-UA"/>
        </w:rPr>
        <w:t xml:space="preserve"> </w:t>
      </w:r>
      <w:r w:rsidR="008973C0" w:rsidRPr="005874D2">
        <w:rPr>
          <w:rFonts w:ascii="Times New Roman" w:eastAsiaTheme="minorHAnsi" w:hAnsi="Times New Roman" w:cstheme="minorBidi"/>
          <w:sz w:val="28"/>
          <w:szCs w:val="28"/>
          <w:lang w:val="uk-UA"/>
        </w:rPr>
        <w:t>–</w:t>
      </w:r>
      <w:r w:rsidR="008973C0" w:rsidRPr="005874D2">
        <w:rPr>
          <w:rFonts w:ascii="Times New Roman" w:eastAsia="Times New Roman" w:hAnsi="Times New Roman"/>
          <w:sz w:val="28"/>
          <w:szCs w:val="28"/>
          <w:lang w:val="uk-UA" w:eastAsia="uk-UA"/>
        </w:rPr>
        <w:t xml:space="preserve"> аналіз побудови речень, зв'язків між словами в реченні, типів речень, що важливо для формування зв'язного мовлення.</w:t>
      </w:r>
    </w:p>
    <w:p w:rsidR="008973C0" w:rsidRPr="005874D2" w:rsidRDefault="005874D2"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о</w:t>
      </w:r>
      <w:r w:rsidR="00F1485B" w:rsidRPr="005054CD">
        <w:rPr>
          <w:rFonts w:ascii="Times New Roman" w:eastAsia="Times New Roman" w:hAnsi="Times New Roman"/>
          <w:bCs/>
          <w:sz w:val="28"/>
          <w:szCs w:val="28"/>
          <w:lang w:val="uk-UA" w:eastAsia="uk-UA"/>
        </w:rPr>
        <w:t>рфографію та пунктуацію</w:t>
      </w:r>
      <w:r w:rsidR="008973C0" w:rsidRPr="005874D2">
        <w:rPr>
          <w:rFonts w:ascii="Times New Roman" w:eastAsia="Times New Roman" w:hAnsi="Times New Roman"/>
          <w:sz w:val="28"/>
          <w:szCs w:val="28"/>
          <w:lang w:val="uk-UA" w:eastAsia="uk-UA"/>
        </w:rPr>
        <w:t xml:space="preserve"> </w:t>
      </w:r>
      <w:r w:rsidR="008973C0" w:rsidRPr="005874D2">
        <w:rPr>
          <w:rFonts w:ascii="Times New Roman" w:eastAsiaTheme="minorHAnsi" w:hAnsi="Times New Roman" w:cstheme="minorBidi"/>
          <w:sz w:val="28"/>
          <w:szCs w:val="28"/>
          <w:lang w:val="uk-UA"/>
        </w:rPr>
        <w:t>–</w:t>
      </w:r>
      <w:r w:rsidR="008973C0" w:rsidRPr="005874D2">
        <w:rPr>
          <w:rFonts w:ascii="Times New Roman" w:eastAsia="Times New Roman" w:hAnsi="Times New Roman"/>
          <w:sz w:val="28"/>
          <w:szCs w:val="28"/>
          <w:lang w:val="uk-UA" w:eastAsia="uk-UA"/>
        </w:rPr>
        <w:t xml:space="preserve"> правила написання слів і розставлення розділових знаків, що забезпечують грамотність.</w:t>
      </w:r>
    </w:p>
    <w:p w:rsidR="008973C0" w:rsidRPr="00F1485B" w:rsidRDefault="00F1485B"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стилістику</w:t>
      </w:r>
      <w:r>
        <w:rPr>
          <w:rFonts w:ascii="Times New Roman" w:eastAsia="Times New Roman" w:hAnsi="Times New Roman"/>
          <w:sz w:val="28"/>
          <w:szCs w:val="28"/>
          <w:lang w:val="uk-UA" w:eastAsia="uk-UA"/>
        </w:rPr>
        <w:t xml:space="preserve"> </w:t>
      </w:r>
      <w:r w:rsidR="008973C0" w:rsidRPr="00F1485B">
        <w:rPr>
          <w:rFonts w:ascii="Times New Roman" w:eastAsiaTheme="minorHAnsi" w:hAnsi="Times New Roman" w:cstheme="minorBidi"/>
          <w:sz w:val="28"/>
          <w:szCs w:val="28"/>
          <w:lang w:val="uk-UA"/>
        </w:rPr>
        <w:t xml:space="preserve">– </w:t>
      </w:r>
      <w:r w:rsidR="008973C0" w:rsidRPr="00F1485B">
        <w:rPr>
          <w:rFonts w:ascii="Times New Roman" w:eastAsia="Times New Roman" w:hAnsi="Times New Roman"/>
          <w:sz w:val="28"/>
          <w:szCs w:val="28"/>
          <w:lang w:val="uk-UA" w:eastAsia="uk-UA"/>
        </w:rPr>
        <w:t>вивчення функціональних стилів мови, особливостей мовлення в різних ситуаціях, що допомагає формувати комунікативну компетентність.</w:t>
      </w:r>
    </w:p>
    <w:p w:rsidR="008973C0" w:rsidRPr="00F1485B" w:rsidRDefault="00F1485B"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с</w:t>
      </w:r>
      <w:r w:rsidR="008973C0" w:rsidRPr="005054CD">
        <w:rPr>
          <w:rFonts w:ascii="Times New Roman" w:eastAsia="Times New Roman" w:hAnsi="Times New Roman"/>
          <w:bCs/>
          <w:sz w:val="28"/>
          <w:szCs w:val="28"/>
          <w:lang w:val="uk-UA" w:eastAsia="uk-UA"/>
        </w:rPr>
        <w:t>оціолінгвістичні та психолінгвістичні аспекти</w:t>
      </w:r>
      <w:r w:rsidR="008973C0" w:rsidRPr="005054CD">
        <w:rPr>
          <w:rFonts w:ascii="Times New Roman" w:eastAsia="Times New Roman" w:hAnsi="Times New Roman"/>
          <w:sz w:val="28"/>
          <w:szCs w:val="28"/>
          <w:lang w:val="uk-UA" w:eastAsia="uk-UA"/>
        </w:rPr>
        <w:t xml:space="preserve"> </w:t>
      </w:r>
      <w:r w:rsidR="008973C0" w:rsidRPr="00F1485B">
        <w:rPr>
          <w:rFonts w:ascii="Times New Roman" w:eastAsiaTheme="minorHAnsi" w:hAnsi="Times New Roman" w:cstheme="minorBidi"/>
          <w:sz w:val="28"/>
          <w:szCs w:val="28"/>
          <w:lang w:val="uk-UA"/>
        </w:rPr>
        <w:t>–</w:t>
      </w:r>
      <w:r w:rsidR="008973C0" w:rsidRPr="00F1485B">
        <w:rPr>
          <w:rFonts w:ascii="Times New Roman" w:eastAsia="Times New Roman" w:hAnsi="Times New Roman"/>
          <w:sz w:val="28"/>
          <w:szCs w:val="28"/>
          <w:lang w:val="uk-UA" w:eastAsia="uk-UA"/>
        </w:rPr>
        <w:t xml:space="preserve"> врахування впливу середовища, віку, мотивації, індивідуальних мовних особливостей учнів.</w:t>
      </w:r>
    </w:p>
    <w:p w:rsidR="008973C0" w:rsidRPr="00F1485B" w:rsidRDefault="00F1485B" w:rsidP="00DF6576">
      <w:pPr>
        <w:pStyle w:val="a4"/>
        <w:numPr>
          <w:ilvl w:val="0"/>
          <w:numId w:val="55"/>
        </w:numPr>
        <w:spacing w:after="0" w:line="360" w:lineRule="auto"/>
        <w:jc w:val="both"/>
        <w:rPr>
          <w:rFonts w:ascii="Times New Roman" w:eastAsia="Times New Roman" w:hAnsi="Times New Roman"/>
          <w:sz w:val="28"/>
          <w:szCs w:val="28"/>
          <w:lang w:val="uk-UA" w:eastAsia="uk-UA"/>
        </w:rPr>
      </w:pPr>
      <w:r w:rsidRPr="005054CD">
        <w:rPr>
          <w:rFonts w:ascii="Times New Roman" w:eastAsia="Times New Roman" w:hAnsi="Times New Roman"/>
          <w:bCs/>
          <w:sz w:val="28"/>
          <w:szCs w:val="28"/>
          <w:lang w:val="uk-UA" w:eastAsia="uk-UA"/>
        </w:rPr>
        <w:t>мовну норму</w:t>
      </w:r>
      <w:r w:rsidR="008973C0" w:rsidRPr="00F1485B">
        <w:rPr>
          <w:rFonts w:ascii="Times New Roman" w:eastAsia="Times New Roman" w:hAnsi="Times New Roman"/>
          <w:sz w:val="28"/>
          <w:szCs w:val="28"/>
          <w:lang w:val="uk-UA" w:eastAsia="uk-UA"/>
        </w:rPr>
        <w:t xml:space="preserve"> </w:t>
      </w:r>
      <w:r w:rsidR="008973C0" w:rsidRPr="00F1485B">
        <w:rPr>
          <w:rFonts w:ascii="Times New Roman" w:eastAsiaTheme="minorHAnsi" w:hAnsi="Times New Roman" w:cstheme="minorBidi"/>
          <w:sz w:val="28"/>
          <w:szCs w:val="28"/>
          <w:lang w:val="uk-UA"/>
        </w:rPr>
        <w:t>–</w:t>
      </w:r>
      <w:r w:rsidR="008973C0" w:rsidRPr="00F1485B">
        <w:rPr>
          <w:rFonts w:ascii="Times New Roman" w:eastAsia="Times New Roman" w:hAnsi="Times New Roman"/>
          <w:sz w:val="28"/>
          <w:szCs w:val="28"/>
          <w:lang w:val="uk-UA" w:eastAsia="uk-UA"/>
        </w:rPr>
        <w:t xml:space="preserve"> формування навичок використання літературної мови згідно з чинними нормами.</w:t>
      </w:r>
    </w:p>
    <w:p w:rsidR="008973C0" w:rsidRPr="008973C0" w:rsidRDefault="008973C0" w:rsidP="005054CD">
      <w:pPr>
        <w:spacing w:after="0" w:line="360" w:lineRule="auto"/>
        <w:ind w:firstLine="567"/>
        <w:jc w:val="both"/>
        <w:rPr>
          <w:rFonts w:ascii="Times New Roman" w:eastAsia="Times New Roman" w:hAnsi="Times New Roman"/>
          <w:sz w:val="28"/>
          <w:szCs w:val="28"/>
          <w:lang w:val="uk-UA" w:eastAsia="uk-UA"/>
        </w:rPr>
      </w:pPr>
      <w:r w:rsidRPr="008973C0">
        <w:rPr>
          <w:rFonts w:ascii="Times New Roman" w:eastAsia="Times New Roman" w:hAnsi="Times New Roman"/>
          <w:sz w:val="28"/>
          <w:szCs w:val="28"/>
          <w:lang w:val="uk-UA" w:eastAsia="uk-UA"/>
        </w:rPr>
        <w:t xml:space="preserve">Ці </w:t>
      </w:r>
      <w:r w:rsidR="005054CD">
        <w:rPr>
          <w:rFonts w:ascii="Times New Roman" w:eastAsia="Times New Roman" w:hAnsi="Times New Roman"/>
          <w:sz w:val="28"/>
          <w:szCs w:val="28"/>
          <w:lang w:val="uk-UA" w:eastAsia="uk-UA"/>
        </w:rPr>
        <w:t>компоненти</w:t>
      </w:r>
      <w:r w:rsidRPr="008973C0">
        <w:rPr>
          <w:rFonts w:ascii="Times New Roman" w:eastAsia="Times New Roman" w:hAnsi="Times New Roman"/>
          <w:sz w:val="28"/>
          <w:szCs w:val="28"/>
          <w:lang w:val="uk-UA" w:eastAsia="uk-UA"/>
        </w:rPr>
        <w:t xml:space="preserve"> тісно взаємопов’язані і мають </w:t>
      </w:r>
      <w:r w:rsidR="005054CD">
        <w:rPr>
          <w:rFonts w:ascii="Times New Roman" w:eastAsia="Times New Roman" w:hAnsi="Times New Roman"/>
          <w:sz w:val="28"/>
          <w:szCs w:val="28"/>
          <w:lang w:val="uk-UA" w:eastAsia="uk-UA"/>
        </w:rPr>
        <w:t xml:space="preserve">бути </w:t>
      </w:r>
      <w:r w:rsidRPr="008973C0">
        <w:rPr>
          <w:rFonts w:ascii="Times New Roman" w:eastAsia="Times New Roman" w:hAnsi="Times New Roman"/>
          <w:sz w:val="28"/>
          <w:szCs w:val="28"/>
          <w:lang w:val="uk-UA" w:eastAsia="uk-UA"/>
        </w:rPr>
        <w:t>врахов</w:t>
      </w:r>
      <w:r w:rsidR="005054CD">
        <w:rPr>
          <w:rFonts w:ascii="Times New Roman" w:eastAsia="Times New Roman" w:hAnsi="Times New Roman"/>
          <w:sz w:val="28"/>
          <w:szCs w:val="28"/>
          <w:lang w:val="uk-UA" w:eastAsia="uk-UA"/>
        </w:rPr>
        <w:t>аними</w:t>
      </w:r>
      <w:r w:rsidRPr="008973C0">
        <w:rPr>
          <w:rFonts w:ascii="Times New Roman" w:eastAsia="Times New Roman" w:hAnsi="Times New Roman"/>
          <w:sz w:val="28"/>
          <w:szCs w:val="28"/>
          <w:lang w:val="uk-UA" w:eastAsia="uk-UA"/>
        </w:rPr>
        <w:t xml:space="preserve"> вчителем у процесі навчання учнів.</w:t>
      </w:r>
    </w:p>
    <w:p w:rsidR="008973C0" w:rsidRPr="009B60DF" w:rsidRDefault="008973C0" w:rsidP="005054CD">
      <w:pPr>
        <w:spacing w:after="0" w:line="360" w:lineRule="auto"/>
        <w:ind w:firstLine="567"/>
        <w:jc w:val="both"/>
        <w:rPr>
          <w:rFonts w:ascii="Times New Roman" w:eastAsia="Times New Roman" w:hAnsi="Times New Roman"/>
          <w:sz w:val="28"/>
          <w:szCs w:val="28"/>
          <w:lang w:val="uk-UA" w:eastAsia="uk-UA"/>
        </w:rPr>
      </w:pPr>
      <w:r w:rsidRPr="009B60DF">
        <w:rPr>
          <w:rFonts w:ascii="Times New Roman" w:eastAsia="Times New Roman" w:hAnsi="Times New Roman"/>
          <w:sz w:val="28"/>
          <w:szCs w:val="28"/>
          <w:lang w:val="uk-UA" w:eastAsia="uk-UA"/>
        </w:rPr>
        <w:t>У шкільній програмі з української мови всі пере</w:t>
      </w:r>
      <w:r w:rsidR="005054CD">
        <w:rPr>
          <w:rFonts w:ascii="Times New Roman" w:eastAsia="Times New Roman" w:hAnsi="Times New Roman"/>
          <w:sz w:val="28"/>
          <w:szCs w:val="28"/>
          <w:lang w:val="uk-UA" w:eastAsia="uk-UA"/>
        </w:rPr>
        <w:t>раховані</w:t>
      </w:r>
      <w:r w:rsidRPr="009B60DF">
        <w:rPr>
          <w:rFonts w:ascii="Times New Roman" w:eastAsia="Times New Roman" w:hAnsi="Times New Roman"/>
          <w:sz w:val="28"/>
          <w:szCs w:val="28"/>
          <w:lang w:val="uk-UA" w:eastAsia="uk-UA"/>
        </w:rPr>
        <w:t xml:space="preserve"> лінгвістичні аспекти реаліз</w:t>
      </w:r>
      <w:r w:rsidR="005054CD">
        <w:rPr>
          <w:rFonts w:ascii="Times New Roman" w:eastAsia="Times New Roman" w:hAnsi="Times New Roman"/>
          <w:sz w:val="28"/>
          <w:szCs w:val="28"/>
          <w:lang w:val="uk-UA" w:eastAsia="uk-UA"/>
        </w:rPr>
        <w:t>овано</w:t>
      </w:r>
      <w:r w:rsidRPr="009B60DF">
        <w:rPr>
          <w:rFonts w:ascii="Times New Roman" w:eastAsia="Times New Roman" w:hAnsi="Times New Roman"/>
          <w:sz w:val="28"/>
          <w:szCs w:val="28"/>
          <w:lang w:val="uk-UA" w:eastAsia="uk-UA"/>
        </w:rPr>
        <w:t xml:space="preserve"> поступово, відповідно до вікових особливостей школярів, і формують цілісну мовну компетентність.  </w:t>
      </w:r>
    </w:p>
    <w:p w:rsidR="008973C0" w:rsidRPr="009B60DF" w:rsidRDefault="008973C0" w:rsidP="005054CD">
      <w:pPr>
        <w:spacing w:after="0" w:line="360" w:lineRule="auto"/>
        <w:ind w:firstLine="567"/>
        <w:jc w:val="both"/>
        <w:rPr>
          <w:rFonts w:ascii="Times New Roman" w:eastAsia="Times New Roman" w:hAnsi="Times New Roman"/>
          <w:sz w:val="28"/>
          <w:szCs w:val="28"/>
          <w:lang w:val="uk-UA" w:eastAsia="uk-UA"/>
        </w:rPr>
      </w:pPr>
      <w:r w:rsidRPr="009B60DF">
        <w:rPr>
          <w:rFonts w:ascii="Times New Roman" w:eastAsia="Times New Roman" w:hAnsi="Times New Roman"/>
          <w:sz w:val="28"/>
          <w:szCs w:val="28"/>
          <w:lang w:val="uk-UA" w:eastAsia="uk-UA"/>
        </w:rPr>
        <w:t>На початковому етапі навчання, у 1</w:t>
      </w:r>
      <w:r w:rsidRPr="009B60DF">
        <w:rPr>
          <w:rFonts w:ascii="Times New Roman" w:eastAsiaTheme="minorHAnsi" w:hAnsi="Times New Roman" w:cstheme="minorBidi"/>
          <w:sz w:val="28"/>
          <w:szCs w:val="28"/>
          <w:lang w:val="uk-UA"/>
        </w:rPr>
        <w:t>–</w:t>
      </w:r>
      <w:r w:rsidRPr="009B60DF">
        <w:rPr>
          <w:rFonts w:ascii="Times New Roman" w:eastAsia="Times New Roman" w:hAnsi="Times New Roman"/>
          <w:sz w:val="28"/>
          <w:szCs w:val="28"/>
          <w:lang w:val="uk-UA" w:eastAsia="uk-UA"/>
        </w:rPr>
        <w:t>4 класах, учні ознайомлюються з фонетикою та графікою, тобто вчаться правильно вимовляти та писати звуки, розрізняти голосні і приголосні, тверді й м’які, дзвінкі й глухі; згодом освоюють значення слів, вивчають синоніми, а</w:t>
      </w:r>
      <w:r w:rsidR="004C3F90">
        <w:rPr>
          <w:rFonts w:ascii="Times New Roman" w:eastAsia="Times New Roman" w:hAnsi="Times New Roman"/>
          <w:sz w:val="28"/>
          <w:szCs w:val="28"/>
          <w:lang w:val="uk-UA" w:eastAsia="uk-UA"/>
        </w:rPr>
        <w:t>нтоніми, омоніми; розпочинають</w:t>
      </w:r>
      <w:r w:rsidRPr="009B60DF">
        <w:rPr>
          <w:rFonts w:ascii="Times New Roman" w:eastAsia="Times New Roman" w:hAnsi="Times New Roman"/>
          <w:sz w:val="28"/>
          <w:szCs w:val="28"/>
          <w:lang w:val="uk-UA" w:eastAsia="uk-UA"/>
        </w:rPr>
        <w:t xml:space="preserve"> знайомство з такими частинами мови, як іменник, дієслово, прикметник; складають прості речення, визначають головні та другорядні члени речення; </w:t>
      </w:r>
      <w:r w:rsidRPr="009B60DF">
        <w:rPr>
          <w:rFonts w:ascii="Times New Roman" w:eastAsia="Times New Roman" w:hAnsi="Times New Roman"/>
          <w:sz w:val="28"/>
          <w:szCs w:val="28"/>
          <w:lang w:val="uk-UA" w:eastAsia="uk-UA"/>
        </w:rPr>
        <w:lastRenderedPageBreak/>
        <w:t xml:space="preserve">вивчають основні правила правопису та вчаться розрізнення художнього і ділового мовлення (наприклад, казка та оголошення). </w:t>
      </w:r>
    </w:p>
    <w:p w:rsidR="008973C0" w:rsidRPr="009B60DF" w:rsidRDefault="008973C0" w:rsidP="005054CD">
      <w:pPr>
        <w:spacing w:after="0" w:line="360" w:lineRule="auto"/>
        <w:ind w:firstLine="567"/>
        <w:jc w:val="both"/>
        <w:rPr>
          <w:rFonts w:ascii="Times New Roman" w:eastAsiaTheme="minorHAnsi" w:hAnsi="Times New Roman"/>
          <w:sz w:val="28"/>
          <w:szCs w:val="28"/>
          <w:lang w:val="uk-UA"/>
        </w:rPr>
      </w:pPr>
      <w:r w:rsidRPr="009B60DF">
        <w:rPr>
          <w:rFonts w:ascii="Times New Roman" w:eastAsiaTheme="minorHAnsi" w:hAnsi="Times New Roman"/>
          <w:sz w:val="28"/>
          <w:szCs w:val="28"/>
          <w:lang w:val="uk-UA"/>
        </w:rPr>
        <w:t xml:space="preserve">Середня школа (5–9 класи) під час вивчення орфоепії та орфографії вдосконалює культуру мовлення учнів через їхню правильну вимову та написання, розширює словниковий запас через тексти різних стилів, словникову роботу і вивчення фразеологізмів, поглиблює вивчення морфології та синтаксису, пунктуації, а під час опрацювання стилістики навчає особливостей художнього, публіцистичного, офіційно-ділового та наукового стилів (учні пишуть тексти у відповідних жанрах – твори, листи, повідомлення тощо). </w:t>
      </w:r>
    </w:p>
    <w:p w:rsidR="008973C0" w:rsidRPr="009B60DF" w:rsidRDefault="008973C0" w:rsidP="005054CD">
      <w:pPr>
        <w:spacing w:after="0" w:line="360" w:lineRule="auto"/>
        <w:ind w:firstLine="567"/>
        <w:jc w:val="both"/>
        <w:rPr>
          <w:rFonts w:ascii="Times New Roman" w:eastAsiaTheme="minorHAnsi" w:hAnsi="Times New Roman"/>
          <w:sz w:val="28"/>
          <w:szCs w:val="28"/>
          <w:lang w:val="uk-UA"/>
        </w:rPr>
      </w:pPr>
      <w:r w:rsidRPr="009B60DF">
        <w:rPr>
          <w:rFonts w:ascii="Times New Roman" w:eastAsiaTheme="minorHAnsi" w:hAnsi="Times New Roman"/>
          <w:sz w:val="28"/>
          <w:szCs w:val="28"/>
          <w:lang w:val="uk-UA"/>
        </w:rPr>
        <w:t xml:space="preserve">У старшій школі (10 –11 класи) учні: </w:t>
      </w:r>
    </w:p>
    <w:p w:rsidR="008973C0" w:rsidRPr="009B60DF" w:rsidRDefault="008973C0" w:rsidP="00DF6576">
      <w:pPr>
        <w:numPr>
          <w:ilvl w:val="0"/>
          <w:numId w:val="53"/>
        </w:numPr>
        <w:spacing w:after="0" w:line="360" w:lineRule="auto"/>
        <w:contextualSpacing/>
        <w:jc w:val="both"/>
        <w:rPr>
          <w:rFonts w:ascii="Times New Roman" w:eastAsiaTheme="minorHAnsi" w:hAnsi="Times New Roman"/>
          <w:sz w:val="28"/>
          <w:szCs w:val="28"/>
          <w:lang w:val="uk-UA"/>
        </w:rPr>
      </w:pPr>
      <w:proofErr w:type="spellStart"/>
      <w:r w:rsidRPr="009B60DF">
        <w:rPr>
          <w:rFonts w:ascii="Times New Roman" w:eastAsiaTheme="minorHAnsi" w:hAnsi="Times New Roman"/>
          <w:sz w:val="28"/>
          <w:szCs w:val="28"/>
          <w:lang w:val="uk-UA"/>
        </w:rPr>
        <w:t>систематизовують</w:t>
      </w:r>
      <w:proofErr w:type="spellEnd"/>
      <w:r w:rsidRPr="009B60DF">
        <w:rPr>
          <w:rFonts w:ascii="Times New Roman" w:eastAsiaTheme="minorHAnsi" w:hAnsi="Times New Roman"/>
          <w:sz w:val="28"/>
          <w:szCs w:val="28"/>
          <w:lang w:val="uk-UA"/>
        </w:rPr>
        <w:t xml:space="preserve"> мовні знання – узагальнюють знання про всі мовні рівні; </w:t>
      </w:r>
    </w:p>
    <w:p w:rsidR="008973C0" w:rsidRPr="009B60DF" w:rsidRDefault="008973C0" w:rsidP="00DF6576">
      <w:pPr>
        <w:numPr>
          <w:ilvl w:val="0"/>
          <w:numId w:val="53"/>
        </w:numPr>
        <w:spacing w:after="0" w:line="360" w:lineRule="auto"/>
        <w:contextualSpacing/>
        <w:jc w:val="both"/>
        <w:rPr>
          <w:rFonts w:ascii="Times New Roman" w:eastAsiaTheme="minorHAnsi" w:hAnsi="Times New Roman"/>
          <w:sz w:val="28"/>
          <w:szCs w:val="28"/>
          <w:lang w:val="uk-UA"/>
        </w:rPr>
      </w:pPr>
      <w:r w:rsidRPr="009B60DF">
        <w:rPr>
          <w:rFonts w:ascii="Times New Roman" w:eastAsiaTheme="minorHAnsi" w:hAnsi="Times New Roman"/>
          <w:sz w:val="28"/>
          <w:szCs w:val="28"/>
          <w:lang w:val="uk-UA"/>
        </w:rPr>
        <w:t>аналізують стилістичні особливості тексту – працюють з текстами різних жанрів, аналізують їх структуру та функцію;</w:t>
      </w:r>
    </w:p>
    <w:p w:rsidR="008973C0" w:rsidRPr="009B60DF" w:rsidRDefault="008973C0" w:rsidP="00DF6576">
      <w:pPr>
        <w:numPr>
          <w:ilvl w:val="0"/>
          <w:numId w:val="53"/>
        </w:numPr>
        <w:spacing w:after="0" w:line="360" w:lineRule="auto"/>
        <w:contextualSpacing/>
        <w:jc w:val="both"/>
        <w:rPr>
          <w:rFonts w:ascii="Times New Roman" w:eastAsiaTheme="minorHAnsi" w:hAnsi="Times New Roman"/>
          <w:sz w:val="28"/>
          <w:szCs w:val="28"/>
          <w:lang w:val="uk-UA"/>
        </w:rPr>
      </w:pPr>
      <w:r w:rsidRPr="009B60DF">
        <w:rPr>
          <w:rFonts w:ascii="Times New Roman" w:eastAsiaTheme="minorHAnsi" w:hAnsi="Times New Roman"/>
          <w:sz w:val="28"/>
          <w:szCs w:val="28"/>
          <w:lang w:val="uk-UA"/>
        </w:rPr>
        <w:t>працюють над мовною нормою та культурою мовлення – формують навички редагування текстів, розпізнають порушення норм літературної мови;</w:t>
      </w:r>
    </w:p>
    <w:p w:rsidR="008973C0" w:rsidRPr="009B60DF" w:rsidRDefault="008973C0" w:rsidP="00DF6576">
      <w:pPr>
        <w:numPr>
          <w:ilvl w:val="0"/>
          <w:numId w:val="53"/>
        </w:numPr>
        <w:spacing w:after="0" w:line="360" w:lineRule="auto"/>
        <w:contextualSpacing/>
        <w:jc w:val="both"/>
        <w:rPr>
          <w:rFonts w:ascii="Times New Roman" w:eastAsiaTheme="minorHAnsi" w:hAnsi="Times New Roman"/>
          <w:sz w:val="28"/>
          <w:szCs w:val="28"/>
          <w:lang w:val="uk-UA"/>
        </w:rPr>
      </w:pPr>
      <w:r w:rsidRPr="009B60DF">
        <w:rPr>
          <w:rFonts w:ascii="Times New Roman" w:eastAsiaTheme="minorHAnsi" w:hAnsi="Times New Roman"/>
          <w:sz w:val="28"/>
          <w:szCs w:val="28"/>
          <w:lang w:val="uk-UA"/>
        </w:rPr>
        <w:t xml:space="preserve">практикують комунікацію – створюють власні тексти у різних стилях, беруть участь у дебатах, есе, публічних виступах. </w:t>
      </w:r>
    </w:p>
    <w:p w:rsidR="008973C0" w:rsidRPr="009B60DF" w:rsidRDefault="008973C0" w:rsidP="008973C0">
      <w:pPr>
        <w:spacing w:after="0" w:line="259" w:lineRule="auto"/>
        <w:rPr>
          <w:rFonts w:ascii="Times New Roman" w:eastAsiaTheme="minorHAnsi" w:hAnsi="Times New Roman"/>
          <w:sz w:val="28"/>
          <w:szCs w:val="28"/>
          <w:lang w:val="uk-UA"/>
        </w:rPr>
      </w:pPr>
    </w:p>
    <w:p w:rsidR="000D10B5" w:rsidRPr="0000339A" w:rsidRDefault="00080DAA" w:rsidP="000D10B5">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2</w:t>
      </w:r>
    </w:p>
    <w:p w:rsidR="000D10B5" w:rsidRPr="0000339A" w:rsidRDefault="00C2162F" w:rsidP="000D10B5">
      <w:pPr>
        <w:tabs>
          <w:tab w:val="left" w:pos="142"/>
        </w:tabs>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Українська </w:t>
      </w:r>
      <w:r w:rsidR="000D10B5" w:rsidRPr="0000339A">
        <w:rPr>
          <w:rFonts w:ascii="Times New Roman" w:eastAsia="Times New Roman" w:hAnsi="Times New Roman"/>
          <w:sz w:val="28"/>
          <w:szCs w:val="28"/>
          <w:lang w:val="uk-UA" w:eastAsia="ru-RU"/>
        </w:rPr>
        <w:t xml:space="preserve">мова в реалізації концепції </w:t>
      </w:r>
      <w:r w:rsidR="000D10B5">
        <w:rPr>
          <w:rFonts w:ascii="Times New Roman" w:eastAsia="Times New Roman" w:hAnsi="Times New Roman"/>
          <w:sz w:val="28"/>
          <w:szCs w:val="28"/>
          <w:lang w:val="uk-UA" w:eastAsia="ru-RU"/>
        </w:rPr>
        <w:t xml:space="preserve"> НУШ</w:t>
      </w:r>
    </w:p>
    <w:p w:rsidR="000D10B5" w:rsidRPr="0000339A" w:rsidRDefault="000D10B5" w:rsidP="00CE4E4C">
      <w:pPr>
        <w:spacing w:after="0" w:line="360" w:lineRule="auto"/>
        <w:jc w:val="center"/>
        <w:rPr>
          <w:rFonts w:ascii="Times New Roman" w:hAnsi="Times New Roman"/>
          <w:b/>
          <w:sz w:val="28"/>
          <w:szCs w:val="28"/>
          <w:lang w:val="uk-UA"/>
        </w:rPr>
      </w:pPr>
      <w:r w:rsidRPr="0000339A">
        <w:rPr>
          <w:rFonts w:ascii="Times New Roman" w:hAnsi="Times New Roman"/>
          <w:b/>
          <w:sz w:val="28"/>
          <w:szCs w:val="28"/>
          <w:lang w:val="uk-UA"/>
        </w:rPr>
        <w:t>План</w:t>
      </w:r>
    </w:p>
    <w:p w:rsidR="000D10B5" w:rsidRDefault="000D10B5" w:rsidP="00CE4E4C">
      <w:pPr>
        <w:spacing w:after="0" w:line="360" w:lineRule="auto"/>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w:t>
      </w:r>
      <w:r w:rsidRPr="0000339A">
        <w:rPr>
          <w:rFonts w:ascii="Times New Roman" w:hAnsi="Times New Roman"/>
          <w:sz w:val="28"/>
          <w:szCs w:val="28"/>
          <w:shd w:val="clear" w:color="auto" w:fill="FFFFFF"/>
          <w:lang w:val="uk-UA"/>
        </w:rPr>
        <w:t xml:space="preserve">. Концепція Нової української школи (2016 р.). </w:t>
      </w:r>
    </w:p>
    <w:p w:rsidR="000D10B5" w:rsidRPr="0000339A" w:rsidRDefault="000D10B5" w:rsidP="000D10B5">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00339A">
        <w:rPr>
          <w:rFonts w:ascii="Times New Roman" w:eastAsia="Times New Roman" w:hAnsi="Times New Roman"/>
          <w:sz w:val="28"/>
          <w:szCs w:val="28"/>
          <w:lang w:val="uk-UA" w:eastAsia="ru-RU"/>
        </w:rPr>
        <w:t xml:space="preserve">. Роль мови в інтелектуальному та </w:t>
      </w:r>
      <w:r>
        <w:rPr>
          <w:rFonts w:ascii="Times New Roman" w:eastAsia="Times New Roman" w:hAnsi="Times New Roman"/>
          <w:sz w:val="28"/>
          <w:szCs w:val="28"/>
          <w:lang w:val="uk-UA" w:eastAsia="ru-RU"/>
        </w:rPr>
        <w:t>духовному розвитку особистості.</w:t>
      </w:r>
    </w:p>
    <w:p w:rsidR="000D10B5" w:rsidRPr="0000339A" w:rsidRDefault="000D10B5" w:rsidP="000D10B5">
      <w:pPr>
        <w:spacing w:after="0" w:line="360" w:lineRule="auto"/>
        <w:rPr>
          <w:rFonts w:ascii="Times New Roman" w:eastAsia="Times New Roman" w:hAnsi="Times New Roman"/>
          <w:sz w:val="28"/>
          <w:szCs w:val="28"/>
          <w:lang w:val="uk-UA" w:eastAsia="ru-RU"/>
        </w:rPr>
      </w:pPr>
      <w:r w:rsidRPr="0000339A">
        <w:rPr>
          <w:rFonts w:ascii="Times New Roman" w:eastAsia="Times New Roman" w:hAnsi="Times New Roman"/>
          <w:sz w:val="28"/>
          <w:szCs w:val="28"/>
          <w:lang w:val="uk-UA" w:eastAsia="ru-RU"/>
        </w:rPr>
        <w:t>3. Аналіз програм з української мови для загальноосвітніх  навчальних закладів. Структура, лінійний принцип побудови програм.</w:t>
      </w:r>
    </w:p>
    <w:p w:rsidR="00AF6B00" w:rsidRDefault="000D10B5" w:rsidP="005054CD">
      <w:pPr>
        <w:spacing w:after="0" w:line="360" w:lineRule="auto"/>
        <w:jc w:val="both"/>
        <w:rPr>
          <w:rFonts w:ascii="Times New Roman" w:hAnsi="Times New Roman"/>
          <w:sz w:val="28"/>
          <w:szCs w:val="28"/>
          <w:shd w:val="clear" w:color="auto" w:fill="FFFFFF"/>
          <w:lang w:val="uk-UA"/>
        </w:rPr>
      </w:pPr>
      <w:r w:rsidRPr="0000339A">
        <w:rPr>
          <w:rFonts w:ascii="Times New Roman" w:hAnsi="Times New Roman"/>
          <w:sz w:val="28"/>
          <w:szCs w:val="28"/>
          <w:shd w:val="clear" w:color="auto" w:fill="FFFFFF"/>
          <w:lang w:val="uk-UA"/>
        </w:rPr>
        <w:t>4. Модельна програма з української мови (принципи її побудови). Чинні модельні навчальні</w:t>
      </w:r>
      <w:r w:rsidRPr="0000339A">
        <w:rPr>
          <w:rFonts w:ascii="Times New Roman" w:hAnsi="Times New Roman"/>
          <w:sz w:val="28"/>
          <w:szCs w:val="28"/>
          <w:shd w:val="clear" w:color="auto" w:fill="FFFFFF"/>
        </w:rPr>
        <w:t> </w:t>
      </w:r>
      <w:r w:rsidRPr="0000339A">
        <w:rPr>
          <w:rFonts w:ascii="Times New Roman" w:hAnsi="Times New Roman"/>
          <w:bCs/>
          <w:sz w:val="28"/>
          <w:szCs w:val="28"/>
          <w:shd w:val="clear" w:color="auto" w:fill="FFFFFF"/>
          <w:lang w:val="uk-UA"/>
        </w:rPr>
        <w:t>програми</w:t>
      </w:r>
      <w:r w:rsidRPr="0000339A">
        <w:rPr>
          <w:rFonts w:ascii="Times New Roman" w:hAnsi="Times New Roman"/>
          <w:sz w:val="28"/>
          <w:szCs w:val="28"/>
          <w:shd w:val="clear" w:color="auto" w:fill="FFFFFF"/>
        </w:rPr>
        <w:t> </w:t>
      </w:r>
      <w:r w:rsidRPr="0000339A">
        <w:rPr>
          <w:rFonts w:ascii="Times New Roman" w:hAnsi="Times New Roman"/>
          <w:sz w:val="28"/>
          <w:szCs w:val="28"/>
          <w:shd w:val="clear" w:color="auto" w:fill="FFFFFF"/>
          <w:lang w:val="uk-UA"/>
        </w:rPr>
        <w:t>НУШ з</w:t>
      </w:r>
      <w:r w:rsidRPr="0000339A">
        <w:rPr>
          <w:rFonts w:ascii="Times New Roman" w:hAnsi="Times New Roman"/>
          <w:sz w:val="28"/>
          <w:szCs w:val="28"/>
          <w:shd w:val="clear" w:color="auto" w:fill="FFFFFF"/>
        </w:rPr>
        <w:t> </w:t>
      </w:r>
      <w:r w:rsidRPr="0000339A">
        <w:rPr>
          <w:rFonts w:ascii="Times New Roman" w:hAnsi="Times New Roman"/>
          <w:bCs/>
          <w:sz w:val="28"/>
          <w:szCs w:val="28"/>
          <w:shd w:val="clear" w:color="auto" w:fill="FFFFFF"/>
          <w:lang w:val="uk-UA"/>
        </w:rPr>
        <w:t>української мови</w:t>
      </w:r>
      <w:r w:rsidRPr="0000339A">
        <w:rPr>
          <w:rFonts w:ascii="Times New Roman" w:hAnsi="Times New Roman"/>
          <w:sz w:val="28"/>
          <w:szCs w:val="28"/>
          <w:shd w:val="clear" w:color="auto" w:fill="FFFFFF"/>
        </w:rPr>
        <w:t> </w:t>
      </w:r>
      <w:r w:rsidR="00D119A4">
        <w:rPr>
          <w:rFonts w:ascii="Times New Roman" w:hAnsi="Times New Roman"/>
          <w:sz w:val="28"/>
          <w:szCs w:val="28"/>
          <w:shd w:val="clear" w:color="auto" w:fill="FFFFFF"/>
          <w:lang w:val="uk-UA"/>
        </w:rPr>
        <w:t>для 5</w:t>
      </w:r>
      <w:r w:rsidR="00D119A4" w:rsidRPr="0000339A">
        <w:rPr>
          <w:rFonts w:ascii="Times New Roman" w:hAnsi="Times New Roman"/>
          <w:sz w:val="28"/>
          <w:szCs w:val="28"/>
          <w:lang w:val="uk-UA"/>
        </w:rPr>
        <w:t>–</w:t>
      </w:r>
      <w:r w:rsidR="00D119A4">
        <w:rPr>
          <w:rFonts w:ascii="Times New Roman" w:hAnsi="Times New Roman"/>
          <w:sz w:val="28"/>
          <w:szCs w:val="28"/>
          <w:shd w:val="clear" w:color="auto" w:fill="FFFFFF"/>
          <w:lang w:val="uk-UA"/>
        </w:rPr>
        <w:t>6 класів, 7</w:t>
      </w:r>
      <w:r w:rsidR="00D119A4" w:rsidRPr="0000339A">
        <w:rPr>
          <w:rFonts w:ascii="Times New Roman" w:hAnsi="Times New Roman"/>
          <w:sz w:val="28"/>
          <w:szCs w:val="28"/>
          <w:lang w:val="uk-UA"/>
        </w:rPr>
        <w:t>–</w:t>
      </w:r>
      <w:r w:rsidR="00D119A4">
        <w:rPr>
          <w:rFonts w:ascii="Times New Roman" w:hAnsi="Times New Roman"/>
          <w:sz w:val="28"/>
          <w:szCs w:val="28"/>
          <w:shd w:val="clear" w:color="auto" w:fill="FFFFFF"/>
          <w:lang w:val="uk-UA"/>
        </w:rPr>
        <w:t>9 класів та 5</w:t>
      </w:r>
      <w:r w:rsidR="00D119A4" w:rsidRPr="0000339A">
        <w:rPr>
          <w:rFonts w:ascii="Times New Roman" w:hAnsi="Times New Roman"/>
          <w:sz w:val="28"/>
          <w:szCs w:val="28"/>
          <w:lang w:val="uk-UA"/>
        </w:rPr>
        <w:t>–</w:t>
      </w:r>
      <w:r w:rsidRPr="0000339A">
        <w:rPr>
          <w:rFonts w:ascii="Times New Roman" w:hAnsi="Times New Roman"/>
          <w:sz w:val="28"/>
          <w:szCs w:val="28"/>
          <w:shd w:val="clear" w:color="auto" w:fill="FFFFFF"/>
          <w:lang w:val="uk-UA"/>
        </w:rPr>
        <w:t xml:space="preserve">9 класів. </w:t>
      </w:r>
    </w:p>
    <w:p w:rsidR="000D10B5" w:rsidRPr="0000339A" w:rsidRDefault="000D10B5" w:rsidP="00AF6B00">
      <w:pPr>
        <w:spacing w:after="0" w:line="360" w:lineRule="auto"/>
        <w:jc w:val="center"/>
        <w:rPr>
          <w:rFonts w:ascii="Times New Roman" w:eastAsia="Times New Roman" w:hAnsi="Times New Roman"/>
          <w:b/>
          <w:bCs/>
          <w:sz w:val="28"/>
          <w:szCs w:val="28"/>
          <w:lang w:val="uk-UA" w:eastAsia="ru-RU"/>
        </w:rPr>
      </w:pPr>
      <w:r w:rsidRPr="0000339A">
        <w:rPr>
          <w:rFonts w:ascii="Times New Roman" w:eastAsia="Times New Roman" w:hAnsi="Times New Roman"/>
          <w:b/>
          <w:bCs/>
          <w:sz w:val="28"/>
          <w:szCs w:val="28"/>
          <w:lang w:val="uk-UA" w:eastAsia="ru-RU"/>
        </w:rPr>
        <w:lastRenderedPageBreak/>
        <w:t>Література</w:t>
      </w:r>
    </w:p>
    <w:p w:rsidR="000D10B5" w:rsidRPr="0000339A" w:rsidRDefault="000D10B5" w:rsidP="000D10B5">
      <w:pPr>
        <w:shd w:val="clear" w:color="auto" w:fill="FFFFFF"/>
        <w:spacing w:after="0" w:line="360" w:lineRule="auto"/>
        <w:jc w:val="both"/>
        <w:textAlignment w:val="baseline"/>
        <w:rPr>
          <w:rFonts w:ascii="Times New Roman" w:hAnsi="Times New Roman"/>
          <w:b/>
          <w:bCs/>
          <w:color w:val="444444"/>
          <w:sz w:val="28"/>
          <w:szCs w:val="28"/>
          <w:bdr w:val="none" w:sz="0" w:space="0" w:color="auto" w:frame="1"/>
          <w:lang w:val="uk-UA"/>
        </w:rPr>
      </w:pPr>
      <w:r w:rsidRPr="0000339A">
        <w:rPr>
          <w:rFonts w:ascii="Times New Roman" w:hAnsi="Times New Roman"/>
          <w:sz w:val="28"/>
          <w:szCs w:val="28"/>
          <w:lang w:val="uk-UA"/>
        </w:rPr>
        <w:t xml:space="preserve">1. Голуб Н. Б., </w:t>
      </w:r>
      <w:proofErr w:type="spellStart"/>
      <w:r w:rsidRPr="0000339A">
        <w:rPr>
          <w:rFonts w:ascii="Times New Roman" w:hAnsi="Times New Roman"/>
          <w:sz w:val="28"/>
          <w:szCs w:val="28"/>
          <w:lang w:val="uk-UA"/>
        </w:rPr>
        <w:t>Горошкіна</w:t>
      </w:r>
      <w:proofErr w:type="spellEnd"/>
      <w:r w:rsidRPr="0000339A">
        <w:rPr>
          <w:rFonts w:ascii="Times New Roman" w:hAnsi="Times New Roman"/>
          <w:sz w:val="28"/>
          <w:szCs w:val="28"/>
          <w:lang w:val="uk-UA"/>
        </w:rPr>
        <w:t xml:space="preserve"> О. М. Концепція навчання української мови учнів старшої школи / за </w:t>
      </w:r>
      <w:proofErr w:type="spellStart"/>
      <w:r w:rsidRPr="0000339A">
        <w:rPr>
          <w:rFonts w:ascii="Times New Roman" w:hAnsi="Times New Roman"/>
          <w:sz w:val="28"/>
          <w:szCs w:val="28"/>
          <w:lang w:val="uk-UA"/>
        </w:rPr>
        <w:t>заг</w:t>
      </w:r>
      <w:proofErr w:type="spellEnd"/>
      <w:r w:rsidRPr="0000339A">
        <w:rPr>
          <w:rFonts w:ascii="Times New Roman" w:hAnsi="Times New Roman"/>
          <w:sz w:val="28"/>
          <w:szCs w:val="28"/>
          <w:lang w:val="uk-UA"/>
        </w:rPr>
        <w:t>. ре</w:t>
      </w:r>
      <w:r w:rsidR="009871D8">
        <w:rPr>
          <w:rFonts w:ascii="Times New Roman" w:hAnsi="Times New Roman"/>
          <w:sz w:val="28"/>
          <w:szCs w:val="28"/>
          <w:lang w:val="uk-UA"/>
        </w:rPr>
        <w:t>д. д-ра пед. наук Н.Б. Голуб. Київ: Педагогічна думка, 2019.</w:t>
      </w:r>
      <w:r w:rsidRPr="0000339A">
        <w:rPr>
          <w:rFonts w:ascii="Times New Roman" w:hAnsi="Times New Roman"/>
          <w:sz w:val="28"/>
          <w:szCs w:val="28"/>
          <w:lang w:val="uk-UA"/>
        </w:rPr>
        <w:t xml:space="preserve"> 56 с. </w:t>
      </w:r>
    </w:p>
    <w:p w:rsidR="000D10B5" w:rsidRPr="0000339A" w:rsidRDefault="000D10B5" w:rsidP="000D10B5">
      <w:pPr>
        <w:shd w:val="clear" w:color="auto" w:fill="FFFFFF"/>
        <w:spacing w:after="0" w:line="360" w:lineRule="auto"/>
        <w:jc w:val="both"/>
        <w:textAlignment w:val="baseline"/>
        <w:rPr>
          <w:rFonts w:ascii="Times New Roman" w:hAnsi="Times New Roman"/>
          <w:color w:val="0563C1" w:themeColor="hyperlink"/>
          <w:sz w:val="28"/>
          <w:szCs w:val="28"/>
          <w:u w:val="single"/>
          <w:bdr w:val="none" w:sz="0" w:space="0" w:color="auto" w:frame="1"/>
          <w:lang w:val="uk-UA"/>
        </w:rPr>
      </w:pPr>
      <w:r w:rsidRPr="0000339A">
        <w:rPr>
          <w:rFonts w:ascii="Times New Roman" w:hAnsi="Times New Roman"/>
          <w:bCs/>
          <w:sz w:val="28"/>
          <w:szCs w:val="28"/>
          <w:bdr w:val="none" w:sz="0" w:space="0" w:color="auto" w:frame="1"/>
          <w:lang w:val="uk-UA"/>
        </w:rPr>
        <w:t xml:space="preserve">2. </w:t>
      </w:r>
      <w:proofErr w:type="spellStart"/>
      <w:r w:rsidRPr="0000339A">
        <w:rPr>
          <w:rFonts w:ascii="Times New Roman" w:hAnsi="Times New Roman"/>
          <w:bCs/>
          <w:sz w:val="28"/>
          <w:szCs w:val="28"/>
          <w:bdr w:val="none" w:sz="0" w:space="0" w:color="auto" w:frame="1"/>
          <w:lang w:val="uk-UA"/>
        </w:rPr>
        <w:t>Горошкіна</w:t>
      </w:r>
      <w:proofErr w:type="spellEnd"/>
      <w:r w:rsidRPr="0000339A">
        <w:rPr>
          <w:rFonts w:ascii="Times New Roman" w:hAnsi="Times New Roman"/>
          <w:bCs/>
          <w:sz w:val="28"/>
          <w:szCs w:val="28"/>
          <w:bdr w:val="none" w:sz="0" w:space="0" w:color="auto" w:frame="1"/>
          <w:lang w:val="uk-UA"/>
        </w:rPr>
        <w:t xml:space="preserve"> О. Принципи побудови модельної програми з української мови для 5-9 класів закладів загальної середньої освіти</w:t>
      </w:r>
      <w:r w:rsidRPr="0000339A">
        <w:rPr>
          <w:rFonts w:ascii="Times New Roman" w:hAnsi="Times New Roman"/>
          <w:b/>
          <w:bCs/>
          <w:sz w:val="28"/>
          <w:szCs w:val="28"/>
          <w:bdr w:val="none" w:sz="0" w:space="0" w:color="auto" w:frame="1"/>
          <w:lang w:val="uk-UA"/>
        </w:rPr>
        <w:t xml:space="preserve">. </w:t>
      </w:r>
      <w:r w:rsidRPr="0000339A">
        <w:rPr>
          <w:rFonts w:ascii="Times New Roman" w:hAnsi="Times New Roman"/>
          <w:sz w:val="28"/>
          <w:szCs w:val="28"/>
          <w:lang w:val="uk-UA"/>
        </w:rPr>
        <w:t xml:space="preserve">URL: </w:t>
      </w:r>
      <w:hyperlink r:id="rId8" w:history="1">
        <w:r w:rsidRPr="0000339A">
          <w:rPr>
            <w:rFonts w:ascii="Times New Roman" w:hAnsi="Times New Roman"/>
            <w:color w:val="0563C1" w:themeColor="hyperlink"/>
            <w:sz w:val="28"/>
            <w:szCs w:val="28"/>
            <w:u w:val="single"/>
            <w:bdr w:val="none" w:sz="0" w:space="0" w:color="auto" w:frame="1"/>
            <w:lang w:val="uk-UA"/>
          </w:rPr>
          <w:t>https://lib.iitta.gov.ua/725846/1/%D0%93%D0%BE%D1%80%D0%BE%D1%88%D0%BA%D1%96%D0%BD%D0%B0_%D1%82%D0%B5%D0%B7%D0%B8%20(2).pdf</w:t>
        </w:r>
      </w:hyperlink>
    </w:p>
    <w:p w:rsidR="000D10B5" w:rsidRPr="0000339A" w:rsidRDefault="000D10B5" w:rsidP="000D10B5">
      <w:pPr>
        <w:shd w:val="clear" w:color="auto" w:fill="FFFFFF"/>
        <w:spacing w:after="0" w:line="360" w:lineRule="auto"/>
        <w:textAlignment w:val="baseline"/>
        <w:rPr>
          <w:rFonts w:ascii="Times New Roman" w:hAnsi="Times New Roman"/>
          <w:sz w:val="28"/>
          <w:szCs w:val="28"/>
          <w:lang w:val="uk-UA"/>
        </w:rPr>
      </w:pPr>
      <w:r w:rsidRPr="0000339A">
        <w:rPr>
          <w:rFonts w:ascii="Times New Roman" w:hAnsi="Times New Roman"/>
          <w:sz w:val="28"/>
          <w:szCs w:val="28"/>
          <w:lang w:val="uk-UA"/>
        </w:rPr>
        <w:t>3. Державний стандарт базової середньої освіти (</w:t>
      </w:r>
      <w:r w:rsidRPr="0000339A">
        <w:rPr>
          <w:rFonts w:ascii="Times New Roman" w:hAnsi="Times New Roman"/>
          <w:sz w:val="28"/>
          <w:szCs w:val="28"/>
        </w:rPr>
        <w:t>Постанова</w:t>
      </w:r>
      <w:r w:rsidRPr="0000339A">
        <w:rPr>
          <w:rFonts w:ascii="Times New Roman" w:hAnsi="Times New Roman"/>
          <w:sz w:val="28"/>
          <w:szCs w:val="28"/>
          <w:lang w:val="uk-UA"/>
        </w:rPr>
        <w:t xml:space="preserve"> </w:t>
      </w:r>
      <w:r w:rsidRPr="0000339A">
        <w:rPr>
          <w:rFonts w:ascii="Times New Roman" w:hAnsi="Times New Roman"/>
          <w:sz w:val="28"/>
          <w:szCs w:val="28"/>
        </w:rPr>
        <w:t xml:space="preserve"> КМ</w:t>
      </w:r>
      <w:r w:rsidRPr="0000339A">
        <w:rPr>
          <w:rFonts w:ascii="Times New Roman" w:hAnsi="Times New Roman"/>
          <w:sz w:val="28"/>
          <w:szCs w:val="28"/>
          <w:lang w:val="uk-UA"/>
        </w:rPr>
        <w:t xml:space="preserve"> України № 898 від 30.09.2020). URL: </w:t>
      </w:r>
      <w:hyperlink r:id="rId9" w:history="1">
        <w:r w:rsidRPr="0000339A">
          <w:rPr>
            <w:rFonts w:ascii="Times New Roman" w:hAnsi="Times New Roman"/>
            <w:color w:val="0563C1" w:themeColor="hyperlink"/>
            <w:sz w:val="28"/>
            <w:szCs w:val="28"/>
            <w:u w:val="single"/>
            <w:lang w:val="uk-UA"/>
          </w:rPr>
          <w:t>https://osvita.ua/legislation/Ser_osv/76886/</w:t>
        </w:r>
      </w:hyperlink>
      <w:r w:rsidRPr="0000339A">
        <w:rPr>
          <w:rFonts w:ascii="Times New Roman" w:hAnsi="Times New Roman"/>
          <w:sz w:val="28"/>
          <w:szCs w:val="28"/>
          <w:lang w:val="uk-UA"/>
        </w:rPr>
        <w:t xml:space="preserve"> </w:t>
      </w:r>
    </w:p>
    <w:p w:rsidR="000D10B5" w:rsidRPr="0000339A" w:rsidRDefault="000D10B5" w:rsidP="000D10B5">
      <w:pPr>
        <w:shd w:val="clear" w:color="auto" w:fill="FFFFFF"/>
        <w:spacing w:after="0" w:line="360" w:lineRule="auto"/>
        <w:textAlignment w:val="baseline"/>
        <w:rPr>
          <w:rFonts w:ascii="Times New Roman" w:hAnsi="Times New Roman"/>
          <w:sz w:val="28"/>
          <w:szCs w:val="28"/>
          <w:lang w:val="uk-UA"/>
        </w:rPr>
      </w:pPr>
      <w:r w:rsidRPr="0000339A">
        <w:rPr>
          <w:rFonts w:ascii="Times New Roman" w:hAnsi="Times New Roman"/>
          <w:sz w:val="28"/>
          <w:szCs w:val="28"/>
          <w:lang w:val="uk-UA"/>
        </w:rPr>
        <w:t>4. Державний стандарт базової середньої освіти (</w:t>
      </w:r>
      <w:proofErr w:type="spellStart"/>
      <w:r w:rsidRPr="0000339A">
        <w:rPr>
          <w:rFonts w:ascii="Times New Roman" w:hAnsi="Times New Roman"/>
          <w:sz w:val="28"/>
          <w:szCs w:val="28"/>
        </w:rPr>
        <w:t>із</w:t>
      </w:r>
      <w:proofErr w:type="spellEnd"/>
      <w:r w:rsidRPr="0000339A">
        <w:rPr>
          <w:rFonts w:ascii="Times New Roman" w:hAnsi="Times New Roman"/>
          <w:sz w:val="28"/>
          <w:szCs w:val="28"/>
        </w:rPr>
        <w:t xml:space="preserve"> </w:t>
      </w:r>
      <w:proofErr w:type="spellStart"/>
      <w:r w:rsidRPr="0000339A">
        <w:rPr>
          <w:rFonts w:ascii="Times New Roman" w:hAnsi="Times New Roman"/>
          <w:sz w:val="28"/>
          <w:szCs w:val="28"/>
        </w:rPr>
        <w:t>змінами</w:t>
      </w:r>
      <w:proofErr w:type="spellEnd"/>
      <w:r w:rsidRPr="0000339A">
        <w:rPr>
          <w:rFonts w:ascii="Times New Roman" w:hAnsi="Times New Roman"/>
          <w:sz w:val="28"/>
          <w:szCs w:val="28"/>
        </w:rPr>
        <w:t xml:space="preserve">, </w:t>
      </w:r>
      <w:proofErr w:type="spellStart"/>
      <w:r w:rsidRPr="0000339A">
        <w:rPr>
          <w:rFonts w:ascii="Times New Roman" w:hAnsi="Times New Roman"/>
          <w:sz w:val="28"/>
          <w:szCs w:val="28"/>
        </w:rPr>
        <w:t>внесеними</w:t>
      </w:r>
      <w:proofErr w:type="spellEnd"/>
      <w:r w:rsidRPr="0000339A">
        <w:rPr>
          <w:rFonts w:ascii="Times New Roman" w:hAnsi="Times New Roman"/>
          <w:sz w:val="28"/>
          <w:szCs w:val="28"/>
        </w:rPr>
        <w:t xml:space="preserve"> </w:t>
      </w:r>
      <w:proofErr w:type="spellStart"/>
      <w:r w:rsidRPr="0000339A">
        <w:rPr>
          <w:rFonts w:ascii="Times New Roman" w:hAnsi="Times New Roman"/>
          <w:sz w:val="28"/>
          <w:szCs w:val="28"/>
        </w:rPr>
        <w:t>згідно</w:t>
      </w:r>
      <w:proofErr w:type="spellEnd"/>
      <w:r w:rsidRPr="0000339A">
        <w:rPr>
          <w:rFonts w:ascii="Times New Roman" w:hAnsi="Times New Roman"/>
          <w:sz w:val="28"/>
          <w:szCs w:val="28"/>
        </w:rPr>
        <w:t xml:space="preserve"> </w:t>
      </w:r>
      <w:proofErr w:type="spellStart"/>
      <w:r w:rsidRPr="0000339A">
        <w:rPr>
          <w:rFonts w:ascii="Times New Roman" w:hAnsi="Times New Roman"/>
          <w:sz w:val="28"/>
          <w:szCs w:val="28"/>
        </w:rPr>
        <w:t>з</w:t>
      </w:r>
      <w:proofErr w:type="spellEnd"/>
      <w:r w:rsidRPr="0000339A">
        <w:rPr>
          <w:rFonts w:ascii="Times New Roman" w:hAnsi="Times New Roman"/>
          <w:sz w:val="28"/>
          <w:szCs w:val="28"/>
        </w:rPr>
        <w:t xml:space="preserve"> </w:t>
      </w:r>
      <w:proofErr w:type="spellStart"/>
      <w:r w:rsidRPr="0000339A">
        <w:rPr>
          <w:rFonts w:ascii="Times New Roman" w:hAnsi="Times New Roman"/>
          <w:sz w:val="28"/>
          <w:szCs w:val="28"/>
        </w:rPr>
        <w:t>Постановою</w:t>
      </w:r>
      <w:proofErr w:type="spellEnd"/>
      <w:r w:rsidRPr="0000339A">
        <w:rPr>
          <w:rFonts w:ascii="Times New Roman" w:hAnsi="Times New Roman"/>
          <w:sz w:val="28"/>
          <w:szCs w:val="28"/>
          <w:lang w:val="uk-UA"/>
        </w:rPr>
        <w:t xml:space="preserve"> </w:t>
      </w:r>
      <w:r w:rsidRPr="0000339A">
        <w:rPr>
          <w:rFonts w:ascii="Times New Roman" w:hAnsi="Times New Roman"/>
          <w:sz w:val="28"/>
          <w:szCs w:val="28"/>
        </w:rPr>
        <w:t xml:space="preserve"> КМ</w:t>
      </w:r>
      <w:r w:rsidRPr="0000339A">
        <w:rPr>
          <w:rFonts w:ascii="Times New Roman" w:hAnsi="Times New Roman"/>
          <w:sz w:val="28"/>
          <w:szCs w:val="28"/>
          <w:lang w:val="uk-UA"/>
        </w:rPr>
        <w:t xml:space="preserve"> України </w:t>
      </w:r>
      <w:hyperlink r:id="rId10" w:anchor="n2" w:tgtFrame="_blank" w:history="1">
        <w:r w:rsidRPr="0000339A">
          <w:rPr>
            <w:rFonts w:ascii="Times New Roman" w:hAnsi="Times New Roman"/>
            <w:sz w:val="28"/>
            <w:szCs w:val="28"/>
          </w:rPr>
          <w:t xml:space="preserve">№ 972 </w:t>
        </w:r>
        <w:proofErr w:type="spellStart"/>
        <w:r w:rsidRPr="0000339A">
          <w:rPr>
            <w:rFonts w:ascii="Times New Roman" w:hAnsi="Times New Roman"/>
            <w:sz w:val="28"/>
            <w:szCs w:val="28"/>
          </w:rPr>
          <w:t>від</w:t>
        </w:r>
        <w:proofErr w:type="spellEnd"/>
        <w:r w:rsidRPr="0000339A">
          <w:rPr>
            <w:rFonts w:ascii="Times New Roman" w:hAnsi="Times New Roman"/>
            <w:sz w:val="28"/>
            <w:szCs w:val="28"/>
          </w:rPr>
          <w:t xml:space="preserve"> 30.08.2022</w:t>
        </w:r>
      </w:hyperlink>
      <w:r w:rsidRPr="0000339A">
        <w:rPr>
          <w:rFonts w:ascii="Times New Roman" w:hAnsi="Times New Roman"/>
          <w:sz w:val="28"/>
          <w:szCs w:val="28"/>
          <w:lang w:val="uk-UA"/>
        </w:rPr>
        <w:t>). URL:</w:t>
      </w:r>
    </w:p>
    <w:p w:rsidR="000D10B5" w:rsidRPr="0000339A" w:rsidRDefault="000B0234" w:rsidP="000D10B5">
      <w:pPr>
        <w:shd w:val="clear" w:color="auto" w:fill="FFFFFF"/>
        <w:spacing w:after="0" w:line="360" w:lineRule="auto"/>
        <w:jc w:val="both"/>
        <w:textAlignment w:val="baseline"/>
        <w:rPr>
          <w:rFonts w:ascii="Times New Roman" w:hAnsi="Times New Roman"/>
          <w:b/>
          <w:bCs/>
          <w:color w:val="444444"/>
          <w:sz w:val="28"/>
          <w:szCs w:val="28"/>
          <w:bdr w:val="none" w:sz="0" w:space="0" w:color="auto" w:frame="1"/>
          <w:lang w:val="uk-UA"/>
        </w:rPr>
      </w:pPr>
      <w:hyperlink r:id="rId11" w:anchor="Text" w:history="1">
        <w:r w:rsidR="000D10B5" w:rsidRPr="0000339A">
          <w:rPr>
            <w:rFonts w:ascii="Times New Roman" w:hAnsi="Times New Roman"/>
            <w:color w:val="0563C1" w:themeColor="hyperlink"/>
            <w:sz w:val="28"/>
            <w:szCs w:val="28"/>
            <w:u w:val="single"/>
            <w:bdr w:val="none" w:sz="0" w:space="0" w:color="auto" w:frame="1"/>
            <w:lang w:val="uk-UA"/>
          </w:rPr>
          <w:t>https://zakon.rada.gov.ua/laws/show/898-2020-%D0%BF#Text</w:t>
        </w:r>
      </w:hyperlink>
      <w:r w:rsidR="000D10B5" w:rsidRPr="0000339A">
        <w:rPr>
          <w:rFonts w:ascii="Times New Roman" w:hAnsi="Times New Roman"/>
          <w:b/>
          <w:bCs/>
          <w:color w:val="444444"/>
          <w:sz w:val="28"/>
          <w:szCs w:val="28"/>
          <w:bdr w:val="none" w:sz="0" w:space="0" w:color="auto" w:frame="1"/>
          <w:lang w:val="uk-UA"/>
        </w:rPr>
        <w:t xml:space="preserve"> </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5. Іванишин В., </w:t>
      </w:r>
      <w:proofErr w:type="spellStart"/>
      <w:r w:rsidRPr="0000339A">
        <w:rPr>
          <w:rFonts w:ascii="Times New Roman" w:hAnsi="Times New Roman"/>
          <w:sz w:val="28"/>
          <w:szCs w:val="28"/>
          <w:lang w:val="uk-UA"/>
        </w:rPr>
        <w:t>Радев</w:t>
      </w:r>
      <w:r w:rsidR="009871D8">
        <w:rPr>
          <w:rFonts w:ascii="Times New Roman" w:hAnsi="Times New Roman"/>
          <w:sz w:val="28"/>
          <w:szCs w:val="28"/>
          <w:lang w:val="uk-UA"/>
        </w:rPr>
        <w:t>ич-Винницький</w:t>
      </w:r>
      <w:proofErr w:type="spellEnd"/>
      <w:r w:rsidR="009871D8">
        <w:rPr>
          <w:rFonts w:ascii="Times New Roman" w:hAnsi="Times New Roman"/>
          <w:sz w:val="28"/>
          <w:szCs w:val="28"/>
          <w:lang w:val="uk-UA"/>
        </w:rPr>
        <w:t> Я. Мова і нація.  Дрогобич, 1994. </w:t>
      </w:r>
      <w:r w:rsidRPr="0000339A">
        <w:rPr>
          <w:rFonts w:ascii="Times New Roman" w:hAnsi="Times New Roman"/>
          <w:sz w:val="28"/>
          <w:szCs w:val="28"/>
          <w:lang w:val="uk-UA"/>
        </w:rPr>
        <w:t>218 с.</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6. Методичний путівник Нової української школи: мовно-літературна освітня галузь: збірник науково-практичних матеріалів / Т. </w:t>
      </w:r>
      <w:proofErr w:type="spellStart"/>
      <w:r w:rsidRPr="0000339A">
        <w:rPr>
          <w:rFonts w:ascii="Times New Roman" w:hAnsi="Times New Roman"/>
          <w:sz w:val="28"/>
          <w:szCs w:val="28"/>
          <w:lang w:val="uk-UA"/>
        </w:rPr>
        <w:t>Байдаченко</w:t>
      </w:r>
      <w:proofErr w:type="spellEnd"/>
      <w:r w:rsidRPr="0000339A">
        <w:rPr>
          <w:rFonts w:ascii="Times New Roman" w:hAnsi="Times New Roman"/>
          <w:sz w:val="28"/>
          <w:szCs w:val="28"/>
          <w:lang w:val="uk-UA"/>
        </w:rPr>
        <w:t xml:space="preserve">, С. Гарна, О. Головіна, Т. Попова, І. </w:t>
      </w:r>
      <w:proofErr w:type="spellStart"/>
      <w:r w:rsidRPr="0000339A">
        <w:rPr>
          <w:rFonts w:ascii="Times New Roman" w:hAnsi="Times New Roman"/>
          <w:sz w:val="28"/>
          <w:szCs w:val="28"/>
          <w:lang w:val="uk-UA"/>
        </w:rPr>
        <w:t>Ціко</w:t>
      </w:r>
      <w:proofErr w:type="spellEnd"/>
      <w:r w:rsidRPr="0000339A">
        <w:rPr>
          <w:rFonts w:ascii="Times New Roman" w:hAnsi="Times New Roman"/>
          <w:sz w:val="28"/>
          <w:szCs w:val="28"/>
          <w:lang w:val="uk-UA"/>
        </w:rPr>
        <w:t xml:space="preserve">, І. </w:t>
      </w:r>
      <w:proofErr w:type="spellStart"/>
      <w:r w:rsidRPr="0000339A">
        <w:rPr>
          <w:rFonts w:ascii="Times New Roman" w:hAnsi="Times New Roman"/>
          <w:sz w:val="28"/>
          <w:szCs w:val="28"/>
          <w:lang w:val="uk-UA"/>
        </w:rPr>
        <w:t>Шингоф</w:t>
      </w:r>
      <w:proofErr w:type="spellEnd"/>
      <w:r w:rsidRPr="0000339A">
        <w:rPr>
          <w:rFonts w:ascii="Times New Roman" w:hAnsi="Times New Roman"/>
          <w:sz w:val="28"/>
          <w:szCs w:val="28"/>
          <w:lang w:val="uk-UA"/>
        </w:rPr>
        <w:t xml:space="preserve">, В. </w:t>
      </w:r>
      <w:proofErr w:type="spellStart"/>
      <w:r w:rsidRPr="0000339A">
        <w:rPr>
          <w:rFonts w:ascii="Times New Roman" w:hAnsi="Times New Roman"/>
          <w:sz w:val="28"/>
          <w:szCs w:val="28"/>
          <w:lang w:val="uk-UA"/>
        </w:rPr>
        <w:t>Щербатюк</w:t>
      </w:r>
      <w:proofErr w:type="spellEnd"/>
      <w:r w:rsidRPr="0000339A">
        <w:rPr>
          <w:rFonts w:ascii="Times New Roman" w:hAnsi="Times New Roman"/>
          <w:sz w:val="28"/>
          <w:szCs w:val="28"/>
          <w:lang w:val="uk-UA"/>
        </w:rPr>
        <w:t xml:space="preserve"> та ін. ; за </w:t>
      </w:r>
      <w:proofErr w:type="spellStart"/>
      <w:r w:rsidRPr="0000339A">
        <w:rPr>
          <w:rFonts w:ascii="Times New Roman" w:hAnsi="Times New Roman"/>
          <w:sz w:val="28"/>
          <w:szCs w:val="28"/>
          <w:lang w:val="uk-UA"/>
        </w:rPr>
        <w:t>заг</w:t>
      </w:r>
      <w:proofErr w:type="spellEnd"/>
      <w:r w:rsidRPr="0000339A">
        <w:rPr>
          <w:rFonts w:ascii="Times New Roman" w:hAnsi="Times New Roman"/>
          <w:sz w:val="28"/>
          <w:szCs w:val="28"/>
          <w:lang w:val="uk-UA"/>
        </w:rPr>
        <w:t xml:space="preserve">. ред. І. </w:t>
      </w:r>
      <w:proofErr w:type="spellStart"/>
      <w:r w:rsidRPr="0000339A">
        <w:rPr>
          <w:rFonts w:ascii="Times New Roman" w:hAnsi="Times New Roman"/>
          <w:sz w:val="28"/>
          <w:szCs w:val="28"/>
          <w:lang w:val="uk-UA"/>
        </w:rPr>
        <w:t>Ціка</w:t>
      </w:r>
      <w:proofErr w:type="spellEnd"/>
      <w:r w:rsidRPr="0000339A">
        <w:rPr>
          <w:rFonts w:ascii="Times New Roman" w:hAnsi="Times New Roman"/>
          <w:sz w:val="28"/>
          <w:szCs w:val="28"/>
          <w:lang w:val="uk-UA"/>
        </w:rPr>
        <w:t>. Краматорськ: Відділ інформаційн</w:t>
      </w:r>
      <w:r w:rsidR="0023198F">
        <w:rPr>
          <w:rFonts w:ascii="Times New Roman" w:hAnsi="Times New Roman"/>
          <w:sz w:val="28"/>
          <w:szCs w:val="28"/>
          <w:lang w:val="uk-UA"/>
        </w:rPr>
        <w:t xml:space="preserve">о-видавничої діяльності, 2021. </w:t>
      </w:r>
      <w:r w:rsidRPr="0000339A">
        <w:rPr>
          <w:rFonts w:ascii="Times New Roman" w:hAnsi="Times New Roman"/>
          <w:sz w:val="28"/>
          <w:szCs w:val="28"/>
          <w:lang w:val="uk-UA"/>
        </w:rPr>
        <w:t xml:space="preserve"> 215 с.</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7. Модельна навчальна програма «Українська мова. 5-6 класи»  для закладів загальної середньої освіти (авт. Голуб Н.Б., </w:t>
      </w:r>
      <w:proofErr w:type="spellStart"/>
      <w:r w:rsidRPr="0000339A">
        <w:rPr>
          <w:rFonts w:ascii="Times New Roman" w:hAnsi="Times New Roman"/>
          <w:sz w:val="28"/>
          <w:szCs w:val="28"/>
          <w:lang w:val="uk-UA"/>
        </w:rPr>
        <w:t>Горошкіна</w:t>
      </w:r>
      <w:proofErr w:type="spellEnd"/>
      <w:r w:rsidRPr="0000339A">
        <w:rPr>
          <w:rFonts w:ascii="Times New Roman" w:hAnsi="Times New Roman"/>
          <w:sz w:val="28"/>
          <w:szCs w:val="28"/>
          <w:lang w:val="uk-UA"/>
        </w:rPr>
        <w:t xml:space="preserve"> О.М.)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osvita</w:instrText>
      </w:r>
      <w:r w:rsidR="000B0234" w:rsidRPr="00304463">
        <w:rPr>
          <w:lang w:val="uk-UA"/>
        </w:rPr>
        <w:instrText>.</w:instrText>
      </w:r>
      <w:r w:rsidR="000B0234">
        <w:instrText>ua</w:instrText>
      </w:r>
      <w:r w:rsidR="000B0234" w:rsidRPr="00304463">
        <w:rPr>
          <w:lang w:val="uk-UA"/>
        </w:rPr>
        <w:instrText>/</w:instrText>
      </w:r>
      <w:r w:rsidR="000B0234">
        <w:instrText>school</w:instrText>
      </w:r>
      <w:r w:rsidR="000B0234" w:rsidRPr="00304463">
        <w:rPr>
          <w:lang w:val="uk-UA"/>
        </w:rPr>
        <w:instrText>/</w:instrText>
      </w:r>
      <w:r w:rsidR="000B0234">
        <w:instrText>program</w:instrText>
      </w:r>
      <w:r w:rsidR="000B0234" w:rsidRPr="00304463">
        <w:rPr>
          <w:lang w:val="uk-UA"/>
        </w:rPr>
        <w:instrText>/</w:instrText>
      </w:r>
      <w:r w:rsidR="000B0234">
        <w:instrText>program</w:instrText>
      </w:r>
      <w:r w:rsidR="000B0234" w:rsidRPr="00304463">
        <w:rPr>
          <w:lang w:val="uk-UA"/>
        </w:rPr>
        <w:instrText>-5-9/83074/"</w:instrText>
      </w:r>
      <w:r w:rsidR="000B0234">
        <w:fldChar w:fldCharType="separate"/>
      </w:r>
      <w:r w:rsidRPr="0000339A">
        <w:rPr>
          <w:rFonts w:ascii="Times New Roman" w:hAnsi="Times New Roman"/>
          <w:color w:val="0563C1" w:themeColor="hyperlink"/>
          <w:sz w:val="28"/>
          <w:szCs w:val="28"/>
          <w:u w:val="single"/>
          <w:lang w:val="uk-UA"/>
        </w:rPr>
        <w:t>https://osvita.ua/school/program/program-5-9/83074/</w:t>
      </w:r>
      <w:r w:rsidR="000B0234">
        <w:fldChar w:fldCharType="end"/>
      </w:r>
      <w:r w:rsidRPr="0000339A">
        <w:rPr>
          <w:rFonts w:ascii="Times New Roman" w:hAnsi="Times New Roman"/>
          <w:sz w:val="28"/>
          <w:szCs w:val="28"/>
          <w:lang w:val="uk-UA"/>
        </w:rPr>
        <w:t xml:space="preserve">    </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8. Модельна навчальна програма. </w:t>
      </w:r>
      <w:r w:rsidR="005054CD">
        <w:rPr>
          <w:rFonts w:ascii="Times New Roman" w:hAnsi="Times New Roman"/>
          <w:sz w:val="28"/>
          <w:szCs w:val="28"/>
          <w:lang w:val="uk-UA"/>
        </w:rPr>
        <w:t>«</w:t>
      </w:r>
      <w:r w:rsidRPr="0000339A">
        <w:rPr>
          <w:rFonts w:ascii="Times New Roman" w:hAnsi="Times New Roman"/>
          <w:sz w:val="28"/>
          <w:szCs w:val="28"/>
          <w:lang w:val="uk-UA"/>
        </w:rPr>
        <w:t>Українська мова. 5-6 класи</w:t>
      </w:r>
      <w:r w:rsidR="005054CD">
        <w:rPr>
          <w:rFonts w:ascii="Times New Roman" w:hAnsi="Times New Roman"/>
          <w:sz w:val="28"/>
          <w:szCs w:val="28"/>
          <w:lang w:val="uk-UA"/>
        </w:rPr>
        <w:t>»</w:t>
      </w:r>
      <w:r w:rsidRPr="0000339A">
        <w:rPr>
          <w:rFonts w:ascii="Times New Roman" w:hAnsi="Times New Roman"/>
          <w:sz w:val="28"/>
          <w:szCs w:val="28"/>
          <w:lang w:val="uk-UA"/>
        </w:rPr>
        <w:t xml:space="preserve">  (авт. Заболотний</w:t>
      </w:r>
      <w:r w:rsidR="005054CD">
        <w:rPr>
          <w:rFonts w:ascii="Times New Roman" w:hAnsi="Times New Roman"/>
          <w:sz w:val="28"/>
          <w:szCs w:val="28"/>
          <w:lang w:val="uk-UA"/>
        </w:rPr>
        <w:t> </w:t>
      </w:r>
      <w:r w:rsidRPr="0000339A">
        <w:rPr>
          <w:rFonts w:ascii="Times New Roman" w:hAnsi="Times New Roman"/>
          <w:sz w:val="28"/>
          <w:szCs w:val="28"/>
          <w:lang w:val="uk-UA"/>
        </w:rPr>
        <w:t xml:space="preserve">О. В., Заболотний В. В. та ін.)  URL: </w:t>
      </w:r>
      <w:hyperlink r:id="rId12" w:anchor="google_vignette" w:history="1">
        <w:r w:rsidRPr="0000339A">
          <w:rPr>
            <w:rFonts w:ascii="Times New Roman" w:hAnsi="Times New Roman"/>
            <w:color w:val="0563C1" w:themeColor="hyperlink"/>
            <w:sz w:val="28"/>
            <w:szCs w:val="28"/>
            <w:u w:val="single"/>
            <w:lang w:val="uk-UA"/>
          </w:rPr>
          <w:t>https://osvita.ua/school/program/program-5-9/83075/#google_vignette</w:t>
        </w:r>
      </w:hyperlink>
      <w:r w:rsidRPr="0000339A">
        <w:rPr>
          <w:rFonts w:ascii="Times New Roman" w:hAnsi="Times New Roman"/>
          <w:sz w:val="28"/>
          <w:szCs w:val="28"/>
          <w:lang w:val="uk-UA"/>
        </w:rPr>
        <w:t xml:space="preserve"> </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9. Модельна навчальна програма «Українська мова. 7-9 класи»  для закладів загальної середньої освіти (авт. Голуб Н.Б., </w:t>
      </w:r>
      <w:proofErr w:type="spellStart"/>
      <w:r w:rsidRPr="0000339A">
        <w:rPr>
          <w:rFonts w:ascii="Times New Roman" w:hAnsi="Times New Roman"/>
          <w:sz w:val="28"/>
          <w:szCs w:val="28"/>
          <w:lang w:val="uk-UA"/>
        </w:rPr>
        <w:t>Горошкіна</w:t>
      </w:r>
      <w:proofErr w:type="spellEnd"/>
      <w:r w:rsidRPr="0000339A">
        <w:rPr>
          <w:rFonts w:ascii="Times New Roman" w:hAnsi="Times New Roman"/>
          <w:sz w:val="28"/>
          <w:szCs w:val="28"/>
          <w:lang w:val="uk-UA"/>
        </w:rPr>
        <w:t xml:space="preserve"> О.М.)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osvita</w:instrText>
      </w:r>
      <w:r w:rsidR="000B0234" w:rsidRPr="00304463">
        <w:rPr>
          <w:lang w:val="uk-UA"/>
        </w:rPr>
        <w:instrText>.</w:instrText>
      </w:r>
      <w:r w:rsidR="000B0234">
        <w:instrText>ua</w:instrText>
      </w:r>
      <w:r w:rsidR="000B0234" w:rsidRPr="00304463">
        <w:rPr>
          <w:lang w:val="uk-UA"/>
        </w:rPr>
        <w:instrText>/</w:instrText>
      </w:r>
      <w:r w:rsidR="000B0234">
        <w:instrText>school</w:instrText>
      </w:r>
      <w:r w:rsidR="000B0234" w:rsidRPr="00304463">
        <w:rPr>
          <w:lang w:val="uk-UA"/>
        </w:rPr>
        <w:instrText>/</w:instrText>
      </w:r>
      <w:r w:rsidR="000B0234">
        <w:instrText>program</w:instrText>
      </w:r>
      <w:r w:rsidR="000B0234" w:rsidRPr="00304463">
        <w:rPr>
          <w:lang w:val="uk-UA"/>
        </w:rPr>
        <w:instrText>/</w:instrText>
      </w:r>
      <w:r w:rsidR="000B0234">
        <w:instrText>program</w:instrText>
      </w:r>
      <w:r w:rsidR="000B0234" w:rsidRPr="00304463">
        <w:rPr>
          <w:lang w:val="uk-UA"/>
        </w:rPr>
        <w:instrText>-5-9/89670/"</w:instrText>
      </w:r>
      <w:r w:rsidR="000B0234">
        <w:fldChar w:fldCharType="separate"/>
      </w:r>
      <w:r w:rsidRPr="0000339A">
        <w:rPr>
          <w:rFonts w:ascii="Times New Roman" w:hAnsi="Times New Roman"/>
          <w:color w:val="0563C1" w:themeColor="hyperlink"/>
          <w:sz w:val="28"/>
          <w:szCs w:val="28"/>
          <w:u w:val="single"/>
          <w:lang w:val="uk-UA"/>
        </w:rPr>
        <w:t>https://osvita.ua/school/program/program-5-9/89670/</w:t>
      </w:r>
      <w:r w:rsidR="000B0234">
        <w:fldChar w:fldCharType="end"/>
      </w:r>
      <w:r w:rsidRPr="0000339A">
        <w:rPr>
          <w:rFonts w:ascii="Times New Roman" w:hAnsi="Times New Roman"/>
          <w:sz w:val="28"/>
          <w:szCs w:val="28"/>
          <w:lang w:val="uk-UA"/>
        </w:rPr>
        <w:t xml:space="preserve"> </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10. Модельна навчальна програма. «Українська мова. 7-9 класи»  (авт. Заболотний О. В., Заболотний В. В. та ін.)  URL:  </w:t>
      </w:r>
      <w:hyperlink r:id="rId13" w:history="1">
        <w:r w:rsidRPr="0000339A">
          <w:rPr>
            <w:rFonts w:ascii="Times New Roman" w:hAnsi="Times New Roman"/>
            <w:color w:val="0563C1" w:themeColor="hyperlink"/>
            <w:sz w:val="28"/>
            <w:szCs w:val="28"/>
            <w:u w:val="single"/>
            <w:lang w:val="uk-UA"/>
          </w:rPr>
          <w:t>https://osvita.ua/school/program/program-5-9/89671/</w:t>
        </w:r>
      </w:hyperlink>
      <w:r w:rsidRPr="0000339A">
        <w:rPr>
          <w:rFonts w:ascii="Times New Roman" w:hAnsi="Times New Roman"/>
          <w:sz w:val="28"/>
          <w:szCs w:val="28"/>
          <w:lang w:val="uk-UA"/>
        </w:rPr>
        <w:t xml:space="preserve"> </w:t>
      </w:r>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lastRenderedPageBreak/>
        <w:t xml:space="preserve">11. Навчальна програма. </w:t>
      </w:r>
      <w:r w:rsidR="0023198F">
        <w:rPr>
          <w:rFonts w:ascii="Times New Roman" w:hAnsi="Times New Roman"/>
          <w:sz w:val="28"/>
          <w:szCs w:val="28"/>
          <w:lang w:val="uk-UA"/>
        </w:rPr>
        <w:t xml:space="preserve">Українська мова: 10 –11 класи. </w:t>
      </w:r>
      <w:r w:rsidRPr="0000339A">
        <w:rPr>
          <w:rFonts w:ascii="Times New Roman" w:hAnsi="Times New Roman"/>
          <w:sz w:val="28"/>
          <w:szCs w:val="28"/>
          <w:lang w:val="uk-UA"/>
        </w:rPr>
        <w:t xml:space="preserve"> Рівень стандарту / Голуб Н. Б., </w:t>
      </w:r>
      <w:proofErr w:type="spellStart"/>
      <w:r w:rsidRPr="0000339A">
        <w:rPr>
          <w:rFonts w:ascii="Times New Roman" w:hAnsi="Times New Roman"/>
          <w:sz w:val="28"/>
          <w:szCs w:val="28"/>
          <w:lang w:val="uk-UA"/>
        </w:rPr>
        <w:t>Котусенко</w:t>
      </w:r>
      <w:proofErr w:type="spellEnd"/>
      <w:r w:rsidRPr="0000339A">
        <w:rPr>
          <w:rFonts w:ascii="Times New Roman" w:hAnsi="Times New Roman"/>
          <w:sz w:val="28"/>
          <w:szCs w:val="28"/>
          <w:lang w:val="uk-UA"/>
        </w:rPr>
        <w:t xml:space="preserve"> О. Ю., </w:t>
      </w:r>
      <w:proofErr w:type="spellStart"/>
      <w:r w:rsidRPr="0000339A">
        <w:rPr>
          <w:rFonts w:ascii="Times New Roman" w:hAnsi="Times New Roman"/>
          <w:sz w:val="28"/>
          <w:szCs w:val="28"/>
          <w:lang w:val="uk-UA"/>
        </w:rPr>
        <w:t>Горошкіна</w:t>
      </w:r>
      <w:proofErr w:type="spellEnd"/>
      <w:r w:rsidRPr="0000339A">
        <w:rPr>
          <w:rFonts w:ascii="Times New Roman" w:hAnsi="Times New Roman"/>
          <w:sz w:val="28"/>
          <w:szCs w:val="28"/>
          <w:lang w:val="uk-UA"/>
        </w:rPr>
        <w:t xml:space="preserve"> О. М., Новосьолова В. І.,Романенко Ю. О., </w:t>
      </w:r>
      <w:proofErr w:type="spellStart"/>
      <w:r w:rsidRPr="0000339A">
        <w:rPr>
          <w:rFonts w:ascii="Times New Roman" w:hAnsi="Times New Roman"/>
          <w:sz w:val="28"/>
          <w:szCs w:val="28"/>
          <w:lang w:val="uk-UA"/>
        </w:rPr>
        <w:t>Кондесюк</w:t>
      </w:r>
      <w:proofErr w:type="spellEnd"/>
      <w:r w:rsidRPr="0000339A">
        <w:rPr>
          <w:rFonts w:ascii="Times New Roman" w:hAnsi="Times New Roman"/>
          <w:sz w:val="28"/>
          <w:szCs w:val="28"/>
          <w:lang w:val="uk-UA"/>
        </w:rPr>
        <w:t xml:space="preserve"> Т. В., Король О. М., Тарасенко О. О., Сергєєва Н. В., (Наказ МОН України № 1407 від 14. 10. 2017 р.) URL:  </w:t>
      </w:r>
      <w:hyperlink r:id="rId14" w:history="1">
        <w:r w:rsidRPr="0000339A">
          <w:rPr>
            <w:rFonts w:ascii="Times New Roman" w:hAnsi="Times New Roman"/>
            <w:color w:val="0563C1" w:themeColor="hyperlink"/>
            <w:sz w:val="28"/>
            <w:szCs w:val="28"/>
            <w:u w:val="single"/>
            <w:lang w:val="uk-UA"/>
          </w:rPr>
          <w:t>https://undip.org.ua/library/ukrainska-mova-10-11-klasy-navchalna-prohrama/</w:t>
        </w:r>
      </w:hyperlink>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12. Нова українська школа. Концептуальні засади реформування середньої школи. URL: </w:t>
      </w:r>
      <w:hyperlink r:id="rId15" w:history="1">
        <w:r w:rsidRPr="0000339A">
          <w:rPr>
            <w:rFonts w:ascii="Times New Roman" w:hAnsi="Times New Roman"/>
            <w:color w:val="0563C1" w:themeColor="hyperlink"/>
            <w:sz w:val="28"/>
            <w:szCs w:val="28"/>
            <w:u w:val="single"/>
            <w:lang w:val="uk-UA"/>
          </w:rPr>
          <w:t>https://mon.gov.ua/storage/app/media/zagalna%20serednya/nova-ukrainska-shkola-compressed.pdf</w:t>
        </w:r>
      </w:hyperlink>
    </w:p>
    <w:p w:rsidR="000D10B5" w:rsidRPr="0000339A" w:rsidRDefault="000D10B5" w:rsidP="000D10B5">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13. Сухомлинський В.О. Слово рідної мови</w:t>
      </w:r>
      <w:r w:rsidR="005054CD">
        <w:rPr>
          <w:rFonts w:ascii="Times New Roman" w:hAnsi="Times New Roman"/>
          <w:sz w:val="28"/>
          <w:szCs w:val="28"/>
          <w:lang w:val="uk-UA"/>
        </w:rPr>
        <w:t>.</w:t>
      </w:r>
      <w:r w:rsidRPr="0000339A">
        <w:rPr>
          <w:rFonts w:ascii="Times New Roman" w:hAnsi="Times New Roman"/>
          <w:sz w:val="28"/>
          <w:szCs w:val="28"/>
          <w:lang w:val="uk-UA"/>
        </w:rPr>
        <w:t xml:space="preserve"> </w:t>
      </w:r>
      <w:r w:rsidRPr="005054CD">
        <w:rPr>
          <w:rFonts w:ascii="Times New Roman" w:hAnsi="Times New Roman"/>
          <w:i/>
          <w:sz w:val="28"/>
          <w:szCs w:val="28"/>
          <w:lang w:val="uk-UA"/>
        </w:rPr>
        <w:t>Українс</w:t>
      </w:r>
      <w:r w:rsidR="0023198F" w:rsidRPr="005054CD">
        <w:rPr>
          <w:rFonts w:ascii="Times New Roman" w:hAnsi="Times New Roman"/>
          <w:i/>
          <w:sz w:val="28"/>
          <w:szCs w:val="28"/>
          <w:lang w:val="uk-UA"/>
        </w:rPr>
        <w:t>ька мова і література в школі</w:t>
      </w:r>
      <w:r w:rsidR="0023198F">
        <w:rPr>
          <w:rFonts w:ascii="Times New Roman" w:hAnsi="Times New Roman"/>
          <w:sz w:val="28"/>
          <w:szCs w:val="28"/>
          <w:lang w:val="uk-UA"/>
        </w:rPr>
        <w:t xml:space="preserve">. 1968.  № 12. </w:t>
      </w:r>
      <w:r w:rsidRPr="0000339A">
        <w:rPr>
          <w:rFonts w:ascii="Times New Roman" w:hAnsi="Times New Roman"/>
          <w:sz w:val="28"/>
          <w:szCs w:val="28"/>
          <w:lang w:val="uk-UA"/>
        </w:rPr>
        <w:t xml:space="preserve"> С. 1-10. </w:t>
      </w:r>
    </w:p>
    <w:p w:rsidR="000D10B5" w:rsidRPr="0000339A" w:rsidRDefault="000D10B5" w:rsidP="000D10B5">
      <w:pPr>
        <w:autoSpaceDE w:val="0"/>
        <w:autoSpaceDN w:val="0"/>
        <w:adjustRightInd w:val="0"/>
        <w:spacing w:after="0" w:line="240" w:lineRule="auto"/>
        <w:rPr>
          <w:rFonts w:ascii="Times New Roman" w:hAnsi="Times New Roman"/>
          <w:b/>
          <w:sz w:val="28"/>
          <w:szCs w:val="28"/>
          <w:lang w:val="uk-UA"/>
        </w:rPr>
      </w:pPr>
      <w:r w:rsidRPr="0000339A">
        <w:rPr>
          <w:rFonts w:ascii="Times New Roman" w:hAnsi="Times New Roman"/>
          <w:b/>
          <w:sz w:val="28"/>
          <w:szCs w:val="28"/>
          <w:lang w:val="uk-UA"/>
        </w:rPr>
        <w:t xml:space="preserve">                                          Питання для самоконтролю </w:t>
      </w:r>
    </w:p>
    <w:p w:rsidR="000D10B5" w:rsidRPr="0000339A" w:rsidRDefault="000D10B5" w:rsidP="000D10B5">
      <w:pPr>
        <w:tabs>
          <w:tab w:val="left" w:pos="142"/>
        </w:tabs>
        <w:spacing w:after="0" w:line="240" w:lineRule="auto"/>
        <w:rPr>
          <w:rFonts w:ascii="Times New Roman" w:eastAsia="Times New Roman" w:hAnsi="Times New Roman"/>
          <w:b/>
          <w:sz w:val="28"/>
          <w:szCs w:val="28"/>
          <w:lang w:val="uk-UA" w:eastAsia="ru-RU"/>
        </w:rPr>
      </w:pPr>
    </w:p>
    <w:p w:rsidR="000D10B5" w:rsidRPr="0000339A" w:rsidRDefault="000D10B5" w:rsidP="000D10B5">
      <w:pPr>
        <w:tabs>
          <w:tab w:val="left" w:pos="900"/>
        </w:tabs>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 xml:space="preserve">1. </w:t>
      </w:r>
      <w:r>
        <w:rPr>
          <w:rFonts w:ascii="Times New Roman" w:hAnsi="Times New Roman"/>
          <w:sz w:val="28"/>
          <w:szCs w:val="28"/>
          <w:lang w:val="uk-UA"/>
        </w:rPr>
        <w:t>Опрацюйте К</w:t>
      </w:r>
      <w:r w:rsidRPr="0000339A">
        <w:rPr>
          <w:rFonts w:ascii="Times New Roman" w:hAnsi="Times New Roman"/>
          <w:sz w:val="28"/>
          <w:szCs w:val="28"/>
          <w:lang w:val="uk-UA"/>
        </w:rPr>
        <w:t xml:space="preserve">онцепцію НУШ, зокрема уміння і компетентності, якими повинні володіти учні. </w:t>
      </w:r>
    </w:p>
    <w:p w:rsidR="000D10B5" w:rsidRPr="0000339A" w:rsidRDefault="000D10B5" w:rsidP="000D10B5">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2. </w:t>
      </w:r>
      <w:r w:rsidRPr="0000339A">
        <w:rPr>
          <w:rFonts w:ascii="Times New Roman" w:hAnsi="Times New Roman"/>
          <w:sz w:val="28"/>
          <w:szCs w:val="28"/>
          <w:lang w:val="uk-UA"/>
        </w:rPr>
        <w:t>Чому курс української мови займає особливе місце серед навчальних предметів  у закладах загальної середньої освіти?</w:t>
      </w:r>
    </w:p>
    <w:p w:rsidR="000D10B5" w:rsidRPr="0000339A" w:rsidRDefault="000D10B5" w:rsidP="000D10B5">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Pr="0000339A">
        <w:rPr>
          <w:rFonts w:ascii="Times New Roman" w:eastAsia="Times New Roman" w:hAnsi="Times New Roman"/>
          <w:sz w:val="28"/>
          <w:szCs w:val="28"/>
          <w:lang w:val="uk-UA" w:eastAsia="ru-RU"/>
        </w:rPr>
        <w:t>. Розкажіть про змістові лінії програми, їхню суть та принципи реалізації.</w:t>
      </w:r>
    </w:p>
    <w:p w:rsidR="000D10B5" w:rsidRPr="0000339A" w:rsidRDefault="000D10B5" w:rsidP="000D10B5">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Pr="0000339A">
        <w:rPr>
          <w:rFonts w:ascii="Times New Roman" w:eastAsia="Times New Roman" w:hAnsi="Times New Roman"/>
          <w:sz w:val="28"/>
          <w:szCs w:val="28"/>
          <w:lang w:val="uk-UA" w:eastAsia="ru-RU"/>
        </w:rPr>
        <w:t xml:space="preserve">. У чому виявляються </w:t>
      </w:r>
      <w:proofErr w:type="spellStart"/>
      <w:r w:rsidRPr="0000339A">
        <w:rPr>
          <w:rFonts w:ascii="Times New Roman" w:eastAsia="Times New Roman" w:hAnsi="Times New Roman"/>
          <w:sz w:val="28"/>
          <w:szCs w:val="28"/>
          <w:lang w:val="uk-UA" w:eastAsia="ru-RU"/>
        </w:rPr>
        <w:t>міжпредметні</w:t>
      </w:r>
      <w:proofErr w:type="spellEnd"/>
      <w:r w:rsidRPr="0000339A">
        <w:rPr>
          <w:rFonts w:ascii="Times New Roman" w:eastAsia="Times New Roman" w:hAnsi="Times New Roman"/>
          <w:sz w:val="28"/>
          <w:szCs w:val="28"/>
          <w:lang w:val="uk-UA" w:eastAsia="ru-RU"/>
        </w:rPr>
        <w:t xml:space="preserve"> зв’язки </w:t>
      </w:r>
      <w:r w:rsidR="005054CD">
        <w:rPr>
          <w:rFonts w:ascii="Times New Roman" w:eastAsia="Times New Roman" w:hAnsi="Times New Roman"/>
          <w:sz w:val="28"/>
          <w:szCs w:val="28"/>
          <w:lang w:val="uk-UA" w:eastAsia="ru-RU"/>
        </w:rPr>
        <w:t>в</w:t>
      </w:r>
      <w:r w:rsidRPr="0000339A">
        <w:rPr>
          <w:rFonts w:ascii="Times New Roman" w:eastAsia="Times New Roman" w:hAnsi="Times New Roman"/>
          <w:sz w:val="28"/>
          <w:szCs w:val="28"/>
          <w:lang w:val="uk-UA" w:eastAsia="ru-RU"/>
        </w:rPr>
        <w:t xml:space="preserve"> курсі української мови?</w:t>
      </w:r>
    </w:p>
    <w:p w:rsidR="000D10B5" w:rsidRPr="0000339A" w:rsidRDefault="000D10B5" w:rsidP="000D10B5">
      <w:pPr>
        <w:tabs>
          <w:tab w:val="left" w:pos="142"/>
        </w:tabs>
        <w:spacing w:after="0" w:line="360" w:lineRule="auto"/>
        <w:rPr>
          <w:rFonts w:ascii="Times New Roman" w:eastAsia="Times New Roman" w:hAnsi="Times New Roman"/>
          <w:b/>
          <w:sz w:val="28"/>
          <w:szCs w:val="28"/>
          <w:lang w:val="uk-UA" w:eastAsia="ru-RU"/>
        </w:rPr>
      </w:pPr>
      <w:r>
        <w:rPr>
          <w:rFonts w:ascii="Times New Roman" w:hAnsi="Times New Roman"/>
          <w:sz w:val="28"/>
          <w:szCs w:val="28"/>
          <w:lang w:val="uk-UA"/>
        </w:rPr>
        <w:t>5</w:t>
      </w:r>
      <w:r w:rsidRPr="0000339A">
        <w:rPr>
          <w:rFonts w:ascii="Times New Roman" w:hAnsi="Times New Roman"/>
          <w:sz w:val="28"/>
          <w:szCs w:val="28"/>
          <w:lang w:val="uk-UA"/>
        </w:rPr>
        <w:t xml:space="preserve">. Яка роль вчителя </w:t>
      </w:r>
      <w:r w:rsidR="005054CD">
        <w:rPr>
          <w:rFonts w:ascii="Times New Roman" w:hAnsi="Times New Roman"/>
          <w:sz w:val="28"/>
          <w:szCs w:val="28"/>
          <w:lang w:val="uk-UA"/>
        </w:rPr>
        <w:t>в</w:t>
      </w:r>
      <w:r w:rsidRPr="0000339A">
        <w:rPr>
          <w:rFonts w:ascii="Times New Roman" w:hAnsi="Times New Roman"/>
          <w:sz w:val="28"/>
          <w:szCs w:val="28"/>
          <w:lang w:val="uk-UA"/>
        </w:rPr>
        <w:t xml:space="preserve"> реалізації мети та завдань шкільного курсу мови.</w:t>
      </w:r>
    </w:p>
    <w:p w:rsidR="000D10B5" w:rsidRPr="0000339A" w:rsidRDefault="000D10B5" w:rsidP="000D10B5">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w:t>
      </w:r>
      <w:r w:rsidRPr="0000339A">
        <w:rPr>
          <w:rFonts w:ascii="Times New Roman" w:eastAsia="Times New Roman" w:hAnsi="Times New Roman"/>
          <w:sz w:val="28"/>
          <w:szCs w:val="28"/>
          <w:lang w:val="uk-UA" w:eastAsia="ru-RU"/>
        </w:rPr>
        <w:t>. Які принципи лежать в основі чинної  модельної п</w:t>
      </w:r>
      <w:r w:rsidR="00D119A4">
        <w:rPr>
          <w:rFonts w:ascii="Times New Roman" w:eastAsia="Times New Roman" w:hAnsi="Times New Roman"/>
          <w:sz w:val="28"/>
          <w:szCs w:val="28"/>
          <w:lang w:val="uk-UA" w:eastAsia="ru-RU"/>
        </w:rPr>
        <w:t>рограми «Українська мова» для 5</w:t>
      </w:r>
      <w:r w:rsidR="00D119A4" w:rsidRPr="0000339A">
        <w:rPr>
          <w:rFonts w:ascii="Times New Roman" w:hAnsi="Times New Roman"/>
          <w:sz w:val="28"/>
          <w:szCs w:val="28"/>
          <w:lang w:val="uk-UA"/>
        </w:rPr>
        <w:t>–</w:t>
      </w:r>
      <w:r w:rsidRPr="0000339A">
        <w:rPr>
          <w:rFonts w:ascii="Times New Roman" w:eastAsia="Times New Roman" w:hAnsi="Times New Roman"/>
          <w:sz w:val="28"/>
          <w:szCs w:val="28"/>
          <w:lang w:val="uk-UA" w:eastAsia="ru-RU"/>
        </w:rPr>
        <w:t>9 класів?</w:t>
      </w:r>
    </w:p>
    <w:p w:rsidR="000D10B5" w:rsidRPr="0000339A" w:rsidRDefault="000D10B5" w:rsidP="00AD7845">
      <w:pPr>
        <w:spacing w:line="240" w:lineRule="auto"/>
        <w:jc w:val="center"/>
        <w:rPr>
          <w:rFonts w:ascii="Times New Roman" w:eastAsia="Times New Roman" w:hAnsi="Times New Roman"/>
          <w:b/>
          <w:bCs/>
          <w:sz w:val="28"/>
          <w:szCs w:val="28"/>
          <w:lang w:val="uk-UA" w:eastAsia="ru-RU"/>
        </w:rPr>
      </w:pPr>
      <w:r w:rsidRPr="0000339A">
        <w:rPr>
          <w:rFonts w:ascii="Times New Roman" w:eastAsia="Times New Roman" w:hAnsi="Times New Roman"/>
          <w:b/>
          <w:bCs/>
          <w:sz w:val="28"/>
          <w:szCs w:val="28"/>
          <w:lang w:val="uk-UA" w:eastAsia="ru-RU"/>
        </w:rPr>
        <w:t>Методичні рекомендації</w:t>
      </w:r>
    </w:p>
    <w:p w:rsidR="000D10B5" w:rsidRPr="0000339A" w:rsidRDefault="000D10B5" w:rsidP="00D119A4">
      <w:pPr>
        <w:spacing w:after="0" w:line="360" w:lineRule="auto"/>
        <w:rPr>
          <w:rFonts w:ascii="Times New Roman" w:hAnsi="Times New Roman"/>
          <w:sz w:val="28"/>
          <w:szCs w:val="28"/>
          <w:lang w:val="uk-UA"/>
        </w:rPr>
      </w:pPr>
      <w:r w:rsidRPr="0000339A">
        <w:rPr>
          <w:rFonts w:ascii="Times New Roman" w:hAnsi="Times New Roman"/>
          <w:sz w:val="28"/>
          <w:szCs w:val="28"/>
          <w:lang w:val="uk-UA"/>
        </w:rPr>
        <w:t xml:space="preserve">Опрацюйте Концепцію розвитку освіти України на період 2015 – 2025 років та </w:t>
      </w:r>
    </w:p>
    <w:p w:rsidR="000D10B5" w:rsidRDefault="000D10B5" w:rsidP="00D119A4">
      <w:pPr>
        <w:spacing w:after="0" w:line="360" w:lineRule="auto"/>
        <w:rPr>
          <w:rFonts w:ascii="Times New Roman" w:hAnsi="Times New Roman"/>
          <w:sz w:val="28"/>
          <w:szCs w:val="28"/>
          <w:lang w:val="uk-UA"/>
        </w:rPr>
      </w:pPr>
      <w:r w:rsidRPr="0000339A">
        <w:rPr>
          <w:rFonts w:ascii="Times New Roman" w:hAnsi="Times New Roman"/>
          <w:sz w:val="28"/>
          <w:szCs w:val="28"/>
          <w:lang w:val="uk-UA"/>
        </w:rPr>
        <w:t xml:space="preserve">Концепцію НУШ. </w:t>
      </w:r>
    </w:p>
    <w:p w:rsidR="000D10B5" w:rsidRPr="0000339A" w:rsidRDefault="000D10B5" w:rsidP="00D119A4">
      <w:pPr>
        <w:spacing w:after="0" w:line="360" w:lineRule="auto"/>
        <w:jc w:val="both"/>
        <w:rPr>
          <w:rFonts w:ascii="Times New Roman" w:hAnsi="Times New Roman"/>
          <w:sz w:val="28"/>
          <w:szCs w:val="28"/>
          <w:lang w:val="uk-UA"/>
        </w:rPr>
      </w:pPr>
      <w:r w:rsidRPr="0000339A">
        <w:rPr>
          <w:rFonts w:ascii="Times New Roman" w:hAnsi="Times New Roman"/>
          <w:sz w:val="28"/>
          <w:szCs w:val="28"/>
          <w:lang w:val="uk-UA"/>
        </w:rPr>
        <w:t>Розкажіть про роль рідної мови у формуванні всесторонньо розвиненої особистості дитини.</w:t>
      </w:r>
    </w:p>
    <w:p w:rsidR="000D10B5" w:rsidRPr="0000339A" w:rsidRDefault="000D10B5" w:rsidP="00D119A4">
      <w:pPr>
        <w:spacing w:after="0" w:line="360" w:lineRule="auto"/>
        <w:rPr>
          <w:rFonts w:ascii="Times New Roman" w:hAnsi="Times New Roman"/>
          <w:sz w:val="28"/>
          <w:szCs w:val="28"/>
          <w:lang w:val="uk-UA"/>
        </w:rPr>
      </w:pPr>
      <w:r w:rsidRPr="0000339A">
        <w:rPr>
          <w:rFonts w:ascii="Times New Roman" w:hAnsi="Times New Roman"/>
          <w:sz w:val="28"/>
          <w:szCs w:val="28"/>
          <w:lang w:val="uk-UA"/>
        </w:rPr>
        <w:t>Опрацюйте програми з української мови та навчіться їх аналізувати.</w:t>
      </w:r>
    </w:p>
    <w:p w:rsidR="000D10B5" w:rsidRPr="0000339A" w:rsidRDefault="000D10B5" w:rsidP="00D119A4">
      <w:pPr>
        <w:spacing w:after="0" w:line="360" w:lineRule="auto"/>
        <w:rPr>
          <w:rFonts w:ascii="Times New Roman" w:hAnsi="Times New Roman"/>
          <w:sz w:val="28"/>
          <w:szCs w:val="28"/>
          <w:lang w:val="uk-UA"/>
        </w:rPr>
      </w:pPr>
      <w:r w:rsidRPr="0000339A">
        <w:rPr>
          <w:rFonts w:ascii="Times New Roman" w:hAnsi="Times New Roman"/>
          <w:sz w:val="28"/>
          <w:szCs w:val="28"/>
          <w:lang w:val="uk-UA"/>
        </w:rPr>
        <w:t>Засвойте зміст і структуру чинних програм з української мови, шляхи реалізації змістових ліній програми.</w:t>
      </w:r>
    </w:p>
    <w:p w:rsidR="005054CD" w:rsidRDefault="005054CD" w:rsidP="000D10B5">
      <w:pPr>
        <w:tabs>
          <w:tab w:val="left" w:pos="142"/>
        </w:tabs>
        <w:spacing w:after="0" w:line="240" w:lineRule="auto"/>
        <w:rPr>
          <w:rFonts w:ascii="Times New Roman" w:eastAsia="Times New Roman" w:hAnsi="Times New Roman"/>
          <w:b/>
          <w:bCs/>
          <w:sz w:val="28"/>
          <w:szCs w:val="28"/>
          <w:lang w:val="uk-UA" w:eastAsia="ru-RU"/>
        </w:rPr>
      </w:pPr>
    </w:p>
    <w:p w:rsidR="005054CD" w:rsidRDefault="005054CD" w:rsidP="000D10B5">
      <w:pPr>
        <w:tabs>
          <w:tab w:val="left" w:pos="142"/>
        </w:tabs>
        <w:spacing w:after="0" w:line="240" w:lineRule="auto"/>
        <w:rPr>
          <w:rFonts w:ascii="Times New Roman" w:eastAsia="Times New Roman" w:hAnsi="Times New Roman"/>
          <w:b/>
          <w:bCs/>
          <w:sz w:val="28"/>
          <w:szCs w:val="28"/>
          <w:lang w:val="uk-UA" w:eastAsia="ru-RU"/>
        </w:rPr>
      </w:pPr>
    </w:p>
    <w:p w:rsidR="005054CD" w:rsidRDefault="005054CD" w:rsidP="000D10B5">
      <w:pPr>
        <w:tabs>
          <w:tab w:val="left" w:pos="142"/>
        </w:tabs>
        <w:spacing w:after="0" w:line="240" w:lineRule="auto"/>
        <w:rPr>
          <w:rFonts w:ascii="Times New Roman" w:eastAsia="Times New Roman" w:hAnsi="Times New Roman"/>
          <w:b/>
          <w:bCs/>
          <w:sz w:val="28"/>
          <w:szCs w:val="28"/>
          <w:lang w:val="uk-UA" w:eastAsia="ru-RU"/>
        </w:rPr>
      </w:pPr>
    </w:p>
    <w:p w:rsidR="005054CD" w:rsidRDefault="005054CD" w:rsidP="000D10B5">
      <w:pPr>
        <w:tabs>
          <w:tab w:val="left" w:pos="142"/>
        </w:tabs>
        <w:spacing w:after="0" w:line="240" w:lineRule="auto"/>
        <w:rPr>
          <w:rFonts w:ascii="Times New Roman" w:eastAsia="Times New Roman" w:hAnsi="Times New Roman"/>
          <w:b/>
          <w:bCs/>
          <w:sz w:val="28"/>
          <w:szCs w:val="28"/>
          <w:lang w:val="uk-UA" w:eastAsia="ru-RU"/>
        </w:rPr>
      </w:pPr>
    </w:p>
    <w:p w:rsidR="000D10B5" w:rsidRPr="005054CD" w:rsidRDefault="000D10B5" w:rsidP="000D10B5">
      <w:pPr>
        <w:tabs>
          <w:tab w:val="left" w:pos="142"/>
        </w:tabs>
        <w:spacing w:after="0" w:line="240" w:lineRule="auto"/>
        <w:rPr>
          <w:rFonts w:ascii="Times New Roman" w:eastAsia="Times New Roman" w:hAnsi="Times New Roman"/>
          <w:b/>
          <w:bCs/>
          <w:sz w:val="28"/>
          <w:szCs w:val="28"/>
          <w:lang w:val="uk-UA" w:eastAsia="ru-RU"/>
        </w:rPr>
      </w:pPr>
      <w:r w:rsidRPr="005054CD">
        <w:rPr>
          <w:rFonts w:ascii="Times New Roman" w:eastAsia="Times New Roman" w:hAnsi="Times New Roman"/>
          <w:b/>
          <w:bCs/>
          <w:sz w:val="28"/>
          <w:szCs w:val="28"/>
          <w:lang w:val="uk-UA" w:eastAsia="ru-RU"/>
        </w:rPr>
        <w:lastRenderedPageBreak/>
        <w:t xml:space="preserve">Це потрібно знати </w:t>
      </w:r>
    </w:p>
    <w:p w:rsidR="000D10B5" w:rsidRPr="004C5163" w:rsidRDefault="000D10B5" w:rsidP="000D10B5">
      <w:pPr>
        <w:tabs>
          <w:tab w:val="left" w:pos="142"/>
        </w:tabs>
        <w:spacing w:after="0" w:line="240" w:lineRule="auto"/>
        <w:rPr>
          <w:rFonts w:ascii="Times New Roman" w:eastAsia="Times New Roman" w:hAnsi="Times New Roman"/>
          <w:b/>
          <w:color w:val="C00000"/>
          <w:sz w:val="28"/>
          <w:szCs w:val="28"/>
          <w:lang w:val="uk-UA" w:eastAsia="ru-RU"/>
        </w:rPr>
      </w:pP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eastAsia="Times New Roman" w:hAnsi="Times New Roman"/>
          <w:sz w:val="28"/>
          <w:szCs w:val="28"/>
          <w:lang w:val="uk-UA" w:eastAsia="ru-RU"/>
        </w:rPr>
        <w:t xml:space="preserve">       Виклики ХХІ століття спонукали нас до перегляду не лише векторів розвитку держави, а й до зміни підходів у галузі освіти. До основних нормативно-правових актів, які покликані моделювати майбутню українську школу, </w:t>
      </w:r>
      <w:r w:rsidRPr="00D119A4">
        <w:rPr>
          <w:rFonts w:ascii="Times New Roman" w:hAnsi="Times New Roman"/>
          <w:sz w:val="28"/>
          <w:szCs w:val="28"/>
          <w:lang w:val="uk-UA"/>
        </w:rPr>
        <w:t>відносимо «Концепцію розвитку освіти України на період 2015–2025 років» та Концепцію «Нової школи».</w:t>
      </w:r>
    </w:p>
    <w:p w:rsidR="000D10B5" w:rsidRPr="00D119A4" w:rsidRDefault="000D10B5" w:rsidP="005054CD">
      <w:pPr>
        <w:spacing w:after="0" w:line="360" w:lineRule="auto"/>
        <w:ind w:firstLine="567"/>
        <w:jc w:val="both"/>
        <w:rPr>
          <w:rFonts w:ascii="Times New Roman" w:eastAsia="Times New Roman" w:hAnsi="Times New Roman"/>
          <w:sz w:val="28"/>
          <w:szCs w:val="28"/>
          <w:lang w:val="uk-UA" w:eastAsia="ru-RU"/>
        </w:rPr>
      </w:pPr>
      <w:r w:rsidRPr="00D119A4">
        <w:rPr>
          <w:rFonts w:ascii="Times New Roman" w:hAnsi="Times New Roman"/>
          <w:sz w:val="28"/>
          <w:szCs w:val="28"/>
          <w:lang w:val="uk-UA"/>
        </w:rPr>
        <w:t xml:space="preserve">«Концепція розвитку освіти» передбачає, по-перше, приведення структури української освіти у відповідність до запитів, потреб сучасної української економіки та інтеграції нашої держави в європейський культурно-економічний простір. Тут, відповідно, тривалість навчання у школі має бути 12 років, а перехід від одного освітнього рівня до іншого здійснюється через ЗНО. По-друге, відповідно до цього документу необхідно реформувати зміст освіти, запровадити єдині стандарти знань, умінь та навичок; реформувати проблему кадрового забезпечення через запровадження трудових договорів та сертифікації </w:t>
      </w:r>
      <w:proofErr w:type="spellStart"/>
      <w:r w:rsidRPr="00D119A4">
        <w:rPr>
          <w:rFonts w:ascii="Times New Roman" w:hAnsi="Times New Roman"/>
          <w:sz w:val="28"/>
          <w:szCs w:val="28"/>
          <w:lang w:val="uk-UA"/>
        </w:rPr>
        <w:t>педпрацівників</w:t>
      </w:r>
      <w:proofErr w:type="spellEnd"/>
      <w:r w:rsidRPr="00D119A4">
        <w:rPr>
          <w:rFonts w:ascii="Times New Roman" w:hAnsi="Times New Roman"/>
          <w:sz w:val="28"/>
          <w:szCs w:val="28"/>
          <w:lang w:val="uk-UA"/>
        </w:rPr>
        <w:t>.</w:t>
      </w:r>
    </w:p>
    <w:p w:rsidR="000D10B5" w:rsidRPr="00D119A4" w:rsidRDefault="000D10B5" w:rsidP="005054CD">
      <w:pPr>
        <w:spacing w:after="0" w:line="360" w:lineRule="auto"/>
        <w:ind w:firstLine="567"/>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 xml:space="preserve">Концепція Нової української школи, окрім оновлення змісту освіти, гарантує результат, що полягає у формуванні </w:t>
      </w:r>
      <w:proofErr w:type="spellStart"/>
      <w:r w:rsidRPr="00D119A4">
        <w:rPr>
          <w:rFonts w:ascii="Times New Roman" w:eastAsia="Times New Roman" w:hAnsi="Times New Roman"/>
          <w:sz w:val="28"/>
          <w:szCs w:val="28"/>
          <w:lang w:val="uk-UA" w:eastAsia="ru-RU"/>
        </w:rPr>
        <w:t>компетентностей</w:t>
      </w:r>
      <w:proofErr w:type="spellEnd"/>
      <w:r w:rsidRPr="00D119A4">
        <w:rPr>
          <w:rFonts w:ascii="Times New Roman" w:eastAsia="Times New Roman" w:hAnsi="Times New Roman"/>
          <w:sz w:val="28"/>
          <w:szCs w:val="28"/>
          <w:lang w:val="uk-UA" w:eastAsia="ru-RU"/>
        </w:rPr>
        <w:t xml:space="preserve">  та вмінні здобути й застосувати багаж знань не лише в навчанні, а й у житті; зреалізувати принципи, що розкривають особистісні можливості, інтереси учнів.</w:t>
      </w:r>
    </w:p>
    <w:p w:rsidR="000D10B5" w:rsidRPr="00D119A4" w:rsidRDefault="000D10B5" w:rsidP="005054CD">
      <w:pPr>
        <w:spacing w:after="0" w:line="360" w:lineRule="auto"/>
        <w:ind w:firstLine="567"/>
        <w:jc w:val="both"/>
        <w:rPr>
          <w:rFonts w:ascii="Times New Roman" w:eastAsia="Times New Roman" w:hAnsi="Times New Roman"/>
          <w:b/>
          <w:sz w:val="28"/>
          <w:szCs w:val="28"/>
          <w:lang w:val="uk-UA" w:eastAsia="ru-RU"/>
        </w:rPr>
      </w:pPr>
      <w:r w:rsidRPr="00D119A4">
        <w:rPr>
          <w:rFonts w:ascii="Times New Roman" w:eastAsia="Times New Roman" w:hAnsi="Times New Roman"/>
          <w:sz w:val="28"/>
          <w:szCs w:val="28"/>
          <w:lang w:val="uk-UA" w:eastAsia="ru-RU"/>
        </w:rPr>
        <w:t xml:space="preserve">Серед ключових </w:t>
      </w:r>
      <w:proofErr w:type="spellStart"/>
      <w:r w:rsidRPr="00D119A4">
        <w:rPr>
          <w:rFonts w:ascii="Times New Roman" w:eastAsia="Times New Roman" w:hAnsi="Times New Roman"/>
          <w:sz w:val="28"/>
          <w:szCs w:val="28"/>
          <w:lang w:val="uk-UA" w:eastAsia="ru-RU"/>
        </w:rPr>
        <w:t>компетентностей</w:t>
      </w:r>
      <w:proofErr w:type="spellEnd"/>
      <w:r w:rsidRPr="00D119A4">
        <w:rPr>
          <w:rFonts w:ascii="Times New Roman" w:eastAsia="Times New Roman" w:hAnsi="Times New Roman"/>
          <w:sz w:val="28"/>
          <w:szCs w:val="28"/>
          <w:lang w:val="uk-UA" w:eastAsia="ru-RU"/>
        </w:rPr>
        <w:t xml:space="preserve">, прописаних у цій Концепції, спілкування рідною українською мовою,  що є і державною, </w:t>
      </w:r>
      <w:r w:rsidRPr="00D119A4">
        <w:rPr>
          <w:rFonts w:ascii="Times New Roman" w:hAnsi="Times New Roman"/>
          <w:sz w:val="28"/>
          <w:szCs w:val="28"/>
          <w:lang w:val="uk-UA"/>
        </w:rPr>
        <w:t xml:space="preserve">– </w:t>
      </w:r>
      <w:r w:rsidRPr="00D119A4">
        <w:rPr>
          <w:rFonts w:ascii="Times New Roman" w:eastAsia="Times New Roman" w:hAnsi="Times New Roman"/>
          <w:sz w:val="28"/>
          <w:szCs w:val="28"/>
          <w:lang w:val="uk-UA" w:eastAsia="ru-RU"/>
        </w:rPr>
        <w:t xml:space="preserve">найголовніше.  Адже рідна мова відіграє важливу роль у формуванні особистості. Мовну особистість дитини формують не лише батьки, а й навчальні заклади </w:t>
      </w:r>
      <w:r w:rsidRPr="00D119A4">
        <w:rPr>
          <w:rFonts w:ascii="Times New Roman" w:hAnsi="Times New Roman"/>
          <w:sz w:val="28"/>
          <w:szCs w:val="28"/>
          <w:lang w:val="uk-UA"/>
        </w:rPr>
        <w:t>–</w:t>
      </w:r>
      <w:r w:rsidRPr="00D119A4">
        <w:rPr>
          <w:rFonts w:ascii="Times New Roman" w:eastAsia="Times New Roman" w:hAnsi="Times New Roman"/>
          <w:sz w:val="28"/>
          <w:szCs w:val="28"/>
          <w:lang w:val="uk-UA" w:eastAsia="ru-RU"/>
        </w:rPr>
        <w:t xml:space="preserve"> ліцеї, гімназії, навчальні комплекси, школи з поглибленим вивченням рідної мови, коледжі тощо. Рідна  мова у таких закладах повинна виступати як перший і найважливіший навчальний предмет. Вивчення його здійснюється за певною навчальною програмою, яка є державним документом, де визначено обсяг і зміст знань, умінь, навичок та необхідних </w:t>
      </w:r>
      <w:proofErr w:type="spellStart"/>
      <w:r w:rsidRPr="00D119A4">
        <w:rPr>
          <w:rFonts w:ascii="Times New Roman" w:eastAsia="Times New Roman" w:hAnsi="Times New Roman"/>
          <w:sz w:val="28"/>
          <w:szCs w:val="28"/>
          <w:lang w:val="uk-UA" w:eastAsia="ru-RU"/>
        </w:rPr>
        <w:t>компетентностей</w:t>
      </w:r>
      <w:proofErr w:type="spellEnd"/>
      <w:r w:rsidRPr="00D119A4">
        <w:rPr>
          <w:rFonts w:ascii="Times New Roman" w:eastAsia="Times New Roman" w:hAnsi="Times New Roman"/>
          <w:sz w:val="28"/>
          <w:szCs w:val="28"/>
          <w:lang w:val="uk-UA" w:eastAsia="ru-RU"/>
        </w:rPr>
        <w:t xml:space="preserve"> з мови, і який забезпечує наступність між усіма ланками середньої освіти – початковою, базовою та профільною.</w:t>
      </w:r>
    </w:p>
    <w:p w:rsidR="000D10B5" w:rsidRPr="00D119A4" w:rsidRDefault="000D10B5" w:rsidP="005054CD">
      <w:pPr>
        <w:spacing w:after="0" w:line="360" w:lineRule="auto"/>
        <w:ind w:firstLine="567"/>
        <w:jc w:val="both"/>
        <w:rPr>
          <w:rFonts w:ascii="Times New Roman" w:hAnsi="Times New Roman"/>
          <w:sz w:val="28"/>
          <w:szCs w:val="28"/>
          <w:lang w:val="uk-UA"/>
        </w:rPr>
      </w:pPr>
      <w:r w:rsidRPr="00D119A4">
        <w:rPr>
          <w:rFonts w:ascii="Times New Roman" w:eastAsia="Times New Roman" w:hAnsi="Times New Roman"/>
          <w:sz w:val="28"/>
          <w:szCs w:val="28"/>
          <w:lang w:val="uk-UA" w:eastAsia="ru-RU"/>
        </w:rPr>
        <w:lastRenderedPageBreak/>
        <w:t xml:space="preserve">Програма з української мови для </w:t>
      </w:r>
      <w:r w:rsidRPr="00D119A4">
        <w:rPr>
          <w:rFonts w:ascii="Times New Roman" w:hAnsi="Times New Roman"/>
          <w:sz w:val="28"/>
          <w:szCs w:val="28"/>
          <w:lang w:val="uk-UA"/>
        </w:rPr>
        <w:t xml:space="preserve">закладів загальної середньої освіти </w:t>
      </w:r>
      <w:r w:rsidRPr="00D119A4">
        <w:rPr>
          <w:rFonts w:ascii="Times New Roman" w:eastAsia="Times New Roman" w:hAnsi="Times New Roman"/>
          <w:sz w:val="28"/>
          <w:szCs w:val="28"/>
          <w:lang w:val="uk-UA" w:eastAsia="ru-RU"/>
        </w:rPr>
        <w:t>включає пояснювальну записку і власне програму для кожного класу. Пояснювальна записка є своєрідним ключем до програми. У ній визначено основну мету і завдання шкільного курсу мови, подано коротку характеристику його змісту та  представлено уміння й навички, якими  повинні оволодіти учні в процесі вивчення мови, а також життєво необхідні компетентності.</w:t>
      </w:r>
    </w:p>
    <w:p w:rsidR="000D10B5" w:rsidRPr="00D119A4" w:rsidRDefault="000D10B5" w:rsidP="005054CD">
      <w:pPr>
        <w:spacing w:after="0" w:line="360" w:lineRule="auto"/>
        <w:ind w:firstLine="567"/>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 xml:space="preserve">Основною </w:t>
      </w:r>
      <w:r w:rsidRPr="005054CD">
        <w:rPr>
          <w:rFonts w:ascii="Times New Roman" w:eastAsia="Times New Roman" w:hAnsi="Times New Roman"/>
          <w:sz w:val="28"/>
          <w:szCs w:val="28"/>
          <w:lang w:val="uk-UA" w:eastAsia="ru-RU"/>
        </w:rPr>
        <w:t>метою навчання рідної мови є</w:t>
      </w:r>
      <w:r w:rsidRPr="00D119A4">
        <w:rPr>
          <w:rFonts w:ascii="Times New Roman" w:eastAsia="Times New Roman" w:hAnsi="Times New Roman"/>
          <w:sz w:val="28"/>
          <w:szCs w:val="28"/>
          <w:lang w:val="uk-UA" w:eastAsia="ru-RU"/>
        </w:rPr>
        <w:t xml:space="preserve"> формування національно свідомої, духовно багатої мовної особистості.</w:t>
      </w:r>
    </w:p>
    <w:p w:rsidR="000D10B5" w:rsidRPr="00D119A4" w:rsidRDefault="000D10B5" w:rsidP="005054CD">
      <w:pPr>
        <w:spacing w:after="0" w:line="360" w:lineRule="auto"/>
        <w:ind w:firstLine="567"/>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 xml:space="preserve">Відповідно до поставленої мети формуються завдання мовної освіти, найголовніші з яких є: </w:t>
      </w:r>
    </w:p>
    <w:p w:rsidR="000D10B5" w:rsidRPr="00D119A4" w:rsidRDefault="000D10B5" w:rsidP="000D10B5">
      <w:pPr>
        <w:numPr>
          <w:ilvl w:val="0"/>
          <w:numId w:val="1"/>
        </w:numPr>
        <w:spacing w:before="100" w:beforeAutospacing="1" w:after="0" w:line="360" w:lineRule="auto"/>
        <w:contextualSpacing/>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виховання поваги до рідної (державної) мови та потреби у її вивченні;</w:t>
      </w:r>
    </w:p>
    <w:p w:rsidR="000D10B5" w:rsidRPr="00D119A4" w:rsidRDefault="000D10B5" w:rsidP="000D10B5">
      <w:pPr>
        <w:numPr>
          <w:ilvl w:val="0"/>
          <w:numId w:val="1"/>
        </w:numPr>
        <w:spacing w:before="100" w:beforeAutospacing="1" w:after="0" w:line="360" w:lineRule="auto"/>
        <w:contextualSpacing/>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розвиток духовного світу, світоглядних уявлень учнів, національної самосвідомості та ідентичності, загальнолюдських ціннісних орієнтацій;</w:t>
      </w:r>
    </w:p>
    <w:p w:rsidR="000D10B5" w:rsidRPr="00D119A4" w:rsidRDefault="000D10B5" w:rsidP="000D10B5">
      <w:pPr>
        <w:numPr>
          <w:ilvl w:val="0"/>
          <w:numId w:val="1"/>
        </w:numPr>
        <w:spacing w:before="100" w:beforeAutospacing="1" w:after="0" w:line="360" w:lineRule="auto"/>
        <w:contextualSpacing/>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ознайомлення учнів із мовною системою та її структурою, своєрідністю її одиниць, явищ як основою для формування мовленнєвих умінь і навичок;</w:t>
      </w:r>
    </w:p>
    <w:p w:rsidR="000D10B5" w:rsidRPr="00D119A4" w:rsidRDefault="000D10B5" w:rsidP="000D10B5">
      <w:pPr>
        <w:numPr>
          <w:ilvl w:val="0"/>
          <w:numId w:val="1"/>
        </w:numPr>
        <w:spacing w:before="100" w:beforeAutospacing="1" w:after="0" w:line="360" w:lineRule="auto"/>
        <w:contextualSpacing/>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засвоєння норм літературної мови та якостей мовлення, мовленнєвого етикету, необхідних для повсякденного спілкування;</w:t>
      </w:r>
    </w:p>
    <w:p w:rsidR="000D10B5" w:rsidRPr="00D119A4" w:rsidRDefault="000D10B5" w:rsidP="000D10B5">
      <w:pPr>
        <w:numPr>
          <w:ilvl w:val="0"/>
          <w:numId w:val="1"/>
        </w:numPr>
        <w:spacing w:before="100" w:beforeAutospacing="1" w:after="0" w:line="360" w:lineRule="auto"/>
        <w:contextualSpacing/>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формування комунікативної компетенції, основаної на мовних і мовленнєвих уміннях і навичках.</w:t>
      </w:r>
    </w:p>
    <w:p w:rsidR="000D10B5" w:rsidRPr="00D119A4" w:rsidRDefault="00E07FEA" w:rsidP="005054CD">
      <w:pPr>
        <w:spacing w:after="0" w:line="360" w:lineRule="auto"/>
        <w:ind w:firstLine="567"/>
        <w:jc w:val="both"/>
        <w:rPr>
          <w:rFonts w:ascii="Times New Roman" w:eastAsia="Times New Roman" w:hAnsi="Times New Roman"/>
          <w:sz w:val="28"/>
          <w:szCs w:val="28"/>
          <w:lang w:val="uk-UA" w:eastAsia="ru-RU"/>
        </w:rPr>
      </w:pPr>
      <w:r w:rsidRPr="00D119A4">
        <w:rPr>
          <w:rFonts w:ascii="Times New Roman" w:hAnsi="Times New Roman"/>
          <w:sz w:val="28"/>
          <w:szCs w:val="28"/>
          <w:lang w:val="uk-UA"/>
        </w:rPr>
        <w:t xml:space="preserve">Чинна програма з української мови побудована на засадах </w:t>
      </w:r>
      <w:proofErr w:type="spellStart"/>
      <w:r w:rsidRPr="00D119A4">
        <w:rPr>
          <w:rFonts w:ascii="Times New Roman" w:hAnsi="Times New Roman"/>
          <w:sz w:val="28"/>
          <w:szCs w:val="28"/>
          <w:lang w:val="uk-UA"/>
        </w:rPr>
        <w:t>компетентнісного</w:t>
      </w:r>
      <w:proofErr w:type="spellEnd"/>
      <w:r w:rsidRPr="00D119A4">
        <w:rPr>
          <w:rFonts w:ascii="Times New Roman" w:hAnsi="Times New Roman"/>
          <w:sz w:val="28"/>
          <w:szCs w:val="28"/>
          <w:lang w:val="uk-UA"/>
        </w:rPr>
        <w:t xml:space="preserve">, когнітивно-комунікативного, </w:t>
      </w:r>
      <w:proofErr w:type="spellStart"/>
      <w:r w:rsidRPr="00D119A4">
        <w:rPr>
          <w:rFonts w:ascii="Times New Roman" w:hAnsi="Times New Roman"/>
          <w:sz w:val="28"/>
          <w:szCs w:val="28"/>
          <w:lang w:val="uk-UA"/>
        </w:rPr>
        <w:t>особистісно</w:t>
      </w:r>
      <w:proofErr w:type="spellEnd"/>
      <w:r w:rsidRPr="00D119A4">
        <w:rPr>
          <w:rFonts w:ascii="Times New Roman" w:hAnsi="Times New Roman"/>
          <w:sz w:val="28"/>
          <w:szCs w:val="28"/>
          <w:lang w:val="uk-UA"/>
        </w:rPr>
        <w:t xml:space="preserve"> зорієнтованого й </w:t>
      </w:r>
      <w:proofErr w:type="spellStart"/>
      <w:r w:rsidRPr="00D119A4">
        <w:rPr>
          <w:rFonts w:ascii="Times New Roman" w:hAnsi="Times New Roman"/>
          <w:sz w:val="28"/>
          <w:szCs w:val="28"/>
          <w:lang w:val="uk-UA"/>
        </w:rPr>
        <w:t>діяльнісного</w:t>
      </w:r>
      <w:proofErr w:type="spellEnd"/>
      <w:r w:rsidRPr="00D119A4">
        <w:rPr>
          <w:rFonts w:ascii="Times New Roman" w:hAnsi="Times New Roman"/>
          <w:sz w:val="28"/>
          <w:szCs w:val="28"/>
          <w:lang w:val="uk-UA"/>
        </w:rPr>
        <w:t xml:space="preserve"> підходів до навчання, що становить стратегічні орієнтири мовної освіти. Вона </w:t>
      </w:r>
      <w:r w:rsidR="000D10B5" w:rsidRPr="00D119A4">
        <w:rPr>
          <w:rFonts w:ascii="Times New Roman" w:eastAsia="Times New Roman" w:hAnsi="Times New Roman"/>
          <w:sz w:val="28"/>
          <w:szCs w:val="28"/>
          <w:lang w:val="uk-UA" w:eastAsia="ru-RU"/>
        </w:rPr>
        <w:t xml:space="preserve">складається з чотирьох змістових ліній: </w:t>
      </w:r>
      <w:r w:rsidR="000D10B5" w:rsidRPr="005054CD">
        <w:rPr>
          <w:rFonts w:ascii="Times New Roman" w:hAnsi="Times New Roman"/>
          <w:sz w:val="28"/>
          <w:szCs w:val="28"/>
          <w:lang w:val="uk-UA"/>
        </w:rPr>
        <w:t xml:space="preserve">мовної, мовленнєвої, соціокультурної та </w:t>
      </w:r>
      <w:proofErr w:type="spellStart"/>
      <w:r w:rsidR="000D10B5" w:rsidRPr="005054CD">
        <w:rPr>
          <w:rFonts w:ascii="Times New Roman" w:hAnsi="Times New Roman"/>
          <w:sz w:val="28"/>
          <w:szCs w:val="28"/>
          <w:lang w:val="uk-UA"/>
        </w:rPr>
        <w:t>діяльнісної</w:t>
      </w:r>
      <w:proofErr w:type="spellEnd"/>
      <w:r w:rsidR="000D10B5" w:rsidRPr="00D119A4">
        <w:rPr>
          <w:rFonts w:ascii="Times New Roman" w:eastAsia="Times New Roman" w:hAnsi="Times New Roman"/>
          <w:sz w:val="28"/>
          <w:szCs w:val="28"/>
          <w:lang w:val="uk-UA" w:eastAsia="ru-RU"/>
        </w:rPr>
        <w:t xml:space="preserve">, кожна з яких має свої конкретні цілі й завдання. </w:t>
      </w:r>
    </w:p>
    <w:p w:rsidR="000D10B5" w:rsidRPr="00D119A4" w:rsidRDefault="000D10B5" w:rsidP="005054CD">
      <w:pPr>
        <w:spacing w:after="0" w:line="360" w:lineRule="auto"/>
        <w:ind w:firstLine="567"/>
        <w:jc w:val="both"/>
        <w:rPr>
          <w:rFonts w:ascii="Times New Roman" w:hAnsi="Times New Roman"/>
          <w:sz w:val="28"/>
          <w:szCs w:val="28"/>
          <w:lang w:val="uk-UA"/>
        </w:rPr>
      </w:pPr>
      <w:r w:rsidRPr="00D119A4">
        <w:rPr>
          <w:rFonts w:ascii="Times New Roman" w:hAnsi="Times New Roman"/>
          <w:b/>
          <w:sz w:val="28"/>
          <w:szCs w:val="28"/>
          <w:lang w:val="uk-UA"/>
        </w:rPr>
        <w:t>Мовна змістова лінія</w:t>
      </w:r>
      <w:r w:rsidRPr="00D119A4">
        <w:rPr>
          <w:rFonts w:ascii="Times New Roman" w:hAnsi="Times New Roman"/>
          <w:sz w:val="28"/>
          <w:szCs w:val="28"/>
          <w:lang w:val="uk-UA"/>
        </w:rPr>
        <w:t xml:space="preserve"> містить основні мовні одиниці, поняття, факти,  закономірності, що забезпечує обсяг знань, оптимальний для формування мовленнєвих умінь і навичок учнів/студентів. </w:t>
      </w:r>
    </w:p>
    <w:p w:rsidR="000D10B5" w:rsidRPr="00D119A4" w:rsidRDefault="000D10B5" w:rsidP="005054CD">
      <w:pPr>
        <w:spacing w:after="0" w:line="360" w:lineRule="auto"/>
        <w:ind w:firstLine="567"/>
        <w:jc w:val="both"/>
        <w:rPr>
          <w:rFonts w:ascii="Times New Roman" w:hAnsi="Times New Roman"/>
          <w:sz w:val="28"/>
          <w:szCs w:val="28"/>
          <w:lang w:val="uk-UA"/>
        </w:rPr>
      </w:pPr>
      <w:r w:rsidRPr="00D119A4">
        <w:rPr>
          <w:rFonts w:ascii="Times New Roman" w:hAnsi="Times New Roman"/>
          <w:b/>
          <w:sz w:val="28"/>
          <w:szCs w:val="28"/>
          <w:lang w:val="uk-UA"/>
        </w:rPr>
        <w:t>Мовленнєва змістова лінія</w:t>
      </w:r>
      <w:r w:rsidRPr="00D119A4">
        <w:rPr>
          <w:rFonts w:ascii="Times New Roman" w:hAnsi="Times New Roman"/>
          <w:sz w:val="28"/>
          <w:szCs w:val="28"/>
          <w:lang w:val="uk-UA"/>
        </w:rPr>
        <w:t xml:space="preserve"> визначає зміст роботи над формуванням комунікативної компетентності учнів і передбачає гармонійний розвиток умінь </w:t>
      </w:r>
      <w:r w:rsidRPr="00D119A4">
        <w:rPr>
          <w:rFonts w:ascii="Times New Roman" w:hAnsi="Times New Roman"/>
          <w:sz w:val="28"/>
          <w:szCs w:val="28"/>
          <w:lang w:val="uk-UA"/>
        </w:rPr>
        <w:lastRenderedPageBreak/>
        <w:t>в основних видах мовленнєвої діяльності (</w:t>
      </w:r>
      <w:proofErr w:type="spellStart"/>
      <w:r w:rsidRPr="00D119A4">
        <w:rPr>
          <w:rFonts w:ascii="Times New Roman" w:hAnsi="Times New Roman"/>
          <w:sz w:val="28"/>
          <w:szCs w:val="28"/>
          <w:lang w:val="uk-UA"/>
        </w:rPr>
        <w:t>аудіюванні</w:t>
      </w:r>
      <w:proofErr w:type="spellEnd"/>
      <w:r w:rsidRPr="00D119A4">
        <w:rPr>
          <w:rFonts w:ascii="Times New Roman" w:hAnsi="Times New Roman"/>
          <w:sz w:val="28"/>
          <w:szCs w:val="28"/>
          <w:lang w:val="uk-UA"/>
        </w:rPr>
        <w:t xml:space="preserve">, читанні, говорінні, письмі). </w:t>
      </w:r>
    </w:p>
    <w:p w:rsidR="000D10B5" w:rsidRPr="00D119A4" w:rsidRDefault="000D10B5" w:rsidP="005054CD">
      <w:pPr>
        <w:spacing w:after="0" w:line="360" w:lineRule="auto"/>
        <w:ind w:firstLine="567"/>
        <w:jc w:val="both"/>
        <w:rPr>
          <w:rFonts w:ascii="Times New Roman" w:hAnsi="Times New Roman"/>
          <w:sz w:val="28"/>
          <w:szCs w:val="28"/>
          <w:lang w:val="uk-UA"/>
        </w:rPr>
      </w:pPr>
      <w:r w:rsidRPr="00D119A4">
        <w:rPr>
          <w:rFonts w:ascii="Times New Roman" w:hAnsi="Times New Roman"/>
          <w:b/>
          <w:sz w:val="28"/>
          <w:szCs w:val="28"/>
          <w:lang w:val="uk-UA"/>
        </w:rPr>
        <w:t xml:space="preserve"> Соціокультурна змістова лінія</w:t>
      </w:r>
      <w:r w:rsidRPr="00D119A4">
        <w:rPr>
          <w:rFonts w:ascii="Times New Roman" w:hAnsi="Times New Roman"/>
          <w:b/>
          <w:i/>
          <w:sz w:val="28"/>
          <w:szCs w:val="28"/>
          <w:lang w:val="uk-UA"/>
        </w:rPr>
        <w:t xml:space="preserve"> </w:t>
      </w:r>
      <w:r w:rsidRPr="00D119A4">
        <w:rPr>
          <w:rFonts w:ascii="Times New Roman" w:hAnsi="Times New Roman"/>
          <w:sz w:val="28"/>
          <w:szCs w:val="28"/>
          <w:lang w:val="uk-UA"/>
        </w:rPr>
        <w:t>передбачає зв’язок навчання мови й мовлення з формуванням соціокультурної компетенції, що забезпечує єдність змісту і форми спілкування, визначає сферу відношень, орієнтовну тематику текстів, теми висловлювань, вимоги до відповідних умінь і навичок. Основне її завдання</w:t>
      </w:r>
      <w:r w:rsidRPr="00D119A4">
        <w:rPr>
          <w:rFonts w:ascii="Times New Roman" w:hAnsi="Times New Roman"/>
          <w:b/>
          <w:sz w:val="28"/>
          <w:szCs w:val="28"/>
          <w:lang w:val="uk-UA"/>
        </w:rPr>
        <w:t xml:space="preserve"> </w:t>
      </w:r>
      <w:r w:rsidRPr="00D119A4">
        <w:rPr>
          <w:rFonts w:ascii="Times New Roman" w:hAnsi="Times New Roman"/>
          <w:sz w:val="28"/>
          <w:szCs w:val="28"/>
          <w:lang w:val="uk-UA"/>
        </w:rPr>
        <w:t>– сприяти моральному, патріотичному та екологічному вихованню учнів (через теми обов’язкових та рекомендованих робіт), формувати духовно багату мовну особистість.</w:t>
      </w:r>
    </w:p>
    <w:p w:rsidR="000D10B5" w:rsidRPr="00D119A4" w:rsidRDefault="000D10B5" w:rsidP="005054CD">
      <w:pPr>
        <w:spacing w:after="0" w:line="360" w:lineRule="auto"/>
        <w:ind w:firstLine="567"/>
        <w:jc w:val="both"/>
        <w:rPr>
          <w:rFonts w:ascii="Times New Roman" w:eastAsia="Times New Roman" w:hAnsi="Times New Roman"/>
          <w:i/>
          <w:sz w:val="28"/>
          <w:szCs w:val="28"/>
          <w:lang w:val="uk-UA" w:eastAsia="ru-RU"/>
        </w:rPr>
      </w:pPr>
      <w:proofErr w:type="spellStart"/>
      <w:r w:rsidRPr="00D119A4">
        <w:rPr>
          <w:rFonts w:ascii="Times New Roman" w:hAnsi="Times New Roman"/>
          <w:b/>
          <w:sz w:val="28"/>
          <w:szCs w:val="28"/>
          <w:lang w:val="uk-UA"/>
        </w:rPr>
        <w:t>Діяльнісна</w:t>
      </w:r>
      <w:proofErr w:type="spellEnd"/>
      <w:r w:rsidRPr="00D119A4">
        <w:rPr>
          <w:rFonts w:ascii="Times New Roman" w:hAnsi="Times New Roman"/>
          <w:b/>
          <w:sz w:val="28"/>
          <w:szCs w:val="28"/>
          <w:lang w:val="uk-UA"/>
        </w:rPr>
        <w:t xml:space="preserve"> (стратегічна) змістова лінія</w:t>
      </w:r>
      <w:r w:rsidRPr="00D119A4">
        <w:rPr>
          <w:rFonts w:ascii="Times New Roman" w:hAnsi="Times New Roman"/>
          <w:i/>
          <w:sz w:val="28"/>
          <w:szCs w:val="28"/>
          <w:lang w:val="uk-UA"/>
        </w:rPr>
        <w:t xml:space="preserve"> </w:t>
      </w:r>
      <w:r w:rsidRPr="00D119A4">
        <w:rPr>
          <w:rFonts w:ascii="Times New Roman" w:hAnsi="Times New Roman"/>
          <w:sz w:val="28"/>
          <w:szCs w:val="28"/>
          <w:lang w:val="uk-UA"/>
        </w:rPr>
        <w:t xml:space="preserve">має суто процесуальний характер, спрямована на забезпечення систематичного розвитку </w:t>
      </w:r>
      <w:proofErr w:type="spellStart"/>
      <w:r w:rsidRPr="00D119A4">
        <w:rPr>
          <w:rFonts w:ascii="Times New Roman" w:hAnsi="Times New Roman"/>
          <w:sz w:val="28"/>
          <w:szCs w:val="28"/>
          <w:lang w:val="uk-UA"/>
        </w:rPr>
        <w:t>мисленнєвих</w:t>
      </w:r>
      <w:proofErr w:type="spellEnd"/>
      <w:r w:rsidRPr="00D119A4">
        <w:rPr>
          <w:rFonts w:ascii="Times New Roman" w:hAnsi="Times New Roman"/>
          <w:sz w:val="28"/>
          <w:szCs w:val="28"/>
          <w:lang w:val="uk-UA"/>
        </w:rPr>
        <w:t xml:space="preserve"> здібностей учнів/студентів у процесі навчання мови, на оволодіння базовими </w:t>
      </w:r>
      <w:proofErr w:type="spellStart"/>
      <w:r w:rsidRPr="00D119A4">
        <w:rPr>
          <w:rFonts w:ascii="Times New Roman" w:hAnsi="Times New Roman"/>
          <w:sz w:val="28"/>
          <w:szCs w:val="28"/>
          <w:lang w:val="uk-UA"/>
        </w:rPr>
        <w:t>мисленнєвими</w:t>
      </w:r>
      <w:proofErr w:type="spellEnd"/>
      <w:r w:rsidRPr="00D119A4">
        <w:rPr>
          <w:rFonts w:ascii="Times New Roman" w:hAnsi="Times New Roman"/>
          <w:sz w:val="28"/>
          <w:szCs w:val="28"/>
          <w:lang w:val="uk-UA"/>
        </w:rPr>
        <w:t xml:space="preserve"> прийомами і методами </w:t>
      </w:r>
      <w:r w:rsidRPr="00D119A4">
        <w:rPr>
          <w:rFonts w:ascii="Times New Roman" w:hAnsi="Times New Roman"/>
          <w:i/>
          <w:sz w:val="28"/>
          <w:szCs w:val="28"/>
          <w:lang w:val="uk-UA"/>
        </w:rPr>
        <w:t>(за Концепцією мовної освіти).</w:t>
      </w:r>
    </w:p>
    <w:p w:rsidR="000D10B5" w:rsidRPr="00D119A4" w:rsidRDefault="000D10B5" w:rsidP="008A64AF">
      <w:pPr>
        <w:tabs>
          <w:tab w:val="left" w:pos="1159"/>
        </w:tabs>
        <w:spacing w:after="0" w:line="360" w:lineRule="auto"/>
        <w:ind w:firstLine="567"/>
        <w:jc w:val="both"/>
        <w:rPr>
          <w:rFonts w:ascii="Times New Roman" w:eastAsia="Times New Roman" w:hAnsi="Times New Roman"/>
          <w:sz w:val="28"/>
          <w:szCs w:val="28"/>
          <w:lang w:val="uk-UA" w:eastAsia="ru-RU"/>
        </w:rPr>
      </w:pPr>
      <w:r w:rsidRPr="00D119A4">
        <w:rPr>
          <w:rFonts w:ascii="Times New Roman" w:eastAsia="Times New Roman" w:hAnsi="Times New Roman"/>
          <w:sz w:val="28"/>
          <w:szCs w:val="28"/>
          <w:lang w:val="uk-UA" w:eastAsia="ru-RU"/>
        </w:rPr>
        <w:t xml:space="preserve">Програма з української мови для 10-11 класів профільного рівня має, окрім згаданих традиційних ліній, ще </w:t>
      </w:r>
      <w:r w:rsidRPr="00D119A4">
        <w:rPr>
          <w:rFonts w:ascii="Times New Roman" w:eastAsia="Times New Roman" w:hAnsi="Times New Roman"/>
          <w:b/>
          <w:sz w:val="28"/>
          <w:szCs w:val="28"/>
          <w:lang w:val="uk-UA" w:eastAsia="ru-RU"/>
        </w:rPr>
        <w:t>лінгвістичну змістову лінію</w:t>
      </w:r>
      <w:r w:rsidRPr="00D119A4">
        <w:rPr>
          <w:rFonts w:ascii="Times New Roman" w:eastAsia="Times New Roman" w:hAnsi="Times New Roman"/>
          <w:sz w:val="28"/>
          <w:szCs w:val="28"/>
          <w:lang w:val="uk-UA" w:eastAsia="ru-RU"/>
        </w:rPr>
        <w:t xml:space="preserve">, що  покликана сформувати і розвинути </w:t>
      </w:r>
      <w:proofErr w:type="spellStart"/>
      <w:r w:rsidRPr="00D119A4">
        <w:rPr>
          <w:rFonts w:ascii="Times New Roman" w:eastAsia="Times New Roman" w:hAnsi="Times New Roman"/>
          <w:sz w:val="28"/>
          <w:szCs w:val="28"/>
          <w:lang w:val="uk-UA" w:eastAsia="ru-RU"/>
        </w:rPr>
        <w:t>мовно-мислительні</w:t>
      </w:r>
      <w:proofErr w:type="spellEnd"/>
      <w:r w:rsidRPr="00D119A4">
        <w:rPr>
          <w:rFonts w:ascii="Times New Roman" w:eastAsia="Times New Roman" w:hAnsi="Times New Roman"/>
          <w:sz w:val="28"/>
          <w:szCs w:val="28"/>
          <w:lang w:val="uk-UA" w:eastAsia="ru-RU"/>
        </w:rPr>
        <w:t xml:space="preserve"> здібності та вміння учнів глибше й ґрунтовніше опрацьовувати теорію мови, використовувати творчий доробок методистів та вчених-лінгвістів тощо.</w:t>
      </w:r>
    </w:p>
    <w:p w:rsidR="000D10B5" w:rsidRPr="00D119A4" w:rsidRDefault="000D10B5" w:rsidP="008A64AF">
      <w:pPr>
        <w:tabs>
          <w:tab w:val="left" w:pos="1159"/>
        </w:tabs>
        <w:spacing w:after="0" w:line="360" w:lineRule="auto"/>
        <w:ind w:firstLine="567"/>
        <w:jc w:val="both"/>
        <w:rPr>
          <w:rFonts w:ascii="Times New Roman" w:hAnsi="Times New Roman"/>
          <w:sz w:val="28"/>
          <w:szCs w:val="28"/>
          <w:lang w:val="uk-UA"/>
        </w:rPr>
      </w:pPr>
      <w:r w:rsidRPr="00D119A4">
        <w:rPr>
          <w:rFonts w:ascii="Times New Roman" w:hAnsi="Times New Roman"/>
          <w:sz w:val="28"/>
          <w:szCs w:val="28"/>
          <w:lang w:val="uk-UA"/>
        </w:rPr>
        <w:t>Модельна навчальна програма – документ, що визначає орієнтовну послідовність досягнення очікуваних результатів навчання, зміст предмета або інтегрованого курсу та різновиди освітньої діяльності учнів та учениць. Така програма розробляється на основі Державного стандарту базової середньої освіти (наразі затвердженого постановою Кабінету Міністрів України від 30.09.2020 № 898 і зі змінами, затвердженими постановою Кабінету Міністрів України від 30 серпня 2022 року № 972). На відміну від старого державного стандарту освіти, де були прописані предметні компетентності, у новому стандарті вказано ключові компетентності.</w:t>
      </w:r>
    </w:p>
    <w:p w:rsidR="000D10B5" w:rsidRPr="00D119A4" w:rsidRDefault="000D10B5" w:rsidP="008A64AF">
      <w:pPr>
        <w:spacing w:after="0" w:line="360" w:lineRule="auto"/>
        <w:ind w:firstLine="567"/>
        <w:jc w:val="both"/>
        <w:rPr>
          <w:rFonts w:ascii="Times New Roman" w:hAnsi="Times New Roman"/>
          <w:sz w:val="28"/>
          <w:szCs w:val="28"/>
          <w:lang w:val="uk-UA"/>
        </w:rPr>
      </w:pPr>
      <w:r w:rsidRPr="00D119A4">
        <w:rPr>
          <w:rFonts w:ascii="Times New Roman" w:hAnsi="Times New Roman"/>
          <w:sz w:val="28"/>
          <w:szCs w:val="28"/>
          <w:lang w:val="uk-UA"/>
        </w:rPr>
        <w:t xml:space="preserve">Чинні модельні навчальні програми створено відповідно до Переліку модельних навчальних програм для 5–9 класів закладів загальної середньої освіти і Типової освітньої програми для 5–9 класів закладів загальної середньої </w:t>
      </w:r>
      <w:r w:rsidRPr="00D119A4">
        <w:rPr>
          <w:rFonts w:ascii="Times New Roman" w:hAnsi="Times New Roman"/>
          <w:sz w:val="28"/>
          <w:szCs w:val="28"/>
          <w:lang w:val="uk-UA"/>
        </w:rPr>
        <w:lastRenderedPageBreak/>
        <w:t xml:space="preserve">освіти, затвердженої наказом Міністерства освіти і науки України від 19 лютого 2021 року № 235.   </w:t>
      </w:r>
    </w:p>
    <w:p w:rsidR="000D10B5" w:rsidRPr="00D119A4" w:rsidRDefault="000D10B5" w:rsidP="000D10B5">
      <w:pPr>
        <w:spacing w:after="0" w:line="360" w:lineRule="auto"/>
        <w:jc w:val="both"/>
        <w:rPr>
          <w:rFonts w:ascii="Times New Roman" w:hAnsi="Times New Roman"/>
          <w:sz w:val="28"/>
          <w:szCs w:val="28"/>
          <w:lang w:val="uk-UA"/>
        </w:rPr>
      </w:pPr>
      <w:r w:rsidRPr="008A64AF">
        <w:rPr>
          <w:rFonts w:ascii="Times New Roman" w:hAnsi="Times New Roman"/>
          <w:b/>
          <w:sz w:val="28"/>
          <w:szCs w:val="28"/>
          <w:lang w:val="uk-UA"/>
        </w:rPr>
        <w:t>Орієнтовні вимоги до модельної навчальної програми</w:t>
      </w:r>
      <w:r w:rsidRPr="00D119A4">
        <w:rPr>
          <w:rFonts w:ascii="Times New Roman" w:hAnsi="Times New Roman"/>
          <w:sz w:val="28"/>
          <w:szCs w:val="28"/>
          <w:lang w:val="uk-UA"/>
        </w:rPr>
        <w:t xml:space="preserve"> такі:</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відповідність Державному стандарту базової середньої освіти;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відповідність структурі модельної навчальної програми;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представлення цілісності авторського бачення вивчення навчального предмета або інтегрованого курсу за визначеною програмою в період освітньої діяльності; </w:t>
      </w: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дотримання авторами принципів науковості, системності, логічності, послідовності тощо;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урахування наступності між початковою й базовою середньою освітою;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відповідність віковим особливостям учнів;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лаконічність і доступність викладу;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реалізація ціннісного компонента й українознавче наповнення; </w:t>
      </w:r>
    </w:p>
    <w:p w:rsidR="000D10B5" w:rsidRPr="00D119A4" w:rsidRDefault="000D10B5" w:rsidP="000D10B5">
      <w:pPr>
        <w:spacing w:after="0" w:line="360" w:lineRule="auto"/>
        <w:jc w:val="both"/>
        <w:rPr>
          <w:rFonts w:ascii="Times New Roman" w:hAnsi="Times New Roman"/>
          <w:sz w:val="28"/>
          <w:szCs w:val="28"/>
          <w:lang w:val="uk-UA"/>
        </w:rPr>
      </w:pPr>
      <w:r w:rsidRPr="00D119A4">
        <w:rPr>
          <w:rFonts w:ascii="Times New Roman" w:hAnsi="Times New Roman"/>
          <w:sz w:val="28"/>
          <w:szCs w:val="28"/>
          <w:lang w:val="uk-UA"/>
        </w:rPr>
        <w:sym w:font="Symbol" w:char="F0B7"/>
      </w:r>
      <w:r w:rsidRPr="00D119A4">
        <w:rPr>
          <w:rFonts w:ascii="Times New Roman" w:hAnsi="Times New Roman"/>
          <w:sz w:val="28"/>
          <w:szCs w:val="28"/>
          <w:lang w:val="uk-UA"/>
        </w:rPr>
        <w:t xml:space="preserve"> відсутність різних видів дискримінації. </w:t>
      </w:r>
    </w:p>
    <w:p w:rsidR="000D10B5" w:rsidRPr="00D119A4" w:rsidRDefault="000D10B5" w:rsidP="008A64AF">
      <w:pPr>
        <w:spacing w:after="0" w:line="360" w:lineRule="auto"/>
        <w:ind w:firstLine="567"/>
        <w:jc w:val="both"/>
        <w:rPr>
          <w:rFonts w:ascii="Times New Roman" w:hAnsi="Times New Roman"/>
          <w:sz w:val="28"/>
          <w:szCs w:val="28"/>
          <w:lang w:val="uk-UA"/>
        </w:rPr>
      </w:pPr>
      <w:r w:rsidRPr="00D119A4">
        <w:rPr>
          <w:rFonts w:ascii="Times New Roman" w:hAnsi="Times New Roman"/>
          <w:sz w:val="28"/>
          <w:szCs w:val="28"/>
          <w:lang w:val="uk-UA"/>
        </w:rPr>
        <w:t xml:space="preserve">     У модельній навчальній програмі кількість годин не зазначається. Але пропонується, щоб розробники, створюючи свій </w:t>
      </w:r>
      <w:proofErr w:type="spellStart"/>
      <w:r w:rsidRPr="00D119A4">
        <w:rPr>
          <w:rFonts w:ascii="Times New Roman" w:hAnsi="Times New Roman"/>
          <w:sz w:val="28"/>
          <w:szCs w:val="28"/>
          <w:lang w:val="uk-UA"/>
        </w:rPr>
        <w:t>проєкт</w:t>
      </w:r>
      <w:proofErr w:type="spellEnd"/>
      <w:r w:rsidRPr="00D119A4">
        <w:rPr>
          <w:rFonts w:ascii="Times New Roman" w:hAnsi="Times New Roman"/>
          <w:sz w:val="28"/>
          <w:szCs w:val="28"/>
          <w:lang w:val="uk-UA"/>
        </w:rPr>
        <w:t xml:space="preserve"> модельної навчальної програми, орієнтувалися на рекомендовану кількість годин. Окрім цього, не вказується порядок вивчення тем та  інструментарій для вчителя.</w:t>
      </w:r>
    </w:p>
    <w:p w:rsidR="008A64AF" w:rsidRDefault="008A64AF" w:rsidP="004C5163">
      <w:pPr>
        <w:tabs>
          <w:tab w:val="left" w:pos="142"/>
        </w:tabs>
        <w:spacing w:after="0" w:line="360" w:lineRule="auto"/>
        <w:jc w:val="center"/>
        <w:rPr>
          <w:rFonts w:ascii="Times New Roman" w:eastAsia="Times New Roman" w:hAnsi="Times New Roman"/>
          <w:b/>
          <w:sz w:val="28"/>
          <w:szCs w:val="28"/>
          <w:lang w:val="uk-UA" w:eastAsia="ru-RU"/>
        </w:rPr>
      </w:pPr>
    </w:p>
    <w:p w:rsidR="00AD346D" w:rsidRPr="0000339A" w:rsidRDefault="00AD346D" w:rsidP="004C5163">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3</w:t>
      </w:r>
    </w:p>
    <w:p w:rsidR="00AD346D" w:rsidRPr="00AD346D" w:rsidRDefault="00AD346D" w:rsidP="004C5163">
      <w:pPr>
        <w:pStyle w:val="a4"/>
        <w:spacing w:after="0" w:line="360" w:lineRule="auto"/>
        <w:jc w:val="center"/>
        <w:rPr>
          <w:rFonts w:ascii="Times New Roman" w:hAnsi="Times New Roman"/>
          <w:sz w:val="28"/>
          <w:szCs w:val="28"/>
          <w:shd w:val="clear" w:color="auto" w:fill="FFFFFF"/>
          <w:lang w:val="uk-UA"/>
        </w:rPr>
      </w:pPr>
      <w:r w:rsidRPr="00AD346D">
        <w:rPr>
          <w:rFonts w:ascii="Times New Roman" w:hAnsi="Times New Roman"/>
          <w:sz w:val="28"/>
          <w:szCs w:val="28"/>
          <w:shd w:val="clear" w:color="auto" w:fill="FFFFFF"/>
          <w:lang w:val="uk-UA"/>
        </w:rPr>
        <w:t>Планування навчального процесу з української мови</w:t>
      </w:r>
    </w:p>
    <w:p w:rsidR="002A5D8C" w:rsidRPr="002A5D8C" w:rsidRDefault="002A5D8C" w:rsidP="004C5163">
      <w:pPr>
        <w:spacing w:after="0" w:line="360" w:lineRule="auto"/>
        <w:jc w:val="center"/>
        <w:rPr>
          <w:rFonts w:ascii="Times New Roman" w:hAnsi="Times New Roman"/>
          <w:b/>
          <w:sz w:val="28"/>
          <w:szCs w:val="28"/>
          <w:lang w:val="uk-UA"/>
        </w:rPr>
      </w:pPr>
      <w:r w:rsidRPr="002A5D8C">
        <w:rPr>
          <w:rFonts w:ascii="Times New Roman" w:hAnsi="Times New Roman"/>
          <w:b/>
          <w:sz w:val="28"/>
          <w:szCs w:val="28"/>
          <w:lang w:val="uk-UA"/>
        </w:rPr>
        <w:t>План</w:t>
      </w:r>
    </w:p>
    <w:p w:rsidR="002A5D8C" w:rsidRPr="002A5D8C" w:rsidRDefault="00B214F2" w:rsidP="004C5163">
      <w:pPr>
        <w:spacing w:after="0" w:line="360" w:lineRule="auto"/>
        <w:contextualSpacing/>
        <w:rPr>
          <w:rFonts w:ascii="Times New Roman" w:hAnsi="Times New Roman"/>
          <w:sz w:val="28"/>
          <w:szCs w:val="28"/>
          <w:lang w:val="uk-UA"/>
        </w:rPr>
      </w:pPr>
      <w:r>
        <w:rPr>
          <w:rFonts w:ascii="Times New Roman" w:hAnsi="Times New Roman"/>
          <w:sz w:val="28"/>
          <w:szCs w:val="28"/>
          <w:lang w:val="uk-UA"/>
        </w:rPr>
        <w:t xml:space="preserve">1. </w:t>
      </w:r>
      <w:r w:rsidR="002A5D8C" w:rsidRPr="002A5D8C">
        <w:rPr>
          <w:rFonts w:ascii="Times New Roman" w:hAnsi="Times New Roman"/>
          <w:sz w:val="28"/>
          <w:szCs w:val="28"/>
          <w:lang w:val="uk-UA"/>
        </w:rPr>
        <w:t>Планування – передумова ефективної навчально-виховної діяльності педагога. Календарно-річний план.</w:t>
      </w:r>
    </w:p>
    <w:p w:rsidR="002A5D8C" w:rsidRPr="002A5D8C" w:rsidRDefault="00F74D20" w:rsidP="004C5163">
      <w:pPr>
        <w:spacing w:after="0" w:line="360" w:lineRule="auto"/>
        <w:contextualSpacing/>
        <w:rPr>
          <w:rFonts w:ascii="Times New Roman" w:hAnsi="Times New Roman"/>
          <w:sz w:val="28"/>
          <w:szCs w:val="28"/>
          <w:lang w:val="uk-UA"/>
        </w:rPr>
      </w:pPr>
      <w:r>
        <w:rPr>
          <w:rFonts w:ascii="Times New Roman" w:hAnsi="Times New Roman"/>
          <w:sz w:val="28"/>
          <w:szCs w:val="28"/>
          <w:lang w:val="uk-UA"/>
        </w:rPr>
        <w:t xml:space="preserve">2. </w:t>
      </w:r>
      <w:r w:rsidR="002A5D8C" w:rsidRPr="002A5D8C">
        <w:rPr>
          <w:rFonts w:ascii="Times New Roman" w:hAnsi="Times New Roman"/>
          <w:sz w:val="28"/>
          <w:szCs w:val="28"/>
          <w:lang w:val="uk-UA"/>
        </w:rPr>
        <w:t>Календарно-тематичне планування.</w:t>
      </w:r>
    </w:p>
    <w:p w:rsidR="002A5D8C" w:rsidRPr="002A5D8C" w:rsidRDefault="00F74D20" w:rsidP="004C5163">
      <w:pPr>
        <w:spacing w:after="0" w:line="360" w:lineRule="auto"/>
        <w:contextualSpacing/>
        <w:rPr>
          <w:rFonts w:ascii="Times New Roman" w:hAnsi="Times New Roman"/>
          <w:sz w:val="28"/>
          <w:szCs w:val="28"/>
          <w:lang w:val="uk-UA"/>
        </w:rPr>
      </w:pPr>
      <w:r>
        <w:rPr>
          <w:rFonts w:ascii="Times New Roman" w:hAnsi="Times New Roman"/>
          <w:sz w:val="28"/>
          <w:szCs w:val="28"/>
          <w:lang w:val="uk-UA"/>
        </w:rPr>
        <w:t xml:space="preserve">3. </w:t>
      </w:r>
      <w:r w:rsidR="002A5D8C" w:rsidRPr="002A5D8C">
        <w:rPr>
          <w:rFonts w:ascii="Times New Roman" w:hAnsi="Times New Roman"/>
          <w:sz w:val="28"/>
          <w:szCs w:val="28"/>
          <w:lang w:val="uk-UA"/>
        </w:rPr>
        <w:t>Поурочне планування.</w:t>
      </w:r>
    </w:p>
    <w:p w:rsidR="002A5D8C" w:rsidRPr="002A5D8C" w:rsidRDefault="002A5D8C" w:rsidP="004C5163">
      <w:pPr>
        <w:spacing w:line="360" w:lineRule="auto"/>
        <w:ind w:left="360"/>
        <w:contextualSpacing/>
        <w:jc w:val="center"/>
        <w:rPr>
          <w:rFonts w:ascii="Times New Roman" w:hAnsi="Times New Roman"/>
          <w:b/>
          <w:sz w:val="28"/>
          <w:szCs w:val="28"/>
          <w:lang w:val="uk-UA"/>
        </w:rPr>
      </w:pPr>
      <w:r w:rsidRPr="002A5D8C">
        <w:rPr>
          <w:rFonts w:ascii="Times New Roman" w:hAnsi="Times New Roman"/>
          <w:b/>
          <w:sz w:val="28"/>
          <w:szCs w:val="28"/>
          <w:lang w:val="uk-UA"/>
        </w:rPr>
        <w:t>Література</w:t>
      </w:r>
    </w:p>
    <w:p w:rsidR="002A5D8C" w:rsidRPr="002A5D8C" w:rsidRDefault="002A5D8C" w:rsidP="002A5D8C">
      <w:pPr>
        <w:spacing w:after="0" w:line="360" w:lineRule="auto"/>
        <w:jc w:val="both"/>
        <w:rPr>
          <w:rFonts w:ascii="Times New Roman" w:hAnsi="Times New Roman"/>
          <w:b/>
          <w:sz w:val="28"/>
          <w:szCs w:val="28"/>
          <w:lang w:val="uk-UA"/>
        </w:rPr>
      </w:pPr>
      <w:r w:rsidRPr="002A5D8C">
        <w:rPr>
          <w:rFonts w:ascii="Times New Roman" w:hAnsi="Times New Roman"/>
          <w:sz w:val="28"/>
          <w:szCs w:val="28"/>
          <w:lang w:val="uk-UA"/>
        </w:rPr>
        <w:t xml:space="preserve">1.Закон України «Про повну загальну середню освіту» URL: </w:t>
      </w:r>
      <w:hyperlink r:id="rId16" w:history="1">
        <w:r w:rsidRPr="002A5D8C">
          <w:rPr>
            <w:rFonts w:ascii="Times New Roman" w:hAnsi="Times New Roman"/>
            <w:color w:val="0563C1" w:themeColor="hyperlink"/>
            <w:sz w:val="28"/>
            <w:szCs w:val="28"/>
            <w:u w:val="single"/>
            <w:lang w:val="uk-UA"/>
          </w:rPr>
          <w:t>https://zakon.rada.gov.ua/laws/show/463- 20#</w:t>
        </w:r>
        <w:proofErr w:type="spellStart"/>
        <w:r w:rsidRPr="002A5D8C">
          <w:rPr>
            <w:rFonts w:ascii="Times New Roman" w:hAnsi="Times New Roman"/>
            <w:color w:val="0563C1" w:themeColor="hyperlink"/>
            <w:sz w:val="28"/>
            <w:szCs w:val="28"/>
            <w:u w:val="single"/>
            <w:lang w:val="uk-UA"/>
          </w:rPr>
          <w:t>Text</w:t>
        </w:r>
        <w:proofErr w:type="spellEnd"/>
      </w:hyperlink>
      <w:r w:rsidRPr="002A5D8C">
        <w:rPr>
          <w:rFonts w:ascii="Times New Roman" w:hAnsi="Times New Roman"/>
          <w:sz w:val="28"/>
          <w:szCs w:val="28"/>
          <w:lang w:val="uk-UA"/>
        </w:rPr>
        <w:t xml:space="preserve"> </w:t>
      </w:r>
    </w:p>
    <w:p w:rsidR="002A5D8C" w:rsidRPr="002A5D8C" w:rsidRDefault="002A5D8C" w:rsidP="008A64AF">
      <w:pPr>
        <w:autoSpaceDE w:val="0"/>
        <w:autoSpaceDN w:val="0"/>
        <w:adjustRightInd w:val="0"/>
        <w:spacing w:after="0" w:line="360" w:lineRule="auto"/>
        <w:jc w:val="both"/>
        <w:rPr>
          <w:rFonts w:ascii="Times New Roman" w:hAnsi="Times New Roman"/>
          <w:color w:val="000000"/>
          <w:sz w:val="28"/>
          <w:szCs w:val="28"/>
          <w:lang w:val="uk-UA"/>
        </w:rPr>
      </w:pPr>
      <w:r w:rsidRPr="002A5D8C">
        <w:rPr>
          <w:rFonts w:ascii="Times New Roman" w:hAnsi="Times New Roman"/>
          <w:color w:val="000000"/>
          <w:sz w:val="28"/>
          <w:szCs w:val="28"/>
          <w:lang w:val="uk-UA"/>
        </w:rPr>
        <w:lastRenderedPageBreak/>
        <w:t>2. Методика навчання української мови в середніх освітніх закладах / М.</w:t>
      </w:r>
      <w:r w:rsidR="008A64AF">
        <w:rPr>
          <w:rFonts w:ascii="Times New Roman" w:hAnsi="Times New Roman"/>
          <w:color w:val="000000"/>
          <w:sz w:val="28"/>
          <w:szCs w:val="28"/>
          <w:lang w:val="uk-UA"/>
        </w:rPr>
        <w:t> </w:t>
      </w:r>
      <w:r w:rsidRPr="002A5D8C">
        <w:rPr>
          <w:rFonts w:ascii="Times New Roman" w:hAnsi="Times New Roman"/>
          <w:color w:val="000000"/>
          <w:sz w:val="28"/>
          <w:szCs w:val="28"/>
          <w:lang w:val="uk-UA"/>
        </w:rPr>
        <w:t>І.</w:t>
      </w:r>
      <w:r w:rsidR="008A64AF">
        <w:rPr>
          <w:rFonts w:ascii="Times New Roman" w:hAnsi="Times New Roman"/>
          <w:color w:val="000000"/>
          <w:sz w:val="28"/>
          <w:szCs w:val="28"/>
          <w:lang w:val="uk-UA"/>
        </w:rPr>
        <w:t> </w:t>
      </w:r>
      <w:proofErr w:type="spellStart"/>
      <w:r w:rsidRPr="002A5D8C">
        <w:rPr>
          <w:rFonts w:ascii="Times New Roman" w:hAnsi="Times New Roman"/>
          <w:color w:val="000000"/>
          <w:sz w:val="28"/>
          <w:szCs w:val="28"/>
          <w:lang w:val="uk-UA"/>
        </w:rPr>
        <w:t>Пентилюк</w:t>
      </w:r>
      <w:proofErr w:type="spellEnd"/>
      <w:r w:rsidRPr="002A5D8C">
        <w:rPr>
          <w:rFonts w:ascii="Times New Roman" w:hAnsi="Times New Roman"/>
          <w:color w:val="000000"/>
          <w:sz w:val="28"/>
          <w:szCs w:val="28"/>
          <w:lang w:val="uk-UA"/>
        </w:rPr>
        <w:t xml:space="preserve">, C. O. </w:t>
      </w:r>
      <w:proofErr w:type="spellStart"/>
      <w:r w:rsidRPr="002A5D8C">
        <w:rPr>
          <w:rFonts w:ascii="Times New Roman" w:hAnsi="Times New Roman"/>
          <w:color w:val="000000"/>
          <w:sz w:val="28"/>
          <w:szCs w:val="28"/>
          <w:lang w:val="uk-UA"/>
        </w:rPr>
        <w:t>Караман</w:t>
      </w:r>
      <w:proofErr w:type="spellEnd"/>
      <w:r w:rsidRPr="002A5D8C">
        <w:rPr>
          <w:rFonts w:ascii="Times New Roman" w:hAnsi="Times New Roman"/>
          <w:color w:val="000000"/>
          <w:sz w:val="28"/>
          <w:szCs w:val="28"/>
          <w:lang w:val="uk-UA"/>
        </w:rPr>
        <w:t xml:space="preserve">, О. В. </w:t>
      </w:r>
      <w:proofErr w:type="spellStart"/>
      <w:r w:rsidRPr="002A5D8C">
        <w:rPr>
          <w:rFonts w:ascii="Times New Roman" w:hAnsi="Times New Roman"/>
          <w:color w:val="000000"/>
          <w:sz w:val="28"/>
          <w:szCs w:val="28"/>
          <w:lang w:val="uk-UA"/>
        </w:rPr>
        <w:t>Караман</w:t>
      </w:r>
      <w:proofErr w:type="spellEnd"/>
      <w:r w:rsidRPr="002A5D8C">
        <w:rPr>
          <w:rFonts w:ascii="Times New Roman" w:hAnsi="Times New Roman"/>
          <w:color w:val="000000"/>
          <w:sz w:val="28"/>
          <w:szCs w:val="28"/>
          <w:lang w:val="uk-UA"/>
        </w:rPr>
        <w:t xml:space="preserve"> т</w:t>
      </w:r>
      <w:r w:rsidR="0023198F">
        <w:rPr>
          <w:rFonts w:ascii="Times New Roman" w:hAnsi="Times New Roman"/>
          <w:color w:val="000000"/>
          <w:sz w:val="28"/>
          <w:szCs w:val="28"/>
          <w:lang w:val="uk-UA"/>
        </w:rPr>
        <w:t xml:space="preserve">а ін.; за ред. М. І. </w:t>
      </w:r>
      <w:proofErr w:type="spellStart"/>
      <w:r w:rsidR="0023198F">
        <w:rPr>
          <w:rFonts w:ascii="Times New Roman" w:hAnsi="Times New Roman"/>
          <w:color w:val="000000"/>
          <w:sz w:val="28"/>
          <w:szCs w:val="28"/>
          <w:lang w:val="uk-UA"/>
        </w:rPr>
        <w:t>Пентилюк</w:t>
      </w:r>
      <w:proofErr w:type="spellEnd"/>
      <w:r w:rsidR="0023198F">
        <w:rPr>
          <w:rFonts w:ascii="Times New Roman" w:hAnsi="Times New Roman"/>
          <w:color w:val="000000"/>
          <w:sz w:val="28"/>
          <w:szCs w:val="28"/>
          <w:lang w:val="uk-UA"/>
        </w:rPr>
        <w:t xml:space="preserve">.  Київ: </w:t>
      </w:r>
      <w:proofErr w:type="spellStart"/>
      <w:r w:rsidR="0023198F">
        <w:rPr>
          <w:rFonts w:ascii="Times New Roman" w:hAnsi="Times New Roman"/>
          <w:color w:val="000000"/>
          <w:sz w:val="28"/>
          <w:szCs w:val="28"/>
          <w:lang w:val="uk-UA"/>
        </w:rPr>
        <w:t>Ленвіт</w:t>
      </w:r>
      <w:proofErr w:type="spellEnd"/>
      <w:r w:rsidR="0023198F">
        <w:rPr>
          <w:rFonts w:ascii="Times New Roman" w:hAnsi="Times New Roman"/>
          <w:color w:val="000000"/>
          <w:sz w:val="28"/>
          <w:szCs w:val="28"/>
          <w:lang w:val="uk-UA"/>
        </w:rPr>
        <w:t xml:space="preserve">, 2005. </w:t>
      </w:r>
      <w:r w:rsidRPr="002A5D8C">
        <w:rPr>
          <w:rFonts w:ascii="Times New Roman" w:hAnsi="Times New Roman"/>
          <w:color w:val="000000"/>
          <w:sz w:val="28"/>
          <w:szCs w:val="28"/>
          <w:lang w:val="uk-UA"/>
        </w:rPr>
        <w:t xml:space="preserve"> С. 101 – 105. </w:t>
      </w:r>
    </w:p>
    <w:p w:rsidR="002A5D8C" w:rsidRPr="002A5D8C" w:rsidRDefault="002A5D8C" w:rsidP="008A64AF">
      <w:pPr>
        <w:spacing w:after="0" w:line="360" w:lineRule="auto"/>
        <w:jc w:val="both"/>
        <w:rPr>
          <w:rFonts w:ascii="Times New Roman" w:hAnsi="Times New Roman"/>
          <w:color w:val="0563C1" w:themeColor="hyperlink"/>
          <w:sz w:val="28"/>
          <w:szCs w:val="28"/>
          <w:u w:val="single"/>
          <w:lang w:val="uk-UA"/>
        </w:rPr>
      </w:pPr>
      <w:r w:rsidRPr="002A5D8C">
        <w:rPr>
          <w:rFonts w:ascii="Times New Roman" w:hAnsi="Times New Roman"/>
          <w:sz w:val="28"/>
          <w:szCs w:val="28"/>
          <w:lang w:val="uk-UA"/>
        </w:rPr>
        <w:t xml:space="preserve">3. </w:t>
      </w:r>
      <w:r w:rsidRPr="002A5D8C">
        <w:rPr>
          <w:rFonts w:ascii="Times New Roman" w:eastAsiaTheme="minorHAnsi" w:hAnsi="Times New Roman"/>
          <w:sz w:val="28"/>
          <w:szCs w:val="28"/>
          <w:lang w:val="uk-UA"/>
        </w:rPr>
        <w:t xml:space="preserve">Планування уроку та мотивація учнів у межах проблемно-орієнтованого та емпіричного навчання. Фінський досвід. </w:t>
      </w:r>
      <w:r w:rsidRPr="002A5D8C">
        <w:rPr>
          <w:rFonts w:ascii="Times New Roman" w:hAnsi="Times New Roman"/>
          <w:sz w:val="28"/>
          <w:szCs w:val="28"/>
          <w:lang w:val="uk-UA"/>
        </w:rPr>
        <w:t xml:space="preserve">URL: </w:t>
      </w:r>
      <w:hyperlink r:id="rId17" w:history="1">
        <w:r w:rsidRPr="002A5D8C">
          <w:rPr>
            <w:rFonts w:ascii="Times New Roman" w:hAnsi="Times New Roman"/>
            <w:color w:val="0563C1" w:themeColor="hyperlink"/>
            <w:sz w:val="28"/>
            <w:szCs w:val="28"/>
            <w:u w:val="single"/>
            <w:lang w:val="uk-UA"/>
          </w:rPr>
          <w:t>https://nus.org.ua/articles/planuvannya-uroku-ta-motyvatsiya-uchniv-u-mezhah-problemno-oriyentovanogo-ta-empirychnogo-navchannya-finskyj-dosvid/</w:t>
        </w:r>
      </w:hyperlink>
    </w:p>
    <w:p w:rsidR="002A5D8C" w:rsidRPr="002A5D8C" w:rsidRDefault="002A5D8C" w:rsidP="008A64AF">
      <w:pPr>
        <w:spacing w:after="0" w:line="360" w:lineRule="auto"/>
        <w:jc w:val="both"/>
        <w:rPr>
          <w:rFonts w:ascii="Times New Roman" w:hAnsi="Times New Roman"/>
          <w:sz w:val="28"/>
          <w:szCs w:val="28"/>
          <w:lang w:val="uk-UA"/>
        </w:rPr>
      </w:pPr>
      <w:r w:rsidRPr="002A5D8C">
        <w:rPr>
          <w:rFonts w:ascii="Times New Roman" w:hAnsi="Times New Roman"/>
          <w:sz w:val="28"/>
          <w:szCs w:val="28"/>
          <w:lang w:val="uk-UA"/>
        </w:rPr>
        <w:t xml:space="preserve">4. Українська мова (програми для закладів загальної середньої освіти, 5-9 класи). URL: </w:t>
      </w:r>
      <w:hyperlink r:id="rId18" w:history="1">
        <w:r w:rsidRPr="002A5D8C">
          <w:rPr>
            <w:rFonts w:ascii="Times New Roman" w:hAnsi="Times New Roman"/>
            <w:color w:val="0563C1" w:themeColor="hyperlink"/>
            <w:sz w:val="28"/>
            <w:szCs w:val="28"/>
            <w:u w:val="single"/>
            <w:lang w:val="uk-UA"/>
          </w:rPr>
          <w:t>https://osvita.ua/school/program/program-5-9/83180/</w:t>
        </w:r>
      </w:hyperlink>
      <w:r w:rsidRPr="002A5D8C">
        <w:rPr>
          <w:rFonts w:ascii="Times New Roman" w:hAnsi="Times New Roman"/>
          <w:sz w:val="28"/>
          <w:szCs w:val="28"/>
          <w:lang w:val="uk-UA"/>
        </w:rPr>
        <w:t xml:space="preserve"> </w:t>
      </w:r>
    </w:p>
    <w:p w:rsidR="002A5D8C" w:rsidRPr="002A5D8C" w:rsidRDefault="002A5D8C" w:rsidP="002A5D8C">
      <w:pPr>
        <w:autoSpaceDE w:val="0"/>
        <w:autoSpaceDN w:val="0"/>
        <w:adjustRightInd w:val="0"/>
        <w:spacing w:after="0" w:line="360" w:lineRule="auto"/>
        <w:rPr>
          <w:rFonts w:ascii="Times New Roman" w:hAnsi="Times New Roman"/>
          <w:b/>
          <w:color w:val="000000"/>
          <w:sz w:val="28"/>
          <w:szCs w:val="28"/>
          <w:lang w:val="uk-UA"/>
        </w:rPr>
      </w:pPr>
      <w:r w:rsidRPr="002A5D8C">
        <w:rPr>
          <w:rFonts w:ascii="Times New Roman" w:hAnsi="Times New Roman"/>
          <w:b/>
          <w:color w:val="000000"/>
          <w:sz w:val="28"/>
          <w:szCs w:val="28"/>
          <w:lang w:val="uk-UA"/>
        </w:rPr>
        <w:t xml:space="preserve">                                          Питання для самоконтролю </w:t>
      </w:r>
    </w:p>
    <w:p w:rsidR="002A5D8C" w:rsidRPr="002A5D8C" w:rsidRDefault="002A5D8C" w:rsidP="002A5D8C">
      <w:pPr>
        <w:autoSpaceDE w:val="0"/>
        <w:autoSpaceDN w:val="0"/>
        <w:adjustRightInd w:val="0"/>
        <w:spacing w:after="0" w:line="360" w:lineRule="auto"/>
        <w:rPr>
          <w:rFonts w:ascii="Times New Roman" w:hAnsi="Times New Roman"/>
          <w:color w:val="000000"/>
          <w:sz w:val="28"/>
          <w:szCs w:val="28"/>
          <w:lang w:val="uk-UA"/>
        </w:rPr>
      </w:pPr>
      <w:r w:rsidRPr="002A5D8C">
        <w:rPr>
          <w:rFonts w:ascii="Times New Roman" w:hAnsi="Times New Roman"/>
          <w:color w:val="000000"/>
          <w:sz w:val="28"/>
          <w:szCs w:val="28"/>
          <w:lang w:val="uk-UA"/>
        </w:rPr>
        <w:t xml:space="preserve">1. Які види планування навчального матеріалу ви знаєте? </w:t>
      </w:r>
    </w:p>
    <w:p w:rsidR="002A5D8C" w:rsidRPr="002A5D8C" w:rsidRDefault="002A5D8C" w:rsidP="002A5D8C">
      <w:pPr>
        <w:autoSpaceDE w:val="0"/>
        <w:autoSpaceDN w:val="0"/>
        <w:adjustRightInd w:val="0"/>
        <w:spacing w:after="0" w:line="360" w:lineRule="auto"/>
        <w:rPr>
          <w:rFonts w:ascii="Times New Roman" w:hAnsi="Times New Roman"/>
          <w:color w:val="000000"/>
          <w:sz w:val="28"/>
          <w:szCs w:val="28"/>
          <w:lang w:val="uk-UA"/>
        </w:rPr>
      </w:pPr>
      <w:r w:rsidRPr="002A5D8C">
        <w:rPr>
          <w:rFonts w:ascii="Times New Roman" w:hAnsi="Times New Roman"/>
          <w:color w:val="000000"/>
          <w:sz w:val="28"/>
          <w:szCs w:val="28"/>
          <w:lang w:val="uk-UA"/>
        </w:rPr>
        <w:t xml:space="preserve">2. У чому полягають особливості календарного планування? </w:t>
      </w:r>
    </w:p>
    <w:p w:rsidR="002A5D8C" w:rsidRPr="002A5D8C" w:rsidRDefault="002A5D8C" w:rsidP="008A64AF">
      <w:pPr>
        <w:autoSpaceDE w:val="0"/>
        <w:autoSpaceDN w:val="0"/>
        <w:adjustRightInd w:val="0"/>
        <w:spacing w:after="0" w:line="360" w:lineRule="auto"/>
        <w:jc w:val="both"/>
        <w:rPr>
          <w:rFonts w:ascii="Times New Roman" w:hAnsi="Times New Roman"/>
          <w:color w:val="000000"/>
          <w:sz w:val="28"/>
          <w:szCs w:val="28"/>
          <w:lang w:val="uk-UA"/>
        </w:rPr>
      </w:pPr>
      <w:r w:rsidRPr="002A5D8C">
        <w:rPr>
          <w:rFonts w:ascii="Times New Roman" w:hAnsi="Times New Roman"/>
          <w:color w:val="000000"/>
          <w:sz w:val="28"/>
          <w:szCs w:val="28"/>
          <w:lang w:val="uk-UA"/>
        </w:rPr>
        <w:t xml:space="preserve">3. Який вид планування передбачає деталізацію програмового матеріалу з мови? </w:t>
      </w:r>
    </w:p>
    <w:p w:rsidR="002A5D8C" w:rsidRPr="002A5D8C" w:rsidRDefault="002A5D8C" w:rsidP="002A5D8C">
      <w:pPr>
        <w:autoSpaceDE w:val="0"/>
        <w:autoSpaceDN w:val="0"/>
        <w:adjustRightInd w:val="0"/>
        <w:spacing w:after="0" w:line="360" w:lineRule="auto"/>
        <w:rPr>
          <w:rFonts w:ascii="Times New Roman" w:hAnsi="Times New Roman"/>
          <w:color w:val="000000"/>
          <w:sz w:val="28"/>
          <w:szCs w:val="28"/>
          <w:lang w:val="uk-UA"/>
        </w:rPr>
      </w:pPr>
      <w:r w:rsidRPr="002A5D8C">
        <w:rPr>
          <w:rFonts w:ascii="Times New Roman" w:hAnsi="Times New Roman"/>
          <w:color w:val="000000"/>
          <w:sz w:val="28"/>
          <w:szCs w:val="28"/>
          <w:lang w:val="uk-UA"/>
        </w:rPr>
        <w:t xml:space="preserve">4. З яких елементів складається підготовка вчителя до уроку з мови? </w:t>
      </w:r>
    </w:p>
    <w:p w:rsidR="002A5D8C" w:rsidRPr="002A5D8C" w:rsidRDefault="002A5D8C" w:rsidP="002A5D8C">
      <w:pPr>
        <w:autoSpaceDE w:val="0"/>
        <w:autoSpaceDN w:val="0"/>
        <w:adjustRightInd w:val="0"/>
        <w:spacing w:after="0" w:line="360" w:lineRule="auto"/>
        <w:rPr>
          <w:rFonts w:ascii="Times New Roman" w:hAnsi="Times New Roman"/>
          <w:color w:val="000000"/>
          <w:sz w:val="28"/>
          <w:szCs w:val="28"/>
          <w:lang w:val="uk-UA"/>
        </w:rPr>
      </w:pPr>
      <w:r w:rsidRPr="002A5D8C">
        <w:rPr>
          <w:rFonts w:ascii="Times New Roman" w:hAnsi="Times New Roman"/>
          <w:color w:val="000000"/>
          <w:sz w:val="28"/>
          <w:szCs w:val="28"/>
          <w:lang w:val="uk-UA"/>
        </w:rPr>
        <w:t xml:space="preserve">5.  Чим відрізняється план-конспект уроку від конспекту уроку? </w:t>
      </w:r>
    </w:p>
    <w:p w:rsidR="002A5D8C" w:rsidRPr="002A5D8C" w:rsidRDefault="002A5D8C" w:rsidP="002A5D8C">
      <w:pPr>
        <w:spacing w:line="240" w:lineRule="auto"/>
        <w:jc w:val="center"/>
        <w:rPr>
          <w:rFonts w:ascii="Times New Roman" w:eastAsia="Times New Roman" w:hAnsi="Times New Roman"/>
          <w:b/>
          <w:bCs/>
          <w:sz w:val="28"/>
          <w:szCs w:val="28"/>
          <w:lang w:val="uk-UA" w:eastAsia="ru-RU"/>
        </w:rPr>
      </w:pPr>
      <w:r w:rsidRPr="002A5D8C">
        <w:rPr>
          <w:rFonts w:ascii="Times New Roman" w:eastAsia="Times New Roman" w:hAnsi="Times New Roman"/>
          <w:b/>
          <w:bCs/>
          <w:sz w:val="28"/>
          <w:szCs w:val="28"/>
          <w:lang w:val="uk-UA" w:eastAsia="ru-RU"/>
        </w:rPr>
        <w:t>Методичні рекомендації</w:t>
      </w:r>
    </w:p>
    <w:p w:rsidR="002A5D8C" w:rsidRPr="002A5D8C" w:rsidRDefault="002A5D8C" w:rsidP="002A5D8C">
      <w:pPr>
        <w:spacing w:after="0" w:line="360" w:lineRule="auto"/>
        <w:jc w:val="both"/>
        <w:rPr>
          <w:rFonts w:ascii="Times New Roman" w:eastAsia="Times New Roman" w:hAnsi="Times New Roman"/>
          <w:sz w:val="28"/>
          <w:szCs w:val="28"/>
          <w:lang w:val="uk-UA" w:eastAsia="ru-RU"/>
        </w:rPr>
      </w:pPr>
      <w:r w:rsidRPr="002A5D8C">
        <w:rPr>
          <w:rFonts w:ascii="Times New Roman" w:eastAsia="Times New Roman" w:hAnsi="Times New Roman"/>
          <w:sz w:val="28"/>
          <w:szCs w:val="28"/>
          <w:lang w:val="uk-UA" w:eastAsia="ru-RU"/>
        </w:rPr>
        <w:t>Навчіться складати календарно-тематичний план відповідно до вимог чинної програми з української мови.</w:t>
      </w:r>
    </w:p>
    <w:p w:rsidR="002A5D8C" w:rsidRPr="002A5D8C" w:rsidRDefault="002A5D8C" w:rsidP="00AD7845">
      <w:pPr>
        <w:spacing w:after="0" w:line="360" w:lineRule="auto"/>
        <w:jc w:val="both"/>
        <w:rPr>
          <w:rFonts w:ascii="Times New Roman" w:eastAsia="Times New Roman" w:hAnsi="Times New Roman"/>
          <w:b/>
          <w:bCs/>
          <w:sz w:val="28"/>
          <w:szCs w:val="28"/>
          <w:lang w:val="uk-UA" w:eastAsia="ru-RU"/>
        </w:rPr>
      </w:pPr>
      <w:r w:rsidRPr="002A5D8C">
        <w:rPr>
          <w:rFonts w:ascii="Times New Roman" w:eastAsia="Times New Roman" w:hAnsi="Times New Roman"/>
          <w:sz w:val="28"/>
          <w:szCs w:val="28"/>
          <w:lang w:val="uk-UA" w:eastAsia="ru-RU"/>
        </w:rPr>
        <w:t>Опрацюйте методичні рекомендації («</w:t>
      </w:r>
      <w:r w:rsidRPr="002A5D8C">
        <w:rPr>
          <w:rFonts w:ascii="Times New Roman" w:hAnsi="Times New Roman"/>
          <w:sz w:val="28"/>
          <w:szCs w:val="28"/>
          <w:shd w:val="clear" w:color="auto" w:fill="FFFFFF"/>
          <w:lang w:val="uk-UA"/>
        </w:rPr>
        <w:t>Інструкцію з ведення ділової документації у закладах загальної середньої освіти» в електронній формі</w:t>
      </w:r>
      <w:r w:rsidRPr="002A5D8C">
        <w:rPr>
          <w:rFonts w:ascii="Times New Roman" w:eastAsia="Times New Roman" w:hAnsi="Times New Roman"/>
          <w:sz w:val="28"/>
          <w:szCs w:val="28"/>
          <w:lang w:val="uk-UA" w:eastAsia="ru-RU"/>
        </w:rPr>
        <w:t>, затверджену наказом МОН України від 08.08.2022 №707) щодо розробки поурочних планів.</w:t>
      </w:r>
    </w:p>
    <w:p w:rsidR="008A64AF" w:rsidRDefault="008A64AF" w:rsidP="002A5D8C">
      <w:pPr>
        <w:tabs>
          <w:tab w:val="left" w:pos="142"/>
        </w:tabs>
        <w:spacing w:after="0" w:line="240" w:lineRule="auto"/>
        <w:rPr>
          <w:rFonts w:ascii="Times New Roman" w:eastAsia="Times New Roman" w:hAnsi="Times New Roman"/>
          <w:b/>
          <w:bCs/>
          <w:sz w:val="28"/>
          <w:szCs w:val="28"/>
          <w:lang w:val="uk-UA" w:eastAsia="ru-RU"/>
        </w:rPr>
      </w:pPr>
    </w:p>
    <w:p w:rsidR="002A5D8C" w:rsidRPr="008A64AF" w:rsidRDefault="002A5D8C" w:rsidP="00290A66">
      <w:pPr>
        <w:tabs>
          <w:tab w:val="left" w:pos="142"/>
        </w:tabs>
        <w:spacing w:after="0" w:line="360" w:lineRule="auto"/>
        <w:rPr>
          <w:rFonts w:ascii="Times New Roman" w:eastAsia="Times New Roman" w:hAnsi="Times New Roman"/>
          <w:b/>
          <w:bCs/>
          <w:sz w:val="28"/>
          <w:szCs w:val="28"/>
          <w:lang w:val="uk-UA" w:eastAsia="ru-RU"/>
        </w:rPr>
      </w:pPr>
      <w:r w:rsidRPr="008A64AF">
        <w:rPr>
          <w:rFonts w:ascii="Times New Roman" w:eastAsia="Times New Roman" w:hAnsi="Times New Roman"/>
          <w:b/>
          <w:bCs/>
          <w:sz w:val="28"/>
          <w:szCs w:val="28"/>
          <w:lang w:val="uk-UA" w:eastAsia="ru-RU"/>
        </w:rPr>
        <w:t xml:space="preserve">Це потрібно знати </w:t>
      </w:r>
    </w:p>
    <w:p w:rsidR="002A5D8C" w:rsidRPr="002A5D8C" w:rsidRDefault="002A5D8C" w:rsidP="00290A66">
      <w:pPr>
        <w:autoSpaceDE w:val="0"/>
        <w:autoSpaceDN w:val="0"/>
        <w:adjustRightInd w:val="0"/>
        <w:spacing w:after="0" w:line="360" w:lineRule="auto"/>
        <w:ind w:firstLine="567"/>
        <w:jc w:val="both"/>
        <w:rPr>
          <w:rFonts w:ascii="Times New Roman" w:hAnsi="Times New Roman"/>
          <w:sz w:val="28"/>
          <w:szCs w:val="28"/>
          <w:lang w:val="uk-UA"/>
        </w:rPr>
      </w:pPr>
      <w:r w:rsidRPr="002A5D8C">
        <w:rPr>
          <w:rFonts w:ascii="Times New Roman" w:hAnsi="Times New Roman"/>
          <w:sz w:val="28"/>
          <w:szCs w:val="28"/>
          <w:lang w:val="uk-UA"/>
        </w:rPr>
        <w:t xml:space="preserve">Задля організації ефективної роботи вчителя-словесника важливими є вміння складати план на рік, семестр, тему та окремий урок. Готуючись до виконання в новому начальному році своїх професійних обов’язків, учитель складає річний навчальний план зі свого предмета для кожного класу. Основу такого плану складає чинна шкільна програма з української мови. </w:t>
      </w:r>
    </w:p>
    <w:p w:rsidR="002A5D8C" w:rsidRPr="004C5163"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8A64AF">
        <w:rPr>
          <w:rFonts w:ascii="Times New Roman" w:hAnsi="Times New Roman"/>
          <w:b/>
          <w:sz w:val="28"/>
          <w:szCs w:val="28"/>
          <w:lang w:val="uk-UA"/>
        </w:rPr>
        <w:lastRenderedPageBreak/>
        <w:t xml:space="preserve">Важливо </w:t>
      </w:r>
      <w:proofErr w:type="spellStart"/>
      <w:r w:rsidRPr="008A64AF">
        <w:rPr>
          <w:rFonts w:ascii="Times New Roman" w:hAnsi="Times New Roman"/>
          <w:b/>
          <w:sz w:val="28"/>
          <w:szCs w:val="28"/>
          <w:lang w:val="uk-UA"/>
        </w:rPr>
        <w:t>запам</w:t>
      </w:r>
      <w:proofErr w:type="spellEnd"/>
      <w:r w:rsidRPr="008A64AF">
        <w:rPr>
          <w:rFonts w:ascii="Times New Roman" w:hAnsi="Times New Roman"/>
          <w:b/>
          <w:sz w:val="28"/>
          <w:szCs w:val="28"/>
        </w:rPr>
        <w:t>’</w:t>
      </w:r>
      <w:proofErr w:type="spellStart"/>
      <w:r w:rsidRPr="008A64AF">
        <w:rPr>
          <w:rFonts w:ascii="Times New Roman" w:hAnsi="Times New Roman"/>
          <w:b/>
          <w:sz w:val="28"/>
          <w:szCs w:val="28"/>
          <w:lang w:val="uk-UA"/>
        </w:rPr>
        <w:t>ятати</w:t>
      </w:r>
      <w:proofErr w:type="spellEnd"/>
      <w:r w:rsidRPr="008A64AF">
        <w:rPr>
          <w:rFonts w:ascii="Times New Roman" w:hAnsi="Times New Roman"/>
          <w:b/>
          <w:sz w:val="28"/>
          <w:szCs w:val="28"/>
          <w:lang w:val="uk-UA"/>
        </w:rPr>
        <w:t>!</w:t>
      </w:r>
      <w:r w:rsidRPr="002A5D8C">
        <w:rPr>
          <w:rFonts w:ascii="Times New Roman" w:hAnsi="Times New Roman"/>
          <w:b/>
          <w:color w:val="C00000"/>
          <w:sz w:val="28"/>
          <w:szCs w:val="28"/>
          <w:lang w:val="uk-UA"/>
        </w:rPr>
        <w:t xml:space="preserve">  </w:t>
      </w:r>
      <w:r w:rsidRPr="004C5163">
        <w:rPr>
          <w:rFonts w:ascii="Times New Roman" w:hAnsi="Times New Roman"/>
          <w:sz w:val="28"/>
          <w:szCs w:val="28"/>
          <w:lang w:val="uk-UA"/>
        </w:rPr>
        <w:t xml:space="preserve">Відповідно до нового Держстандарту, української мови у 5 класі повинно бути  не менше </w:t>
      </w:r>
      <w:r w:rsidR="008A64AF">
        <w:rPr>
          <w:rFonts w:ascii="Times New Roman" w:hAnsi="Times New Roman"/>
          <w:sz w:val="28"/>
          <w:szCs w:val="28"/>
          <w:lang w:val="uk-UA"/>
        </w:rPr>
        <w:t>трьох</w:t>
      </w:r>
      <w:r w:rsidRPr="004C5163">
        <w:rPr>
          <w:rFonts w:ascii="Times New Roman" w:hAnsi="Times New Roman"/>
          <w:sz w:val="28"/>
          <w:szCs w:val="28"/>
          <w:lang w:val="uk-UA"/>
        </w:rPr>
        <w:t xml:space="preserve"> разів на тиждень. </w:t>
      </w:r>
    </w:p>
    <w:p w:rsidR="002A5D8C" w:rsidRPr="004C5163"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4C5163">
        <w:rPr>
          <w:rFonts w:ascii="Times New Roman" w:hAnsi="Times New Roman"/>
          <w:b/>
          <w:sz w:val="28"/>
          <w:szCs w:val="28"/>
          <w:lang w:val="uk-UA"/>
        </w:rPr>
        <w:t>Планування</w:t>
      </w:r>
      <w:r w:rsidRPr="004C5163">
        <w:rPr>
          <w:rFonts w:ascii="Times New Roman" w:hAnsi="Times New Roman"/>
          <w:sz w:val="28"/>
          <w:szCs w:val="28"/>
          <w:lang w:val="uk-UA"/>
        </w:rPr>
        <w:t xml:space="preserve"> – це один з основних видів професійної діяльності вчителя під час підготовки до проведення як урочної, так і позакласної роботи. Виділяють календарно-тематичне планування на рік, семестр та поурочне планування, що здійснюється, насамперед, для організації  планомірної роботи,  а потім – задля бачення перспективи у навчанні мови. Залежно від компонентів навчального процесу виділяють три види навчальних планів: календарний, тематичний і план-конспект уроку. </w:t>
      </w:r>
    </w:p>
    <w:p w:rsidR="002A5D8C" w:rsidRPr="002A5D8C"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2A5D8C">
        <w:rPr>
          <w:rFonts w:ascii="Times New Roman" w:hAnsi="Times New Roman"/>
          <w:b/>
          <w:i/>
          <w:sz w:val="28"/>
          <w:szCs w:val="28"/>
          <w:lang w:val="uk-UA"/>
        </w:rPr>
        <w:t>Календарний план</w:t>
      </w:r>
      <w:r w:rsidRPr="002A5D8C">
        <w:rPr>
          <w:rFonts w:ascii="Times New Roman" w:hAnsi="Times New Roman"/>
          <w:sz w:val="28"/>
          <w:szCs w:val="28"/>
          <w:lang w:val="uk-UA"/>
        </w:rPr>
        <w:t xml:space="preserve"> є переліком програмних тем, розподілених за тижнями навчального року. У ньому зазвичай указують дату проведення уроку, його номер за порядком, тему, кількість годин на її вивчення. Учитель таким чином одержує чіткий орієнтир, як планомірно й послідовно реалізувати цілі навчання мови, визначені конкретно для кожного класу. </w:t>
      </w:r>
    </w:p>
    <w:p w:rsidR="002A5D8C" w:rsidRPr="002A5D8C"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2A5D8C">
        <w:rPr>
          <w:rFonts w:ascii="Times New Roman" w:hAnsi="Times New Roman"/>
          <w:sz w:val="28"/>
          <w:szCs w:val="28"/>
          <w:lang w:val="uk-UA"/>
        </w:rPr>
        <w:t xml:space="preserve">При складанні календарного плану необхідно врахувати такі чинники: співвідношення змістових ліній програми, систему роботи з розвитку зв'язного мовлення, </w:t>
      </w:r>
      <w:proofErr w:type="spellStart"/>
      <w:r w:rsidRPr="002A5D8C">
        <w:rPr>
          <w:rFonts w:ascii="Times New Roman" w:hAnsi="Times New Roman"/>
          <w:sz w:val="28"/>
          <w:szCs w:val="28"/>
          <w:lang w:val="uk-UA"/>
        </w:rPr>
        <w:t>контрольно-корекційну</w:t>
      </w:r>
      <w:proofErr w:type="spellEnd"/>
      <w:r w:rsidRPr="002A5D8C">
        <w:rPr>
          <w:rFonts w:ascii="Times New Roman" w:hAnsi="Times New Roman"/>
          <w:sz w:val="28"/>
          <w:szCs w:val="28"/>
          <w:lang w:val="uk-UA"/>
        </w:rPr>
        <w:t xml:space="preserve"> роботу, тривалість шкільних канікул та ін. </w:t>
      </w:r>
    </w:p>
    <w:p w:rsidR="002A5D8C" w:rsidRPr="002A5D8C"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2A5D8C">
        <w:rPr>
          <w:rFonts w:ascii="Times New Roman" w:hAnsi="Times New Roman"/>
          <w:sz w:val="28"/>
          <w:szCs w:val="28"/>
          <w:lang w:val="uk-UA"/>
        </w:rPr>
        <w:t xml:space="preserve"> Для вдосконалення календарного планування автори програм видають спеціальні посібники для вчителів, що значно полегшує реалізацію шкільної програми. </w:t>
      </w:r>
    </w:p>
    <w:p w:rsidR="002A5D8C" w:rsidRPr="004C5163" w:rsidRDefault="002A5D8C" w:rsidP="008A64AF">
      <w:pPr>
        <w:spacing w:after="0" w:line="360" w:lineRule="auto"/>
        <w:ind w:firstLine="567"/>
        <w:jc w:val="both"/>
        <w:rPr>
          <w:rFonts w:ascii="Times New Roman" w:hAnsi="Times New Roman"/>
          <w:lang w:val="uk-UA"/>
        </w:rPr>
      </w:pPr>
      <w:r w:rsidRPr="004C5163">
        <w:rPr>
          <w:rFonts w:ascii="Times New Roman" w:hAnsi="Times New Roman"/>
          <w:b/>
          <w:i/>
          <w:sz w:val="28"/>
          <w:szCs w:val="28"/>
          <w:lang w:val="uk-UA"/>
        </w:rPr>
        <w:t>Тематичний план</w:t>
      </w:r>
      <w:r w:rsidRPr="004C5163">
        <w:rPr>
          <w:rFonts w:ascii="Times New Roman" w:hAnsi="Times New Roman"/>
          <w:sz w:val="28"/>
          <w:szCs w:val="28"/>
          <w:lang w:val="uk-UA"/>
        </w:rPr>
        <w:t xml:space="preserve"> розробляється на кожну тему окремо, розподіляючи час між окремими питаннями теми. При цьому враховується наявність тем, пов'язаних із формуванням умінь і навичок, на які варто відвести не менше двох уроків.</w:t>
      </w:r>
    </w:p>
    <w:p w:rsidR="002A5D8C" w:rsidRPr="004C5163"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4C5163">
        <w:rPr>
          <w:rFonts w:ascii="Times New Roman" w:hAnsi="Times New Roman"/>
          <w:sz w:val="28"/>
          <w:szCs w:val="28"/>
          <w:lang w:val="uk-UA"/>
        </w:rPr>
        <w:t xml:space="preserve">Вивчення тієї чи тієї теми супроводжується </w:t>
      </w:r>
      <w:proofErr w:type="spellStart"/>
      <w:r w:rsidRPr="004C5163">
        <w:rPr>
          <w:rFonts w:ascii="Times New Roman" w:hAnsi="Times New Roman"/>
          <w:sz w:val="28"/>
          <w:szCs w:val="28"/>
          <w:lang w:val="uk-UA"/>
        </w:rPr>
        <w:t>контрольно-корекційною</w:t>
      </w:r>
      <w:proofErr w:type="spellEnd"/>
      <w:r w:rsidRPr="004C5163">
        <w:rPr>
          <w:rFonts w:ascii="Times New Roman" w:hAnsi="Times New Roman"/>
          <w:sz w:val="28"/>
          <w:szCs w:val="28"/>
          <w:lang w:val="uk-UA"/>
        </w:rPr>
        <w:t xml:space="preserve"> роботою: написанням контрольних робіт, аналізом помилок, допущених учнями, тому в тематичному плані повинні бути виділенні години на контрольну роботу та її аналіз (їх кількість по класах і семестрах регламентована в додатку «Критерії оцінювання навчальних досягнень учнів 5-11 класів з української мови», а також у Рекомендаціях щодо оцінювання </w:t>
      </w:r>
      <w:r w:rsidRPr="004C5163">
        <w:rPr>
          <w:rFonts w:ascii="Times New Roman" w:hAnsi="Times New Roman"/>
          <w:sz w:val="28"/>
          <w:szCs w:val="28"/>
          <w:lang w:val="uk-UA"/>
        </w:rPr>
        <w:lastRenderedPageBreak/>
        <w:t xml:space="preserve">результатів навчання здобувачів освіти відповідно до Державного стандарту базової середньої освіти. </w:t>
      </w:r>
    </w:p>
    <w:p w:rsidR="002A5D8C" w:rsidRPr="004C5163"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4C5163">
        <w:rPr>
          <w:rFonts w:ascii="Times New Roman" w:hAnsi="Times New Roman"/>
          <w:sz w:val="28"/>
          <w:szCs w:val="28"/>
          <w:lang w:val="uk-UA"/>
        </w:rPr>
        <w:t>У сучасній школі практикується поєднання двох видів планування. Тому склада</w:t>
      </w:r>
      <w:r w:rsidR="008A64AF">
        <w:rPr>
          <w:rFonts w:ascii="Times New Roman" w:hAnsi="Times New Roman"/>
          <w:sz w:val="28"/>
          <w:szCs w:val="28"/>
          <w:lang w:val="uk-UA"/>
        </w:rPr>
        <w:t>ють</w:t>
      </w:r>
      <w:r w:rsidRPr="004C5163">
        <w:rPr>
          <w:rFonts w:ascii="Times New Roman" w:hAnsi="Times New Roman"/>
          <w:sz w:val="28"/>
          <w:szCs w:val="28"/>
          <w:lang w:val="uk-UA"/>
        </w:rPr>
        <w:t xml:space="preserve"> </w:t>
      </w:r>
      <w:r w:rsidRPr="008A64AF">
        <w:rPr>
          <w:rFonts w:ascii="Times New Roman" w:hAnsi="Times New Roman"/>
          <w:b/>
          <w:sz w:val="28"/>
          <w:szCs w:val="28"/>
          <w:lang w:val="uk-UA"/>
        </w:rPr>
        <w:t>календарно-тематичний</w:t>
      </w:r>
      <w:r w:rsidRPr="004C5163">
        <w:rPr>
          <w:rFonts w:ascii="Times New Roman" w:hAnsi="Times New Roman"/>
          <w:sz w:val="28"/>
          <w:szCs w:val="28"/>
          <w:lang w:val="uk-UA"/>
        </w:rPr>
        <w:t xml:space="preserve"> план. На його основі плану</w:t>
      </w:r>
      <w:r w:rsidR="008A64AF">
        <w:rPr>
          <w:rFonts w:ascii="Times New Roman" w:hAnsi="Times New Roman"/>
          <w:sz w:val="28"/>
          <w:szCs w:val="28"/>
          <w:lang w:val="uk-UA"/>
        </w:rPr>
        <w:t>ють</w:t>
      </w:r>
      <w:r w:rsidRPr="004C5163">
        <w:rPr>
          <w:rFonts w:ascii="Times New Roman" w:hAnsi="Times New Roman"/>
          <w:sz w:val="28"/>
          <w:szCs w:val="28"/>
          <w:lang w:val="uk-UA"/>
        </w:rPr>
        <w:t xml:space="preserve"> щоденн</w:t>
      </w:r>
      <w:r w:rsidR="008A64AF">
        <w:rPr>
          <w:rFonts w:ascii="Times New Roman" w:hAnsi="Times New Roman"/>
          <w:sz w:val="28"/>
          <w:szCs w:val="28"/>
          <w:lang w:val="uk-UA"/>
        </w:rPr>
        <w:t>у</w:t>
      </w:r>
      <w:r w:rsidRPr="004C5163">
        <w:rPr>
          <w:rFonts w:ascii="Times New Roman" w:hAnsi="Times New Roman"/>
          <w:sz w:val="28"/>
          <w:szCs w:val="28"/>
          <w:lang w:val="uk-UA"/>
        </w:rPr>
        <w:t xml:space="preserve"> робот</w:t>
      </w:r>
      <w:r w:rsidR="008A64AF">
        <w:rPr>
          <w:rFonts w:ascii="Times New Roman" w:hAnsi="Times New Roman"/>
          <w:sz w:val="28"/>
          <w:szCs w:val="28"/>
          <w:lang w:val="uk-UA"/>
        </w:rPr>
        <w:t>у</w:t>
      </w:r>
      <w:r w:rsidRPr="004C5163">
        <w:rPr>
          <w:rFonts w:ascii="Times New Roman" w:hAnsi="Times New Roman"/>
          <w:sz w:val="28"/>
          <w:szCs w:val="28"/>
          <w:lang w:val="uk-UA"/>
        </w:rPr>
        <w:t xml:space="preserve"> вчителя – склада</w:t>
      </w:r>
      <w:r w:rsidR="008A64AF">
        <w:rPr>
          <w:rFonts w:ascii="Times New Roman" w:hAnsi="Times New Roman"/>
          <w:sz w:val="28"/>
          <w:szCs w:val="28"/>
          <w:lang w:val="uk-UA"/>
        </w:rPr>
        <w:t>ють</w:t>
      </w:r>
      <w:r w:rsidRPr="004C5163">
        <w:rPr>
          <w:rFonts w:ascii="Times New Roman" w:hAnsi="Times New Roman"/>
          <w:sz w:val="28"/>
          <w:szCs w:val="28"/>
          <w:lang w:val="uk-UA"/>
        </w:rPr>
        <w:t xml:space="preserve"> поурочний план, найчастіше розгор</w:t>
      </w:r>
      <w:r w:rsidR="008A64AF">
        <w:rPr>
          <w:rFonts w:ascii="Times New Roman" w:hAnsi="Times New Roman"/>
          <w:sz w:val="28"/>
          <w:szCs w:val="28"/>
          <w:lang w:val="uk-UA"/>
        </w:rPr>
        <w:t>нутий у</w:t>
      </w:r>
      <w:r w:rsidRPr="004C5163">
        <w:rPr>
          <w:rFonts w:ascii="Times New Roman" w:hAnsi="Times New Roman"/>
          <w:sz w:val="28"/>
          <w:szCs w:val="28"/>
          <w:lang w:val="uk-UA"/>
        </w:rPr>
        <w:t xml:space="preserve"> конспект уроку. Розробляючи календарно-тематичний план, педагог може самостійно визначати послідовність формування бажаних (очікуваних) результатів і враховувати до того ж послідовність змісту в обраному ним підручнику.</w:t>
      </w:r>
    </w:p>
    <w:p w:rsidR="002A5D8C" w:rsidRPr="004C5163" w:rsidRDefault="002A5D8C" w:rsidP="008A64AF">
      <w:pPr>
        <w:autoSpaceDE w:val="0"/>
        <w:autoSpaceDN w:val="0"/>
        <w:adjustRightInd w:val="0"/>
        <w:spacing w:after="0" w:line="360" w:lineRule="auto"/>
        <w:ind w:firstLine="567"/>
        <w:jc w:val="both"/>
        <w:rPr>
          <w:rFonts w:ascii="Times New Roman" w:hAnsi="Times New Roman"/>
          <w:sz w:val="28"/>
          <w:szCs w:val="28"/>
          <w:lang w:val="uk-UA"/>
        </w:rPr>
      </w:pPr>
      <w:r w:rsidRPr="004C5163">
        <w:rPr>
          <w:rFonts w:ascii="Times New Roman" w:hAnsi="Times New Roman"/>
          <w:sz w:val="28"/>
          <w:szCs w:val="28"/>
          <w:lang w:val="uk-UA"/>
        </w:rPr>
        <w:t xml:space="preserve"> На основі календарно-тематичного плану базується щоденна робота вчителя, а саме – поурочний план, розгор</w:t>
      </w:r>
      <w:r w:rsidR="008A64AF">
        <w:rPr>
          <w:rFonts w:ascii="Times New Roman" w:hAnsi="Times New Roman"/>
          <w:sz w:val="28"/>
          <w:szCs w:val="28"/>
          <w:lang w:val="uk-UA"/>
        </w:rPr>
        <w:t>нутий</w:t>
      </w:r>
      <w:r w:rsidRPr="004C5163">
        <w:rPr>
          <w:rFonts w:ascii="Times New Roman" w:hAnsi="Times New Roman"/>
          <w:sz w:val="28"/>
          <w:szCs w:val="28"/>
          <w:lang w:val="uk-UA"/>
        </w:rPr>
        <w:t xml:space="preserve"> </w:t>
      </w:r>
      <w:r w:rsidR="008A64AF">
        <w:rPr>
          <w:rFonts w:ascii="Times New Roman" w:hAnsi="Times New Roman"/>
          <w:sz w:val="28"/>
          <w:szCs w:val="28"/>
          <w:lang w:val="uk-UA"/>
        </w:rPr>
        <w:t>у</w:t>
      </w:r>
      <w:r w:rsidRPr="004C5163">
        <w:rPr>
          <w:rFonts w:ascii="Times New Roman" w:hAnsi="Times New Roman"/>
          <w:sz w:val="28"/>
          <w:szCs w:val="28"/>
          <w:lang w:val="uk-UA"/>
        </w:rPr>
        <w:t xml:space="preserve"> конспект уроку</w:t>
      </w:r>
    </w:p>
    <w:p w:rsidR="002A5D8C" w:rsidRPr="004C5163" w:rsidRDefault="002A5D8C" w:rsidP="008A64AF">
      <w:pPr>
        <w:spacing w:after="0" w:line="360" w:lineRule="auto"/>
        <w:ind w:firstLine="567"/>
        <w:jc w:val="both"/>
        <w:rPr>
          <w:rFonts w:ascii="Times New Roman" w:hAnsi="Times New Roman"/>
          <w:sz w:val="28"/>
          <w:szCs w:val="28"/>
          <w:lang w:val="uk-UA"/>
        </w:rPr>
      </w:pPr>
      <w:r w:rsidRPr="004C5163">
        <w:rPr>
          <w:rFonts w:ascii="Times New Roman" w:hAnsi="Times New Roman"/>
          <w:b/>
          <w:i/>
          <w:sz w:val="28"/>
          <w:szCs w:val="28"/>
          <w:lang w:val="uk-UA"/>
        </w:rPr>
        <w:t>Поурочне планування</w:t>
      </w:r>
      <w:r w:rsidRPr="004C5163">
        <w:rPr>
          <w:rFonts w:ascii="Times New Roman" w:hAnsi="Times New Roman"/>
          <w:sz w:val="28"/>
          <w:szCs w:val="28"/>
          <w:lang w:val="uk-UA"/>
        </w:rPr>
        <w:t xml:space="preserve"> – це розробка плану-конспекту окремого уроку. Для нього обов’язковим є визначення кількості годин на вивчення теми; триєдиної мети уроку (навчальної, розвивальної та виховної); методів і прийомів, обладнання для проведення уроку та реалізації його мети; визначення </w:t>
      </w:r>
      <w:proofErr w:type="spellStart"/>
      <w:r w:rsidRPr="004C5163">
        <w:rPr>
          <w:rFonts w:ascii="Times New Roman" w:hAnsi="Times New Roman"/>
          <w:sz w:val="28"/>
          <w:szCs w:val="28"/>
          <w:lang w:val="uk-UA"/>
        </w:rPr>
        <w:t>внутрішньопредметних</w:t>
      </w:r>
      <w:proofErr w:type="spellEnd"/>
      <w:r w:rsidRPr="004C5163">
        <w:rPr>
          <w:rFonts w:ascii="Times New Roman" w:hAnsi="Times New Roman"/>
          <w:sz w:val="28"/>
          <w:szCs w:val="28"/>
          <w:lang w:val="uk-UA"/>
        </w:rPr>
        <w:t xml:space="preserve"> та </w:t>
      </w:r>
      <w:proofErr w:type="spellStart"/>
      <w:r w:rsidRPr="004C5163">
        <w:rPr>
          <w:rFonts w:ascii="Times New Roman" w:hAnsi="Times New Roman"/>
          <w:sz w:val="28"/>
          <w:szCs w:val="28"/>
          <w:lang w:val="uk-UA"/>
        </w:rPr>
        <w:t>міжпредметних</w:t>
      </w:r>
      <w:proofErr w:type="spellEnd"/>
      <w:r w:rsidRPr="004C5163">
        <w:rPr>
          <w:rFonts w:ascii="Times New Roman" w:hAnsi="Times New Roman"/>
          <w:sz w:val="28"/>
          <w:szCs w:val="28"/>
          <w:lang w:val="uk-UA"/>
        </w:rPr>
        <w:t xml:space="preserve"> зв’язків навчального матеріалу; складання плану уроку та детальний опис кожного з його етапів (хід уроку). Цей вид планування служить учителеві керівництвом до організації навчально-виховної діяльності як своєї, так і школярів.</w:t>
      </w:r>
    </w:p>
    <w:p w:rsidR="002A5D8C" w:rsidRPr="004C5163" w:rsidRDefault="002A5D8C" w:rsidP="008A64AF">
      <w:pPr>
        <w:spacing w:after="0" w:line="360" w:lineRule="auto"/>
        <w:ind w:firstLine="567"/>
        <w:jc w:val="both"/>
        <w:rPr>
          <w:rFonts w:ascii="Times New Roman" w:hAnsi="Times New Roman"/>
          <w:sz w:val="28"/>
          <w:szCs w:val="28"/>
          <w:lang w:val="uk-UA"/>
        </w:rPr>
      </w:pPr>
      <w:r w:rsidRPr="004C5163">
        <w:rPr>
          <w:rFonts w:ascii="Times New Roman" w:hAnsi="Times New Roman"/>
          <w:sz w:val="28"/>
          <w:szCs w:val="28"/>
          <w:lang w:val="uk-UA"/>
        </w:rPr>
        <w:t xml:space="preserve"> Педагогам, які розпочали професійну діяльність, варто планувати тривалість роботи над завданнями з  метою раціонального  використання навчального часу на уроці.</w:t>
      </w:r>
    </w:p>
    <w:p w:rsidR="008A64AF" w:rsidRDefault="008A64AF" w:rsidP="00225993">
      <w:pPr>
        <w:tabs>
          <w:tab w:val="left" w:pos="142"/>
        </w:tabs>
        <w:spacing w:after="0" w:line="240" w:lineRule="auto"/>
        <w:jc w:val="center"/>
        <w:rPr>
          <w:rFonts w:ascii="Times New Roman" w:eastAsia="Times New Roman" w:hAnsi="Times New Roman"/>
          <w:b/>
          <w:sz w:val="28"/>
          <w:szCs w:val="28"/>
          <w:lang w:val="uk-UA" w:eastAsia="ru-RU"/>
        </w:rPr>
      </w:pPr>
    </w:p>
    <w:p w:rsidR="00225993" w:rsidRPr="00225993" w:rsidRDefault="00225993" w:rsidP="008A64AF">
      <w:pPr>
        <w:tabs>
          <w:tab w:val="left" w:pos="142"/>
        </w:tabs>
        <w:spacing w:after="0" w:line="360" w:lineRule="auto"/>
        <w:jc w:val="center"/>
        <w:rPr>
          <w:rFonts w:ascii="Times New Roman" w:eastAsia="Times New Roman" w:hAnsi="Times New Roman"/>
          <w:b/>
          <w:sz w:val="28"/>
          <w:szCs w:val="28"/>
          <w:lang w:val="uk-UA" w:eastAsia="ru-RU"/>
        </w:rPr>
      </w:pPr>
      <w:r w:rsidRPr="00225993">
        <w:rPr>
          <w:rFonts w:ascii="Times New Roman" w:eastAsia="Times New Roman" w:hAnsi="Times New Roman"/>
          <w:b/>
          <w:sz w:val="28"/>
          <w:szCs w:val="28"/>
          <w:lang w:val="uk-UA" w:eastAsia="ru-RU"/>
        </w:rPr>
        <w:t>Практичне заняття № 4</w:t>
      </w:r>
    </w:p>
    <w:p w:rsidR="00225993" w:rsidRPr="00225993" w:rsidRDefault="00225993" w:rsidP="008A64AF">
      <w:pPr>
        <w:autoSpaceDE w:val="0"/>
        <w:autoSpaceDN w:val="0"/>
        <w:adjustRightInd w:val="0"/>
        <w:spacing w:after="0" w:line="360" w:lineRule="auto"/>
        <w:jc w:val="center"/>
        <w:rPr>
          <w:rFonts w:ascii="Times New Roman" w:hAnsi="Times New Roman"/>
          <w:bCs/>
          <w:color w:val="000000"/>
          <w:sz w:val="28"/>
          <w:szCs w:val="28"/>
          <w:lang w:val="uk-UA"/>
        </w:rPr>
      </w:pPr>
      <w:r w:rsidRPr="00225993">
        <w:rPr>
          <w:rFonts w:ascii="Times New Roman" w:hAnsi="Times New Roman"/>
          <w:bCs/>
          <w:color w:val="000000"/>
          <w:sz w:val="28"/>
          <w:szCs w:val="28"/>
          <w:lang w:val="uk-UA"/>
        </w:rPr>
        <w:t>Особливості уроку української мови в школах нового типу</w:t>
      </w:r>
    </w:p>
    <w:p w:rsidR="00225993" w:rsidRPr="00225993" w:rsidRDefault="00225993" w:rsidP="008A64AF">
      <w:pPr>
        <w:spacing w:after="0" w:line="360" w:lineRule="auto"/>
        <w:jc w:val="center"/>
        <w:rPr>
          <w:rFonts w:ascii="Times New Roman" w:hAnsi="Times New Roman"/>
          <w:b/>
          <w:sz w:val="28"/>
          <w:szCs w:val="28"/>
          <w:lang w:val="uk-UA"/>
        </w:rPr>
      </w:pPr>
      <w:r w:rsidRPr="00225993">
        <w:rPr>
          <w:rFonts w:ascii="Times New Roman" w:hAnsi="Times New Roman"/>
          <w:b/>
          <w:sz w:val="28"/>
          <w:szCs w:val="28"/>
          <w:lang w:val="uk-UA"/>
        </w:rPr>
        <w:t>План</w:t>
      </w:r>
    </w:p>
    <w:p w:rsidR="00225993" w:rsidRPr="00225993" w:rsidRDefault="00225993" w:rsidP="008A64AF">
      <w:pPr>
        <w:spacing w:after="0" w:line="360" w:lineRule="auto"/>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1. Урок як основна форма організації навчання. Особливості сучасного уроку.</w:t>
      </w:r>
    </w:p>
    <w:p w:rsidR="00225993" w:rsidRPr="00225993" w:rsidRDefault="00225993" w:rsidP="00225993">
      <w:pPr>
        <w:spacing w:after="0" w:line="360" w:lineRule="auto"/>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2. Типологія уроків за метою, змістом, методами та структурою навчання.</w:t>
      </w:r>
    </w:p>
    <w:p w:rsidR="00225993" w:rsidRPr="00225993" w:rsidRDefault="00225993" w:rsidP="00225993">
      <w:pPr>
        <w:spacing w:after="0" w:line="360" w:lineRule="auto"/>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3. Основні види і структура аспектних уроків.</w:t>
      </w:r>
    </w:p>
    <w:p w:rsidR="00225993" w:rsidRPr="00E4494D" w:rsidRDefault="00225993" w:rsidP="00225993">
      <w:pPr>
        <w:spacing w:after="0" w:line="360" w:lineRule="auto"/>
        <w:rPr>
          <w:rFonts w:ascii="Times New Roman" w:hAnsi="Times New Roman"/>
          <w:sz w:val="28"/>
          <w:szCs w:val="28"/>
          <w:lang w:val="uk-UA"/>
        </w:rPr>
      </w:pPr>
      <w:r w:rsidRPr="00225993">
        <w:rPr>
          <w:rFonts w:ascii="Times New Roman" w:eastAsia="Times New Roman" w:hAnsi="Times New Roman"/>
          <w:sz w:val="28"/>
          <w:szCs w:val="28"/>
          <w:lang w:val="uk-UA" w:eastAsia="ru-RU"/>
        </w:rPr>
        <w:t xml:space="preserve">4. Уроки розвитку </w:t>
      </w:r>
      <w:r w:rsidRPr="00225993">
        <w:rPr>
          <w:rFonts w:ascii="Times New Roman" w:hAnsi="Times New Roman"/>
          <w:sz w:val="28"/>
          <w:szCs w:val="28"/>
          <w:lang w:val="uk-UA"/>
        </w:rPr>
        <w:t>комунікативних умінь.</w:t>
      </w:r>
    </w:p>
    <w:p w:rsidR="00225993" w:rsidRPr="00225993" w:rsidRDefault="00225993" w:rsidP="00130F51">
      <w:pPr>
        <w:spacing w:after="0" w:line="360" w:lineRule="auto"/>
        <w:jc w:val="center"/>
        <w:rPr>
          <w:rFonts w:ascii="Times New Roman" w:eastAsia="Times New Roman" w:hAnsi="Times New Roman"/>
          <w:b/>
          <w:bCs/>
          <w:sz w:val="28"/>
          <w:szCs w:val="28"/>
          <w:lang w:val="uk-UA" w:eastAsia="ru-RU"/>
        </w:rPr>
      </w:pPr>
      <w:r w:rsidRPr="00225993">
        <w:rPr>
          <w:rFonts w:ascii="Times New Roman" w:eastAsia="Times New Roman" w:hAnsi="Times New Roman"/>
          <w:b/>
          <w:bCs/>
          <w:sz w:val="28"/>
          <w:szCs w:val="28"/>
          <w:lang w:val="uk-UA" w:eastAsia="ru-RU"/>
        </w:rPr>
        <w:t>Література</w:t>
      </w:r>
    </w:p>
    <w:p w:rsidR="00225993" w:rsidRPr="00225993" w:rsidRDefault="00225993" w:rsidP="00E42A3D">
      <w:pPr>
        <w:spacing w:after="0" w:line="360" w:lineRule="auto"/>
        <w:jc w:val="both"/>
        <w:rPr>
          <w:rFonts w:ascii="Times New Roman" w:hAnsi="Times New Roman"/>
          <w:sz w:val="28"/>
          <w:szCs w:val="28"/>
          <w:lang w:val="uk-UA"/>
        </w:rPr>
      </w:pPr>
      <w:r w:rsidRPr="00225993">
        <w:rPr>
          <w:rFonts w:ascii="Times New Roman" w:hAnsi="Times New Roman"/>
          <w:sz w:val="28"/>
          <w:szCs w:val="28"/>
          <w:lang w:val="uk-UA"/>
        </w:rPr>
        <w:lastRenderedPageBreak/>
        <w:t xml:space="preserve">1. </w:t>
      </w:r>
      <w:proofErr w:type="spellStart"/>
      <w:r w:rsidRPr="00225993">
        <w:rPr>
          <w:rFonts w:ascii="Times New Roman" w:hAnsi="Times New Roman"/>
          <w:sz w:val="28"/>
          <w:szCs w:val="28"/>
          <w:lang w:val="uk-UA"/>
        </w:rPr>
        <w:t>Кузьмінський</w:t>
      </w:r>
      <w:proofErr w:type="spellEnd"/>
      <w:r w:rsidRPr="00225993">
        <w:rPr>
          <w:rFonts w:ascii="Times New Roman" w:hAnsi="Times New Roman"/>
          <w:sz w:val="28"/>
          <w:szCs w:val="28"/>
          <w:lang w:val="uk-UA"/>
        </w:rPr>
        <w:t xml:space="preserve"> А. І. Технологія і техніка шкільного уроку: </w:t>
      </w:r>
      <w:proofErr w:type="spellStart"/>
      <w:r w:rsidRPr="00225993">
        <w:rPr>
          <w:rFonts w:ascii="Times New Roman" w:hAnsi="Times New Roman"/>
          <w:sz w:val="28"/>
          <w:szCs w:val="28"/>
          <w:lang w:val="uk-UA"/>
        </w:rPr>
        <w:t>навч</w:t>
      </w:r>
      <w:proofErr w:type="spellEnd"/>
      <w:r w:rsidRPr="00225993">
        <w:rPr>
          <w:rFonts w:ascii="Times New Roman" w:hAnsi="Times New Roman"/>
          <w:sz w:val="28"/>
          <w:szCs w:val="28"/>
          <w:lang w:val="uk-UA"/>
        </w:rPr>
        <w:t xml:space="preserve">. </w:t>
      </w:r>
      <w:proofErr w:type="spellStart"/>
      <w:r w:rsidRPr="00225993">
        <w:rPr>
          <w:rFonts w:ascii="Times New Roman" w:hAnsi="Times New Roman"/>
          <w:sz w:val="28"/>
          <w:szCs w:val="28"/>
          <w:lang w:val="uk-UA"/>
        </w:rPr>
        <w:t>посіб</w:t>
      </w:r>
      <w:proofErr w:type="spellEnd"/>
      <w:r w:rsidRPr="00225993">
        <w:rPr>
          <w:rFonts w:ascii="Times New Roman" w:hAnsi="Times New Roman"/>
          <w:sz w:val="28"/>
          <w:szCs w:val="28"/>
          <w:lang w:val="uk-UA"/>
        </w:rPr>
        <w:t>. / А.</w:t>
      </w:r>
      <w:r w:rsidR="008A64AF">
        <w:rPr>
          <w:rFonts w:ascii="Times New Roman" w:hAnsi="Times New Roman"/>
          <w:sz w:val="28"/>
          <w:szCs w:val="28"/>
          <w:lang w:val="uk-UA"/>
        </w:rPr>
        <w:t> </w:t>
      </w:r>
      <w:r w:rsidRPr="00225993">
        <w:rPr>
          <w:rFonts w:ascii="Times New Roman" w:hAnsi="Times New Roman"/>
          <w:sz w:val="28"/>
          <w:szCs w:val="28"/>
          <w:lang w:val="uk-UA"/>
        </w:rPr>
        <w:t>І.</w:t>
      </w:r>
      <w:r w:rsidR="008A64AF">
        <w:rPr>
          <w:rFonts w:ascii="Times New Roman" w:hAnsi="Times New Roman"/>
          <w:sz w:val="28"/>
          <w:szCs w:val="28"/>
          <w:lang w:val="uk-UA"/>
        </w:rPr>
        <w:t> </w:t>
      </w:r>
      <w:proofErr w:type="spellStart"/>
      <w:r w:rsidRPr="00225993">
        <w:rPr>
          <w:rFonts w:ascii="Times New Roman" w:hAnsi="Times New Roman"/>
          <w:sz w:val="28"/>
          <w:szCs w:val="28"/>
          <w:lang w:val="uk-UA"/>
        </w:rPr>
        <w:t>Ку</w:t>
      </w:r>
      <w:r w:rsidR="00E42A3D">
        <w:rPr>
          <w:rFonts w:ascii="Times New Roman" w:hAnsi="Times New Roman"/>
          <w:sz w:val="28"/>
          <w:szCs w:val="28"/>
          <w:lang w:val="uk-UA"/>
        </w:rPr>
        <w:t>зьмінський</w:t>
      </w:r>
      <w:proofErr w:type="spellEnd"/>
      <w:r w:rsidR="00E42A3D">
        <w:rPr>
          <w:rFonts w:ascii="Times New Roman" w:hAnsi="Times New Roman"/>
          <w:sz w:val="28"/>
          <w:szCs w:val="28"/>
          <w:lang w:val="uk-UA"/>
        </w:rPr>
        <w:t xml:space="preserve">, С. В. </w:t>
      </w:r>
      <w:proofErr w:type="spellStart"/>
      <w:r w:rsidR="00E42A3D">
        <w:rPr>
          <w:rFonts w:ascii="Times New Roman" w:hAnsi="Times New Roman"/>
          <w:sz w:val="28"/>
          <w:szCs w:val="28"/>
          <w:lang w:val="uk-UA"/>
        </w:rPr>
        <w:t>Омельяненко</w:t>
      </w:r>
      <w:proofErr w:type="spellEnd"/>
      <w:r w:rsidR="00E42A3D">
        <w:rPr>
          <w:rFonts w:ascii="Times New Roman" w:hAnsi="Times New Roman"/>
          <w:sz w:val="28"/>
          <w:szCs w:val="28"/>
          <w:lang w:val="uk-UA"/>
        </w:rPr>
        <w:t>.  Київ: Знання, 2010.</w:t>
      </w:r>
      <w:r w:rsidRPr="00225993">
        <w:rPr>
          <w:rFonts w:ascii="Times New Roman" w:hAnsi="Times New Roman"/>
          <w:sz w:val="28"/>
          <w:szCs w:val="28"/>
          <w:lang w:val="uk-UA"/>
        </w:rPr>
        <w:t xml:space="preserve"> 335 с.</w:t>
      </w:r>
    </w:p>
    <w:p w:rsidR="00225993" w:rsidRPr="00225993" w:rsidRDefault="00225993" w:rsidP="00225993">
      <w:pPr>
        <w:spacing w:after="0" w:line="360" w:lineRule="auto"/>
        <w:jc w:val="both"/>
        <w:rPr>
          <w:rFonts w:ascii="Times New Roman" w:eastAsia="Times New Roman" w:hAnsi="Times New Roman"/>
          <w:sz w:val="28"/>
          <w:szCs w:val="28"/>
          <w:lang w:val="uk-UA" w:eastAsia="uk-UA"/>
        </w:rPr>
      </w:pPr>
      <w:r w:rsidRPr="00225993">
        <w:rPr>
          <w:rFonts w:ascii="Times New Roman" w:hAnsi="Times New Roman"/>
          <w:sz w:val="28"/>
          <w:szCs w:val="28"/>
          <w:lang w:val="uk-UA"/>
        </w:rPr>
        <w:t xml:space="preserve">2. Кучеренко І. А., </w:t>
      </w:r>
      <w:proofErr w:type="spellStart"/>
      <w:r w:rsidRPr="00225993">
        <w:rPr>
          <w:rFonts w:ascii="Times New Roman" w:hAnsi="Times New Roman"/>
          <w:sz w:val="28"/>
          <w:szCs w:val="28"/>
          <w:lang w:val="uk-UA"/>
        </w:rPr>
        <w:t>Пентилюк</w:t>
      </w:r>
      <w:proofErr w:type="spellEnd"/>
      <w:r w:rsidRPr="00225993">
        <w:rPr>
          <w:rFonts w:ascii="Times New Roman" w:hAnsi="Times New Roman"/>
          <w:sz w:val="28"/>
          <w:szCs w:val="28"/>
          <w:lang w:val="uk-UA"/>
        </w:rPr>
        <w:t xml:space="preserve"> М. І. Теорія і технологія сучасного уроку української мови : </w:t>
      </w:r>
      <w:proofErr w:type="spellStart"/>
      <w:r w:rsidRPr="00225993">
        <w:rPr>
          <w:rFonts w:ascii="Times New Roman" w:hAnsi="Times New Roman"/>
          <w:sz w:val="28"/>
          <w:szCs w:val="28"/>
          <w:lang w:val="uk-UA"/>
        </w:rPr>
        <w:t>навч.-метод</w:t>
      </w:r>
      <w:proofErr w:type="spellEnd"/>
      <w:r w:rsidRPr="00225993">
        <w:rPr>
          <w:rFonts w:ascii="Times New Roman" w:hAnsi="Times New Roman"/>
          <w:sz w:val="28"/>
          <w:szCs w:val="28"/>
          <w:lang w:val="uk-UA"/>
        </w:rPr>
        <w:t xml:space="preserve">. </w:t>
      </w:r>
      <w:proofErr w:type="spellStart"/>
      <w:r w:rsidRPr="00225993">
        <w:rPr>
          <w:rFonts w:ascii="Times New Roman" w:hAnsi="Times New Roman"/>
          <w:sz w:val="28"/>
          <w:szCs w:val="28"/>
          <w:lang w:val="uk-UA"/>
        </w:rPr>
        <w:t>посіб</w:t>
      </w:r>
      <w:proofErr w:type="spellEnd"/>
      <w:r w:rsidRPr="00225993">
        <w:rPr>
          <w:rFonts w:ascii="Times New Roman" w:hAnsi="Times New Roman"/>
          <w:sz w:val="28"/>
          <w:szCs w:val="28"/>
          <w:lang w:val="uk-UA"/>
        </w:rPr>
        <w:t xml:space="preserve">. ; МОН України, Херсонський державний </w:t>
      </w:r>
    </w:p>
    <w:p w:rsidR="00225993" w:rsidRPr="00225993" w:rsidRDefault="00225993" w:rsidP="00225993">
      <w:pPr>
        <w:spacing w:after="0" w:line="360" w:lineRule="auto"/>
        <w:jc w:val="both"/>
        <w:rPr>
          <w:rFonts w:ascii="Times New Roman" w:hAnsi="Times New Roman"/>
          <w:sz w:val="28"/>
          <w:szCs w:val="28"/>
          <w:lang w:val="uk-UA"/>
        </w:rPr>
      </w:pPr>
      <w:r w:rsidRPr="00225993">
        <w:rPr>
          <w:rFonts w:ascii="Times New Roman" w:eastAsia="Times New Roman" w:hAnsi="Times New Roman"/>
          <w:sz w:val="28"/>
          <w:szCs w:val="28"/>
          <w:lang w:val="uk-UA" w:eastAsia="uk-UA"/>
        </w:rPr>
        <w:t xml:space="preserve">навчання </w:t>
      </w:r>
      <w:r w:rsidRPr="00225993">
        <w:rPr>
          <w:rFonts w:ascii="Times New Roman" w:hAnsi="Times New Roman"/>
          <w:sz w:val="28"/>
          <w:szCs w:val="28"/>
          <w:lang w:val="uk-UA"/>
        </w:rPr>
        <w:t>універ</w:t>
      </w:r>
      <w:r w:rsidR="00E42A3D">
        <w:rPr>
          <w:rFonts w:ascii="Times New Roman" w:hAnsi="Times New Roman"/>
          <w:sz w:val="28"/>
          <w:szCs w:val="28"/>
          <w:lang w:val="uk-UA"/>
        </w:rPr>
        <w:t xml:space="preserve">ситет. Херсон: Айлант, 2022. </w:t>
      </w:r>
      <w:r w:rsidRPr="00225993">
        <w:rPr>
          <w:rFonts w:ascii="Times New Roman" w:hAnsi="Times New Roman"/>
          <w:sz w:val="28"/>
          <w:szCs w:val="28"/>
          <w:lang w:val="uk-UA"/>
        </w:rPr>
        <w:t xml:space="preserve"> 352 с. </w:t>
      </w:r>
    </w:p>
    <w:p w:rsidR="00225993" w:rsidRPr="00225993" w:rsidRDefault="00225993" w:rsidP="00225993">
      <w:pPr>
        <w:spacing w:after="0" w:line="360" w:lineRule="auto"/>
        <w:jc w:val="both"/>
        <w:rPr>
          <w:rFonts w:ascii="Times New Roman" w:eastAsia="Times New Roman" w:hAnsi="Times New Roman"/>
          <w:sz w:val="28"/>
          <w:szCs w:val="28"/>
          <w:lang w:val="uk-UA" w:eastAsia="uk-UA"/>
        </w:rPr>
      </w:pPr>
      <w:r w:rsidRPr="00225993">
        <w:rPr>
          <w:rFonts w:ascii="Times New Roman" w:eastAsia="Times New Roman" w:hAnsi="Times New Roman"/>
          <w:sz w:val="28"/>
          <w:szCs w:val="28"/>
          <w:lang w:val="uk-UA" w:eastAsia="ru-RU"/>
        </w:rPr>
        <w:t xml:space="preserve">3. </w:t>
      </w:r>
      <w:r w:rsidRPr="00225993">
        <w:rPr>
          <w:rFonts w:ascii="Times New Roman" w:eastAsia="Times New Roman" w:hAnsi="Times New Roman"/>
          <w:sz w:val="28"/>
          <w:szCs w:val="28"/>
          <w:lang w:val="uk-UA" w:eastAsia="uk-UA"/>
        </w:rPr>
        <w:t xml:space="preserve">Методика української мови в середніх освітніх закладах: підручник / </w:t>
      </w:r>
      <w:r w:rsidR="008A64AF">
        <w:rPr>
          <w:rFonts w:ascii="Times New Roman" w:eastAsia="Times New Roman" w:hAnsi="Times New Roman"/>
          <w:sz w:val="28"/>
          <w:szCs w:val="28"/>
          <w:lang w:val="uk-UA" w:eastAsia="uk-UA"/>
        </w:rPr>
        <w:t>з</w:t>
      </w:r>
      <w:r w:rsidRPr="00225993">
        <w:rPr>
          <w:rFonts w:ascii="Times New Roman" w:eastAsia="Times New Roman" w:hAnsi="Times New Roman"/>
          <w:sz w:val="28"/>
          <w:szCs w:val="28"/>
          <w:lang w:val="uk-UA" w:eastAsia="uk-UA"/>
        </w:rPr>
        <w:t xml:space="preserve">а ред. проф. М. І. </w:t>
      </w:r>
      <w:proofErr w:type="spellStart"/>
      <w:r w:rsidRPr="00225993">
        <w:rPr>
          <w:rFonts w:ascii="Times New Roman" w:eastAsia="Times New Roman" w:hAnsi="Times New Roman"/>
          <w:sz w:val="28"/>
          <w:szCs w:val="28"/>
          <w:lang w:val="uk-UA" w:eastAsia="uk-UA"/>
        </w:rPr>
        <w:t>Пентилюк</w:t>
      </w:r>
      <w:proofErr w:type="spellEnd"/>
      <w:r w:rsidRPr="00225993">
        <w:rPr>
          <w:rFonts w:ascii="Times New Roman" w:eastAsia="Times New Roman" w:hAnsi="Times New Roman"/>
          <w:sz w:val="28"/>
          <w:szCs w:val="28"/>
          <w:lang w:val="uk-UA" w:eastAsia="uk-UA"/>
        </w:rPr>
        <w:t xml:space="preserve">. </w:t>
      </w:r>
      <w:r w:rsidR="00E42A3D">
        <w:rPr>
          <w:rFonts w:ascii="Times New Roman" w:eastAsia="Times New Roman" w:hAnsi="Times New Roman"/>
          <w:sz w:val="28"/>
          <w:szCs w:val="28"/>
          <w:lang w:val="uk-UA" w:eastAsia="uk-UA"/>
        </w:rPr>
        <w:t>Київ</w:t>
      </w:r>
      <w:r w:rsidRPr="00225993">
        <w:rPr>
          <w:rFonts w:ascii="Times New Roman" w:eastAsia="Times New Roman" w:hAnsi="Times New Roman"/>
          <w:sz w:val="28"/>
          <w:szCs w:val="28"/>
          <w:lang w:val="uk-UA" w:eastAsia="uk-UA"/>
        </w:rPr>
        <w:t xml:space="preserve">: </w:t>
      </w:r>
      <w:proofErr w:type="spellStart"/>
      <w:r w:rsidRPr="00225993">
        <w:rPr>
          <w:rFonts w:ascii="Times New Roman" w:eastAsia="Times New Roman" w:hAnsi="Times New Roman"/>
          <w:sz w:val="28"/>
          <w:szCs w:val="28"/>
          <w:lang w:val="uk-UA" w:eastAsia="uk-UA"/>
        </w:rPr>
        <w:t>Ленвіт</w:t>
      </w:r>
      <w:proofErr w:type="spellEnd"/>
      <w:r w:rsidRPr="00225993">
        <w:rPr>
          <w:rFonts w:ascii="Times New Roman" w:eastAsia="Times New Roman" w:hAnsi="Times New Roman"/>
          <w:sz w:val="28"/>
          <w:szCs w:val="28"/>
          <w:lang w:val="uk-UA" w:eastAsia="uk-UA"/>
        </w:rPr>
        <w:t>, 2005.  385 с.</w:t>
      </w:r>
    </w:p>
    <w:p w:rsidR="00225993" w:rsidRPr="00225993" w:rsidRDefault="00225993" w:rsidP="00225993">
      <w:pPr>
        <w:spacing w:after="0" w:line="360" w:lineRule="auto"/>
        <w:rPr>
          <w:rFonts w:ascii="Times New Roman" w:hAnsi="Times New Roman"/>
          <w:sz w:val="28"/>
          <w:szCs w:val="28"/>
          <w:lang w:val="uk-UA"/>
        </w:rPr>
      </w:pPr>
      <w:r w:rsidRPr="00225993">
        <w:rPr>
          <w:rFonts w:ascii="Times New Roman" w:hAnsi="Times New Roman"/>
          <w:sz w:val="28"/>
          <w:szCs w:val="28"/>
          <w:lang w:val="uk-UA"/>
        </w:rPr>
        <w:t xml:space="preserve">4. Остапенко Н. Технологія сучасного уроку з української мови: </w:t>
      </w:r>
      <w:proofErr w:type="spellStart"/>
      <w:r w:rsidRPr="00225993">
        <w:rPr>
          <w:rFonts w:ascii="Times New Roman" w:hAnsi="Times New Roman"/>
          <w:sz w:val="28"/>
          <w:szCs w:val="28"/>
          <w:lang w:val="uk-UA"/>
        </w:rPr>
        <w:t>навч</w:t>
      </w:r>
      <w:proofErr w:type="spellEnd"/>
      <w:r w:rsidRPr="00225993">
        <w:rPr>
          <w:rFonts w:ascii="Times New Roman" w:hAnsi="Times New Roman"/>
          <w:sz w:val="28"/>
          <w:szCs w:val="28"/>
          <w:lang w:val="uk-UA"/>
        </w:rPr>
        <w:t>. посібник / Н. М. Остапенко, Т</w:t>
      </w:r>
      <w:r w:rsidR="00E42A3D">
        <w:rPr>
          <w:rFonts w:ascii="Times New Roman" w:hAnsi="Times New Roman"/>
          <w:sz w:val="28"/>
          <w:szCs w:val="28"/>
          <w:lang w:val="uk-UA"/>
        </w:rPr>
        <w:t xml:space="preserve">. В. Симоненко, В. М. Руденко. Київ: ВЦ «Академія», 2012. </w:t>
      </w:r>
      <w:r w:rsidRPr="00225993">
        <w:rPr>
          <w:rFonts w:ascii="Times New Roman" w:hAnsi="Times New Roman"/>
          <w:sz w:val="28"/>
          <w:szCs w:val="28"/>
          <w:lang w:val="uk-UA"/>
        </w:rPr>
        <w:t xml:space="preserve"> 248 с.</w:t>
      </w:r>
    </w:p>
    <w:p w:rsidR="00225993" w:rsidRPr="00225993" w:rsidRDefault="00225993" w:rsidP="00225993">
      <w:pPr>
        <w:spacing w:after="0" w:line="360" w:lineRule="auto"/>
        <w:rPr>
          <w:rFonts w:ascii="Times New Roman" w:hAnsi="Times New Roman"/>
          <w:sz w:val="28"/>
          <w:szCs w:val="28"/>
          <w:lang w:val="uk-UA"/>
        </w:rPr>
      </w:pPr>
      <w:r w:rsidRPr="00225993">
        <w:rPr>
          <w:rFonts w:ascii="Times New Roman" w:hAnsi="Times New Roman"/>
          <w:sz w:val="28"/>
          <w:szCs w:val="28"/>
          <w:lang w:val="uk-UA"/>
        </w:rPr>
        <w:t>5. Підласий I. П. Я</w:t>
      </w:r>
      <w:r w:rsidR="00E42A3D">
        <w:rPr>
          <w:rFonts w:ascii="Times New Roman" w:hAnsi="Times New Roman"/>
          <w:sz w:val="28"/>
          <w:szCs w:val="28"/>
          <w:lang w:val="uk-UA"/>
        </w:rPr>
        <w:t xml:space="preserve">к підготувати ефективний урок.  Київ, 1989. </w:t>
      </w:r>
      <w:r w:rsidRPr="00225993">
        <w:rPr>
          <w:rFonts w:ascii="Times New Roman" w:hAnsi="Times New Roman"/>
          <w:sz w:val="28"/>
          <w:szCs w:val="28"/>
          <w:lang w:val="uk-UA"/>
        </w:rPr>
        <w:t>204 с.</w:t>
      </w:r>
    </w:p>
    <w:p w:rsidR="00225993" w:rsidRPr="00225993" w:rsidRDefault="00225993" w:rsidP="008A64AF">
      <w:pPr>
        <w:spacing w:after="0" w:line="360" w:lineRule="auto"/>
        <w:jc w:val="both"/>
        <w:rPr>
          <w:rFonts w:ascii="Times New Roman" w:eastAsia="Times New Roman" w:hAnsi="Times New Roman"/>
          <w:color w:val="0563C1" w:themeColor="hyperlink"/>
          <w:sz w:val="28"/>
          <w:szCs w:val="28"/>
          <w:u w:val="single"/>
          <w:lang w:val="uk-UA" w:eastAsia="ru-RU"/>
        </w:rPr>
      </w:pPr>
      <w:r w:rsidRPr="00225993">
        <w:rPr>
          <w:rFonts w:ascii="Times New Roman" w:hAnsi="Times New Roman"/>
          <w:sz w:val="28"/>
          <w:szCs w:val="28"/>
          <w:lang w:val="uk-UA"/>
        </w:rPr>
        <w:t xml:space="preserve">6. Пономарьова К. Сучасний урок української мови: </w:t>
      </w:r>
      <w:proofErr w:type="spellStart"/>
      <w:r w:rsidRPr="00225993">
        <w:rPr>
          <w:rFonts w:ascii="Times New Roman" w:hAnsi="Times New Roman"/>
          <w:sz w:val="28"/>
          <w:szCs w:val="28"/>
          <w:lang w:val="uk-UA"/>
        </w:rPr>
        <w:t>компетентнісно</w:t>
      </w:r>
      <w:proofErr w:type="spellEnd"/>
      <w:r w:rsidRPr="00225993">
        <w:rPr>
          <w:rFonts w:ascii="Times New Roman" w:hAnsi="Times New Roman"/>
          <w:sz w:val="28"/>
          <w:szCs w:val="28"/>
          <w:lang w:val="uk-UA"/>
        </w:rPr>
        <w:t xml:space="preserve">  орієнтовані  цілі і структура. URL:  </w:t>
      </w:r>
      <w:hyperlink r:id="rId19" w:history="1">
        <w:r w:rsidRPr="00225993">
          <w:rPr>
            <w:rFonts w:ascii="Times New Roman" w:eastAsia="Times New Roman" w:hAnsi="Times New Roman"/>
            <w:color w:val="0563C1" w:themeColor="hyperlink"/>
            <w:sz w:val="28"/>
            <w:szCs w:val="28"/>
            <w:u w:val="single"/>
            <w:lang w:val="uk-UA" w:eastAsia="ru-RU"/>
          </w:rPr>
          <w:t>https://lib.iitta.gov.ua/8016/1/%D0%9A._%D0%9F%D0%BE%D0%BD%D0%BE%D0%BC%D0%B0%D1%80%D1%8C%D0%BE%D0%B2%D0%B0_%D0%A1%D1%83%D1%87%D0%B0%D1%81%D0%BD._%D1%83%D1%80%D0%BE%D0%BA_%D1%83%D0%BA%D1%80._%D0%BC%D0%BE%D0%B2%D0%B8....pdf</w:t>
        </w:r>
      </w:hyperlink>
    </w:p>
    <w:p w:rsidR="00130F51" w:rsidRPr="00130F51" w:rsidRDefault="00225993" w:rsidP="008A64AF">
      <w:pPr>
        <w:pStyle w:val="a3"/>
        <w:shd w:val="clear" w:color="auto" w:fill="FFFFFF"/>
        <w:spacing w:before="0" w:beforeAutospacing="0" w:after="0" w:afterAutospacing="0" w:line="360" w:lineRule="auto"/>
        <w:jc w:val="both"/>
        <w:rPr>
          <w:rFonts w:ascii="Roboto" w:hAnsi="Roboto"/>
          <w:color w:val="333333"/>
        </w:rPr>
      </w:pPr>
      <w:r w:rsidRPr="00225993">
        <w:rPr>
          <w:sz w:val="28"/>
          <w:szCs w:val="28"/>
          <w:lang w:eastAsia="ru-RU"/>
        </w:rPr>
        <w:t>7.</w:t>
      </w:r>
      <w:r w:rsidRPr="00225993">
        <w:rPr>
          <w:b/>
          <w:sz w:val="28"/>
          <w:szCs w:val="28"/>
          <w:lang w:eastAsia="ru-RU"/>
        </w:rPr>
        <w:t xml:space="preserve"> </w:t>
      </w:r>
      <w:r w:rsidR="00130F51" w:rsidRPr="00130F51">
        <w:rPr>
          <w:sz w:val="28"/>
          <w:szCs w:val="28"/>
        </w:rPr>
        <w:t xml:space="preserve">Реалізація </w:t>
      </w:r>
      <w:proofErr w:type="spellStart"/>
      <w:r w:rsidR="00130F51" w:rsidRPr="00130F51">
        <w:rPr>
          <w:sz w:val="28"/>
          <w:szCs w:val="28"/>
        </w:rPr>
        <w:t>компетентнісного</w:t>
      </w:r>
      <w:proofErr w:type="spellEnd"/>
      <w:r w:rsidR="00130F51" w:rsidRPr="00130F51">
        <w:rPr>
          <w:sz w:val="28"/>
          <w:szCs w:val="28"/>
        </w:rPr>
        <w:t xml:space="preserve"> підходу через систему завдань з української мови</w:t>
      </w:r>
      <w:r w:rsidR="00130F51">
        <w:rPr>
          <w:sz w:val="28"/>
          <w:szCs w:val="28"/>
        </w:rPr>
        <w:t xml:space="preserve">. </w:t>
      </w:r>
      <w:r w:rsidR="00130F51" w:rsidRPr="00225993">
        <w:rPr>
          <w:sz w:val="28"/>
          <w:szCs w:val="28"/>
        </w:rPr>
        <w:t>URL:</w:t>
      </w:r>
      <w:r w:rsidR="00130F51">
        <w:rPr>
          <w:sz w:val="28"/>
          <w:szCs w:val="28"/>
        </w:rPr>
        <w:t xml:space="preserve"> </w:t>
      </w:r>
    </w:p>
    <w:p w:rsidR="00225993" w:rsidRPr="00130F51" w:rsidRDefault="000B0234" w:rsidP="00130F51">
      <w:pPr>
        <w:spacing w:after="0" w:line="360" w:lineRule="auto"/>
        <w:jc w:val="both"/>
        <w:rPr>
          <w:rFonts w:ascii="Times New Roman" w:eastAsia="Times New Roman" w:hAnsi="Times New Roman"/>
          <w:sz w:val="28"/>
          <w:szCs w:val="28"/>
          <w:lang w:val="uk-UA" w:eastAsia="ru-RU"/>
        </w:rPr>
      </w:pPr>
      <w:hyperlink r:id="rId20" w:history="1">
        <w:r w:rsidR="00225993" w:rsidRPr="00130F51">
          <w:rPr>
            <w:rFonts w:ascii="Times New Roman" w:eastAsia="Times New Roman" w:hAnsi="Times New Roman"/>
            <w:color w:val="0563C1" w:themeColor="hyperlink"/>
            <w:sz w:val="28"/>
            <w:szCs w:val="28"/>
            <w:u w:val="single"/>
            <w:lang w:val="uk-UA" w:eastAsia="ru-RU"/>
          </w:rPr>
          <w:t>https://naurok.com.ua/stattya-realizaciya-kompetentisnogo-pidhodu-na-urokah-ukra-nsko-movi-cherez-sistemu-zavdan-2-4kl-42162.html</w:t>
        </w:r>
      </w:hyperlink>
      <w:r w:rsidR="00225993" w:rsidRPr="00130F51">
        <w:rPr>
          <w:rFonts w:ascii="Times New Roman" w:eastAsia="Times New Roman" w:hAnsi="Times New Roman"/>
          <w:sz w:val="28"/>
          <w:szCs w:val="28"/>
          <w:lang w:val="uk-UA" w:eastAsia="ru-RU"/>
        </w:rPr>
        <w:t xml:space="preserve"> </w:t>
      </w:r>
    </w:p>
    <w:p w:rsidR="00225993" w:rsidRDefault="00225993" w:rsidP="00225993">
      <w:pPr>
        <w:spacing w:line="360" w:lineRule="auto"/>
        <w:jc w:val="both"/>
        <w:rPr>
          <w:rFonts w:ascii="Times New Roman" w:hAnsi="Times New Roman"/>
          <w:sz w:val="28"/>
          <w:szCs w:val="28"/>
          <w:lang w:val="uk-UA"/>
        </w:rPr>
      </w:pPr>
      <w:r w:rsidRPr="00225993">
        <w:rPr>
          <w:rFonts w:ascii="Times New Roman" w:hAnsi="Times New Roman"/>
          <w:sz w:val="28"/>
          <w:szCs w:val="28"/>
          <w:lang w:val="uk-UA"/>
        </w:rPr>
        <w:t>8. Форми навчання в школі : Кн</w:t>
      </w:r>
      <w:r w:rsidR="008A64AF">
        <w:rPr>
          <w:rFonts w:ascii="Times New Roman" w:hAnsi="Times New Roman"/>
          <w:sz w:val="28"/>
          <w:szCs w:val="28"/>
          <w:lang w:val="uk-UA"/>
        </w:rPr>
        <w:t>ига</w:t>
      </w:r>
      <w:r w:rsidRPr="00225993">
        <w:rPr>
          <w:rFonts w:ascii="Times New Roman" w:hAnsi="Times New Roman"/>
          <w:sz w:val="28"/>
          <w:szCs w:val="28"/>
          <w:lang w:val="uk-UA"/>
        </w:rPr>
        <w:t xml:space="preserve"> для вчителя / Ю. І. Мальований, В. Є. Римаренко, Л. П. Вороніна та ін.</w:t>
      </w:r>
      <w:r w:rsidR="000A1A01">
        <w:rPr>
          <w:rFonts w:ascii="Times New Roman" w:hAnsi="Times New Roman"/>
          <w:sz w:val="28"/>
          <w:szCs w:val="28"/>
          <w:lang w:val="uk-UA"/>
        </w:rPr>
        <w:t xml:space="preserve"> ; за ред. Ю. І. Мальованого.  Київ : Освіта, 1992. </w:t>
      </w:r>
      <w:r w:rsidRPr="00225993">
        <w:rPr>
          <w:rFonts w:ascii="Times New Roman" w:hAnsi="Times New Roman"/>
          <w:sz w:val="28"/>
          <w:szCs w:val="28"/>
          <w:lang w:val="uk-UA"/>
        </w:rPr>
        <w:t>160 с.</w:t>
      </w:r>
    </w:p>
    <w:p w:rsidR="00225993" w:rsidRPr="00225993" w:rsidRDefault="00225993" w:rsidP="00225993">
      <w:pPr>
        <w:spacing w:line="360" w:lineRule="auto"/>
        <w:jc w:val="center"/>
        <w:rPr>
          <w:rFonts w:ascii="Times New Roman" w:eastAsia="Times New Roman" w:hAnsi="Times New Roman"/>
          <w:sz w:val="24"/>
          <w:szCs w:val="24"/>
          <w:lang w:val="uk-UA" w:eastAsia="ru-RU"/>
        </w:rPr>
      </w:pPr>
      <w:r w:rsidRPr="00225993">
        <w:rPr>
          <w:rFonts w:ascii="Times New Roman" w:hAnsi="Times New Roman"/>
          <w:b/>
          <w:sz w:val="28"/>
          <w:szCs w:val="28"/>
          <w:lang w:val="uk-UA"/>
        </w:rPr>
        <w:t>Питання для самоконтролю</w:t>
      </w:r>
    </w:p>
    <w:p w:rsidR="00225993" w:rsidRPr="00225993" w:rsidRDefault="00225993" w:rsidP="00225993">
      <w:pPr>
        <w:autoSpaceDE w:val="0"/>
        <w:autoSpaceDN w:val="0"/>
        <w:adjustRightInd w:val="0"/>
        <w:spacing w:after="0" w:line="360" w:lineRule="auto"/>
        <w:rPr>
          <w:rFonts w:ascii="Cambria" w:eastAsiaTheme="minorHAnsi" w:hAnsi="Cambria" w:cs="Cambria"/>
          <w:color w:val="000000"/>
          <w:sz w:val="28"/>
          <w:szCs w:val="28"/>
          <w:lang w:val="uk-UA"/>
        </w:rPr>
      </w:pPr>
      <w:r w:rsidRPr="00225993">
        <w:rPr>
          <w:rFonts w:ascii="Times New Roman" w:eastAsiaTheme="minorHAnsi" w:hAnsi="Times New Roman"/>
          <w:color w:val="000000"/>
          <w:sz w:val="28"/>
          <w:szCs w:val="28"/>
          <w:lang w:val="uk-UA"/>
        </w:rPr>
        <w:t xml:space="preserve">1. Чому урок – основна форма організації навчання мови? </w:t>
      </w:r>
    </w:p>
    <w:p w:rsidR="00225993" w:rsidRPr="00225993" w:rsidRDefault="00225993" w:rsidP="00225993">
      <w:pPr>
        <w:autoSpaceDE w:val="0"/>
        <w:autoSpaceDN w:val="0"/>
        <w:adjustRightInd w:val="0"/>
        <w:spacing w:after="0" w:line="360" w:lineRule="auto"/>
        <w:rPr>
          <w:rFonts w:ascii="Cambria" w:eastAsiaTheme="minorHAnsi" w:hAnsi="Cambria" w:cs="Cambria"/>
          <w:color w:val="000000"/>
          <w:sz w:val="28"/>
          <w:szCs w:val="28"/>
          <w:lang w:val="uk-UA"/>
        </w:rPr>
      </w:pPr>
      <w:r w:rsidRPr="00225993">
        <w:rPr>
          <w:rFonts w:ascii="Times New Roman" w:eastAsiaTheme="minorHAnsi" w:hAnsi="Times New Roman"/>
          <w:color w:val="000000"/>
          <w:sz w:val="28"/>
          <w:szCs w:val="28"/>
          <w:lang w:val="uk-UA"/>
        </w:rPr>
        <w:t xml:space="preserve">2. Які основні вимоги до сучасного уроку мови? </w:t>
      </w:r>
    </w:p>
    <w:p w:rsidR="00225993" w:rsidRPr="00225993" w:rsidRDefault="00225993" w:rsidP="00225993">
      <w:pPr>
        <w:autoSpaceDE w:val="0"/>
        <w:autoSpaceDN w:val="0"/>
        <w:adjustRightInd w:val="0"/>
        <w:spacing w:after="0" w:line="360" w:lineRule="auto"/>
        <w:rPr>
          <w:rFonts w:ascii="Times New Roman" w:eastAsiaTheme="minorHAnsi" w:hAnsi="Times New Roman"/>
          <w:color w:val="000000"/>
          <w:sz w:val="28"/>
          <w:szCs w:val="28"/>
          <w:lang w:val="uk-UA"/>
        </w:rPr>
      </w:pPr>
      <w:r w:rsidRPr="00225993">
        <w:rPr>
          <w:rFonts w:ascii="Times New Roman" w:eastAsiaTheme="minorHAnsi" w:hAnsi="Times New Roman"/>
          <w:color w:val="000000"/>
          <w:sz w:val="28"/>
          <w:szCs w:val="28"/>
          <w:lang w:val="uk-UA"/>
        </w:rPr>
        <w:t xml:space="preserve">3. Як визначається мета уроку? Чому вона триєдина? </w:t>
      </w:r>
    </w:p>
    <w:p w:rsidR="00225993" w:rsidRPr="00225993" w:rsidRDefault="00225993" w:rsidP="00225993">
      <w:pPr>
        <w:autoSpaceDE w:val="0"/>
        <w:autoSpaceDN w:val="0"/>
        <w:adjustRightInd w:val="0"/>
        <w:spacing w:after="0" w:line="360" w:lineRule="auto"/>
        <w:rPr>
          <w:rFonts w:ascii="Times New Roman" w:eastAsiaTheme="minorHAnsi" w:hAnsi="Times New Roman"/>
          <w:color w:val="000000"/>
          <w:sz w:val="28"/>
          <w:szCs w:val="28"/>
          <w:lang w:val="uk-UA"/>
        </w:rPr>
      </w:pPr>
      <w:r w:rsidRPr="00225993">
        <w:rPr>
          <w:rFonts w:ascii="Times New Roman" w:eastAsiaTheme="minorHAnsi" w:hAnsi="Times New Roman"/>
          <w:color w:val="000000"/>
          <w:sz w:val="28"/>
          <w:szCs w:val="28"/>
          <w:lang w:val="uk-UA"/>
        </w:rPr>
        <w:t xml:space="preserve">4. Які класифікації типів уроків найпоширеніші в методичних дослідженнях? </w:t>
      </w:r>
    </w:p>
    <w:p w:rsidR="00225993" w:rsidRPr="00225993" w:rsidRDefault="00225993" w:rsidP="00225993">
      <w:pPr>
        <w:autoSpaceDE w:val="0"/>
        <w:autoSpaceDN w:val="0"/>
        <w:adjustRightInd w:val="0"/>
        <w:spacing w:after="0" w:line="360" w:lineRule="auto"/>
        <w:rPr>
          <w:rFonts w:ascii="Times New Roman" w:eastAsiaTheme="minorHAnsi" w:hAnsi="Times New Roman"/>
          <w:color w:val="000000"/>
          <w:sz w:val="28"/>
          <w:szCs w:val="28"/>
          <w:lang w:val="uk-UA"/>
        </w:rPr>
      </w:pPr>
      <w:r w:rsidRPr="00225993">
        <w:rPr>
          <w:rFonts w:ascii="Times New Roman" w:eastAsiaTheme="minorHAnsi" w:hAnsi="Times New Roman"/>
          <w:color w:val="000000"/>
          <w:sz w:val="28"/>
          <w:szCs w:val="28"/>
          <w:lang w:val="uk-UA"/>
        </w:rPr>
        <w:t xml:space="preserve">5. Яку структуру може мати кожний тип уроку? </w:t>
      </w:r>
    </w:p>
    <w:p w:rsidR="00225993" w:rsidRPr="00225993" w:rsidRDefault="00225993" w:rsidP="00225993">
      <w:pPr>
        <w:autoSpaceDE w:val="0"/>
        <w:autoSpaceDN w:val="0"/>
        <w:adjustRightInd w:val="0"/>
        <w:spacing w:after="0" w:line="360" w:lineRule="auto"/>
        <w:rPr>
          <w:rFonts w:ascii="Times New Roman" w:eastAsiaTheme="minorHAnsi" w:hAnsi="Times New Roman"/>
          <w:color w:val="000000"/>
          <w:sz w:val="28"/>
          <w:szCs w:val="28"/>
          <w:lang w:val="uk-UA"/>
        </w:rPr>
      </w:pPr>
      <w:r w:rsidRPr="00225993">
        <w:rPr>
          <w:rFonts w:ascii="Times New Roman" w:eastAsiaTheme="minorHAnsi" w:hAnsi="Times New Roman"/>
          <w:color w:val="000000"/>
          <w:sz w:val="28"/>
          <w:szCs w:val="28"/>
          <w:lang w:val="uk-UA"/>
        </w:rPr>
        <w:lastRenderedPageBreak/>
        <w:t xml:space="preserve">6. Які методичні вимоги до окремих етапів уроку? </w:t>
      </w:r>
    </w:p>
    <w:p w:rsidR="00225993" w:rsidRPr="00225993" w:rsidRDefault="00225993" w:rsidP="00225993">
      <w:pPr>
        <w:autoSpaceDE w:val="0"/>
        <w:autoSpaceDN w:val="0"/>
        <w:adjustRightInd w:val="0"/>
        <w:spacing w:after="0" w:line="360" w:lineRule="auto"/>
        <w:rPr>
          <w:rFonts w:ascii="Cambria" w:eastAsiaTheme="minorHAnsi" w:hAnsi="Cambria" w:cs="Cambria"/>
          <w:color w:val="000000"/>
          <w:sz w:val="28"/>
          <w:szCs w:val="28"/>
          <w:lang w:val="uk-UA"/>
        </w:rPr>
      </w:pPr>
      <w:r w:rsidRPr="00225993">
        <w:rPr>
          <w:rFonts w:ascii="Times New Roman" w:eastAsiaTheme="minorHAnsi" w:hAnsi="Times New Roman"/>
          <w:color w:val="000000"/>
          <w:sz w:val="28"/>
          <w:szCs w:val="28"/>
          <w:lang w:val="uk-UA"/>
        </w:rPr>
        <w:t>7. Вкажіть етап уроку, на якому передбачено відтворення учнями знань, умінь та навичок.</w:t>
      </w:r>
    </w:p>
    <w:p w:rsidR="00225993" w:rsidRPr="00225993" w:rsidRDefault="00225993" w:rsidP="00225993">
      <w:pPr>
        <w:spacing w:line="360" w:lineRule="auto"/>
        <w:jc w:val="center"/>
        <w:rPr>
          <w:rFonts w:ascii="Times New Roman" w:eastAsia="Times New Roman" w:hAnsi="Times New Roman"/>
          <w:b/>
          <w:bCs/>
          <w:sz w:val="28"/>
          <w:szCs w:val="28"/>
          <w:lang w:val="uk-UA" w:eastAsia="ru-RU"/>
        </w:rPr>
      </w:pPr>
      <w:r w:rsidRPr="00225993">
        <w:rPr>
          <w:rFonts w:ascii="Times New Roman" w:eastAsia="Times New Roman" w:hAnsi="Times New Roman"/>
          <w:b/>
          <w:bCs/>
          <w:sz w:val="28"/>
          <w:szCs w:val="28"/>
          <w:lang w:val="uk-UA" w:eastAsia="ru-RU"/>
        </w:rPr>
        <w:t>Методичні рекомендації</w:t>
      </w:r>
    </w:p>
    <w:p w:rsidR="00225993" w:rsidRPr="00286B4A" w:rsidRDefault="00225993" w:rsidP="008A64AF">
      <w:pPr>
        <w:spacing w:after="0" w:line="360" w:lineRule="auto"/>
        <w:jc w:val="both"/>
        <w:rPr>
          <w:rFonts w:ascii="Times New Roman" w:hAnsi="Times New Roman"/>
          <w:sz w:val="28"/>
          <w:szCs w:val="28"/>
          <w:lang w:val="uk-UA"/>
        </w:rPr>
      </w:pPr>
      <w:r w:rsidRPr="00286B4A">
        <w:rPr>
          <w:rFonts w:ascii="Times New Roman" w:hAnsi="Times New Roman"/>
          <w:sz w:val="28"/>
          <w:szCs w:val="28"/>
          <w:lang w:val="uk-UA"/>
        </w:rPr>
        <w:t>Зверніть  увагу на класифікацію уроків української мови, їх типи, структуру та методику проведення; осмисліть технологію сучасного уроку й вимоги до нього.</w:t>
      </w:r>
    </w:p>
    <w:p w:rsidR="00225993" w:rsidRPr="00286B4A" w:rsidRDefault="00225993" w:rsidP="008A64AF">
      <w:pPr>
        <w:spacing w:after="0" w:line="360" w:lineRule="auto"/>
        <w:jc w:val="both"/>
        <w:rPr>
          <w:rFonts w:ascii="Times New Roman" w:hAnsi="Times New Roman"/>
          <w:sz w:val="28"/>
          <w:szCs w:val="28"/>
          <w:lang w:val="uk-UA"/>
        </w:rPr>
      </w:pPr>
      <w:r w:rsidRPr="00286B4A">
        <w:rPr>
          <w:rFonts w:ascii="Times New Roman" w:hAnsi="Times New Roman"/>
          <w:sz w:val="28"/>
          <w:szCs w:val="28"/>
          <w:lang w:val="uk-UA"/>
        </w:rPr>
        <w:t>Навчіться моделювати уроки певного розділу і теми шкільної програми.</w:t>
      </w:r>
    </w:p>
    <w:p w:rsidR="00225993" w:rsidRPr="00286B4A" w:rsidRDefault="00225993" w:rsidP="008A64AF">
      <w:pPr>
        <w:spacing w:after="0" w:line="360" w:lineRule="auto"/>
        <w:jc w:val="both"/>
        <w:rPr>
          <w:rFonts w:ascii="Times New Roman" w:hAnsi="Times New Roman"/>
          <w:sz w:val="28"/>
          <w:szCs w:val="28"/>
          <w:lang w:val="uk-UA"/>
        </w:rPr>
      </w:pPr>
      <w:r w:rsidRPr="00286B4A">
        <w:rPr>
          <w:rFonts w:ascii="Times New Roman" w:hAnsi="Times New Roman"/>
          <w:sz w:val="28"/>
          <w:szCs w:val="28"/>
          <w:lang w:val="uk-UA"/>
        </w:rPr>
        <w:t>Опрацюйте рекомендо</w:t>
      </w:r>
      <w:r w:rsidRPr="00286B4A">
        <w:rPr>
          <w:rFonts w:ascii="Times New Roman" w:hAnsi="Times New Roman"/>
          <w:sz w:val="28"/>
          <w:szCs w:val="28"/>
          <w:lang w:val="uk-UA"/>
        </w:rPr>
        <w:softHyphen/>
        <w:t>вану літературу з теми, ознайомтеся з інноваційними технологіями, що реалізуються на уроках різних типів; доведіть ефективність впровадження цих технологій на уроках рідної мови.</w:t>
      </w:r>
    </w:p>
    <w:p w:rsidR="008A64AF" w:rsidRDefault="008A64AF" w:rsidP="00225993">
      <w:pPr>
        <w:tabs>
          <w:tab w:val="left" w:pos="142"/>
        </w:tabs>
        <w:spacing w:after="0" w:line="360" w:lineRule="auto"/>
        <w:rPr>
          <w:rFonts w:ascii="Times New Roman" w:eastAsia="Times New Roman" w:hAnsi="Times New Roman"/>
          <w:b/>
          <w:bCs/>
          <w:sz w:val="28"/>
          <w:szCs w:val="28"/>
          <w:lang w:val="uk-UA" w:eastAsia="ru-RU"/>
        </w:rPr>
      </w:pPr>
    </w:p>
    <w:p w:rsidR="00225993" w:rsidRPr="008A64AF" w:rsidRDefault="00225993" w:rsidP="00225993">
      <w:pPr>
        <w:tabs>
          <w:tab w:val="left" w:pos="142"/>
        </w:tabs>
        <w:spacing w:after="0" w:line="360" w:lineRule="auto"/>
        <w:rPr>
          <w:rFonts w:ascii="Times New Roman" w:eastAsia="Times New Roman" w:hAnsi="Times New Roman"/>
          <w:b/>
          <w:bCs/>
          <w:sz w:val="28"/>
          <w:szCs w:val="28"/>
          <w:lang w:val="uk-UA" w:eastAsia="ru-RU"/>
        </w:rPr>
      </w:pPr>
      <w:r w:rsidRPr="008A64AF">
        <w:rPr>
          <w:rFonts w:ascii="Times New Roman" w:eastAsia="Times New Roman" w:hAnsi="Times New Roman"/>
          <w:b/>
          <w:bCs/>
          <w:sz w:val="28"/>
          <w:szCs w:val="28"/>
          <w:lang w:val="uk-UA" w:eastAsia="ru-RU"/>
        </w:rPr>
        <w:t xml:space="preserve">Це потрібно знати </w:t>
      </w:r>
    </w:p>
    <w:p w:rsidR="00225993" w:rsidRPr="00286B4A" w:rsidRDefault="003B6195" w:rsidP="008A64AF">
      <w:pPr>
        <w:tabs>
          <w:tab w:val="left" w:pos="851"/>
        </w:tabs>
        <w:spacing w:after="0" w:line="360" w:lineRule="auto"/>
        <w:ind w:firstLine="567"/>
        <w:jc w:val="both"/>
        <w:rPr>
          <w:rFonts w:ascii="Times New Roman" w:hAnsi="Times New Roman"/>
          <w:sz w:val="28"/>
          <w:szCs w:val="28"/>
          <w:lang w:val="uk-UA"/>
        </w:rPr>
      </w:pPr>
      <w:r w:rsidRPr="00286B4A">
        <w:rPr>
          <w:rFonts w:ascii="Times New Roman" w:hAnsi="Times New Roman"/>
          <w:sz w:val="28"/>
          <w:szCs w:val="28"/>
          <w:shd w:val="clear" w:color="auto" w:fill="FFFFFF"/>
          <w:lang w:val="uk-UA"/>
        </w:rPr>
        <w:t xml:space="preserve">Урок </w:t>
      </w:r>
      <w:r w:rsidRPr="00286B4A">
        <w:rPr>
          <w:rFonts w:ascii="Times New Roman" w:eastAsiaTheme="minorHAnsi" w:hAnsi="Times New Roman"/>
          <w:sz w:val="28"/>
          <w:szCs w:val="28"/>
          <w:lang w:val="uk-UA"/>
        </w:rPr>
        <w:t xml:space="preserve">– </w:t>
      </w:r>
      <w:r w:rsidR="00225993" w:rsidRPr="00286B4A">
        <w:rPr>
          <w:rFonts w:ascii="Times New Roman" w:hAnsi="Times New Roman"/>
          <w:sz w:val="28"/>
          <w:szCs w:val="28"/>
          <w:shd w:val="clear" w:color="auto" w:fill="FFFFFF"/>
          <w:lang w:val="uk-UA"/>
        </w:rPr>
        <w:t xml:space="preserve"> це така форма організації педагогічного процесу, при якій педагог протягом точно встановленого часу керує колективною пізнавальною та іншою діяльністю постійної групи учнів (класу) з урахуванням особливостей кожного з них, використовуючи види, засоби і методи роботи, що створюють сприятливі умови для того, щоби всі учні опановували основи досліджуваного предмета безпосередньо у процесі навчання, а також для виховання й розвитку пізнавальних здібностей та духовних сил школярів (за А. А. </w:t>
      </w:r>
      <w:proofErr w:type="spellStart"/>
      <w:r w:rsidR="00225993" w:rsidRPr="00286B4A">
        <w:rPr>
          <w:rFonts w:ascii="Times New Roman" w:hAnsi="Times New Roman"/>
          <w:sz w:val="28"/>
          <w:szCs w:val="28"/>
          <w:shd w:val="clear" w:color="auto" w:fill="FFFFFF"/>
          <w:lang w:val="uk-UA"/>
        </w:rPr>
        <w:t>Бударним</w:t>
      </w:r>
      <w:proofErr w:type="spellEnd"/>
      <w:r w:rsidR="00225993" w:rsidRPr="00286B4A">
        <w:rPr>
          <w:rFonts w:ascii="Times New Roman" w:hAnsi="Times New Roman"/>
          <w:sz w:val="28"/>
          <w:szCs w:val="28"/>
          <w:shd w:val="clear" w:color="auto" w:fill="FFFFFF"/>
          <w:lang w:val="uk-UA"/>
        </w:rPr>
        <w:t>).</w:t>
      </w:r>
    </w:p>
    <w:p w:rsidR="00225993" w:rsidRPr="00633C51" w:rsidRDefault="00225993" w:rsidP="008A64AF">
      <w:pPr>
        <w:spacing w:after="0" w:line="360" w:lineRule="auto"/>
        <w:ind w:firstLine="567"/>
        <w:jc w:val="both"/>
        <w:rPr>
          <w:rFonts w:ascii="Times New Roman" w:hAnsi="Times New Roman"/>
          <w:sz w:val="28"/>
          <w:szCs w:val="28"/>
          <w:lang w:val="uk-UA"/>
        </w:rPr>
      </w:pPr>
      <w:r w:rsidRPr="00286B4A">
        <w:rPr>
          <w:rFonts w:ascii="Times New Roman" w:hAnsi="Times New Roman"/>
          <w:sz w:val="28"/>
          <w:szCs w:val="28"/>
          <w:lang w:val="uk-UA"/>
        </w:rPr>
        <w:t xml:space="preserve">Урок був, є і залишатиметься основною формою навчання української мови. Якість сучасного уроку мови забезпечується комплексною системною підготовкою вчителя до уроку, дотриманням ним усіх вимог (дидактичних, психологічних, гігієнічних і технічних), що висуваються до сучасного уроку української мови, а також принципів </w:t>
      </w:r>
      <w:r w:rsidRPr="00286B4A">
        <w:rPr>
          <w:rFonts w:ascii="Times New Roman" w:eastAsiaTheme="minorHAnsi" w:hAnsi="Times New Roman"/>
          <w:sz w:val="28"/>
          <w:szCs w:val="28"/>
          <w:lang w:val="uk-UA"/>
        </w:rPr>
        <w:t xml:space="preserve">навчання – вони допомагають  педагогові визначити, обрати й доцільно поєднати методи, прийоми і засоби навчання  задля забезпечення достатнього рівня засвоєння української мови та  формування комунікативної компетентності учнів. </w:t>
      </w:r>
    </w:p>
    <w:p w:rsidR="00225993" w:rsidRPr="00225993" w:rsidRDefault="00225993" w:rsidP="00225993">
      <w:pPr>
        <w:autoSpaceDE w:val="0"/>
        <w:autoSpaceDN w:val="0"/>
        <w:adjustRightInd w:val="0"/>
        <w:spacing w:after="0" w:line="360" w:lineRule="auto"/>
        <w:jc w:val="both"/>
        <w:rPr>
          <w:rFonts w:ascii="Times New Roman" w:hAnsi="Times New Roman"/>
          <w:b/>
          <w:color w:val="000000"/>
          <w:sz w:val="28"/>
          <w:szCs w:val="28"/>
          <w:lang w:val="uk-UA"/>
        </w:rPr>
      </w:pPr>
      <w:r w:rsidRPr="00225993">
        <w:rPr>
          <w:rFonts w:ascii="Times New Roman" w:hAnsi="Times New Roman"/>
          <w:b/>
          <w:color w:val="000000"/>
          <w:sz w:val="28"/>
          <w:szCs w:val="28"/>
          <w:lang w:val="uk-UA"/>
        </w:rPr>
        <w:t xml:space="preserve">       Особливістю сучасного уроку української мови є:</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 xml:space="preserve">єдність форми і змісту, реалізація триєдиної мети навчання;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lastRenderedPageBreak/>
        <w:t xml:space="preserve">реалізація основних традиційних і нових принципів навчання: особистісний підхід до навчання учнів, розвивальний характер навчання, педагогіка співробітництва, індивідуалізація, інтеграція навчання тощо;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 xml:space="preserve">створення психологічних передумов засвоєння мовного матеріалу (мотивація, актуалізація опорних знань, створення проблемної ситуації, підготовка до сприйняття мовних явищ тощо);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оптимальність – оптимальний добір методів, прийомів і засобів навчання, їх постійне варіювання, урізноманітнення (спроба досягти навчально-виховних цілей при економному використанні часу)</w:t>
      </w:r>
      <w:r w:rsidR="008A64AF">
        <w:rPr>
          <w:rFonts w:ascii="Times New Roman" w:hAnsi="Times New Roman"/>
          <w:color w:val="000000"/>
          <w:sz w:val="28"/>
          <w:szCs w:val="28"/>
          <w:lang w:val="uk-UA"/>
        </w:rPr>
        <w:t>;</w:t>
      </w:r>
      <w:r w:rsidRPr="00225993">
        <w:rPr>
          <w:rFonts w:ascii="Times New Roman" w:hAnsi="Times New Roman"/>
          <w:color w:val="000000"/>
          <w:sz w:val="28"/>
          <w:szCs w:val="28"/>
          <w:lang w:val="uk-UA"/>
        </w:rPr>
        <w:t xml:space="preserve">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блочний спосіб викладання матеріалу, вивчення його укрупненими частинами</w:t>
      </w:r>
      <w:r w:rsidR="008A64AF">
        <w:rPr>
          <w:rFonts w:ascii="Times New Roman" w:hAnsi="Times New Roman"/>
          <w:color w:val="000000"/>
          <w:sz w:val="28"/>
          <w:szCs w:val="28"/>
          <w:lang w:val="uk-UA"/>
        </w:rPr>
        <w:t>;</w:t>
      </w:r>
      <w:r w:rsidRPr="00225993">
        <w:rPr>
          <w:rFonts w:ascii="Times New Roman" w:hAnsi="Times New Roman"/>
          <w:color w:val="000000"/>
          <w:sz w:val="28"/>
          <w:szCs w:val="28"/>
          <w:lang w:val="uk-UA"/>
        </w:rPr>
        <w:t xml:space="preserve">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комунікативне спрямування, стрижнем сучасного уроку мови є робота з розвитку мовлення учнів</w:t>
      </w:r>
      <w:r w:rsidR="008A64AF">
        <w:rPr>
          <w:rFonts w:ascii="Times New Roman" w:hAnsi="Times New Roman"/>
          <w:color w:val="000000"/>
          <w:sz w:val="28"/>
          <w:szCs w:val="28"/>
          <w:lang w:val="uk-UA"/>
        </w:rPr>
        <w:t>;</w:t>
      </w:r>
      <w:r w:rsidRPr="00225993">
        <w:rPr>
          <w:rFonts w:ascii="Times New Roman" w:hAnsi="Times New Roman"/>
          <w:color w:val="000000"/>
          <w:sz w:val="28"/>
          <w:szCs w:val="28"/>
          <w:lang w:val="uk-UA"/>
        </w:rPr>
        <w:t xml:space="preserve"> </w:t>
      </w:r>
    </w:p>
    <w:p w:rsidR="00225993" w:rsidRPr="00225993" w:rsidRDefault="00225993" w:rsidP="00DF6576">
      <w:pPr>
        <w:numPr>
          <w:ilvl w:val="0"/>
          <w:numId w:val="6"/>
        </w:numPr>
        <w:autoSpaceDE w:val="0"/>
        <w:autoSpaceDN w:val="0"/>
        <w:adjustRightInd w:val="0"/>
        <w:spacing w:after="58"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розвиток творчого потенціалу учнів</w:t>
      </w:r>
      <w:r w:rsidR="008A64AF">
        <w:rPr>
          <w:rFonts w:ascii="Times New Roman" w:hAnsi="Times New Roman"/>
          <w:color w:val="000000"/>
          <w:sz w:val="28"/>
          <w:szCs w:val="28"/>
          <w:lang w:val="uk-UA"/>
        </w:rPr>
        <w:t>;</w:t>
      </w:r>
      <w:r w:rsidRPr="00225993">
        <w:rPr>
          <w:rFonts w:ascii="Times New Roman" w:hAnsi="Times New Roman"/>
          <w:color w:val="000000"/>
          <w:sz w:val="28"/>
          <w:szCs w:val="28"/>
          <w:lang w:val="uk-UA"/>
        </w:rPr>
        <w:t xml:space="preserve"> </w:t>
      </w:r>
    </w:p>
    <w:p w:rsidR="00225993" w:rsidRPr="00225993" w:rsidRDefault="00225993" w:rsidP="00DF6576">
      <w:pPr>
        <w:numPr>
          <w:ilvl w:val="0"/>
          <w:numId w:val="6"/>
        </w:numPr>
        <w:autoSpaceDE w:val="0"/>
        <w:autoSpaceDN w:val="0"/>
        <w:adjustRightInd w:val="0"/>
        <w:spacing w:after="0" w:line="360" w:lineRule="auto"/>
        <w:jc w:val="both"/>
        <w:rPr>
          <w:rFonts w:ascii="Times New Roman" w:hAnsi="Times New Roman"/>
          <w:color w:val="000000"/>
          <w:sz w:val="28"/>
          <w:szCs w:val="28"/>
          <w:lang w:val="uk-UA"/>
        </w:rPr>
      </w:pPr>
      <w:r w:rsidRPr="00225993">
        <w:rPr>
          <w:rFonts w:ascii="Times New Roman" w:hAnsi="Times New Roman"/>
          <w:color w:val="000000"/>
          <w:sz w:val="28"/>
          <w:szCs w:val="28"/>
          <w:lang w:val="uk-UA"/>
        </w:rPr>
        <w:t xml:space="preserve">використання активних інноваційних форм, методів, прийомів навчання. </w:t>
      </w:r>
    </w:p>
    <w:p w:rsidR="00225993" w:rsidRPr="00225993" w:rsidRDefault="00225993" w:rsidP="008A64AF">
      <w:pPr>
        <w:spacing w:after="0" w:line="360" w:lineRule="auto"/>
        <w:ind w:firstLine="567"/>
        <w:jc w:val="both"/>
        <w:rPr>
          <w:rFonts w:ascii="Times New Roman" w:hAnsi="Times New Roman"/>
          <w:sz w:val="28"/>
          <w:szCs w:val="28"/>
          <w:lang w:val="uk-UA"/>
        </w:rPr>
      </w:pPr>
      <w:r w:rsidRPr="00225993">
        <w:rPr>
          <w:rFonts w:ascii="Times New Roman" w:hAnsi="Times New Roman"/>
          <w:b/>
          <w:sz w:val="28"/>
          <w:szCs w:val="28"/>
          <w:lang w:val="uk-UA"/>
        </w:rPr>
        <w:t>Тема уроку</w:t>
      </w:r>
      <w:r w:rsidRPr="00225993">
        <w:rPr>
          <w:rFonts w:ascii="Times New Roman" w:hAnsi="Times New Roman"/>
          <w:sz w:val="28"/>
          <w:szCs w:val="28"/>
          <w:lang w:val="uk-UA"/>
        </w:rPr>
        <w:t xml:space="preserve">  – це формулювання частини програми або відповідного параграфа підручника. Темою уроку може бути спеціально сформоване уміння, контрольна робота, її аналіз (робота над помилками). </w:t>
      </w:r>
    </w:p>
    <w:p w:rsidR="00225993" w:rsidRPr="00225993" w:rsidRDefault="00225993" w:rsidP="008A64AF">
      <w:pPr>
        <w:spacing w:after="0" w:line="360" w:lineRule="auto"/>
        <w:ind w:firstLine="567"/>
        <w:jc w:val="both"/>
        <w:rPr>
          <w:rFonts w:ascii="Times New Roman" w:hAnsi="Times New Roman"/>
          <w:sz w:val="28"/>
          <w:szCs w:val="28"/>
          <w:lang w:val="uk-UA"/>
        </w:rPr>
      </w:pPr>
      <w:r w:rsidRPr="00225993">
        <w:rPr>
          <w:rFonts w:ascii="Times New Roman" w:hAnsi="Times New Roman"/>
          <w:b/>
          <w:sz w:val="28"/>
          <w:szCs w:val="28"/>
          <w:lang w:val="uk-UA"/>
        </w:rPr>
        <w:t xml:space="preserve">Мета уроку </w:t>
      </w:r>
      <w:r w:rsidRPr="00225993">
        <w:rPr>
          <w:rFonts w:ascii="Times New Roman" w:hAnsi="Times New Roman"/>
          <w:sz w:val="28"/>
          <w:szCs w:val="28"/>
          <w:lang w:val="uk-UA"/>
        </w:rPr>
        <w:t xml:space="preserve">складається із трьох компонентів – навчальна (дидактична), розвивальна й виховна. </w:t>
      </w:r>
    </w:p>
    <w:p w:rsidR="00225993" w:rsidRPr="00225993" w:rsidRDefault="00225993" w:rsidP="008A64AF">
      <w:pPr>
        <w:spacing w:after="0" w:line="360" w:lineRule="auto"/>
        <w:ind w:firstLine="567"/>
        <w:jc w:val="both"/>
        <w:rPr>
          <w:rFonts w:ascii="Times New Roman" w:eastAsiaTheme="minorHAnsi" w:hAnsi="Times New Roman"/>
          <w:b/>
          <w:sz w:val="28"/>
          <w:szCs w:val="28"/>
          <w:lang w:val="uk-UA"/>
        </w:rPr>
      </w:pPr>
      <w:r w:rsidRPr="00225993">
        <w:rPr>
          <w:rFonts w:ascii="Times New Roman" w:eastAsiaTheme="minorHAnsi" w:hAnsi="Times New Roman"/>
          <w:b/>
          <w:i/>
          <w:sz w:val="28"/>
          <w:szCs w:val="28"/>
          <w:lang w:val="uk-UA"/>
        </w:rPr>
        <w:t>Навчальні цілі</w:t>
      </w:r>
      <w:r w:rsidRPr="00225993">
        <w:rPr>
          <w:rFonts w:ascii="Times New Roman" w:eastAsiaTheme="minorHAnsi" w:hAnsi="Times New Roman"/>
          <w:sz w:val="28"/>
          <w:szCs w:val="28"/>
          <w:lang w:val="uk-UA"/>
        </w:rPr>
        <w:t xml:space="preserve"> уроку мови передбачають формування в учнів певних мовних знань (понять, уявлень, правил), умінь пояснювати і застосовувати ці знання, формування мовленнєвих умінь, розширення досвіду </w:t>
      </w:r>
      <w:proofErr w:type="spellStart"/>
      <w:r w:rsidRPr="00225993">
        <w:rPr>
          <w:rFonts w:ascii="Times New Roman" w:eastAsiaTheme="minorHAnsi" w:hAnsi="Times New Roman"/>
          <w:sz w:val="28"/>
          <w:szCs w:val="28"/>
          <w:lang w:val="uk-UA"/>
        </w:rPr>
        <w:t>мовленнєвотворчої</w:t>
      </w:r>
      <w:proofErr w:type="spellEnd"/>
      <w:r w:rsidRPr="00225993">
        <w:rPr>
          <w:rFonts w:ascii="Times New Roman" w:eastAsiaTheme="minorHAnsi" w:hAnsi="Times New Roman"/>
          <w:sz w:val="28"/>
          <w:szCs w:val="28"/>
          <w:lang w:val="uk-UA"/>
        </w:rPr>
        <w:t xml:space="preserve"> діяльності школярів.</w:t>
      </w:r>
    </w:p>
    <w:p w:rsidR="00225993" w:rsidRPr="00225993" w:rsidRDefault="00225993" w:rsidP="008A64AF">
      <w:pPr>
        <w:spacing w:after="0" w:line="360" w:lineRule="auto"/>
        <w:ind w:firstLine="567"/>
        <w:jc w:val="both"/>
        <w:rPr>
          <w:rFonts w:ascii="Times New Roman" w:eastAsiaTheme="minorHAnsi" w:hAnsi="Times New Roman"/>
          <w:b/>
          <w:sz w:val="28"/>
          <w:szCs w:val="28"/>
          <w:lang w:val="uk-UA"/>
        </w:rPr>
      </w:pPr>
      <w:r w:rsidRPr="00225993">
        <w:rPr>
          <w:rFonts w:ascii="Times New Roman" w:eastAsiaTheme="minorHAnsi" w:hAnsi="Times New Roman"/>
          <w:b/>
          <w:i/>
          <w:sz w:val="28"/>
          <w:szCs w:val="28"/>
          <w:lang w:val="uk-UA"/>
        </w:rPr>
        <w:t>Розвивальні цілі</w:t>
      </w:r>
      <w:r w:rsidRPr="00225993">
        <w:rPr>
          <w:rFonts w:ascii="Times New Roman" w:eastAsiaTheme="minorHAnsi" w:hAnsi="Times New Roman"/>
          <w:sz w:val="28"/>
          <w:szCs w:val="28"/>
          <w:lang w:val="uk-UA"/>
        </w:rPr>
        <w:t xml:space="preserve"> передбачають роботу над розвитком мислення учнів (формуванням умінь аналізувати, порівнювати, встановлювати і пояснювати причинно-наслідкові зв’язки, робити висновки, узагальнювати, доводити тощо); розвитком самостійності у навчанні (формуванням умінь працювати за зразком, виконувати завдання з коментуванням своїх дій, самостійно застосовувати правило, здійснювати самоперевірку); розвитком умінь застосовувати знання в </w:t>
      </w:r>
      <w:r w:rsidRPr="00225993">
        <w:rPr>
          <w:rFonts w:ascii="Times New Roman" w:eastAsiaTheme="minorHAnsi" w:hAnsi="Times New Roman"/>
          <w:sz w:val="28"/>
          <w:szCs w:val="28"/>
          <w:lang w:val="uk-UA"/>
        </w:rPr>
        <w:lastRenderedPageBreak/>
        <w:t>нових ситуаціях, співпрацювати з іншими учасниками навчального процесу тощо.</w:t>
      </w:r>
      <w:r w:rsidRPr="00225993">
        <w:rPr>
          <w:rFonts w:ascii="Times New Roman" w:eastAsiaTheme="minorHAnsi" w:hAnsi="Times New Roman"/>
          <w:b/>
          <w:sz w:val="28"/>
          <w:szCs w:val="28"/>
          <w:lang w:val="uk-UA"/>
        </w:rPr>
        <w:t xml:space="preserve"> </w:t>
      </w:r>
    </w:p>
    <w:p w:rsidR="00225993" w:rsidRPr="00225993" w:rsidRDefault="00225993" w:rsidP="008A64AF">
      <w:pPr>
        <w:spacing w:after="0" w:line="360" w:lineRule="auto"/>
        <w:ind w:firstLine="567"/>
        <w:jc w:val="both"/>
        <w:rPr>
          <w:rFonts w:ascii="Times New Roman" w:eastAsiaTheme="minorHAnsi" w:hAnsi="Times New Roman"/>
          <w:sz w:val="28"/>
          <w:szCs w:val="28"/>
          <w:lang w:val="uk-UA"/>
        </w:rPr>
      </w:pPr>
      <w:r w:rsidRPr="00225993">
        <w:rPr>
          <w:rFonts w:ascii="Times New Roman" w:eastAsiaTheme="minorHAnsi" w:hAnsi="Times New Roman"/>
          <w:b/>
          <w:i/>
          <w:sz w:val="28"/>
          <w:szCs w:val="28"/>
          <w:lang w:val="uk-UA"/>
        </w:rPr>
        <w:t>Виховні цілі</w:t>
      </w:r>
      <w:r w:rsidRPr="00225993">
        <w:rPr>
          <w:rFonts w:ascii="Times New Roman" w:eastAsiaTheme="minorHAnsi" w:hAnsi="Times New Roman"/>
          <w:sz w:val="28"/>
          <w:szCs w:val="28"/>
          <w:lang w:val="uk-UA"/>
        </w:rPr>
        <w:t xml:space="preserve"> пов’язані з формуванням світогляду, цінностей, моральних переконань, патріотичних почуттів, етичних, естетичних якостей особистості. Виховання на уроці мови здійснюється на основі змісту текстового матеріалу, використаного авторами підручників або вчителем для опрацювання мовної і мовленнєвої тем, дібраних методів навчання, способів організації навчальної взаємодії учнів.</w:t>
      </w:r>
    </w:p>
    <w:p w:rsidR="00225993" w:rsidRPr="00225993" w:rsidRDefault="00225993" w:rsidP="008A64AF">
      <w:pPr>
        <w:tabs>
          <w:tab w:val="left" w:pos="284"/>
        </w:tabs>
        <w:spacing w:after="0" w:line="360" w:lineRule="auto"/>
        <w:ind w:firstLine="567"/>
        <w:jc w:val="both"/>
        <w:rPr>
          <w:rFonts w:ascii="Times New Roman" w:hAnsi="Times New Roman"/>
          <w:sz w:val="28"/>
          <w:szCs w:val="28"/>
          <w:lang w:val="uk-UA"/>
        </w:rPr>
      </w:pPr>
      <w:r w:rsidRPr="00AB27BB">
        <w:rPr>
          <w:rFonts w:ascii="Times New Roman" w:hAnsi="Times New Roman"/>
          <w:sz w:val="28"/>
          <w:szCs w:val="28"/>
          <w:lang w:val="uk-UA"/>
        </w:rPr>
        <w:t>Н</w:t>
      </w:r>
      <w:r w:rsidRPr="00225993">
        <w:rPr>
          <w:rFonts w:ascii="Times New Roman" w:hAnsi="Times New Roman"/>
          <w:sz w:val="28"/>
          <w:szCs w:val="28"/>
          <w:lang w:val="uk-UA"/>
        </w:rPr>
        <w:t xml:space="preserve">авчальна мета є підставою для такої класифікації уроків української мови: </w:t>
      </w:r>
    </w:p>
    <w:p w:rsidR="00225993" w:rsidRPr="00225993" w:rsidRDefault="00225993" w:rsidP="00DF6576">
      <w:pPr>
        <w:numPr>
          <w:ilvl w:val="0"/>
          <w:numId w:val="7"/>
        </w:numPr>
        <w:spacing w:after="0" w:line="360" w:lineRule="auto"/>
        <w:contextualSpacing/>
        <w:jc w:val="both"/>
        <w:rPr>
          <w:rFonts w:ascii="Times New Roman" w:hAnsi="Times New Roman"/>
          <w:b/>
          <w:sz w:val="28"/>
          <w:szCs w:val="28"/>
          <w:lang w:val="uk-UA"/>
        </w:rPr>
      </w:pPr>
      <w:r w:rsidRPr="00225993">
        <w:rPr>
          <w:rFonts w:ascii="Times New Roman" w:hAnsi="Times New Roman"/>
          <w:sz w:val="28"/>
          <w:szCs w:val="28"/>
          <w:lang w:val="uk-UA"/>
        </w:rPr>
        <w:t xml:space="preserve">традиційні уроки – для цих уроків характерна стандартна структура і класичні структурні етапи, а також  відповідність чинним стандартам;  на них застосовується традиційний інструментарій: форми, методи, прийоми, засоби навчання; традиційне навчання переважає над інноваційним). </w:t>
      </w:r>
    </w:p>
    <w:p w:rsidR="00225993" w:rsidRPr="00225993" w:rsidRDefault="00225993" w:rsidP="00DF6576">
      <w:pPr>
        <w:numPr>
          <w:ilvl w:val="0"/>
          <w:numId w:val="7"/>
        </w:numPr>
        <w:spacing w:after="0" w:line="360" w:lineRule="auto"/>
        <w:contextualSpacing/>
        <w:jc w:val="both"/>
        <w:rPr>
          <w:rFonts w:ascii="Times New Roman" w:hAnsi="Times New Roman"/>
          <w:b/>
          <w:sz w:val="28"/>
          <w:szCs w:val="28"/>
          <w:lang w:val="uk-UA"/>
        </w:rPr>
      </w:pPr>
      <w:r w:rsidRPr="00225993">
        <w:rPr>
          <w:rFonts w:ascii="Times New Roman" w:hAnsi="Times New Roman"/>
          <w:sz w:val="28"/>
          <w:szCs w:val="28"/>
          <w:lang w:val="uk-UA"/>
        </w:rPr>
        <w:t xml:space="preserve">нетрадиційні уроки – нестандартна (чітко невстановлена або гнучка) структура,  своєрідно сконструйовані та  поєднані структурні етапи, новітній </w:t>
      </w:r>
      <w:proofErr w:type="spellStart"/>
      <w:r w:rsidRPr="00225993">
        <w:rPr>
          <w:rFonts w:ascii="Times New Roman" w:hAnsi="Times New Roman"/>
          <w:sz w:val="28"/>
          <w:szCs w:val="28"/>
          <w:lang w:val="uk-UA"/>
        </w:rPr>
        <w:t>лінгводидактичний</w:t>
      </w:r>
      <w:proofErr w:type="spellEnd"/>
      <w:r w:rsidRPr="00225993">
        <w:rPr>
          <w:rFonts w:ascii="Times New Roman" w:hAnsi="Times New Roman"/>
          <w:sz w:val="28"/>
          <w:szCs w:val="28"/>
          <w:lang w:val="uk-UA"/>
        </w:rPr>
        <w:t xml:space="preserve"> інструментарій: форми, методи, прийоми та засоби навчання; такі уроки переважають над традиційними). </w:t>
      </w:r>
    </w:p>
    <w:p w:rsidR="00225993" w:rsidRPr="00225993" w:rsidRDefault="00225993" w:rsidP="00633C51">
      <w:pPr>
        <w:spacing w:after="0" w:line="360" w:lineRule="auto"/>
        <w:jc w:val="center"/>
        <w:rPr>
          <w:rFonts w:ascii="Times New Roman" w:hAnsi="Times New Roman"/>
          <w:b/>
          <w:sz w:val="28"/>
          <w:szCs w:val="28"/>
          <w:lang w:val="uk-UA"/>
        </w:rPr>
      </w:pPr>
      <w:r w:rsidRPr="00225993">
        <w:rPr>
          <w:rFonts w:ascii="Times New Roman" w:hAnsi="Times New Roman"/>
          <w:b/>
          <w:sz w:val="28"/>
          <w:szCs w:val="28"/>
          <w:lang w:val="uk-UA"/>
        </w:rPr>
        <w:t>Класифікація уроків мови</w:t>
      </w:r>
    </w:p>
    <w:p w:rsidR="008A6F32" w:rsidRDefault="00225993" w:rsidP="00225993">
      <w:pPr>
        <w:spacing w:after="0" w:line="360" w:lineRule="auto"/>
        <w:jc w:val="both"/>
        <w:rPr>
          <w:rFonts w:ascii="Times New Roman" w:hAnsi="Times New Roman"/>
          <w:sz w:val="28"/>
          <w:szCs w:val="28"/>
          <w:lang w:val="uk-UA"/>
        </w:rPr>
      </w:pPr>
      <w:r w:rsidRPr="00225993">
        <w:rPr>
          <w:rFonts w:ascii="Times New Roman" w:hAnsi="Times New Roman"/>
          <w:color w:val="2E74B5" w:themeColor="accent1" w:themeShade="BF"/>
          <w:sz w:val="28"/>
          <w:szCs w:val="28"/>
          <w:lang w:val="uk-UA"/>
        </w:rPr>
        <w:t xml:space="preserve">       </w:t>
      </w:r>
      <w:r w:rsidRPr="00225993">
        <w:rPr>
          <w:rFonts w:ascii="Times New Roman" w:hAnsi="Times New Roman"/>
          <w:sz w:val="28"/>
          <w:szCs w:val="28"/>
          <w:lang w:val="uk-UA"/>
        </w:rPr>
        <w:t>Традиційно уроки української мови поділяють на дві гр</w:t>
      </w:r>
      <w:r w:rsidR="00537783">
        <w:rPr>
          <w:rFonts w:ascii="Times New Roman" w:hAnsi="Times New Roman"/>
          <w:sz w:val="28"/>
          <w:szCs w:val="28"/>
          <w:lang w:val="uk-UA"/>
        </w:rPr>
        <w:t xml:space="preserve">упи – аспектні й уроки розвитку </w:t>
      </w:r>
      <w:r w:rsidR="00537783" w:rsidRPr="00A77527">
        <w:rPr>
          <w:rFonts w:ascii="Times New Roman" w:hAnsi="Times New Roman"/>
          <w:sz w:val="28"/>
          <w:szCs w:val="28"/>
          <w:lang w:val="uk-UA"/>
        </w:rPr>
        <w:t>зв’язного мовлення</w:t>
      </w:r>
      <w:r w:rsidRPr="00A77527">
        <w:rPr>
          <w:rFonts w:ascii="Times New Roman" w:hAnsi="Times New Roman"/>
          <w:sz w:val="28"/>
          <w:szCs w:val="28"/>
          <w:lang w:val="uk-UA"/>
        </w:rPr>
        <w:t>.</w:t>
      </w:r>
      <w:r w:rsidRPr="00225993">
        <w:rPr>
          <w:rFonts w:ascii="Times New Roman" w:hAnsi="Times New Roman"/>
          <w:sz w:val="28"/>
          <w:szCs w:val="28"/>
          <w:lang w:val="uk-UA"/>
        </w:rPr>
        <w:t xml:space="preserve"> </w:t>
      </w:r>
      <w:r w:rsidR="00516981">
        <w:rPr>
          <w:rFonts w:ascii="Times New Roman" w:hAnsi="Times New Roman"/>
          <w:sz w:val="28"/>
          <w:szCs w:val="28"/>
          <w:lang w:val="uk-UA"/>
        </w:rPr>
        <w:t xml:space="preserve">Такий поділ уроків </w:t>
      </w:r>
      <w:r w:rsidR="00516981" w:rsidRPr="00516981">
        <w:rPr>
          <w:rFonts w:ascii="Times New Roman" w:hAnsi="Times New Roman"/>
          <w:b/>
          <w:i/>
          <w:sz w:val="28"/>
          <w:szCs w:val="28"/>
          <w:lang w:val="uk-UA"/>
        </w:rPr>
        <w:t xml:space="preserve">за дидактичною метою </w:t>
      </w:r>
      <w:r w:rsidR="00516981">
        <w:rPr>
          <w:rFonts w:ascii="Times New Roman" w:hAnsi="Times New Roman"/>
          <w:sz w:val="28"/>
          <w:szCs w:val="28"/>
          <w:lang w:val="uk-UA"/>
        </w:rPr>
        <w:t xml:space="preserve">зробив О. </w:t>
      </w:r>
      <w:proofErr w:type="spellStart"/>
      <w:r w:rsidR="00516981">
        <w:rPr>
          <w:rFonts w:ascii="Times New Roman" w:hAnsi="Times New Roman"/>
          <w:sz w:val="28"/>
          <w:szCs w:val="28"/>
          <w:lang w:val="uk-UA"/>
        </w:rPr>
        <w:t>Біляєв</w:t>
      </w:r>
      <w:proofErr w:type="spellEnd"/>
      <w:r w:rsidR="00516981">
        <w:rPr>
          <w:rFonts w:ascii="Times New Roman" w:hAnsi="Times New Roman"/>
          <w:sz w:val="28"/>
          <w:szCs w:val="28"/>
          <w:lang w:val="uk-UA"/>
        </w:rPr>
        <w:t xml:space="preserve">. </w:t>
      </w:r>
    </w:p>
    <w:p w:rsidR="008A6F32" w:rsidRDefault="00225993" w:rsidP="008A6F32">
      <w:pPr>
        <w:spacing w:after="0" w:line="360" w:lineRule="auto"/>
        <w:ind w:firstLine="567"/>
        <w:jc w:val="both"/>
        <w:rPr>
          <w:rFonts w:ascii="Times New Roman" w:hAnsi="Times New Roman"/>
          <w:sz w:val="28"/>
          <w:szCs w:val="28"/>
          <w:lang w:val="uk-UA"/>
        </w:rPr>
      </w:pPr>
      <w:r w:rsidRPr="008A6F32">
        <w:rPr>
          <w:rFonts w:ascii="Times New Roman" w:hAnsi="Times New Roman"/>
          <w:sz w:val="28"/>
          <w:szCs w:val="28"/>
          <w:lang w:val="uk-UA"/>
        </w:rPr>
        <w:t>Аспектні уроки</w:t>
      </w:r>
      <w:r w:rsidRPr="00225993">
        <w:rPr>
          <w:rFonts w:ascii="Times New Roman" w:hAnsi="Times New Roman"/>
          <w:sz w:val="28"/>
          <w:szCs w:val="28"/>
          <w:lang w:val="uk-UA"/>
        </w:rPr>
        <w:t xml:space="preserve"> (тематичні)  мають на меті засвоєння теоретичних лінгвістичних відомостей, часткове формування в учнів мовленнєвих та </w:t>
      </w:r>
      <w:r w:rsidRPr="008A6F32">
        <w:rPr>
          <w:rFonts w:ascii="Times New Roman" w:hAnsi="Times New Roman"/>
          <w:sz w:val="28"/>
          <w:szCs w:val="28"/>
          <w:lang w:val="uk-UA"/>
        </w:rPr>
        <w:t>первинних</w:t>
      </w:r>
      <w:r w:rsidRPr="00225993">
        <w:rPr>
          <w:rFonts w:ascii="Times New Roman" w:hAnsi="Times New Roman"/>
          <w:sz w:val="28"/>
          <w:szCs w:val="28"/>
          <w:lang w:val="uk-UA"/>
        </w:rPr>
        <w:t xml:space="preserve"> умінь і навичок (фонетичних, лексичних, словотвірних, правописних). </w:t>
      </w:r>
    </w:p>
    <w:p w:rsidR="00225993" w:rsidRPr="00225993" w:rsidRDefault="00225993" w:rsidP="008A6F32">
      <w:pPr>
        <w:spacing w:after="0" w:line="360" w:lineRule="auto"/>
        <w:ind w:firstLine="567"/>
        <w:jc w:val="both"/>
        <w:rPr>
          <w:rFonts w:ascii="Times New Roman" w:hAnsi="Times New Roman"/>
          <w:sz w:val="28"/>
          <w:szCs w:val="28"/>
          <w:lang w:val="uk-UA"/>
        </w:rPr>
      </w:pPr>
      <w:r w:rsidRPr="008A6F32">
        <w:rPr>
          <w:rFonts w:ascii="Times New Roman" w:hAnsi="Times New Roman"/>
          <w:sz w:val="28"/>
          <w:szCs w:val="28"/>
          <w:lang w:val="uk-UA"/>
        </w:rPr>
        <w:t>Уроки розвитку</w:t>
      </w:r>
      <w:r w:rsidR="00537783" w:rsidRPr="008A6F32">
        <w:rPr>
          <w:rFonts w:ascii="Times New Roman" w:hAnsi="Times New Roman"/>
          <w:sz w:val="28"/>
          <w:szCs w:val="28"/>
          <w:lang w:val="uk-UA"/>
        </w:rPr>
        <w:t xml:space="preserve"> зв’язного мовлення (</w:t>
      </w:r>
      <w:r w:rsidRPr="008A6F32">
        <w:rPr>
          <w:rFonts w:ascii="Times New Roman" w:hAnsi="Times New Roman"/>
          <w:sz w:val="28"/>
          <w:szCs w:val="28"/>
          <w:lang w:val="uk-UA"/>
        </w:rPr>
        <w:t>комунікативних умінь</w:t>
      </w:r>
      <w:r w:rsidR="00537783" w:rsidRPr="008A6F32">
        <w:rPr>
          <w:rFonts w:ascii="Times New Roman" w:hAnsi="Times New Roman"/>
          <w:sz w:val="28"/>
          <w:szCs w:val="28"/>
          <w:lang w:val="uk-UA"/>
        </w:rPr>
        <w:t>)</w:t>
      </w:r>
      <w:r w:rsidR="00A77527">
        <w:rPr>
          <w:rFonts w:ascii="Times New Roman" w:hAnsi="Times New Roman"/>
          <w:b/>
          <w:sz w:val="28"/>
          <w:szCs w:val="28"/>
          <w:lang w:val="uk-UA"/>
        </w:rPr>
        <w:t xml:space="preserve"> </w:t>
      </w:r>
      <w:r w:rsidRPr="000215B6">
        <w:rPr>
          <w:rFonts w:ascii="Times New Roman" w:hAnsi="Times New Roman"/>
          <w:sz w:val="28"/>
          <w:szCs w:val="28"/>
          <w:lang w:val="uk-UA"/>
        </w:rPr>
        <w:t>покликані формувати й розвивати у школярів комунікативні (вторинні) вміння і навички.</w:t>
      </w:r>
      <w:r w:rsidRPr="00225993">
        <w:rPr>
          <w:rFonts w:ascii="Times New Roman" w:hAnsi="Times New Roman"/>
          <w:sz w:val="28"/>
          <w:szCs w:val="28"/>
          <w:lang w:val="uk-UA"/>
        </w:rPr>
        <w:t xml:space="preserve"> </w:t>
      </w:r>
    </w:p>
    <w:p w:rsidR="00225993" w:rsidRPr="00225993" w:rsidRDefault="00225993" w:rsidP="008A6F32">
      <w:pPr>
        <w:spacing w:after="0" w:line="360" w:lineRule="auto"/>
        <w:ind w:firstLine="567"/>
        <w:jc w:val="both"/>
        <w:rPr>
          <w:rFonts w:ascii="Times New Roman" w:hAnsi="Times New Roman"/>
          <w:b/>
          <w:sz w:val="28"/>
          <w:szCs w:val="28"/>
          <w:lang w:val="uk-UA"/>
        </w:rPr>
      </w:pPr>
      <w:r w:rsidRPr="00225993">
        <w:rPr>
          <w:rFonts w:ascii="Times New Roman" w:eastAsia="Times New Roman" w:hAnsi="Times New Roman"/>
          <w:sz w:val="28"/>
          <w:szCs w:val="28"/>
          <w:lang w:val="uk-UA" w:eastAsia="ru-RU"/>
        </w:rPr>
        <w:t xml:space="preserve">Згідно з сучасною методикою викладання української мови (а вона базується на концепції НУШ) є </w:t>
      </w:r>
      <w:r w:rsidR="00605FBC" w:rsidRPr="008A6F32">
        <w:rPr>
          <w:rFonts w:ascii="Times New Roman" w:eastAsia="Times New Roman" w:hAnsi="Times New Roman"/>
          <w:sz w:val="28"/>
          <w:szCs w:val="28"/>
          <w:lang w:val="uk-UA" w:eastAsia="ru-RU"/>
        </w:rPr>
        <w:t>постійною</w:t>
      </w:r>
      <w:r w:rsidRPr="008A6F32">
        <w:rPr>
          <w:rFonts w:ascii="Times New Roman" w:eastAsia="Times New Roman" w:hAnsi="Times New Roman"/>
          <w:sz w:val="28"/>
          <w:szCs w:val="28"/>
          <w:lang w:val="uk-UA" w:eastAsia="ru-RU"/>
        </w:rPr>
        <w:t xml:space="preserve"> лінія розвитку мовлення учнів</w:t>
      </w:r>
      <w:r w:rsidRPr="00225993">
        <w:rPr>
          <w:rFonts w:ascii="Times New Roman" w:eastAsia="Times New Roman" w:hAnsi="Times New Roman"/>
          <w:sz w:val="28"/>
          <w:szCs w:val="28"/>
          <w:lang w:val="uk-UA" w:eastAsia="ru-RU"/>
        </w:rPr>
        <w:t xml:space="preserve"> </w:t>
      </w:r>
      <w:r w:rsidRPr="00225993">
        <w:rPr>
          <w:rFonts w:ascii="Times New Roman" w:hAnsi="Times New Roman"/>
          <w:sz w:val="28"/>
          <w:szCs w:val="28"/>
          <w:lang w:val="uk-UA"/>
        </w:rPr>
        <w:t xml:space="preserve">– </w:t>
      </w:r>
      <w:r w:rsidRPr="00225993">
        <w:rPr>
          <w:rFonts w:ascii="Times New Roman" w:eastAsia="Times New Roman" w:hAnsi="Times New Roman"/>
          <w:sz w:val="28"/>
          <w:szCs w:val="28"/>
          <w:lang w:val="uk-UA" w:eastAsia="ru-RU"/>
        </w:rPr>
        <w:t xml:space="preserve">як </w:t>
      </w:r>
      <w:r w:rsidRPr="00225993">
        <w:rPr>
          <w:rFonts w:ascii="Times New Roman" w:eastAsia="Times New Roman" w:hAnsi="Times New Roman"/>
          <w:sz w:val="28"/>
          <w:szCs w:val="28"/>
          <w:lang w:val="uk-UA" w:eastAsia="ru-RU"/>
        </w:rPr>
        <w:lastRenderedPageBreak/>
        <w:t xml:space="preserve">на аспектних уроках, так і на уроках </w:t>
      </w:r>
      <w:r w:rsidRPr="00225993">
        <w:rPr>
          <w:rFonts w:ascii="Times New Roman" w:hAnsi="Times New Roman"/>
          <w:sz w:val="28"/>
          <w:szCs w:val="28"/>
          <w:lang w:val="uk-UA"/>
        </w:rPr>
        <w:t>розвитку зв’язного мовлення</w:t>
      </w:r>
      <w:r w:rsidRPr="00225993">
        <w:rPr>
          <w:rFonts w:ascii="Times New Roman" w:eastAsia="Times New Roman" w:hAnsi="Times New Roman"/>
          <w:sz w:val="28"/>
          <w:szCs w:val="28"/>
          <w:lang w:val="uk-UA" w:eastAsia="ru-RU"/>
        </w:rPr>
        <w:t xml:space="preserve">, тобто </w:t>
      </w:r>
      <w:r w:rsidRPr="008A6F32">
        <w:rPr>
          <w:rFonts w:ascii="Times New Roman" w:eastAsia="Times New Roman" w:hAnsi="Times New Roman"/>
          <w:sz w:val="28"/>
          <w:szCs w:val="28"/>
          <w:lang w:val="uk-UA" w:eastAsia="ru-RU"/>
        </w:rPr>
        <w:t>комунікація передусім.</w:t>
      </w:r>
      <w:r w:rsidRPr="00225993">
        <w:rPr>
          <w:rFonts w:ascii="Times New Roman" w:hAnsi="Times New Roman"/>
          <w:b/>
          <w:sz w:val="28"/>
          <w:szCs w:val="28"/>
          <w:lang w:val="uk-UA"/>
        </w:rPr>
        <w:t xml:space="preserve"> </w:t>
      </w:r>
    </w:p>
    <w:p w:rsidR="00225993" w:rsidRPr="00225993" w:rsidRDefault="00225993" w:rsidP="00225993">
      <w:p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 xml:space="preserve">   </w:t>
      </w:r>
      <w:r w:rsidR="003B7AA8">
        <w:rPr>
          <w:rFonts w:ascii="Times New Roman" w:eastAsia="Times New Roman" w:hAnsi="Times New Roman"/>
          <w:sz w:val="28"/>
          <w:szCs w:val="28"/>
          <w:lang w:val="uk-UA" w:eastAsia="ru-RU"/>
        </w:rPr>
        <w:t xml:space="preserve"> А</w:t>
      </w:r>
      <w:r w:rsidR="00A77527">
        <w:rPr>
          <w:rFonts w:ascii="Times New Roman" w:eastAsia="Times New Roman" w:hAnsi="Times New Roman"/>
          <w:sz w:val="28"/>
          <w:szCs w:val="28"/>
          <w:lang w:val="uk-UA" w:eastAsia="ru-RU"/>
        </w:rPr>
        <w:t xml:space="preserve">спектні уроки </w:t>
      </w:r>
      <w:r w:rsidRPr="00225993">
        <w:rPr>
          <w:rFonts w:ascii="Times New Roman" w:eastAsia="Times New Roman" w:hAnsi="Times New Roman"/>
          <w:sz w:val="28"/>
          <w:szCs w:val="28"/>
          <w:lang w:val="uk-UA" w:eastAsia="ru-RU"/>
        </w:rPr>
        <w:t>класифікують на:</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вивчення нового матеріалу;</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закріплення  знань і навичок;</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перевірки й обліку якості засвоєних знань;</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аналізу контрольних робіт;</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узагальнення вивченого;</w:t>
      </w:r>
    </w:p>
    <w:p w:rsidR="00225993" w:rsidRPr="00225993" w:rsidRDefault="00225993" w:rsidP="00DF6576">
      <w:pPr>
        <w:numPr>
          <w:ilvl w:val="0"/>
          <w:numId w:val="5"/>
        </w:numPr>
        <w:spacing w:after="0" w:line="360" w:lineRule="auto"/>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уроки  повторення окремих тем, розділів.</w:t>
      </w:r>
    </w:p>
    <w:p w:rsidR="00225993" w:rsidRPr="00605FBC" w:rsidRDefault="00225993" w:rsidP="008A6F32">
      <w:pPr>
        <w:spacing w:after="0" w:line="360" w:lineRule="auto"/>
        <w:ind w:firstLine="567"/>
        <w:jc w:val="both"/>
        <w:rPr>
          <w:rFonts w:ascii="Times New Roman" w:hAnsi="Times New Roman"/>
          <w:sz w:val="28"/>
          <w:szCs w:val="28"/>
          <w:lang w:val="uk-UA"/>
        </w:rPr>
      </w:pPr>
      <w:r w:rsidRPr="00605FBC">
        <w:rPr>
          <w:rFonts w:ascii="Times New Roman" w:hAnsi="Times New Roman"/>
          <w:sz w:val="28"/>
          <w:szCs w:val="28"/>
          <w:lang w:val="uk-UA"/>
        </w:rPr>
        <w:t>Під час будь-якого типу уроку вчитель використовує різні види навчальної роботи: фронтальну, групову, парну та індивідуальну. Кожна форма цієї роботи має власну методику її організації.</w:t>
      </w:r>
    </w:p>
    <w:p w:rsidR="00225993" w:rsidRPr="00225993" w:rsidRDefault="00225993" w:rsidP="008A6F32">
      <w:pPr>
        <w:spacing w:after="0" w:line="360" w:lineRule="auto"/>
        <w:ind w:firstLine="567"/>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Самостійна робота учнів проводиться у формі навчальних і контрольних переказів, написанні есе, творів чи диктантів та їхньому аналізі.</w:t>
      </w:r>
    </w:p>
    <w:p w:rsidR="00225993" w:rsidRPr="008A6F32" w:rsidRDefault="00225993" w:rsidP="008A6F32">
      <w:pPr>
        <w:spacing w:after="0" w:line="360" w:lineRule="auto"/>
        <w:ind w:firstLine="567"/>
        <w:jc w:val="both"/>
        <w:rPr>
          <w:rFonts w:ascii="Times New Roman" w:eastAsia="Times New Roman" w:hAnsi="Times New Roman"/>
          <w:sz w:val="28"/>
          <w:szCs w:val="28"/>
          <w:lang w:val="uk-UA" w:eastAsia="ru-RU"/>
        </w:rPr>
      </w:pPr>
      <w:r w:rsidRPr="00225993">
        <w:rPr>
          <w:rFonts w:ascii="Times New Roman" w:eastAsia="Times New Roman" w:hAnsi="Times New Roman"/>
          <w:sz w:val="28"/>
          <w:szCs w:val="28"/>
          <w:lang w:val="uk-UA" w:eastAsia="ru-RU"/>
        </w:rPr>
        <w:t xml:space="preserve">Якщо урок має своїм завданням вивчення нового матеріалу, його закріплення і перевірку засвоєного з рівномірним розподілом часу на всі ці елементи, то такий урок називається </w:t>
      </w:r>
      <w:r w:rsidRPr="008A6F32">
        <w:rPr>
          <w:rFonts w:ascii="Times New Roman" w:eastAsia="Times New Roman" w:hAnsi="Times New Roman"/>
          <w:sz w:val="28"/>
          <w:szCs w:val="28"/>
          <w:lang w:val="uk-UA" w:eastAsia="ru-RU"/>
        </w:rPr>
        <w:t xml:space="preserve">комбінованим. </w:t>
      </w:r>
    </w:p>
    <w:p w:rsidR="00225993" w:rsidRPr="00225993" w:rsidRDefault="00225993" w:rsidP="008A6F32">
      <w:pPr>
        <w:spacing w:after="0" w:line="360" w:lineRule="auto"/>
        <w:ind w:firstLine="567"/>
        <w:jc w:val="both"/>
        <w:rPr>
          <w:sz w:val="28"/>
          <w:szCs w:val="28"/>
          <w:shd w:val="clear" w:color="auto" w:fill="FFFFFF"/>
          <w:lang w:val="uk-UA"/>
        </w:rPr>
      </w:pPr>
      <w:r w:rsidRPr="008A6F32">
        <w:rPr>
          <w:rFonts w:ascii="Times New Roman" w:hAnsi="Times New Roman"/>
          <w:sz w:val="28"/>
          <w:szCs w:val="28"/>
          <w:shd w:val="clear" w:color="auto" w:fill="FFFFFF"/>
          <w:lang w:val="uk-UA"/>
        </w:rPr>
        <w:t xml:space="preserve">Впровадження </w:t>
      </w:r>
      <w:proofErr w:type="spellStart"/>
      <w:r w:rsidRPr="008A6F32">
        <w:rPr>
          <w:rFonts w:ascii="Times New Roman" w:hAnsi="Times New Roman"/>
          <w:sz w:val="28"/>
          <w:szCs w:val="28"/>
          <w:shd w:val="clear" w:color="auto" w:fill="FFFFFF"/>
          <w:lang w:val="uk-UA"/>
        </w:rPr>
        <w:t>компетентнісного</w:t>
      </w:r>
      <w:proofErr w:type="spellEnd"/>
      <w:r w:rsidRPr="008A6F32">
        <w:rPr>
          <w:rFonts w:ascii="Times New Roman" w:hAnsi="Times New Roman"/>
          <w:sz w:val="28"/>
          <w:szCs w:val="28"/>
          <w:shd w:val="clear" w:color="auto" w:fill="FFFFFF"/>
          <w:lang w:val="uk-UA"/>
        </w:rPr>
        <w:t xml:space="preserve"> підходу</w:t>
      </w:r>
      <w:r w:rsidRPr="00225993">
        <w:rPr>
          <w:rFonts w:ascii="Times New Roman" w:hAnsi="Times New Roman"/>
          <w:sz w:val="28"/>
          <w:szCs w:val="28"/>
          <w:shd w:val="clear" w:color="auto" w:fill="FFFFFF"/>
          <w:lang w:val="uk-UA"/>
        </w:rPr>
        <w:t xml:space="preserve"> в навчанні є одним із важливих концептуальних положень нової української освіти.   </w:t>
      </w:r>
      <w:r w:rsidRPr="00225993">
        <w:rPr>
          <w:sz w:val="28"/>
          <w:szCs w:val="28"/>
          <w:shd w:val="clear" w:color="auto" w:fill="FFFFFF"/>
          <w:lang w:val="uk-UA"/>
        </w:rPr>
        <w:t xml:space="preserve"> </w:t>
      </w:r>
    </w:p>
    <w:p w:rsidR="00225993" w:rsidRPr="00225993" w:rsidRDefault="00225993" w:rsidP="008A6F32">
      <w:pPr>
        <w:spacing w:after="0" w:line="360" w:lineRule="auto"/>
        <w:ind w:firstLine="567"/>
        <w:jc w:val="both"/>
        <w:rPr>
          <w:rFonts w:ascii="Times New Roman" w:hAnsi="Times New Roman"/>
          <w:sz w:val="28"/>
          <w:szCs w:val="28"/>
          <w:shd w:val="clear" w:color="auto" w:fill="FFFFFF"/>
          <w:lang w:val="uk-UA"/>
        </w:rPr>
      </w:pPr>
      <w:r w:rsidRPr="00225993">
        <w:rPr>
          <w:rFonts w:ascii="Times New Roman" w:hAnsi="Times New Roman"/>
          <w:sz w:val="28"/>
          <w:szCs w:val="28"/>
          <w:shd w:val="clear" w:color="auto" w:fill="FFFFFF"/>
          <w:lang w:val="uk-UA"/>
        </w:rPr>
        <w:t xml:space="preserve">Основне завдання </w:t>
      </w:r>
      <w:proofErr w:type="spellStart"/>
      <w:r w:rsidRPr="00225993">
        <w:rPr>
          <w:rFonts w:ascii="Times New Roman" w:hAnsi="Times New Roman"/>
          <w:sz w:val="28"/>
          <w:szCs w:val="28"/>
          <w:shd w:val="clear" w:color="auto" w:fill="FFFFFF"/>
          <w:lang w:val="uk-UA"/>
        </w:rPr>
        <w:t>компетентнісного</w:t>
      </w:r>
      <w:proofErr w:type="spellEnd"/>
      <w:r w:rsidRPr="00225993">
        <w:rPr>
          <w:rFonts w:ascii="Times New Roman" w:hAnsi="Times New Roman"/>
          <w:sz w:val="28"/>
          <w:szCs w:val="28"/>
          <w:shd w:val="clear" w:color="auto" w:fill="FFFFFF"/>
          <w:lang w:val="uk-UA"/>
        </w:rPr>
        <w:t xml:space="preserve"> підходу  полягає не лише в оволодінні предметними знаннями, але й умінні ефективно застосовувати їх на практиці для розв’язання різноманітних життєвих завдань. </w:t>
      </w:r>
    </w:p>
    <w:p w:rsidR="00225993" w:rsidRPr="00225993" w:rsidRDefault="00225993" w:rsidP="008A6F32">
      <w:pPr>
        <w:spacing w:after="0" w:line="360" w:lineRule="auto"/>
        <w:ind w:firstLine="567"/>
        <w:jc w:val="both"/>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Сучасний урок, </w:t>
      </w:r>
      <w:r w:rsidRPr="00225993">
        <w:rPr>
          <w:rFonts w:ascii="Times New Roman" w:eastAsia="Times New Roman" w:hAnsi="Times New Roman"/>
          <w:bCs/>
          <w:color w:val="333333"/>
          <w:sz w:val="28"/>
          <w:szCs w:val="28"/>
          <w:lang w:val="uk-UA" w:eastAsia="uk-UA"/>
        </w:rPr>
        <w:t xml:space="preserve">зорієнтований на реалізацію </w:t>
      </w:r>
      <w:proofErr w:type="spellStart"/>
      <w:r w:rsidRPr="00225993">
        <w:rPr>
          <w:rFonts w:ascii="Times New Roman" w:eastAsia="Times New Roman" w:hAnsi="Times New Roman"/>
          <w:bCs/>
          <w:color w:val="333333"/>
          <w:sz w:val="28"/>
          <w:szCs w:val="28"/>
          <w:lang w:val="uk-UA" w:eastAsia="uk-UA"/>
        </w:rPr>
        <w:t>компетентнісного</w:t>
      </w:r>
      <w:proofErr w:type="spellEnd"/>
      <w:r w:rsidRPr="00225993">
        <w:rPr>
          <w:rFonts w:ascii="Times New Roman" w:eastAsia="Times New Roman" w:hAnsi="Times New Roman"/>
          <w:bCs/>
          <w:color w:val="333333"/>
          <w:sz w:val="28"/>
          <w:szCs w:val="28"/>
          <w:lang w:val="uk-UA" w:eastAsia="uk-UA"/>
        </w:rPr>
        <w:t xml:space="preserve"> підходу в навчанні,</w:t>
      </w:r>
      <w:r w:rsidRPr="00225993">
        <w:rPr>
          <w:rFonts w:ascii="Times New Roman" w:eastAsiaTheme="minorHAnsi" w:hAnsi="Times New Roman"/>
          <w:sz w:val="28"/>
          <w:szCs w:val="28"/>
          <w:lang w:val="uk-UA"/>
        </w:rPr>
        <w:t xml:space="preserve"> повинен захоплювати учнів, пробуджувати інтерес до навчальної діяльності, формувати навчально-пізнавальні вміння, здатність до самоорганізації, самонавчання, самоперевірки, самоконтролю, рефлексії, виховувати соціально активну, цілеспрямовану, культурну, ерудовану особистість, здатну співпрацювати в колективі. З огляду на це, обов’язковими структурними компонентами (етапами) сучасного уроку української мови мають бути: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а) організаційний момент;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lastRenderedPageBreak/>
        <w:t xml:space="preserve">б) мотивація навчання;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в) визначення теми і мети уроку;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г) навчально-пізнавальна діяльність учнів (вивчення нового матеріалу);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ґ) застосування мовних знань і вмінь;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 xml:space="preserve">д) мовленнєво-творча діяльність; </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hAnsi="Times New Roman"/>
          <w:sz w:val="28"/>
          <w:szCs w:val="28"/>
          <w:lang w:val="uk-UA"/>
        </w:rPr>
        <w:t>е) повідомлення домашнього завдання</w:t>
      </w:r>
    </w:p>
    <w:p w:rsidR="00225993" w:rsidRPr="00225993" w:rsidRDefault="00225993" w:rsidP="00225993">
      <w:pPr>
        <w:spacing w:after="160" w:line="259" w:lineRule="auto"/>
        <w:rPr>
          <w:rFonts w:ascii="Times New Roman" w:eastAsiaTheme="minorHAnsi" w:hAnsi="Times New Roman"/>
          <w:sz w:val="28"/>
          <w:szCs w:val="28"/>
          <w:lang w:val="uk-UA"/>
        </w:rPr>
      </w:pPr>
      <w:r w:rsidRPr="00225993">
        <w:rPr>
          <w:rFonts w:ascii="Times New Roman" w:eastAsiaTheme="minorHAnsi" w:hAnsi="Times New Roman"/>
          <w:sz w:val="28"/>
          <w:szCs w:val="28"/>
          <w:lang w:val="uk-UA"/>
        </w:rPr>
        <w:t>є) підсумок уроку (закінчення уроку).</w:t>
      </w:r>
    </w:p>
    <w:p w:rsidR="008A6F32" w:rsidRDefault="008A6F32" w:rsidP="005B54C9">
      <w:pPr>
        <w:tabs>
          <w:tab w:val="left" w:pos="142"/>
        </w:tabs>
        <w:spacing w:after="0" w:line="360" w:lineRule="auto"/>
        <w:jc w:val="center"/>
        <w:rPr>
          <w:rFonts w:ascii="Times New Roman" w:eastAsia="Times New Roman" w:hAnsi="Times New Roman"/>
          <w:b/>
          <w:sz w:val="28"/>
          <w:szCs w:val="28"/>
          <w:lang w:val="uk-UA" w:eastAsia="ru-RU"/>
        </w:rPr>
      </w:pPr>
    </w:p>
    <w:p w:rsidR="005B54C9" w:rsidRPr="005B54C9" w:rsidRDefault="005B54C9" w:rsidP="005B54C9">
      <w:pPr>
        <w:tabs>
          <w:tab w:val="left" w:pos="142"/>
        </w:tabs>
        <w:spacing w:after="0" w:line="360" w:lineRule="auto"/>
        <w:jc w:val="center"/>
        <w:rPr>
          <w:rFonts w:ascii="Times New Roman" w:eastAsia="Times New Roman" w:hAnsi="Times New Roman"/>
          <w:b/>
          <w:sz w:val="28"/>
          <w:szCs w:val="28"/>
          <w:lang w:val="uk-UA" w:eastAsia="ru-RU"/>
        </w:rPr>
      </w:pPr>
      <w:r w:rsidRPr="005B54C9">
        <w:rPr>
          <w:rFonts w:ascii="Times New Roman" w:eastAsia="Times New Roman" w:hAnsi="Times New Roman"/>
          <w:b/>
          <w:sz w:val="28"/>
          <w:szCs w:val="28"/>
          <w:lang w:val="uk-UA" w:eastAsia="ru-RU"/>
        </w:rPr>
        <w:t>Практичне заняття № 5</w:t>
      </w:r>
    </w:p>
    <w:p w:rsidR="005B54C9" w:rsidRPr="005B54C9" w:rsidRDefault="005B54C9" w:rsidP="005B54C9">
      <w:pPr>
        <w:autoSpaceDE w:val="0"/>
        <w:autoSpaceDN w:val="0"/>
        <w:adjustRightInd w:val="0"/>
        <w:spacing w:after="0" w:line="360" w:lineRule="auto"/>
        <w:jc w:val="center"/>
        <w:rPr>
          <w:rFonts w:ascii="Times New Roman" w:hAnsi="Times New Roman"/>
          <w:bCs/>
          <w:color w:val="000000"/>
          <w:sz w:val="28"/>
          <w:szCs w:val="28"/>
          <w:lang w:val="uk-UA"/>
        </w:rPr>
      </w:pPr>
      <w:r w:rsidRPr="005B54C9">
        <w:rPr>
          <w:rFonts w:ascii="Times New Roman" w:hAnsi="Times New Roman"/>
          <w:bCs/>
          <w:color w:val="000000"/>
          <w:sz w:val="28"/>
          <w:szCs w:val="28"/>
          <w:lang w:val="uk-UA"/>
        </w:rPr>
        <w:t xml:space="preserve">Методи і прийоми навчання, технічні засоби та наочність </w:t>
      </w:r>
    </w:p>
    <w:p w:rsidR="005B54C9" w:rsidRPr="005B54C9" w:rsidRDefault="005B54C9" w:rsidP="005B54C9">
      <w:pPr>
        <w:autoSpaceDE w:val="0"/>
        <w:autoSpaceDN w:val="0"/>
        <w:adjustRightInd w:val="0"/>
        <w:spacing w:after="0" w:line="360" w:lineRule="auto"/>
        <w:jc w:val="center"/>
        <w:rPr>
          <w:rFonts w:ascii="Times New Roman" w:hAnsi="Times New Roman"/>
          <w:bCs/>
          <w:color w:val="000000"/>
          <w:sz w:val="28"/>
          <w:szCs w:val="28"/>
          <w:lang w:val="uk-UA"/>
        </w:rPr>
      </w:pPr>
      <w:r w:rsidRPr="005B54C9">
        <w:rPr>
          <w:rFonts w:ascii="Times New Roman" w:hAnsi="Times New Roman"/>
          <w:bCs/>
          <w:color w:val="000000"/>
          <w:sz w:val="28"/>
          <w:szCs w:val="28"/>
          <w:lang w:val="uk-UA"/>
        </w:rPr>
        <w:t xml:space="preserve">на уроках української мови. </w:t>
      </w:r>
    </w:p>
    <w:p w:rsidR="005B54C9" w:rsidRPr="005B54C9" w:rsidRDefault="005B54C9" w:rsidP="005B54C9">
      <w:pPr>
        <w:spacing w:after="0" w:line="360" w:lineRule="auto"/>
        <w:jc w:val="center"/>
        <w:rPr>
          <w:rFonts w:ascii="Times New Roman" w:hAnsi="Times New Roman"/>
          <w:b/>
          <w:sz w:val="28"/>
          <w:szCs w:val="28"/>
          <w:lang w:val="uk-UA"/>
        </w:rPr>
      </w:pPr>
      <w:r w:rsidRPr="005B54C9">
        <w:rPr>
          <w:rFonts w:ascii="Times New Roman" w:hAnsi="Times New Roman"/>
          <w:b/>
          <w:sz w:val="28"/>
          <w:szCs w:val="28"/>
          <w:lang w:val="uk-UA"/>
        </w:rPr>
        <w:t>План</w:t>
      </w:r>
    </w:p>
    <w:p w:rsidR="005B54C9" w:rsidRPr="005B54C9" w:rsidRDefault="005B54C9" w:rsidP="005B54C9">
      <w:pPr>
        <w:spacing w:after="0" w:line="360" w:lineRule="auto"/>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1. Сучасні класифікації методів навчання</w:t>
      </w:r>
    </w:p>
    <w:p w:rsidR="005B54C9" w:rsidRPr="005B54C9" w:rsidRDefault="005B54C9" w:rsidP="005B54C9">
      <w:pPr>
        <w:spacing w:after="0" w:line="360" w:lineRule="auto"/>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 xml:space="preserve">2. Характеристика методів і прийомів навчання. </w:t>
      </w:r>
    </w:p>
    <w:p w:rsidR="005B54C9" w:rsidRPr="005B54C9" w:rsidRDefault="005B54C9" w:rsidP="005B54C9">
      <w:pPr>
        <w:spacing w:after="0" w:line="360" w:lineRule="auto"/>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3. Вибір методів навчання на урок мови.</w:t>
      </w:r>
    </w:p>
    <w:p w:rsidR="005B54C9" w:rsidRPr="005B54C9" w:rsidRDefault="005B54C9" w:rsidP="005B54C9">
      <w:pPr>
        <w:spacing w:after="0" w:line="360" w:lineRule="auto"/>
        <w:rPr>
          <w:rFonts w:ascii="Times New Roman" w:hAnsi="Times New Roman"/>
          <w:sz w:val="28"/>
          <w:szCs w:val="28"/>
          <w:lang w:val="uk-UA"/>
        </w:rPr>
      </w:pPr>
      <w:r w:rsidRPr="005B54C9">
        <w:rPr>
          <w:rFonts w:ascii="Times New Roman" w:hAnsi="Times New Roman"/>
          <w:sz w:val="28"/>
          <w:szCs w:val="28"/>
          <w:lang w:val="uk-UA"/>
        </w:rPr>
        <w:t>4. Технічні засоби навчання.</w:t>
      </w:r>
    </w:p>
    <w:p w:rsidR="005B54C9" w:rsidRPr="005B54C9" w:rsidRDefault="005B54C9" w:rsidP="005B54C9">
      <w:pPr>
        <w:spacing w:after="0" w:line="240" w:lineRule="auto"/>
        <w:jc w:val="center"/>
        <w:rPr>
          <w:rFonts w:ascii="Times New Roman" w:eastAsia="Times New Roman" w:hAnsi="Times New Roman"/>
          <w:b/>
          <w:bCs/>
          <w:sz w:val="28"/>
          <w:szCs w:val="28"/>
          <w:lang w:val="uk-UA" w:eastAsia="ru-RU"/>
        </w:rPr>
      </w:pPr>
      <w:r w:rsidRPr="005B54C9">
        <w:rPr>
          <w:rFonts w:ascii="Times New Roman" w:eastAsia="Times New Roman" w:hAnsi="Times New Roman"/>
          <w:b/>
          <w:bCs/>
          <w:sz w:val="28"/>
          <w:szCs w:val="28"/>
          <w:lang w:val="uk-UA" w:eastAsia="ru-RU"/>
        </w:rPr>
        <w:t>Література</w:t>
      </w:r>
    </w:p>
    <w:p w:rsidR="005B54C9" w:rsidRPr="005B54C9" w:rsidRDefault="005B54C9" w:rsidP="005B54C9">
      <w:pPr>
        <w:spacing w:after="0" w:line="240" w:lineRule="auto"/>
        <w:rPr>
          <w:rFonts w:ascii="Times New Roman" w:eastAsia="Times New Roman" w:hAnsi="Times New Roman"/>
          <w:sz w:val="24"/>
          <w:szCs w:val="24"/>
          <w:lang w:val="uk-UA" w:eastAsia="ru-RU"/>
        </w:rPr>
      </w:pPr>
    </w:p>
    <w:p w:rsidR="005B54C9" w:rsidRPr="005B54C9" w:rsidRDefault="005B54C9" w:rsidP="005B54C9">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 xml:space="preserve">1. </w:t>
      </w:r>
      <w:proofErr w:type="spellStart"/>
      <w:r w:rsidRPr="005B54C9">
        <w:rPr>
          <w:rFonts w:ascii="Times New Roman" w:hAnsi="Times New Roman"/>
          <w:sz w:val="28"/>
          <w:szCs w:val="28"/>
          <w:lang w:val="uk-UA"/>
        </w:rPr>
        <w:t>Валентій</w:t>
      </w:r>
      <w:proofErr w:type="spellEnd"/>
      <w:r w:rsidRPr="005B54C9">
        <w:rPr>
          <w:rFonts w:ascii="Times New Roman" w:hAnsi="Times New Roman"/>
          <w:sz w:val="28"/>
          <w:szCs w:val="28"/>
          <w:lang w:val="uk-UA"/>
        </w:rPr>
        <w:t xml:space="preserve"> В. Л. Мовний аналіз як метод навч</w:t>
      </w:r>
      <w:r w:rsidR="000A1A01">
        <w:rPr>
          <w:rFonts w:ascii="Times New Roman" w:hAnsi="Times New Roman"/>
          <w:sz w:val="28"/>
          <w:szCs w:val="28"/>
          <w:lang w:val="uk-UA"/>
        </w:rPr>
        <w:t>ання в школі</w:t>
      </w:r>
      <w:r w:rsidR="008A6F32">
        <w:rPr>
          <w:rFonts w:ascii="Times New Roman" w:hAnsi="Times New Roman"/>
          <w:sz w:val="28"/>
          <w:szCs w:val="28"/>
          <w:lang w:val="uk-UA"/>
        </w:rPr>
        <w:t>.</w:t>
      </w:r>
      <w:r w:rsidR="000A1A01">
        <w:rPr>
          <w:rFonts w:ascii="Times New Roman" w:hAnsi="Times New Roman"/>
          <w:sz w:val="28"/>
          <w:szCs w:val="28"/>
          <w:lang w:val="uk-UA"/>
        </w:rPr>
        <w:t xml:space="preserve"> </w:t>
      </w:r>
      <w:r w:rsidR="008A6F32" w:rsidRPr="008A6F32">
        <w:rPr>
          <w:rFonts w:ascii="Times New Roman" w:hAnsi="Times New Roman"/>
          <w:i/>
          <w:sz w:val="28"/>
          <w:szCs w:val="28"/>
          <w:lang w:val="uk-UA"/>
        </w:rPr>
        <w:t>Українська мова і література в школі</w:t>
      </w:r>
      <w:r w:rsidR="000A1A01">
        <w:rPr>
          <w:rFonts w:ascii="Times New Roman" w:hAnsi="Times New Roman"/>
          <w:sz w:val="28"/>
          <w:szCs w:val="28"/>
          <w:lang w:val="uk-UA"/>
        </w:rPr>
        <w:t xml:space="preserve">. </w:t>
      </w:r>
      <w:r w:rsidR="00A65FAC">
        <w:rPr>
          <w:rFonts w:ascii="Times New Roman" w:hAnsi="Times New Roman"/>
          <w:sz w:val="28"/>
          <w:szCs w:val="28"/>
          <w:lang w:val="uk-UA"/>
        </w:rPr>
        <w:t xml:space="preserve"> 1996. </w:t>
      </w:r>
      <w:r w:rsidRPr="005B54C9">
        <w:rPr>
          <w:rFonts w:ascii="Times New Roman" w:hAnsi="Times New Roman"/>
          <w:sz w:val="28"/>
          <w:szCs w:val="28"/>
          <w:lang w:val="uk-UA"/>
        </w:rPr>
        <w:t>№</w:t>
      </w:r>
      <w:r w:rsidR="008A6F32">
        <w:rPr>
          <w:rFonts w:ascii="Times New Roman" w:hAnsi="Times New Roman"/>
          <w:sz w:val="28"/>
          <w:szCs w:val="28"/>
          <w:lang w:val="uk-UA"/>
        </w:rPr>
        <w:t> </w:t>
      </w:r>
      <w:r w:rsidR="000A1A01">
        <w:rPr>
          <w:rFonts w:ascii="Times New Roman" w:hAnsi="Times New Roman"/>
          <w:sz w:val="28"/>
          <w:szCs w:val="28"/>
          <w:lang w:val="uk-UA"/>
        </w:rPr>
        <w:t xml:space="preserve">3. </w:t>
      </w:r>
      <w:r w:rsidRPr="005B54C9">
        <w:rPr>
          <w:rFonts w:ascii="Times New Roman" w:hAnsi="Times New Roman"/>
          <w:sz w:val="28"/>
          <w:szCs w:val="28"/>
          <w:lang w:val="uk-UA"/>
        </w:rPr>
        <w:t>С. 40–43.</w:t>
      </w:r>
    </w:p>
    <w:p w:rsidR="005B54C9" w:rsidRPr="005B54C9" w:rsidRDefault="005B54C9" w:rsidP="005B54C9">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2. Донченко Т. До проблеми методів навчання української мови</w:t>
      </w:r>
      <w:r w:rsidR="008A6F32">
        <w:rPr>
          <w:rFonts w:ascii="Times New Roman" w:hAnsi="Times New Roman"/>
          <w:sz w:val="28"/>
          <w:szCs w:val="28"/>
          <w:lang w:val="uk-UA"/>
        </w:rPr>
        <w:t xml:space="preserve">. </w:t>
      </w:r>
      <w:r w:rsidRPr="008A6F32">
        <w:rPr>
          <w:rFonts w:ascii="Times New Roman" w:hAnsi="Times New Roman"/>
          <w:i/>
          <w:sz w:val="28"/>
          <w:szCs w:val="28"/>
          <w:lang w:val="uk-UA"/>
        </w:rPr>
        <w:t>Українс</w:t>
      </w:r>
      <w:r w:rsidR="000A1A01" w:rsidRPr="008A6F32">
        <w:rPr>
          <w:rFonts w:ascii="Times New Roman" w:hAnsi="Times New Roman"/>
          <w:i/>
          <w:sz w:val="28"/>
          <w:szCs w:val="28"/>
          <w:lang w:val="uk-UA"/>
        </w:rPr>
        <w:t>ька мова і література в школі</w:t>
      </w:r>
      <w:r w:rsidR="000A1A01">
        <w:rPr>
          <w:rFonts w:ascii="Times New Roman" w:hAnsi="Times New Roman"/>
          <w:sz w:val="28"/>
          <w:szCs w:val="28"/>
          <w:lang w:val="uk-UA"/>
        </w:rPr>
        <w:t xml:space="preserve">.  2005.  № 7. </w:t>
      </w:r>
      <w:r w:rsidRPr="005B54C9">
        <w:rPr>
          <w:rFonts w:ascii="Times New Roman" w:hAnsi="Times New Roman"/>
          <w:sz w:val="28"/>
          <w:szCs w:val="28"/>
          <w:lang w:val="uk-UA"/>
        </w:rPr>
        <w:t xml:space="preserve"> С. 2–4.  </w:t>
      </w:r>
    </w:p>
    <w:p w:rsidR="005B54C9" w:rsidRPr="005B54C9" w:rsidRDefault="005B54C9" w:rsidP="005B54C9">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 xml:space="preserve">3. </w:t>
      </w:r>
      <w:proofErr w:type="spellStart"/>
      <w:r w:rsidRPr="005B54C9">
        <w:rPr>
          <w:rFonts w:ascii="Times New Roman" w:hAnsi="Times New Roman"/>
          <w:sz w:val="28"/>
          <w:szCs w:val="28"/>
          <w:lang w:val="uk-UA"/>
        </w:rPr>
        <w:t>Караман</w:t>
      </w:r>
      <w:proofErr w:type="spellEnd"/>
      <w:r w:rsidRPr="005B54C9">
        <w:rPr>
          <w:rFonts w:ascii="Times New Roman" w:hAnsi="Times New Roman"/>
          <w:sz w:val="28"/>
          <w:szCs w:val="28"/>
          <w:lang w:val="uk-UA"/>
        </w:rPr>
        <w:t xml:space="preserve"> С. О. Методика навчання української мови в гімназії: </w:t>
      </w:r>
      <w:r w:rsidR="008A6F32">
        <w:rPr>
          <w:rFonts w:ascii="Times New Roman" w:hAnsi="Times New Roman"/>
          <w:sz w:val="28"/>
          <w:szCs w:val="28"/>
          <w:lang w:val="uk-UA"/>
        </w:rPr>
        <w:t>н</w:t>
      </w:r>
      <w:r w:rsidRPr="005B54C9">
        <w:rPr>
          <w:rFonts w:ascii="Times New Roman" w:hAnsi="Times New Roman"/>
          <w:sz w:val="28"/>
          <w:szCs w:val="28"/>
          <w:lang w:val="uk-UA"/>
        </w:rPr>
        <w:t>авчальний посібник для ст</w:t>
      </w:r>
      <w:r w:rsidR="000A1A01">
        <w:rPr>
          <w:rFonts w:ascii="Times New Roman" w:hAnsi="Times New Roman"/>
          <w:sz w:val="28"/>
          <w:szCs w:val="28"/>
          <w:lang w:val="uk-UA"/>
        </w:rPr>
        <w:t xml:space="preserve">удентів вищих закладів освіти.  Київ: </w:t>
      </w:r>
      <w:proofErr w:type="spellStart"/>
      <w:r w:rsidR="000A1A01">
        <w:rPr>
          <w:rFonts w:ascii="Times New Roman" w:hAnsi="Times New Roman"/>
          <w:sz w:val="28"/>
          <w:szCs w:val="28"/>
          <w:lang w:val="uk-UA"/>
        </w:rPr>
        <w:t>Ленвіт</w:t>
      </w:r>
      <w:proofErr w:type="spellEnd"/>
      <w:r w:rsidR="000A1A01">
        <w:rPr>
          <w:rFonts w:ascii="Times New Roman" w:hAnsi="Times New Roman"/>
          <w:sz w:val="28"/>
          <w:szCs w:val="28"/>
          <w:lang w:val="uk-UA"/>
        </w:rPr>
        <w:t xml:space="preserve">, 2000. </w:t>
      </w:r>
      <w:r w:rsidRPr="005B54C9">
        <w:rPr>
          <w:rFonts w:ascii="Times New Roman" w:hAnsi="Times New Roman"/>
          <w:sz w:val="28"/>
          <w:szCs w:val="28"/>
          <w:lang w:val="uk-UA"/>
        </w:rPr>
        <w:t xml:space="preserve"> 272 с.</w:t>
      </w:r>
    </w:p>
    <w:p w:rsidR="005B54C9" w:rsidRPr="005B54C9" w:rsidRDefault="005B54C9" w:rsidP="005B54C9">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 xml:space="preserve">4. </w:t>
      </w:r>
      <w:proofErr w:type="spellStart"/>
      <w:r w:rsidRPr="005B54C9">
        <w:rPr>
          <w:rFonts w:ascii="Times New Roman" w:hAnsi="Times New Roman"/>
          <w:sz w:val="28"/>
          <w:szCs w:val="28"/>
          <w:lang w:val="uk-UA"/>
        </w:rPr>
        <w:t>Кожуленко</w:t>
      </w:r>
      <w:proofErr w:type="spellEnd"/>
      <w:r w:rsidRPr="005B54C9">
        <w:rPr>
          <w:rFonts w:ascii="Times New Roman" w:hAnsi="Times New Roman"/>
          <w:sz w:val="28"/>
          <w:szCs w:val="28"/>
          <w:lang w:val="uk-UA"/>
        </w:rPr>
        <w:t xml:space="preserve"> О. Б. Гра як один із методів активного навчання на уроках української мови</w:t>
      </w:r>
      <w:r w:rsidR="008A6F32">
        <w:rPr>
          <w:rFonts w:ascii="Times New Roman" w:hAnsi="Times New Roman"/>
          <w:sz w:val="28"/>
          <w:szCs w:val="28"/>
          <w:lang w:val="uk-UA"/>
        </w:rPr>
        <w:t>.</w:t>
      </w:r>
      <w:r w:rsidRPr="005B54C9">
        <w:rPr>
          <w:rFonts w:ascii="Times New Roman" w:hAnsi="Times New Roman"/>
          <w:sz w:val="28"/>
          <w:szCs w:val="28"/>
          <w:lang w:val="uk-UA"/>
        </w:rPr>
        <w:t xml:space="preserve"> </w:t>
      </w:r>
      <w:r w:rsidRPr="008A6F32">
        <w:rPr>
          <w:rFonts w:ascii="Times New Roman" w:hAnsi="Times New Roman"/>
          <w:i/>
          <w:sz w:val="28"/>
          <w:szCs w:val="28"/>
          <w:lang w:val="uk-UA"/>
        </w:rPr>
        <w:t xml:space="preserve">Вивчаємо </w:t>
      </w:r>
      <w:r w:rsidR="00703F0B" w:rsidRPr="008A6F32">
        <w:rPr>
          <w:rFonts w:ascii="Times New Roman" w:hAnsi="Times New Roman"/>
          <w:i/>
          <w:sz w:val="28"/>
          <w:szCs w:val="28"/>
          <w:lang w:val="uk-UA"/>
        </w:rPr>
        <w:t>українську мову та літературу</w:t>
      </w:r>
      <w:r w:rsidR="00703F0B">
        <w:rPr>
          <w:rFonts w:ascii="Times New Roman" w:hAnsi="Times New Roman"/>
          <w:sz w:val="28"/>
          <w:szCs w:val="28"/>
          <w:lang w:val="uk-UA"/>
        </w:rPr>
        <w:t xml:space="preserve">. </w:t>
      </w:r>
      <w:r w:rsidR="000A1A01">
        <w:rPr>
          <w:rFonts w:ascii="Times New Roman" w:hAnsi="Times New Roman"/>
          <w:sz w:val="28"/>
          <w:szCs w:val="28"/>
          <w:lang w:val="uk-UA"/>
        </w:rPr>
        <w:t xml:space="preserve">2007.  № 25. </w:t>
      </w:r>
      <w:r w:rsidRPr="005B54C9">
        <w:rPr>
          <w:rFonts w:ascii="Times New Roman" w:hAnsi="Times New Roman"/>
          <w:sz w:val="28"/>
          <w:szCs w:val="28"/>
          <w:lang w:val="uk-UA"/>
        </w:rPr>
        <w:t>С.</w:t>
      </w:r>
      <w:r w:rsidR="00A65FAC">
        <w:rPr>
          <w:rFonts w:ascii="Times New Roman" w:hAnsi="Times New Roman"/>
          <w:sz w:val="28"/>
          <w:szCs w:val="28"/>
          <w:lang w:val="uk-UA"/>
        </w:rPr>
        <w:t> </w:t>
      </w:r>
      <w:r w:rsidR="00703F0B">
        <w:rPr>
          <w:rFonts w:ascii="Times New Roman" w:hAnsi="Times New Roman"/>
          <w:sz w:val="28"/>
          <w:szCs w:val="28"/>
          <w:lang w:val="uk-UA"/>
        </w:rPr>
        <w:t>2-6</w:t>
      </w:r>
      <w:r w:rsidRPr="005B54C9">
        <w:rPr>
          <w:rFonts w:ascii="Times New Roman" w:hAnsi="Times New Roman"/>
          <w:sz w:val="28"/>
          <w:szCs w:val="28"/>
          <w:lang w:val="uk-UA"/>
        </w:rPr>
        <w:t>.</w:t>
      </w:r>
    </w:p>
    <w:p w:rsidR="005B54C9" w:rsidRPr="005B54C9" w:rsidRDefault="005B54C9" w:rsidP="005B54C9">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 xml:space="preserve">5. </w:t>
      </w:r>
      <w:proofErr w:type="spellStart"/>
      <w:r w:rsidRPr="005B54C9">
        <w:rPr>
          <w:rFonts w:ascii="Times New Roman" w:hAnsi="Times New Roman"/>
          <w:sz w:val="28"/>
          <w:szCs w:val="28"/>
          <w:lang w:val="uk-UA"/>
        </w:rPr>
        <w:t>Кучерук</w:t>
      </w:r>
      <w:proofErr w:type="spellEnd"/>
      <w:r w:rsidRPr="005B54C9">
        <w:rPr>
          <w:rFonts w:ascii="Times New Roman" w:hAnsi="Times New Roman"/>
          <w:sz w:val="28"/>
          <w:szCs w:val="28"/>
          <w:lang w:val="uk-UA"/>
        </w:rPr>
        <w:t xml:space="preserve"> О. А. Концепція системи методів навчання мови в основній школі</w:t>
      </w:r>
      <w:r w:rsidR="008A6F32">
        <w:rPr>
          <w:rFonts w:ascii="Times New Roman" w:hAnsi="Times New Roman"/>
          <w:sz w:val="28"/>
          <w:szCs w:val="28"/>
          <w:lang w:val="uk-UA"/>
        </w:rPr>
        <w:t>.</w:t>
      </w:r>
      <w:r w:rsidRPr="005B54C9">
        <w:rPr>
          <w:rFonts w:ascii="Times New Roman" w:hAnsi="Times New Roman"/>
          <w:sz w:val="28"/>
          <w:szCs w:val="28"/>
          <w:lang w:val="uk-UA"/>
        </w:rPr>
        <w:t xml:space="preserve"> </w:t>
      </w:r>
      <w:r w:rsidRPr="008A6F32">
        <w:rPr>
          <w:rFonts w:ascii="Times New Roman" w:hAnsi="Times New Roman"/>
          <w:i/>
          <w:sz w:val="28"/>
          <w:szCs w:val="28"/>
          <w:lang w:val="uk-UA"/>
        </w:rPr>
        <w:t>Українська мова і література</w:t>
      </w:r>
      <w:r w:rsidR="000A1A01" w:rsidRPr="008A6F32">
        <w:rPr>
          <w:rFonts w:ascii="Times New Roman" w:hAnsi="Times New Roman"/>
          <w:i/>
          <w:sz w:val="28"/>
          <w:szCs w:val="28"/>
          <w:lang w:val="uk-UA"/>
        </w:rPr>
        <w:t xml:space="preserve"> в школі</w:t>
      </w:r>
      <w:r w:rsidR="000A1A01">
        <w:rPr>
          <w:rFonts w:ascii="Times New Roman" w:hAnsi="Times New Roman"/>
          <w:sz w:val="28"/>
          <w:szCs w:val="28"/>
          <w:lang w:val="uk-UA"/>
        </w:rPr>
        <w:t xml:space="preserve">.  2008.  № 7-8. </w:t>
      </w:r>
      <w:r w:rsidRPr="005B54C9">
        <w:rPr>
          <w:rFonts w:ascii="Times New Roman" w:hAnsi="Times New Roman"/>
          <w:sz w:val="28"/>
          <w:szCs w:val="28"/>
          <w:lang w:val="uk-UA"/>
        </w:rPr>
        <w:t xml:space="preserve"> С. 10–16. </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6</w:t>
      </w:r>
      <w:r w:rsidR="005B54C9" w:rsidRPr="005B54C9">
        <w:rPr>
          <w:rFonts w:ascii="Times New Roman" w:hAnsi="Times New Roman"/>
          <w:sz w:val="28"/>
          <w:szCs w:val="28"/>
          <w:lang w:val="uk-UA"/>
        </w:rPr>
        <w:t xml:space="preserve">. </w:t>
      </w:r>
      <w:proofErr w:type="spellStart"/>
      <w:r w:rsidR="005B54C9" w:rsidRPr="005B54C9">
        <w:rPr>
          <w:rFonts w:ascii="Times New Roman" w:hAnsi="Times New Roman"/>
          <w:sz w:val="28"/>
          <w:szCs w:val="28"/>
          <w:lang w:val="uk-UA"/>
        </w:rPr>
        <w:t>Кучерук</w:t>
      </w:r>
      <w:proofErr w:type="spellEnd"/>
      <w:r w:rsidR="005B54C9" w:rsidRPr="005B54C9">
        <w:rPr>
          <w:rFonts w:ascii="Times New Roman" w:hAnsi="Times New Roman"/>
          <w:sz w:val="28"/>
          <w:szCs w:val="28"/>
          <w:lang w:val="uk-UA"/>
        </w:rPr>
        <w:t xml:space="preserve"> О. А. Метафоризація як засіб творчої спрямованості методів навчання мови</w:t>
      </w:r>
      <w:r w:rsidR="00D81CDB">
        <w:rPr>
          <w:rFonts w:ascii="Times New Roman" w:hAnsi="Times New Roman"/>
          <w:sz w:val="28"/>
          <w:szCs w:val="28"/>
          <w:lang w:val="uk-UA"/>
        </w:rPr>
        <w:t>.</w:t>
      </w:r>
      <w:r w:rsidR="005B54C9" w:rsidRPr="005B54C9">
        <w:rPr>
          <w:rFonts w:ascii="Times New Roman" w:hAnsi="Times New Roman"/>
          <w:sz w:val="28"/>
          <w:szCs w:val="28"/>
          <w:lang w:val="uk-UA"/>
        </w:rPr>
        <w:t xml:space="preserve"> </w:t>
      </w:r>
      <w:r w:rsidR="005B54C9" w:rsidRPr="00D81CDB">
        <w:rPr>
          <w:rFonts w:ascii="Times New Roman" w:hAnsi="Times New Roman"/>
          <w:i/>
          <w:sz w:val="28"/>
          <w:szCs w:val="28"/>
          <w:lang w:val="uk-UA"/>
        </w:rPr>
        <w:t>Українс</w:t>
      </w:r>
      <w:r w:rsidR="000A1A01" w:rsidRPr="00D81CDB">
        <w:rPr>
          <w:rFonts w:ascii="Times New Roman" w:hAnsi="Times New Roman"/>
          <w:i/>
          <w:sz w:val="28"/>
          <w:szCs w:val="28"/>
          <w:lang w:val="uk-UA"/>
        </w:rPr>
        <w:t>ька мова і література в школі</w:t>
      </w:r>
      <w:r w:rsidR="000A1A01">
        <w:rPr>
          <w:rFonts w:ascii="Times New Roman" w:hAnsi="Times New Roman"/>
          <w:sz w:val="28"/>
          <w:szCs w:val="28"/>
          <w:lang w:val="uk-UA"/>
        </w:rPr>
        <w:t xml:space="preserve">.  2010.  № 2. </w:t>
      </w:r>
      <w:r w:rsidR="005B54C9" w:rsidRPr="005B54C9">
        <w:rPr>
          <w:rFonts w:ascii="Times New Roman" w:hAnsi="Times New Roman"/>
          <w:sz w:val="28"/>
          <w:szCs w:val="28"/>
          <w:lang w:val="uk-UA"/>
        </w:rPr>
        <w:t xml:space="preserve">С. 12–15. </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7</w:t>
      </w:r>
      <w:r w:rsidR="005B54C9" w:rsidRPr="005B54C9">
        <w:rPr>
          <w:rFonts w:ascii="Times New Roman" w:hAnsi="Times New Roman"/>
          <w:sz w:val="28"/>
          <w:szCs w:val="28"/>
          <w:lang w:val="uk-UA"/>
        </w:rPr>
        <w:t xml:space="preserve">. </w:t>
      </w:r>
      <w:proofErr w:type="spellStart"/>
      <w:r w:rsidR="005B54C9" w:rsidRPr="005B54C9">
        <w:rPr>
          <w:rFonts w:ascii="Times New Roman" w:hAnsi="Times New Roman"/>
          <w:sz w:val="28"/>
          <w:szCs w:val="28"/>
          <w:lang w:val="uk-UA"/>
        </w:rPr>
        <w:t>Кучерук</w:t>
      </w:r>
      <w:proofErr w:type="spellEnd"/>
      <w:r w:rsidR="005B54C9" w:rsidRPr="005B54C9">
        <w:rPr>
          <w:rFonts w:ascii="Times New Roman" w:hAnsi="Times New Roman"/>
          <w:sz w:val="28"/>
          <w:szCs w:val="28"/>
          <w:lang w:val="uk-UA"/>
        </w:rPr>
        <w:t xml:space="preserve"> О. А. Методи навчання української мови в загальноосв</w:t>
      </w:r>
      <w:r w:rsidR="006059D9">
        <w:rPr>
          <w:rFonts w:ascii="Times New Roman" w:hAnsi="Times New Roman"/>
          <w:sz w:val="28"/>
          <w:szCs w:val="28"/>
          <w:lang w:val="uk-UA"/>
        </w:rPr>
        <w:t xml:space="preserve">ітній школі: </w:t>
      </w:r>
      <w:r w:rsidR="00D81CDB">
        <w:rPr>
          <w:rFonts w:ascii="Times New Roman" w:hAnsi="Times New Roman"/>
          <w:sz w:val="28"/>
          <w:szCs w:val="28"/>
          <w:lang w:val="uk-UA"/>
        </w:rPr>
        <w:t>с</w:t>
      </w:r>
      <w:r w:rsidR="006059D9">
        <w:rPr>
          <w:rFonts w:ascii="Times New Roman" w:hAnsi="Times New Roman"/>
          <w:sz w:val="28"/>
          <w:szCs w:val="28"/>
          <w:lang w:val="uk-UA"/>
        </w:rPr>
        <w:t xml:space="preserve">ловник-довідник.  Житомир: Вид-во "Рута", 2010. </w:t>
      </w:r>
      <w:r w:rsidR="005B54C9" w:rsidRPr="005B54C9">
        <w:rPr>
          <w:rFonts w:ascii="Times New Roman" w:hAnsi="Times New Roman"/>
          <w:sz w:val="28"/>
          <w:szCs w:val="28"/>
          <w:lang w:val="uk-UA"/>
        </w:rPr>
        <w:t xml:space="preserve"> 186 с.</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8</w:t>
      </w:r>
      <w:r w:rsidR="005B54C9" w:rsidRPr="005B54C9">
        <w:rPr>
          <w:rFonts w:ascii="Times New Roman" w:hAnsi="Times New Roman"/>
          <w:sz w:val="28"/>
          <w:szCs w:val="28"/>
          <w:lang w:val="uk-UA"/>
        </w:rPr>
        <w:t xml:space="preserve">. </w:t>
      </w:r>
      <w:proofErr w:type="spellStart"/>
      <w:r w:rsidR="005B54C9" w:rsidRPr="005B54C9">
        <w:rPr>
          <w:rFonts w:ascii="Times New Roman" w:hAnsi="Times New Roman"/>
          <w:sz w:val="28"/>
          <w:szCs w:val="28"/>
          <w:lang w:val="uk-UA"/>
        </w:rPr>
        <w:t>Лукач</w:t>
      </w:r>
      <w:proofErr w:type="spellEnd"/>
      <w:r w:rsidR="005B54C9" w:rsidRPr="005B54C9">
        <w:rPr>
          <w:rFonts w:ascii="Times New Roman" w:hAnsi="Times New Roman"/>
          <w:sz w:val="28"/>
          <w:szCs w:val="28"/>
          <w:lang w:val="uk-UA"/>
        </w:rPr>
        <w:t xml:space="preserve"> С.А. Бесіда на урока</w:t>
      </w:r>
      <w:r w:rsidR="006059D9">
        <w:rPr>
          <w:rFonts w:ascii="Times New Roman" w:hAnsi="Times New Roman"/>
          <w:sz w:val="28"/>
          <w:szCs w:val="28"/>
          <w:lang w:val="uk-UA"/>
        </w:rPr>
        <w:t xml:space="preserve">х мови: </w:t>
      </w:r>
      <w:r w:rsidR="00D81CDB">
        <w:rPr>
          <w:rFonts w:ascii="Times New Roman" w:hAnsi="Times New Roman"/>
          <w:sz w:val="28"/>
          <w:szCs w:val="28"/>
          <w:lang w:val="uk-UA"/>
        </w:rPr>
        <w:t>п</w:t>
      </w:r>
      <w:r w:rsidR="006059D9">
        <w:rPr>
          <w:rFonts w:ascii="Times New Roman" w:hAnsi="Times New Roman"/>
          <w:sz w:val="28"/>
          <w:szCs w:val="28"/>
          <w:lang w:val="uk-UA"/>
        </w:rPr>
        <w:t>осібник для вчителя. К</w:t>
      </w:r>
      <w:r w:rsidR="00D81CDB">
        <w:rPr>
          <w:rFonts w:ascii="Times New Roman" w:hAnsi="Times New Roman"/>
          <w:sz w:val="28"/>
          <w:szCs w:val="28"/>
          <w:lang w:val="uk-UA"/>
        </w:rPr>
        <w:t>иїв</w:t>
      </w:r>
      <w:r w:rsidR="006059D9">
        <w:rPr>
          <w:rFonts w:ascii="Times New Roman" w:hAnsi="Times New Roman"/>
          <w:sz w:val="28"/>
          <w:szCs w:val="28"/>
          <w:lang w:val="uk-UA"/>
        </w:rPr>
        <w:t xml:space="preserve">, 1990. </w:t>
      </w:r>
      <w:r w:rsidR="005B54C9" w:rsidRPr="005B54C9">
        <w:rPr>
          <w:rFonts w:ascii="Times New Roman" w:hAnsi="Times New Roman"/>
          <w:sz w:val="28"/>
          <w:szCs w:val="28"/>
          <w:lang w:val="uk-UA"/>
        </w:rPr>
        <w:t xml:space="preserve"> 112 с.</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9</w:t>
      </w:r>
      <w:r w:rsidR="005B54C9" w:rsidRPr="005B54C9">
        <w:rPr>
          <w:rFonts w:ascii="Times New Roman" w:hAnsi="Times New Roman"/>
          <w:sz w:val="28"/>
          <w:szCs w:val="28"/>
          <w:lang w:val="uk-UA"/>
        </w:rPr>
        <w:t xml:space="preserve">. Методика навчання української мови в середніх освітніх </w:t>
      </w:r>
      <w:r w:rsidR="006059D9">
        <w:rPr>
          <w:rFonts w:ascii="Times New Roman" w:hAnsi="Times New Roman"/>
          <w:sz w:val="28"/>
          <w:szCs w:val="28"/>
          <w:lang w:val="uk-UA"/>
        </w:rPr>
        <w:t>закладах / За ред. М.</w:t>
      </w:r>
      <w:proofErr w:type="spellStart"/>
      <w:r w:rsidR="006059D9">
        <w:rPr>
          <w:rFonts w:ascii="Times New Roman" w:hAnsi="Times New Roman"/>
          <w:sz w:val="28"/>
          <w:szCs w:val="28"/>
          <w:lang w:val="uk-UA"/>
        </w:rPr>
        <w:t>Пентилюк</w:t>
      </w:r>
      <w:proofErr w:type="spellEnd"/>
      <w:r w:rsidR="006059D9">
        <w:rPr>
          <w:rFonts w:ascii="Times New Roman" w:hAnsi="Times New Roman"/>
          <w:sz w:val="28"/>
          <w:szCs w:val="28"/>
          <w:lang w:val="uk-UA"/>
        </w:rPr>
        <w:t>.  Київ</w:t>
      </w:r>
      <w:r w:rsidR="005B54C9" w:rsidRPr="005B54C9">
        <w:rPr>
          <w:rFonts w:ascii="Times New Roman" w:hAnsi="Times New Roman"/>
          <w:sz w:val="28"/>
          <w:szCs w:val="28"/>
          <w:lang w:val="uk-UA"/>
        </w:rPr>
        <w:t xml:space="preserve">: </w:t>
      </w:r>
      <w:proofErr w:type="spellStart"/>
      <w:r w:rsidR="005B54C9" w:rsidRPr="005B54C9">
        <w:rPr>
          <w:rFonts w:ascii="Times New Roman" w:hAnsi="Times New Roman"/>
          <w:sz w:val="28"/>
          <w:szCs w:val="28"/>
          <w:lang w:val="uk-UA"/>
        </w:rPr>
        <w:t>Л</w:t>
      </w:r>
      <w:r w:rsidR="006059D9">
        <w:rPr>
          <w:rFonts w:ascii="Times New Roman" w:hAnsi="Times New Roman"/>
          <w:sz w:val="28"/>
          <w:szCs w:val="28"/>
          <w:lang w:val="uk-UA"/>
        </w:rPr>
        <w:t>енвіт</w:t>
      </w:r>
      <w:proofErr w:type="spellEnd"/>
      <w:r w:rsidR="006059D9">
        <w:rPr>
          <w:rFonts w:ascii="Times New Roman" w:hAnsi="Times New Roman"/>
          <w:sz w:val="28"/>
          <w:szCs w:val="28"/>
          <w:lang w:val="uk-UA"/>
        </w:rPr>
        <w:t xml:space="preserve">, 2004. </w:t>
      </w:r>
      <w:r w:rsidR="005B54C9" w:rsidRPr="005B54C9">
        <w:rPr>
          <w:rFonts w:ascii="Times New Roman" w:hAnsi="Times New Roman"/>
          <w:sz w:val="28"/>
          <w:szCs w:val="28"/>
          <w:lang w:val="uk-UA"/>
        </w:rPr>
        <w:t xml:space="preserve"> С. 112–121.</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10</w:t>
      </w:r>
      <w:r w:rsidR="005B54C9" w:rsidRPr="005B54C9">
        <w:rPr>
          <w:rFonts w:ascii="Times New Roman" w:hAnsi="Times New Roman"/>
          <w:sz w:val="28"/>
          <w:szCs w:val="28"/>
          <w:lang w:val="uk-UA"/>
        </w:rPr>
        <w:t>. Плиско К.М. Принципи, методи і фо</w:t>
      </w:r>
      <w:r w:rsidR="006059D9">
        <w:rPr>
          <w:rFonts w:ascii="Times New Roman" w:hAnsi="Times New Roman"/>
          <w:sz w:val="28"/>
          <w:szCs w:val="28"/>
          <w:lang w:val="uk-UA"/>
        </w:rPr>
        <w:t xml:space="preserve">рми навчання української мови.  Харків, 1995. </w:t>
      </w:r>
      <w:r w:rsidR="005B54C9" w:rsidRPr="005B54C9">
        <w:rPr>
          <w:rFonts w:ascii="Times New Roman" w:hAnsi="Times New Roman"/>
          <w:sz w:val="28"/>
          <w:szCs w:val="28"/>
          <w:lang w:val="uk-UA"/>
        </w:rPr>
        <w:t xml:space="preserve"> 240 с.</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11</w:t>
      </w:r>
      <w:r w:rsidR="005B54C9" w:rsidRPr="005B54C9">
        <w:rPr>
          <w:rFonts w:ascii="Times New Roman" w:hAnsi="Times New Roman"/>
          <w:sz w:val="28"/>
          <w:szCs w:val="28"/>
          <w:lang w:val="uk-UA"/>
        </w:rPr>
        <w:t xml:space="preserve">. Практикум з методики навчання української </w:t>
      </w:r>
      <w:r w:rsidR="006059D9">
        <w:rPr>
          <w:rFonts w:ascii="Times New Roman" w:hAnsi="Times New Roman"/>
          <w:sz w:val="28"/>
          <w:szCs w:val="28"/>
          <w:lang w:val="uk-UA"/>
        </w:rPr>
        <w:t xml:space="preserve">мови / За ред. М. І. </w:t>
      </w:r>
      <w:proofErr w:type="spellStart"/>
      <w:r w:rsidR="006059D9">
        <w:rPr>
          <w:rFonts w:ascii="Times New Roman" w:hAnsi="Times New Roman"/>
          <w:sz w:val="28"/>
          <w:szCs w:val="28"/>
          <w:lang w:val="uk-UA"/>
        </w:rPr>
        <w:t>Пентилюк</w:t>
      </w:r>
      <w:proofErr w:type="spellEnd"/>
      <w:r w:rsidR="006059D9">
        <w:rPr>
          <w:rFonts w:ascii="Times New Roman" w:hAnsi="Times New Roman"/>
          <w:sz w:val="28"/>
          <w:szCs w:val="28"/>
          <w:lang w:val="uk-UA"/>
        </w:rPr>
        <w:t xml:space="preserve">.  Київ: </w:t>
      </w:r>
      <w:proofErr w:type="spellStart"/>
      <w:r w:rsidR="006059D9">
        <w:rPr>
          <w:rFonts w:ascii="Times New Roman" w:hAnsi="Times New Roman"/>
          <w:sz w:val="28"/>
          <w:szCs w:val="28"/>
          <w:lang w:val="uk-UA"/>
        </w:rPr>
        <w:t>Ленвіт</w:t>
      </w:r>
      <w:proofErr w:type="spellEnd"/>
      <w:r w:rsidR="006059D9">
        <w:rPr>
          <w:rFonts w:ascii="Times New Roman" w:hAnsi="Times New Roman"/>
          <w:sz w:val="28"/>
          <w:szCs w:val="28"/>
          <w:lang w:val="uk-UA"/>
        </w:rPr>
        <w:t xml:space="preserve">, 2003. </w:t>
      </w:r>
      <w:r w:rsidR="005B54C9" w:rsidRPr="005B54C9">
        <w:rPr>
          <w:rFonts w:ascii="Times New Roman" w:hAnsi="Times New Roman"/>
          <w:sz w:val="28"/>
          <w:szCs w:val="28"/>
          <w:lang w:val="uk-UA"/>
        </w:rPr>
        <w:t xml:space="preserve"> 302 с.</w:t>
      </w:r>
    </w:p>
    <w:p w:rsidR="005B54C9" w:rsidRPr="005B54C9" w:rsidRDefault="002C1903" w:rsidP="005B54C9">
      <w:pPr>
        <w:spacing w:after="0" w:line="360" w:lineRule="auto"/>
        <w:jc w:val="both"/>
        <w:rPr>
          <w:rFonts w:ascii="Times New Roman" w:hAnsi="Times New Roman"/>
          <w:sz w:val="28"/>
          <w:szCs w:val="28"/>
          <w:lang w:val="uk-UA"/>
        </w:rPr>
      </w:pPr>
      <w:r>
        <w:rPr>
          <w:rFonts w:ascii="Times New Roman" w:hAnsi="Times New Roman"/>
          <w:sz w:val="28"/>
          <w:szCs w:val="28"/>
          <w:lang w:val="uk-UA"/>
        </w:rPr>
        <w:t>12</w:t>
      </w:r>
      <w:r w:rsidR="005B54C9" w:rsidRPr="005B54C9">
        <w:rPr>
          <w:rFonts w:ascii="Times New Roman" w:hAnsi="Times New Roman"/>
          <w:sz w:val="28"/>
          <w:szCs w:val="28"/>
          <w:lang w:val="uk-UA"/>
        </w:rPr>
        <w:t xml:space="preserve">. </w:t>
      </w:r>
      <w:proofErr w:type="spellStart"/>
      <w:r w:rsidR="005B54C9" w:rsidRPr="005B54C9">
        <w:rPr>
          <w:rFonts w:ascii="Times New Roman" w:hAnsi="Times New Roman"/>
          <w:sz w:val="28"/>
          <w:szCs w:val="28"/>
          <w:lang w:val="uk-UA"/>
        </w:rPr>
        <w:t>Садовнікова</w:t>
      </w:r>
      <w:proofErr w:type="spellEnd"/>
      <w:r w:rsidR="005B54C9" w:rsidRPr="005B54C9">
        <w:rPr>
          <w:rFonts w:ascii="Times New Roman" w:hAnsi="Times New Roman"/>
          <w:sz w:val="28"/>
          <w:szCs w:val="28"/>
          <w:lang w:val="uk-UA"/>
        </w:rPr>
        <w:t xml:space="preserve"> О. Метод проектів на уроках української мови як засіб формування пізнавально-творчих умінь старшокласників</w:t>
      </w:r>
      <w:r w:rsidR="00D81CDB">
        <w:rPr>
          <w:rFonts w:ascii="Times New Roman" w:hAnsi="Times New Roman"/>
          <w:sz w:val="28"/>
          <w:szCs w:val="28"/>
          <w:lang w:val="uk-UA"/>
        </w:rPr>
        <w:t>.</w:t>
      </w:r>
      <w:r w:rsidR="005B54C9" w:rsidRPr="005B54C9">
        <w:rPr>
          <w:rFonts w:ascii="Times New Roman" w:hAnsi="Times New Roman"/>
          <w:sz w:val="28"/>
          <w:szCs w:val="28"/>
          <w:lang w:val="uk-UA"/>
        </w:rPr>
        <w:t xml:space="preserve"> </w:t>
      </w:r>
      <w:r w:rsidR="005B54C9" w:rsidRPr="00D81CDB">
        <w:rPr>
          <w:rFonts w:ascii="Times New Roman" w:hAnsi="Times New Roman"/>
          <w:i/>
          <w:sz w:val="28"/>
          <w:szCs w:val="28"/>
          <w:lang w:val="uk-UA"/>
        </w:rPr>
        <w:t>Українс</w:t>
      </w:r>
      <w:r w:rsidR="006059D9" w:rsidRPr="00D81CDB">
        <w:rPr>
          <w:rFonts w:ascii="Times New Roman" w:hAnsi="Times New Roman"/>
          <w:i/>
          <w:sz w:val="28"/>
          <w:szCs w:val="28"/>
          <w:lang w:val="uk-UA"/>
        </w:rPr>
        <w:t>ька мова і література в школі</w:t>
      </w:r>
      <w:r w:rsidR="006059D9">
        <w:rPr>
          <w:rFonts w:ascii="Times New Roman" w:hAnsi="Times New Roman"/>
          <w:sz w:val="28"/>
          <w:szCs w:val="28"/>
          <w:lang w:val="uk-UA"/>
        </w:rPr>
        <w:t xml:space="preserve">.  2007.  № 4. </w:t>
      </w:r>
      <w:r w:rsidR="005B54C9" w:rsidRPr="005B54C9">
        <w:rPr>
          <w:rFonts w:ascii="Times New Roman" w:hAnsi="Times New Roman"/>
          <w:sz w:val="28"/>
          <w:szCs w:val="28"/>
          <w:lang w:val="uk-UA"/>
        </w:rPr>
        <w:t xml:space="preserve"> С. 8–13.</w:t>
      </w:r>
    </w:p>
    <w:p w:rsidR="005B54C9" w:rsidRPr="005B54C9" w:rsidRDefault="005B54C9" w:rsidP="005B54C9">
      <w:pPr>
        <w:spacing w:after="0" w:line="240" w:lineRule="auto"/>
        <w:jc w:val="center"/>
        <w:rPr>
          <w:rFonts w:ascii="Times New Roman" w:hAnsi="Times New Roman"/>
          <w:b/>
          <w:sz w:val="28"/>
          <w:szCs w:val="28"/>
          <w:lang w:val="uk-UA"/>
        </w:rPr>
      </w:pPr>
    </w:p>
    <w:p w:rsidR="005B54C9" w:rsidRPr="005B54C9" w:rsidRDefault="005B54C9" w:rsidP="005B54C9">
      <w:pPr>
        <w:spacing w:after="0" w:line="240" w:lineRule="auto"/>
        <w:jc w:val="center"/>
        <w:rPr>
          <w:rFonts w:ascii="Times New Roman" w:eastAsia="Times New Roman" w:hAnsi="Times New Roman"/>
          <w:sz w:val="24"/>
          <w:szCs w:val="24"/>
          <w:lang w:val="uk-UA" w:eastAsia="ru-RU"/>
        </w:rPr>
      </w:pPr>
      <w:r w:rsidRPr="005B54C9">
        <w:rPr>
          <w:rFonts w:ascii="Times New Roman" w:hAnsi="Times New Roman"/>
          <w:b/>
          <w:sz w:val="28"/>
          <w:szCs w:val="28"/>
          <w:lang w:val="uk-UA"/>
        </w:rPr>
        <w:t>Питання для самоконтролю</w:t>
      </w:r>
    </w:p>
    <w:p w:rsidR="005B54C9" w:rsidRPr="005B54C9" w:rsidRDefault="005B54C9" w:rsidP="005B54C9">
      <w:pPr>
        <w:tabs>
          <w:tab w:val="left" w:pos="2220"/>
        </w:tabs>
        <w:autoSpaceDE w:val="0"/>
        <w:autoSpaceDN w:val="0"/>
        <w:adjustRightInd w:val="0"/>
        <w:spacing w:after="0" w:line="240" w:lineRule="auto"/>
        <w:jc w:val="both"/>
        <w:rPr>
          <w:rFonts w:ascii="Times New Roman CYR" w:hAnsi="Times New Roman CYR" w:cs="Times New Roman CYR"/>
          <w:sz w:val="24"/>
          <w:szCs w:val="24"/>
          <w:lang w:val="uk-UA"/>
        </w:rPr>
      </w:pPr>
    </w:p>
    <w:p w:rsidR="005B54C9" w:rsidRPr="005B54C9" w:rsidRDefault="005B54C9" w:rsidP="005B54C9">
      <w:pPr>
        <w:spacing w:after="0" w:line="360" w:lineRule="auto"/>
        <w:jc w:val="both"/>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1. Проаналізуйте методи і прийоми навчання рідної мови, їх функції та специфіку застосування.</w:t>
      </w:r>
    </w:p>
    <w:p w:rsidR="005B54C9" w:rsidRPr="005B54C9" w:rsidRDefault="005B54C9" w:rsidP="005B54C9">
      <w:pPr>
        <w:spacing w:after="0" w:line="360" w:lineRule="auto"/>
        <w:jc w:val="both"/>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2. Обґрунтуйте вибір найефективніших методів і прийомів для вивчення теми (за вибором).</w:t>
      </w:r>
    </w:p>
    <w:p w:rsidR="005B54C9" w:rsidRPr="005B54C9" w:rsidRDefault="005B54C9" w:rsidP="005B54C9">
      <w:pPr>
        <w:spacing w:after="0" w:line="360" w:lineRule="auto"/>
        <w:jc w:val="both"/>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3. Проілюструйте на конкретних прикладах, що методи навчання виконують освітню, розвивальну, мотиваційну та виховну функції.</w:t>
      </w:r>
    </w:p>
    <w:p w:rsidR="005B54C9" w:rsidRPr="005B54C9" w:rsidRDefault="005B54C9" w:rsidP="005B54C9">
      <w:pPr>
        <w:spacing w:after="0" w:line="360" w:lineRule="auto"/>
        <w:jc w:val="both"/>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4. Розкажіть про основні види технічних засобів навчання, дайте їх характеристику.</w:t>
      </w:r>
    </w:p>
    <w:p w:rsidR="005B54C9" w:rsidRPr="005B54C9" w:rsidRDefault="005B54C9" w:rsidP="005B54C9">
      <w:pPr>
        <w:spacing w:after="0" w:line="360" w:lineRule="auto"/>
        <w:jc w:val="both"/>
        <w:rPr>
          <w:rFonts w:ascii="Times New Roman" w:eastAsia="Times New Roman" w:hAnsi="Times New Roman"/>
          <w:sz w:val="28"/>
          <w:szCs w:val="28"/>
          <w:lang w:val="uk-UA" w:eastAsia="ru-RU"/>
        </w:rPr>
      </w:pPr>
      <w:r w:rsidRPr="005B54C9">
        <w:rPr>
          <w:rFonts w:ascii="Times New Roman" w:eastAsia="Times New Roman" w:hAnsi="Times New Roman"/>
          <w:sz w:val="28"/>
          <w:szCs w:val="28"/>
          <w:lang w:val="uk-UA" w:eastAsia="ru-RU"/>
        </w:rPr>
        <w:t xml:space="preserve">5. Який ТЗН на сучасному етапі є найбільш ефективний? </w:t>
      </w:r>
    </w:p>
    <w:p w:rsidR="005B54C9" w:rsidRPr="005B54C9" w:rsidRDefault="005B54C9" w:rsidP="005B54C9">
      <w:pPr>
        <w:autoSpaceDE w:val="0"/>
        <w:autoSpaceDN w:val="0"/>
        <w:adjustRightInd w:val="0"/>
        <w:spacing w:after="0" w:line="240" w:lineRule="auto"/>
        <w:jc w:val="both"/>
        <w:rPr>
          <w:rFonts w:ascii="Times New Roman CYR" w:hAnsi="Times New Roman CYR" w:cs="Times New Roman CYR"/>
          <w:lang w:val="uk-UA"/>
        </w:rPr>
      </w:pPr>
    </w:p>
    <w:p w:rsidR="005B54C9" w:rsidRPr="005B54C9" w:rsidRDefault="005B54C9" w:rsidP="005B54C9">
      <w:pPr>
        <w:spacing w:line="240" w:lineRule="auto"/>
        <w:jc w:val="center"/>
        <w:rPr>
          <w:rFonts w:ascii="Times New Roman" w:eastAsia="Times New Roman" w:hAnsi="Times New Roman"/>
          <w:b/>
          <w:bCs/>
          <w:sz w:val="28"/>
          <w:szCs w:val="28"/>
          <w:lang w:val="uk-UA" w:eastAsia="ru-RU"/>
        </w:rPr>
      </w:pPr>
      <w:r w:rsidRPr="005B54C9">
        <w:rPr>
          <w:rFonts w:ascii="Times New Roman" w:eastAsia="Times New Roman" w:hAnsi="Times New Roman"/>
          <w:b/>
          <w:bCs/>
          <w:sz w:val="28"/>
          <w:szCs w:val="28"/>
          <w:lang w:val="uk-UA" w:eastAsia="ru-RU"/>
        </w:rPr>
        <w:t>Методичні рекомендації</w:t>
      </w:r>
    </w:p>
    <w:p w:rsidR="005B54C9" w:rsidRPr="005B54C9" w:rsidRDefault="004942AE" w:rsidP="004942AE">
      <w:pPr>
        <w:spacing w:after="0" w:line="360" w:lineRule="auto"/>
        <w:jc w:val="both"/>
        <w:rPr>
          <w:rFonts w:ascii="Times New Roman" w:hAnsi="Times New Roman"/>
          <w:sz w:val="28"/>
          <w:szCs w:val="28"/>
          <w:lang w:val="uk-UA"/>
        </w:rPr>
      </w:pPr>
      <w:r>
        <w:rPr>
          <w:rFonts w:ascii="Times New Roman" w:eastAsia="Times New Roman" w:hAnsi="Times New Roman"/>
          <w:sz w:val="28"/>
          <w:szCs w:val="28"/>
          <w:lang w:val="uk-UA" w:eastAsia="ru-RU"/>
        </w:rPr>
        <w:t>З</w:t>
      </w:r>
      <w:r w:rsidR="005B54C9" w:rsidRPr="005B54C9">
        <w:rPr>
          <w:rFonts w:ascii="Times New Roman" w:eastAsia="Times New Roman" w:hAnsi="Times New Roman"/>
          <w:sz w:val="28"/>
          <w:szCs w:val="28"/>
          <w:lang w:val="uk-UA" w:eastAsia="ru-RU"/>
        </w:rPr>
        <w:t xml:space="preserve">асвойте </w:t>
      </w:r>
      <w:r w:rsidR="005B54C9" w:rsidRPr="005B54C9">
        <w:rPr>
          <w:rFonts w:ascii="Times New Roman" w:hAnsi="Times New Roman"/>
          <w:sz w:val="28"/>
          <w:szCs w:val="28"/>
          <w:lang w:val="uk-UA"/>
        </w:rPr>
        <w:t>поняття методу як складної педагогічної категорії.</w:t>
      </w:r>
    </w:p>
    <w:p w:rsidR="005B54C9" w:rsidRPr="005B54C9" w:rsidRDefault="005B54C9" w:rsidP="004942AE">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Ознайомтеся з сучасними класифікаціями методів навчання мови; розгляньте характерні ознаки прийому як елементу методу, класифікацію прийомів навчання мови.</w:t>
      </w:r>
    </w:p>
    <w:p w:rsidR="005B54C9" w:rsidRPr="005B54C9" w:rsidRDefault="005B54C9" w:rsidP="004942AE">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 xml:space="preserve">Опрацюйте відповідну літературу, навчіться  розпізнавати методи і прийоми навчання мови, визначати, які з них є найбільш ефективними на тому чи іншому уроці мови. </w:t>
      </w:r>
    </w:p>
    <w:p w:rsidR="005B54C9" w:rsidRPr="005B54C9" w:rsidRDefault="005B54C9" w:rsidP="004942AE">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t>Навчіться обґрунтовувати роль методів і прийомів у навчанні учнів української мови.</w:t>
      </w:r>
    </w:p>
    <w:p w:rsidR="005B54C9" w:rsidRPr="005B54C9" w:rsidRDefault="005B54C9" w:rsidP="00262C5A">
      <w:pPr>
        <w:spacing w:after="0" w:line="360" w:lineRule="auto"/>
        <w:jc w:val="both"/>
        <w:rPr>
          <w:rFonts w:ascii="Times New Roman" w:hAnsi="Times New Roman"/>
          <w:sz w:val="28"/>
          <w:szCs w:val="28"/>
          <w:lang w:val="uk-UA"/>
        </w:rPr>
      </w:pPr>
      <w:r w:rsidRPr="005B54C9">
        <w:rPr>
          <w:rFonts w:ascii="Times New Roman" w:hAnsi="Times New Roman"/>
          <w:sz w:val="28"/>
          <w:szCs w:val="28"/>
          <w:lang w:val="uk-UA"/>
        </w:rPr>
        <w:lastRenderedPageBreak/>
        <w:t>З’ясуйте значення технічних засобів у навчанні школярів мови.</w:t>
      </w:r>
    </w:p>
    <w:p w:rsidR="00262C5A" w:rsidRDefault="00262C5A" w:rsidP="00262C5A">
      <w:pPr>
        <w:spacing w:after="0" w:line="360" w:lineRule="auto"/>
        <w:rPr>
          <w:rFonts w:ascii="Times New Roman" w:eastAsia="Times New Roman" w:hAnsi="Times New Roman"/>
          <w:b/>
          <w:bCs/>
          <w:sz w:val="28"/>
          <w:szCs w:val="28"/>
          <w:lang w:val="uk-UA" w:eastAsia="ru-RU"/>
        </w:rPr>
      </w:pPr>
    </w:p>
    <w:p w:rsidR="005B54C9" w:rsidRPr="00262C5A" w:rsidRDefault="005B54C9" w:rsidP="00262C5A">
      <w:pPr>
        <w:spacing w:after="0" w:line="360" w:lineRule="auto"/>
        <w:rPr>
          <w:rFonts w:ascii="Times New Roman" w:eastAsia="Times New Roman" w:hAnsi="Times New Roman"/>
          <w:b/>
          <w:sz w:val="28"/>
          <w:szCs w:val="28"/>
          <w:lang w:val="uk-UA" w:eastAsia="ru-RU"/>
        </w:rPr>
      </w:pPr>
      <w:r w:rsidRPr="00262C5A">
        <w:rPr>
          <w:rFonts w:ascii="Times New Roman" w:eastAsia="Times New Roman" w:hAnsi="Times New Roman"/>
          <w:b/>
          <w:bCs/>
          <w:sz w:val="28"/>
          <w:szCs w:val="28"/>
          <w:lang w:val="uk-UA" w:eastAsia="ru-RU"/>
        </w:rPr>
        <w:t xml:space="preserve">Це  потрібно знати </w:t>
      </w:r>
      <w:r w:rsidRPr="00262C5A">
        <w:rPr>
          <w:rFonts w:ascii="Times New Roman" w:eastAsia="Times New Roman" w:hAnsi="Times New Roman"/>
          <w:b/>
          <w:sz w:val="28"/>
          <w:szCs w:val="28"/>
          <w:lang w:val="uk-UA" w:eastAsia="ru-RU"/>
        </w:rPr>
        <w:t xml:space="preserve"> </w:t>
      </w:r>
    </w:p>
    <w:p w:rsidR="005B54C9" w:rsidRPr="005B54C9" w:rsidRDefault="005B54C9" w:rsidP="00262C5A">
      <w:pPr>
        <w:spacing w:after="0" w:line="360" w:lineRule="auto"/>
        <w:ind w:firstLine="567"/>
        <w:jc w:val="both"/>
        <w:rPr>
          <w:rFonts w:ascii="Times New Roman" w:hAnsi="Times New Roman"/>
          <w:sz w:val="28"/>
          <w:szCs w:val="28"/>
          <w:lang w:val="uk-UA"/>
        </w:rPr>
      </w:pPr>
      <w:r w:rsidRPr="005B54C9">
        <w:rPr>
          <w:rFonts w:ascii="Times New Roman" w:eastAsia="Times New Roman" w:hAnsi="Times New Roman"/>
          <w:b/>
          <w:sz w:val="28"/>
          <w:szCs w:val="28"/>
          <w:lang w:val="uk-UA" w:eastAsia="ru-RU"/>
        </w:rPr>
        <w:t xml:space="preserve">Методи навчання мови </w:t>
      </w:r>
      <w:r w:rsidR="00B20595" w:rsidRPr="005B54C9">
        <w:rPr>
          <w:rFonts w:ascii="Times New Roman" w:eastAsia="Times New Roman" w:hAnsi="Times New Roman"/>
          <w:sz w:val="28"/>
          <w:szCs w:val="28"/>
          <w:lang w:val="uk-UA" w:eastAsia="ru-RU"/>
        </w:rPr>
        <w:t>–</w:t>
      </w:r>
      <w:r w:rsidRPr="005B54C9">
        <w:rPr>
          <w:rFonts w:ascii="Times New Roman" w:eastAsia="Times New Roman" w:hAnsi="Times New Roman"/>
          <w:sz w:val="28"/>
          <w:szCs w:val="28"/>
          <w:lang w:val="uk-UA" w:eastAsia="ru-RU"/>
        </w:rPr>
        <w:t xml:space="preserve"> це способи роботи вчителя і залежні від них способи роботи учнів з відібраним для вивчення мовним матеріалом (</w:t>
      </w:r>
      <w:r w:rsidRPr="005B54C9">
        <w:rPr>
          <w:rFonts w:ascii="Times New Roman" w:eastAsia="Times New Roman" w:hAnsi="Times New Roman"/>
          <w:i/>
          <w:sz w:val="28"/>
          <w:szCs w:val="28"/>
          <w:lang w:val="uk-UA" w:eastAsia="ru-RU"/>
        </w:rPr>
        <w:t>За Л.</w:t>
      </w:r>
      <w:proofErr w:type="spellStart"/>
      <w:r w:rsidRPr="005B54C9">
        <w:rPr>
          <w:rFonts w:ascii="Times New Roman" w:eastAsia="Times New Roman" w:hAnsi="Times New Roman"/>
          <w:i/>
          <w:sz w:val="28"/>
          <w:szCs w:val="28"/>
          <w:lang w:val="uk-UA" w:eastAsia="ru-RU"/>
        </w:rPr>
        <w:t>Федоренком</w:t>
      </w:r>
      <w:proofErr w:type="spellEnd"/>
      <w:r w:rsidRPr="005B54C9">
        <w:rPr>
          <w:rFonts w:ascii="Times New Roman" w:eastAsia="Times New Roman" w:hAnsi="Times New Roman"/>
          <w:i/>
          <w:sz w:val="28"/>
          <w:szCs w:val="28"/>
          <w:lang w:val="uk-UA" w:eastAsia="ru-RU"/>
        </w:rPr>
        <w:t>).</w:t>
      </w:r>
      <w:r w:rsidRPr="005B54C9">
        <w:rPr>
          <w:rFonts w:ascii="Times New Roman" w:eastAsia="Times New Roman" w:hAnsi="Times New Roman"/>
          <w:iCs/>
          <w:sz w:val="28"/>
          <w:szCs w:val="28"/>
          <w:lang w:val="uk-UA" w:eastAsia="ru-RU"/>
        </w:rPr>
        <w:br/>
        <w:t xml:space="preserve"> </w:t>
      </w:r>
      <w:r w:rsidR="00262C5A">
        <w:rPr>
          <w:rFonts w:ascii="Times New Roman" w:eastAsia="Times New Roman" w:hAnsi="Times New Roman"/>
          <w:iCs/>
          <w:sz w:val="28"/>
          <w:szCs w:val="28"/>
          <w:lang w:val="uk-UA" w:eastAsia="ru-RU"/>
        </w:rPr>
        <w:t xml:space="preserve">     </w:t>
      </w:r>
      <w:r w:rsidRPr="005B54C9">
        <w:rPr>
          <w:rFonts w:ascii="Times New Roman" w:eastAsia="Times New Roman" w:hAnsi="Times New Roman"/>
          <w:iCs/>
          <w:sz w:val="28"/>
          <w:szCs w:val="28"/>
          <w:lang w:val="uk-UA" w:eastAsia="ru-RU"/>
        </w:rPr>
        <w:t xml:space="preserve"> </w:t>
      </w:r>
      <w:r w:rsidR="003A1ED5">
        <w:rPr>
          <w:rFonts w:ascii="Times New Roman" w:eastAsia="Times New Roman" w:hAnsi="Times New Roman"/>
          <w:iCs/>
          <w:sz w:val="28"/>
          <w:szCs w:val="28"/>
          <w:lang w:val="uk-UA" w:eastAsia="ru-RU"/>
        </w:rPr>
        <w:t xml:space="preserve"> </w:t>
      </w:r>
      <w:r w:rsidRPr="005B54C9">
        <w:rPr>
          <w:rFonts w:ascii="Times New Roman" w:eastAsia="Times New Roman" w:hAnsi="Times New Roman"/>
          <w:iCs/>
          <w:sz w:val="28"/>
          <w:szCs w:val="28"/>
          <w:lang w:val="uk-UA" w:eastAsia="ru-RU"/>
        </w:rPr>
        <w:t xml:space="preserve">Методи, які використовувалися протягом багатьох століть і застосовуються в сучасній навчальній практиці, визначаються як </w:t>
      </w:r>
      <w:r w:rsidRPr="00262C5A">
        <w:rPr>
          <w:rFonts w:ascii="Times New Roman" w:eastAsia="Times New Roman" w:hAnsi="Times New Roman"/>
          <w:bCs/>
          <w:iCs/>
          <w:sz w:val="28"/>
          <w:szCs w:val="28"/>
          <w:lang w:val="uk-UA" w:eastAsia="ru-RU"/>
        </w:rPr>
        <w:t xml:space="preserve">традиційні. </w:t>
      </w:r>
      <w:r w:rsidRPr="005B54C9">
        <w:rPr>
          <w:rFonts w:ascii="Times New Roman" w:eastAsia="Times New Roman" w:hAnsi="Times New Roman"/>
          <w:sz w:val="28"/>
          <w:szCs w:val="28"/>
          <w:lang w:val="uk-UA" w:eastAsia="ru-RU"/>
        </w:rPr>
        <w:t xml:space="preserve">Вони, безперечно, не втратили своєї методичної цінності й сьогодні. Це – </w:t>
      </w:r>
      <w:r w:rsidRPr="005B54C9">
        <w:rPr>
          <w:rFonts w:ascii="Times New Roman" w:eastAsia="Times New Roman" w:hAnsi="Times New Roman"/>
          <w:iCs/>
          <w:sz w:val="28"/>
          <w:szCs w:val="28"/>
          <w:lang w:val="uk-UA" w:eastAsia="ru-RU"/>
        </w:rPr>
        <w:t xml:space="preserve">словесні, наочні, практичні, контрольні, самостійні </w:t>
      </w:r>
      <w:r w:rsidRPr="005B54C9">
        <w:rPr>
          <w:rFonts w:ascii="Times New Roman" w:eastAsia="Times New Roman" w:hAnsi="Times New Roman"/>
          <w:sz w:val="28"/>
          <w:szCs w:val="28"/>
          <w:lang w:val="uk-UA" w:eastAsia="ru-RU"/>
        </w:rPr>
        <w:t xml:space="preserve">методи. Інакше кажучи, це  </w:t>
      </w:r>
      <w:r w:rsidRPr="005B54C9">
        <w:rPr>
          <w:rFonts w:ascii="Times New Roman" w:hAnsi="Times New Roman"/>
          <w:sz w:val="28"/>
          <w:szCs w:val="28"/>
          <w:lang w:val="uk-UA"/>
        </w:rPr>
        <w:t>усний виклад учителем матеріалу, бесіда, спостереження учнів над мовою, робота з підручником, метод вправ, програмоване навчання, комп'ютеризоване навчання.</w:t>
      </w:r>
    </w:p>
    <w:p w:rsidR="005B54C9" w:rsidRPr="005B54C9" w:rsidRDefault="005B54C9" w:rsidP="00262C5A">
      <w:pPr>
        <w:spacing w:after="0" w:line="360" w:lineRule="auto"/>
        <w:ind w:firstLine="567"/>
        <w:jc w:val="both"/>
        <w:rPr>
          <w:rFonts w:ascii="Times New Roman" w:eastAsia="Times New Roman" w:hAnsi="Times New Roman"/>
          <w:b/>
          <w:bCs/>
          <w:i/>
          <w:iCs/>
          <w:sz w:val="28"/>
          <w:szCs w:val="28"/>
          <w:lang w:val="uk-UA" w:eastAsia="ru-RU"/>
        </w:rPr>
      </w:pPr>
      <w:r w:rsidRPr="005B54C9">
        <w:rPr>
          <w:rFonts w:ascii="Times New Roman" w:eastAsia="Times New Roman" w:hAnsi="Times New Roman"/>
          <w:sz w:val="28"/>
          <w:szCs w:val="28"/>
          <w:lang w:val="uk-UA" w:eastAsia="ru-RU"/>
        </w:rPr>
        <w:t xml:space="preserve">В останні десятиліття під впливом розвитку загальної дидактичної науки, педагогічної психології, а також гуманізації й демократизації навчання створено </w:t>
      </w:r>
      <w:r w:rsidRPr="00262C5A">
        <w:rPr>
          <w:rFonts w:ascii="Times New Roman" w:eastAsia="Times New Roman" w:hAnsi="Times New Roman"/>
          <w:sz w:val="28"/>
          <w:szCs w:val="28"/>
          <w:lang w:val="uk-UA" w:eastAsia="ru-RU"/>
        </w:rPr>
        <w:t>сучасні діалогічні методи</w:t>
      </w:r>
      <w:r w:rsidRPr="005B54C9">
        <w:rPr>
          <w:rFonts w:ascii="Times New Roman" w:eastAsia="Times New Roman" w:hAnsi="Times New Roman"/>
          <w:sz w:val="28"/>
          <w:szCs w:val="28"/>
          <w:lang w:val="uk-UA" w:eastAsia="ru-RU"/>
        </w:rPr>
        <w:t xml:space="preserve"> навчання, які називаються в дидактиці </w:t>
      </w:r>
      <w:r w:rsidRPr="00262C5A">
        <w:rPr>
          <w:rFonts w:ascii="Times New Roman" w:eastAsia="Times New Roman" w:hAnsi="Times New Roman"/>
          <w:i/>
          <w:iCs/>
          <w:sz w:val="28"/>
          <w:szCs w:val="28"/>
          <w:lang w:val="uk-UA" w:eastAsia="ru-RU"/>
        </w:rPr>
        <w:t>методами активізації навчально-пізнавальних дій</w:t>
      </w:r>
      <w:r w:rsidRPr="00262C5A">
        <w:rPr>
          <w:rFonts w:ascii="Times New Roman" w:eastAsia="Times New Roman" w:hAnsi="Times New Roman"/>
          <w:iCs/>
          <w:sz w:val="28"/>
          <w:szCs w:val="28"/>
          <w:lang w:val="uk-UA" w:eastAsia="ru-RU"/>
        </w:rPr>
        <w:t>.</w:t>
      </w:r>
      <w:r w:rsidRPr="005B54C9">
        <w:rPr>
          <w:rFonts w:ascii="Times New Roman" w:eastAsia="Times New Roman" w:hAnsi="Times New Roman"/>
          <w:iCs/>
          <w:sz w:val="28"/>
          <w:szCs w:val="28"/>
          <w:lang w:val="uk-UA" w:eastAsia="ru-RU"/>
        </w:rPr>
        <w:t xml:space="preserve"> </w:t>
      </w:r>
      <w:r w:rsidRPr="005B54C9">
        <w:rPr>
          <w:rFonts w:ascii="Times New Roman" w:eastAsia="Times New Roman" w:hAnsi="Times New Roman"/>
          <w:sz w:val="28"/>
          <w:szCs w:val="28"/>
          <w:lang w:val="uk-UA" w:eastAsia="ru-RU"/>
        </w:rPr>
        <w:t xml:space="preserve">Вони використовуються з метою активізації пізнавальної діяльності учнів за допомогою спеціальних прийомів і способів. У практиці педагогів поширені такі діалогічні методи навчання: аналіз конкретної ситуації, інтелектуальна розминка, сократичний метод, «мозковий штурм» («атака»), навчально-тематична дискусія, ділова гра, професійна гра, професійна консультація, організаційно-діяльна гра тощо. </w:t>
      </w:r>
      <w:r w:rsidRPr="005B54C9">
        <w:rPr>
          <w:rFonts w:ascii="Times New Roman" w:eastAsia="Times New Roman" w:hAnsi="Times New Roman"/>
          <w:b/>
          <w:bCs/>
          <w:i/>
          <w:iCs/>
          <w:sz w:val="28"/>
          <w:szCs w:val="28"/>
          <w:lang w:val="uk-UA" w:eastAsia="ru-RU"/>
        </w:rPr>
        <w:t xml:space="preserve">      </w:t>
      </w:r>
    </w:p>
    <w:p w:rsidR="005B54C9" w:rsidRPr="005B54C9" w:rsidRDefault="005B54C9" w:rsidP="00262C5A">
      <w:pPr>
        <w:spacing w:after="0" w:line="360" w:lineRule="auto"/>
        <w:ind w:firstLine="567"/>
        <w:jc w:val="both"/>
        <w:rPr>
          <w:rFonts w:ascii="Times New Roman" w:eastAsia="Times New Roman" w:hAnsi="Times New Roman"/>
          <w:sz w:val="28"/>
          <w:szCs w:val="28"/>
          <w:lang w:val="uk-UA" w:eastAsia="ru-RU"/>
        </w:rPr>
      </w:pPr>
      <w:r w:rsidRPr="00262C5A">
        <w:rPr>
          <w:rFonts w:ascii="Times New Roman" w:eastAsia="Times New Roman" w:hAnsi="Times New Roman"/>
          <w:bCs/>
          <w:i/>
          <w:iCs/>
          <w:sz w:val="28"/>
          <w:szCs w:val="28"/>
          <w:lang w:val="uk-UA" w:eastAsia="ru-RU"/>
        </w:rPr>
        <w:t>Прийом</w:t>
      </w:r>
      <w:r w:rsidRPr="005B54C9">
        <w:rPr>
          <w:rFonts w:ascii="Times New Roman" w:eastAsia="Times New Roman" w:hAnsi="Times New Roman"/>
          <w:b/>
          <w:bCs/>
          <w:i/>
          <w:iCs/>
          <w:sz w:val="28"/>
          <w:szCs w:val="28"/>
          <w:lang w:val="uk-UA" w:eastAsia="ru-RU"/>
        </w:rPr>
        <w:t xml:space="preserve"> </w:t>
      </w:r>
      <w:r w:rsidRPr="005B54C9">
        <w:rPr>
          <w:rFonts w:ascii="Times New Roman" w:eastAsia="Times New Roman" w:hAnsi="Times New Roman"/>
          <w:sz w:val="28"/>
          <w:szCs w:val="28"/>
          <w:lang w:val="uk-UA" w:eastAsia="ru-RU"/>
        </w:rPr>
        <w:t xml:space="preserve">є елементом, складовою частиною методу, засобом його реалізації. Наприклад, метод бесіди складається із запитань і відповідей; метод роботи з підручником – з читання тексту, аналізу його змісту, відтворення прочитаного матеріалу. </w:t>
      </w:r>
    </w:p>
    <w:p w:rsidR="005B54C9" w:rsidRPr="00B20595" w:rsidRDefault="005B54C9" w:rsidP="00262C5A">
      <w:pPr>
        <w:spacing w:after="0" w:line="360" w:lineRule="auto"/>
        <w:ind w:firstLine="567"/>
        <w:jc w:val="both"/>
        <w:rPr>
          <w:rFonts w:ascii="Times New Roman" w:eastAsia="Times New Roman" w:hAnsi="Times New Roman"/>
          <w:sz w:val="28"/>
          <w:szCs w:val="28"/>
          <w:lang w:val="uk-UA" w:eastAsia="ru-RU"/>
        </w:rPr>
      </w:pPr>
      <w:r w:rsidRPr="00262C5A">
        <w:rPr>
          <w:rFonts w:ascii="Times New Roman" w:eastAsia="Times New Roman" w:hAnsi="Times New Roman"/>
          <w:sz w:val="28"/>
          <w:szCs w:val="28"/>
          <w:lang w:val="uk-UA" w:eastAsia="ru-RU"/>
        </w:rPr>
        <w:t xml:space="preserve">Специфічні </w:t>
      </w:r>
      <w:r w:rsidRPr="005B54C9">
        <w:rPr>
          <w:rFonts w:ascii="Times New Roman" w:eastAsia="Times New Roman" w:hAnsi="Times New Roman"/>
          <w:sz w:val="28"/>
          <w:szCs w:val="28"/>
          <w:lang w:val="uk-UA" w:eastAsia="ru-RU"/>
        </w:rPr>
        <w:t xml:space="preserve">прийоми, зумовлені змістом теми, зокрема різними видами розбору (фонетичного, лексичного, морфемного, словотворчого, морфологічного, синтаксичного, стилістичного); кожен з них може бути усним і писемним, повним і частковим. Відомі прийоми графічного розбору, розбору-міркування; заміна, поширення, перестановка мовних одиниць; моделювання </w:t>
      </w:r>
      <w:r w:rsidRPr="005B54C9">
        <w:rPr>
          <w:rFonts w:ascii="Times New Roman" w:eastAsia="Times New Roman" w:hAnsi="Times New Roman"/>
          <w:sz w:val="28"/>
          <w:szCs w:val="28"/>
          <w:lang w:val="uk-UA" w:eastAsia="ru-RU"/>
        </w:rPr>
        <w:lastRenderedPageBreak/>
        <w:t xml:space="preserve">структури </w:t>
      </w:r>
      <w:r w:rsidRPr="00B20595">
        <w:rPr>
          <w:rFonts w:ascii="Times New Roman" w:eastAsia="Times New Roman" w:hAnsi="Times New Roman"/>
          <w:sz w:val="28"/>
          <w:szCs w:val="28"/>
          <w:lang w:val="uk-UA" w:eastAsia="ru-RU"/>
        </w:rPr>
        <w:t>речення, словосполучення, конструювання словосполучень, речень певного типу, заміна мовних одиниць співвідносними, лінгвістичний і стилістичний експерименти, алгоритмізація.</w:t>
      </w:r>
    </w:p>
    <w:p w:rsidR="005B54C9" w:rsidRPr="00B20595" w:rsidRDefault="005B54C9" w:rsidP="00262C5A">
      <w:pPr>
        <w:spacing w:after="0" w:line="360" w:lineRule="auto"/>
        <w:ind w:firstLine="567"/>
        <w:jc w:val="both"/>
        <w:rPr>
          <w:rFonts w:ascii="Times New Roman" w:hAnsi="Times New Roman"/>
          <w:sz w:val="28"/>
          <w:szCs w:val="28"/>
          <w:lang w:val="uk-UA"/>
        </w:rPr>
      </w:pPr>
      <w:r w:rsidRPr="00B20595">
        <w:rPr>
          <w:rFonts w:ascii="Times New Roman" w:hAnsi="Times New Roman"/>
          <w:sz w:val="28"/>
          <w:szCs w:val="28"/>
          <w:lang w:val="uk-UA"/>
        </w:rPr>
        <w:t xml:space="preserve"> </w:t>
      </w:r>
      <w:r w:rsidRPr="00B20595">
        <w:rPr>
          <w:rFonts w:ascii="Times New Roman" w:eastAsia="Times New Roman" w:hAnsi="Times New Roman"/>
          <w:sz w:val="28"/>
          <w:szCs w:val="28"/>
          <w:lang w:val="uk-UA" w:eastAsia="ru-RU"/>
        </w:rPr>
        <w:t xml:space="preserve">До </w:t>
      </w:r>
      <w:r w:rsidRPr="00B20595">
        <w:rPr>
          <w:rFonts w:ascii="Times New Roman" w:eastAsia="Times New Roman" w:hAnsi="Times New Roman"/>
          <w:iCs/>
          <w:sz w:val="28"/>
          <w:szCs w:val="28"/>
          <w:lang w:val="uk-UA" w:eastAsia="ru-RU"/>
        </w:rPr>
        <w:t>прийомів</w:t>
      </w:r>
      <w:r w:rsidRPr="00B20595">
        <w:rPr>
          <w:rFonts w:ascii="Times New Roman" w:eastAsia="Times New Roman" w:hAnsi="Times New Roman"/>
          <w:sz w:val="28"/>
          <w:szCs w:val="28"/>
          <w:lang w:val="uk-UA" w:eastAsia="ru-RU"/>
        </w:rPr>
        <w:t xml:space="preserve"> </w:t>
      </w:r>
      <w:proofErr w:type="spellStart"/>
      <w:r w:rsidRPr="00262C5A">
        <w:rPr>
          <w:rFonts w:ascii="Times New Roman" w:eastAsia="Times New Roman" w:hAnsi="Times New Roman"/>
          <w:i/>
          <w:sz w:val="28"/>
          <w:szCs w:val="28"/>
          <w:lang w:val="uk-UA" w:eastAsia="ru-RU"/>
        </w:rPr>
        <w:t>мисленнєвого</w:t>
      </w:r>
      <w:proofErr w:type="spellEnd"/>
      <w:r w:rsidRPr="00262C5A">
        <w:rPr>
          <w:rFonts w:ascii="Times New Roman" w:eastAsia="Times New Roman" w:hAnsi="Times New Roman"/>
          <w:i/>
          <w:sz w:val="28"/>
          <w:szCs w:val="28"/>
          <w:lang w:val="uk-UA" w:eastAsia="ru-RU"/>
        </w:rPr>
        <w:t xml:space="preserve"> характеру</w:t>
      </w:r>
      <w:r w:rsidRPr="00B20595">
        <w:rPr>
          <w:rFonts w:ascii="Times New Roman" w:eastAsia="Times New Roman" w:hAnsi="Times New Roman"/>
          <w:sz w:val="28"/>
          <w:szCs w:val="28"/>
          <w:lang w:val="uk-UA" w:eastAsia="ru-RU"/>
        </w:rPr>
        <w:t xml:space="preserve"> відносяться аналіз, синтез, порівняння, абстрагування, конкретизація, узагальнення, індукція, дедукція</w:t>
      </w:r>
      <w:r w:rsidRPr="00B20595">
        <w:rPr>
          <w:rFonts w:ascii="Times New Roman" w:hAnsi="Times New Roman"/>
          <w:sz w:val="28"/>
          <w:szCs w:val="28"/>
          <w:lang w:val="uk-UA"/>
        </w:rPr>
        <w:t>.</w:t>
      </w:r>
    </w:p>
    <w:p w:rsidR="00736A27" w:rsidRPr="00B20595" w:rsidRDefault="00736A27" w:rsidP="00262C5A">
      <w:pPr>
        <w:spacing w:after="0" w:line="360" w:lineRule="auto"/>
        <w:ind w:firstLine="567"/>
        <w:jc w:val="both"/>
        <w:rPr>
          <w:rFonts w:ascii="Times New Roman" w:eastAsiaTheme="minorHAnsi" w:hAnsi="Times New Roman"/>
          <w:b/>
          <w:bCs/>
          <w:sz w:val="28"/>
          <w:szCs w:val="28"/>
          <w:lang w:val="uk-UA" w:eastAsia="uk-UA"/>
        </w:rPr>
      </w:pPr>
      <w:r w:rsidRPr="00B20595">
        <w:rPr>
          <w:rFonts w:ascii="Times New Roman" w:eastAsiaTheme="minorHAnsi" w:hAnsi="Times New Roman"/>
          <w:sz w:val="28"/>
          <w:szCs w:val="28"/>
          <w:lang w:val="uk-UA"/>
        </w:rPr>
        <w:t xml:space="preserve">Підвищити ефективність кожного методу навчання, а, відповідно, посприяти учням краще засвоїти нову тему можна такими допоміжними засобами, як наочність, дидактичний матеріал та ТЗН. Наприклад, з допомогою наочності розкривають якусь закономірність – орфографічну, граматичну чи пунктуаційну; доступніше пояснюють певне правило, поняття. Серед найпоширеніших видів наочності є ілюстрації, схеми, таблиці, презентації та відеоматеріали. </w:t>
      </w:r>
      <w:r w:rsidRPr="00B20595">
        <w:rPr>
          <w:rFonts w:ascii="Times New Roman" w:eastAsiaTheme="minorHAnsi" w:hAnsi="Times New Roman"/>
          <w:b/>
          <w:bCs/>
          <w:sz w:val="28"/>
          <w:szCs w:val="28"/>
          <w:lang w:val="uk-UA" w:eastAsia="uk-UA"/>
        </w:rPr>
        <w:t xml:space="preserve"> </w:t>
      </w:r>
    </w:p>
    <w:p w:rsidR="00736A27" w:rsidRPr="00B20595" w:rsidRDefault="00736A27" w:rsidP="00262C5A">
      <w:pPr>
        <w:spacing w:after="0" w:line="360" w:lineRule="auto"/>
        <w:ind w:firstLine="567"/>
        <w:jc w:val="both"/>
        <w:rPr>
          <w:rFonts w:ascii="Times New Roman" w:eastAsiaTheme="minorHAnsi" w:hAnsi="Times New Roman"/>
          <w:b/>
          <w:bCs/>
          <w:sz w:val="28"/>
          <w:szCs w:val="28"/>
          <w:lang w:val="uk-UA" w:eastAsia="uk-UA"/>
        </w:rPr>
      </w:pPr>
      <w:r w:rsidRPr="00B20595">
        <w:rPr>
          <w:rFonts w:ascii="Times New Roman" w:hAnsi="Times New Roman"/>
          <w:sz w:val="28"/>
          <w:szCs w:val="28"/>
          <w:lang w:val="uk-UA"/>
        </w:rPr>
        <w:t>Вдало дібраний педагогом дидактичний матеріал допомагає успішно розвивати мовні та мовленнєві уміння, навички, підвищує інтелектуальний і емоційний рівні учня, викликає інтерес до предмета.</w:t>
      </w:r>
    </w:p>
    <w:p w:rsidR="00736A27" w:rsidRPr="00B20595" w:rsidRDefault="00736A27" w:rsidP="00262C5A">
      <w:pPr>
        <w:spacing w:after="0" w:line="360" w:lineRule="auto"/>
        <w:ind w:firstLine="567"/>
        <w:jc w:val="both"/>
        <w:rPr>
          <w:rFonts w:ascii="Times New Roman" w:hAnsi="Times New Roman"/>
          <w:sz w:val="28"/>
          <w:szCs w:val="28"/>
          <w:lang w:val="uk-UA"/>
        </w:rPr>
      </w:pPr>
      <w:r w:rsidRPr="00B20595">
        <w:rPr>
          <w:rFonts w:ascii="Times New Roman" w:hAnsi="Times New Roman"/>
          <w:sz w:val="28"/>
          <w:szCs w:val="28"/>
          <w:lang w:val="uk-UA" w:eastAsia="uk-UA"/>
        </w:rPr>
        <w:t xml:space="preserve">Технічні засоби навчання (ТЗН) теж суттєво покращують процес навчання, роблячи його ефективнішим та </w:t>
      </w:r>
      <w:proofErr w:type="spellStart"/>
      <w:r w:rsidRPr="00B20595">
        <w:rPr>
          <w:rFonts w:ascii="Times New Roman" w:hAnsi="Times New Roman"/>
          <w:sz w:val="28"/>
          <w:szCs w:val="28"/>
          <w:lang w:val="uk-UA" w:eastAsia="uk-UA"/>
        </w:rPr>
        <w:t>інтерактивнішим</w:t>
      </w:r>
      <w:proofErr w:type="spellEnd"/>
      <w:r w:rsidRPr="00B20595">
        <w:rPr>
          <w:rFonts w:ascii="Times New Roman" w:hAnsi="Times New Roman"/>
          <w:sz w:val="28"/>
          <w:szCs w:val="28"/>
          <w:lang w:val="uk-UA" w:eastAsia="uk-UA"/>
        </w:rPr>
        <w:t xml:space="preserve">; вони </w:t>
      </w:r>
      <w:r w:rsidRPr="00B20595">
        <w:rPr>
          <w:rFonts w:ascii="Times New Roman" w:eastAsiaTheme="minorHAnsi" w:hAnsi="Times New Roman"/>
          <w:sz w:val="28"/>
          <w:szCs w:val="28"/>
          <w:lang w:val="uk-UA" w:eastAsia="uk-UA"/>
        </w:rPr>
        <w:t xml:space="preserve">особливо важливі в сучасному освітньому середовищі, де </w:t>
      </w:r>
      <w:proofErr w:type="spellStart"/>
      <w:r w:rsidRPr="00B20595">
        <w:rPr>
          <w:rFonts w:ascii="Times New Roman" w:eastAsiaTheme="minorHAnsi" w:hAnsi="Times New Roman"/>
          <w:sz w:val="28"/>
          <w:szCs w:val="28"/>
          <w:lang w:val="uk-UA" w:eastAsia="uk-UA"/>
        </w:rPr>
        <w:t>цифровізація</w:t>
      </w:r>
      <w:proofErr w:type="spellEnd"/>
      <w:r w:rsidRPr="00B20595">
        <w:rPr>
          <w:rFonts w:ascii="Times New Roman" w:eastAsiaTheme="minorHAnsi" w:hAnsi="Times New Roman"/>
          <w:sz w:val="28"/>
          <w:szCs w:val="28"/>
          <w:lang w:val="uk-UA" w:eastAsia="uk-UA"/>
        </w:rPr>
        <w:t xml:space="preserve"> освіти стає все більш поширеною. </w:t>
      </w:r>
      <w:r w:rsidRPr="00B20595">
        <w:rPr>
          <w:rFonts w:ascii="Times New Roman" w:hAnsi="Times New Roman"/>
          <w:sz w:val="28"/>
          <w:szCs w:val="28"/>
          <w:lang w:val="uk-UA"/>
        </w:rPr>
        <w:t>До ТЗН належать:</w:t>
      </w:r>
    </w:p>
    <w:p w:rsidR="00736A27" w:rsidRPr="00B20595" w:rsidRDefault="00736A27" w:rsidP="00DF6576">
      <w:pPr>
        <w:pStyle w:val="a4"/>
        <w:numPr>
          <w:ilvl w:val="0"/>
          <w:numId w:val="48"/>
        </w:numPr>
        <w:spacing w:after="0" w:line="360" w:lineRule="auto"/>
        <w:jc w:val="both"/>
        <w:rPr>
          <w:rFonts w:ascii="Times New Roman" w:hAnsi="Times New Roman"/>
          <w:sz w:val="28"/>
          <w:szCs w:val="28"/>
          <w:lang w:val="uk-UA"/>
        </w:rPr>
      </w:pPr>
      <w:r w:rsidRPr="00B20595">
        <w:rPr>
          <w:rFonts w:ascii="Times New Roman" w:hAnsi="Times New Roman"/>
          <w:sz w:val="28"/>
          <w:szCs w:val="28"/>
          <w:lang w:val="uk-UA"/>
        </w:rPr>
        <w:t xml:space="preserve">мультимедійні </w:t>
      </w:r>
      <w:proofErr w:type="spellStart"/>
      <w:r w:rsidRPr="00B20595">
        <w:rPr>
          <w:rFonts w:ascii="Times New Roman" w:hAnsi="Times New Roman"/>
          <w:sz w:val="28"/>
          <w:szCs w:val="28"/>
          <w:lang w:val="uk-UA"/>
        </w:rPr>
        <w:t>проєктори</w:t>
      </w:r>
      <w:proofErr w:type="spellEnd"/>
      <w:r w:rsidRPr="00B20595">
        <w:rPr>
          <w:rFonts w:ascii="Times New Roman" w:hAnsi="Times New Roman"/>
          <w:sz w:val="28"/>
          <w:szCs w:val="28"/>
          <w:lang w:val="uk-UA"/>
        </w:rPr>
        <w:t>;</w:t>
      </w:r>
    </w:p>
    <w:p w:rsidR="00736A27" w:rsidRPr="00B20595" w:rsidRDefault="00736A27" w:rsidP="00DF6576">
      <w:pPr>
        <w:pStyle w:val="a4"/>
        <w:numPr>
          <w:ilvl w:val="0"/>
          <w:numId w:val="48"/>
        </w:numPr>
        <w:spacing w:after="0" w:line="360" w:lineRule="auto"/>
        <w:jc w:val="both"/>
        <w:rPr>
          <w:rFonts w:ascii="Times New Roman" w:hAnsi="Times New Roman"/>
          <w:sz w:val="28"/>
          <w:szCs w:val="28"/>
          <w:lang w:val="uk-UA"/>
        </w:rPr>
      </w:pPr>
      <w:r w:rsidRPr="00B20595">
        <w:rPr>
          <w:rFonts w:ascii="Times New Roman" w:hAnsi="Times New Roman"/>
          <w:sz w:val="28"/>
          <w:szCs w:val="28"/>
          <w:lang w:val="uk-UA"/>
        </w:rPr>
        <w:t>інтерактивні дошки;</w:t>
      </w:r>
    </w:p>
    <w:p w:rsidR="00736A27" w:rsidRPr="00B20595" w:rsidRDefault="00736A27" w:rsidP="00DF6576">
      <w:pPr>
        <w:pStyle w:val="a4"/>
        <w:numPr>
          <w:ilvl w:val="0"/>
          <w:numId w:val="48"/>
        </w:numPr>
        <w:spacing w:after="0" w:line="360" w:lineRule="auto"/>
        <w:jc w:val="both"/>
        <w:rPr>
          <w:rFonts w:ascii="Times New Roman" w:hAnsi="Times New Roman"/>
          <w:sz w:val="28"/>
          <w:szCs w:val="28"/>
          <w:lang w:val="uk-UA"/>
        </w:rPr>
      </w:pPr>
      <w:r w:rsidRPr="00B20595">
        <w:rPr>
          <w:rFonts w:ascii="Times New Roman" w:hAnsi="Times New Roman"/>
          <w:sz w:val="28"/>
          <w:szCs w:val="28"/>
          <w:lang w:val="uk-UA"/>
        </w:rPr>
        <w:t>комп’ютери та планшети;</w:t>
      </w:r>
    </w:p>
    <w:p w:rsidR="00736A27" w:rsidRPr="00B20595" w:rsidRDefault="00736A27" w:rsidP="00DF6576">
      <w:pPr>
        <w:pStyle w:val="a4"/>
        <w:numPr>
          <w:ilvl w:val="0"/>
          <w:numId w:val="48"/>
        </w:numPr>
        <w:spacing w:after="0" w:line="360" w:lineRule="auto"/>
        <w:jc w:val="both"/>
        <w:rPr>
          <w:rFonts w:ascii="Times New Roman" w:hAnsi="Times New Roman"/>
          <w:sz w:val="28"/>
          <w:szCs w:val="28"/>
          <w:lang w:val="uk-UA"/>
        </w:rPr>
      </w:pPr>
      <w:r w:rsidRPr="00B20595">
        <w:rPr>
          <w:rFonts w:ascii="Times New Roman" w:hAnsi="Times New Roman"/>
          <w:sz w:val="28"/>
          <w:szCs w:val="28"/>
          <w:lang w:val="uk-UA"/>
        </w:rPr>
        <w:t xml:space="preserve">навчальні відео та </w:t>
      </w:r>
      <w:proofErr w:type="spellStart"/>
      <w:r w:rsidRPr="00B20595">
        <w:rPr>
          <w:rFonts w:ascii="Times New Roman" w:hAnsi="Times New Roman"/>
          <w:sz w:val="28"/>
          <w:szCs w:val="28"/>
          <w:lang w:val="uk-UA"/>
        </w:rPr>
        <w:t>аудіоматеріали</w:t>
      </w:r>
      <w:proofErr w:type="spellEnd"/>
      <w:r w:rsidRPr="00B20595">
        <w:rPr>
          <w:rFonts w:ascii="Times New Roman" w:hAnsi="Times New Roman"/>
          <w:sz w:val="28"/>
          <w:szCs w:val="28"/>
          <w:lang w:val="uk-UA"/>
        </w:rPr>
        <w:t>;</w:t>
      </w:r>
    </w:p>
    <w:p w:rsidR="00736A27" w:rsidRPr="00B20595" w:rsidRDefault="00736A27" w:rsidP="00DF6576">
      <w:pPr>
        <w:pStyle w:val="a4"/>
        <w:numPr>
          <w:ilvl w:val="0"/>
          <w:numId w:val="48"/>
        </w:numPr>
        <w:spacing w:after="0" w:line="360" w:lineRule="auto"/>
        <w:jc w:val="both"/>
        <w:rPr>
          <w:rFonts w:ascii="Times New Roman" w:eastAsia="Times New Roman" w:hAnsi="Times New Roman"/>
          <w:sz w:val="28"/>
          <w:szCs w:val="28"/>
          <w:lang w:val="uk-UA" w:eastAsia="uk-UA"/>
        </w:rPr>
      </w:pPr>
      <w:r w:rsidRPr="00B20595">
        <w:rPr>
          <w:rFonts w:ascii="Times New Roman" w:hAnsi="Times New Roman"/>
          <w:sz w:val="28"/>
          <w:szCs w:val="28"/>
          <w:lang w:val="uk-UA"/>
        </w:rPr>
        <w:t xml:space="preserve">документ-камери, мікрофони тощо. </w:t>
      </w:r>
    </w:p>
    <w:p w:rsidR="00736A27" w:rsidRPr="00B20595" w:rsidRDefault="00736A27" w:rsidP="00262C5A">
      <w:pPr>
        <w:spacing w:after="0" w:line="360" w:lineRule="auto"/>
        <w:ind w:firstLine="567"/>
        <w:jc w:val="both"/>
        <w:rPr>
          <w:rFonts w:ascii="Times New Roman" w:hAnsi="Times New Roman"/>
          <w:sz w:val="28"/>
          <w:szCs w:val="28"/>
          <w:lang w:val="uk-UA"/>
        </w:rPr>
      </w:pPr>
      <w:r w:rsidRPr="00B20595">
        <w:rPr>
          <w:rFonts w:ascii="Times New Roman" w:eastAsiaTheme="minorHAnsi" w:hAnsi="Times New Roman"/>
          <w:sz w:val="28"/>
          <w:szCs w:val="28"/>
          <w:lang w:val="uk-UA"/>
        </w:rPr>
        <w:t>Інтерактивні презентації (</w:t>
      </w:r>
      <w:proofErr w:type="spellStart"/>
      <w:r w:rsidRPr="00B20595">
        <w:rPr>
          <w:rFonts w:ascii="Times New Roman" w:eastAsiaTheme="minorHAnsi" w:hAnsi="Times New Roman"/>
          <w:sz w:val="28"/>
          <w:szCs w:val="28"/>
          <w:lang w:val="uk-UA"/>
        </w:rPr>
        <w:t>Power</w:t>
      </w:r>
      <w:proofErr w:type="spellEnd"/>
      <w:r w:rsidRPr="00B20595">
        <w:rPr>
          <w:rFonts w:ascii="Times New Roman" w:eastAsiaTheme="minorHAnsi" w:hAnsi="Times New Roman"/>
          <w:sz w:val="28"/>
          <w:szCs w:val="28"/>
          <w:lang w:val="uk-UA"/>
        </w:rPr>
        <w:t xml:space="preserve"> </w:t>
      </w:r>
      <w:proofErr w:type="spellStart"/>
      <w:r w:rsidRPr="00B20595">
        <w:rPr>
          <w:rFonts w:ascii="Times New Roman" w:eastAsiaTheme="minorHAnsi" w:hAnsi="Times New Roman"/>
          <w:sz w:val="28"/>
          <w:szCs w:val="28"/>
          <w:lang w:val="uk-UA"/>
        </w:rPr>
        <w:t>Point</w:t>
      </w:r>
      <w:proofErr w:type="spellEnd"/>
      <w:r w:rsidRPr="00B20595">
        <w:rPr>
          <w:rFonts w:ascii="Times New Roman" w:eastAsiaTheme="minorHAnsi" w:hAnsi="Times New Roman"/>
          <w:sz w:val="28"/>
          <w:szCs w:val="28"/>
          <w:lang w:val="uk-UA"/>
        </w:rPr>
        <w:t xml:space="preserve">, </w:t>
      </w:r>
      <w:proofErr w:type="spellStart"/>
      <w:r w:rsidRPr="00B20595">
        <w:rPr>
          <w:rFonts w:ascii="Times New Roman" w:eastAsiaTheme="minorHAnsi" w:hAnsi="Times New Roman"/>
          <w:sz w:val="28"/>
          <w:szCs w:val="28"/>
          <w:lang w:val="uk-UA"/>
        </w:rPr>
        <w:t>Google</w:t>
      </w:r>
      <w:proofErr w:type="spellEnd"/>
      <w:r w:rsidRPr="00B20595">
        <w:rPr>
          <w:rFonts w:ascii="Times New Roman" w:eastAsiaTheme="minorHAnsi" w:hAnsi="Times New Roman"/>
          <w:sz w:val="28"/>
          <w:szCs w:val="28"/>
          <w:lang w:val="uk-UA"/>
        </w:rPr>
        <w:t xml:space="preserve"> </w:t>
      </w:r>
      <w:proofErr w:type="spellStart"/>
      <w:r w:rsidRPr="00B20595">
        <w:rPr>
          <w:rFonts w:ascii="Times New Roman" w:eastAsiaTheme="minorHAnsi" w:hAnsi="Times New Roman"/>
          <w:sz w:val="28"/>
          <w:szCs w:val="28"/>
          <w:lang w:val="uk-UA"/>
        </w:rPr>
        <w:t>Slides</w:t>
      </w:r>
      <w:proofErr w:type="spellEnd"/>
      <w:r w:rsidRPr="00B20595">
        <w:rPr>
          <w:rFonts w:ascii="Times New Roman" w:eastAsiaTheme="minorHAnsi" w:hAnsi="Times New Roman"/>
          <w:sz w:val="28"/>
          <w:szCs w:val="28"/>
          <w:lang w:val="uk-UA"/>
        </w:rPr>
        <w:t xml:space="preserve">) </w:t>
      </w:r>
      <w:proofErr w:type="spellStart"/>
      <w:r w:rsidRPr="00B20595">
        <w:rPr>
          <w:rFonts w:ascii="Times New Roman" w:eastAsiaTheme="minorHAnsi" w:hAnsi="Times New Roman"/>
          <w:sz w:val="28"/>
          <w:szCs w:val="28"/>
          <w:lang w:val="uk-UA"/>
        </w:rPr>
        <w:t>візуалізують</w:t>
      </w:r>
      <w:proofErr w:type="spellEnd"/>
      <w:r w:rsidRPr="00B20595">
        <w:rPr>
          <w:rFonts w:ascii="Times New Roman" w:eastAsiaTheme="minorHAnsi" w:hAnsi="Times New Roman"/>
          <w:sz w:val="28"/>
          <w:szCs w:val="28"/>
          <w:lang w:val="uk-UA"/>
        </w:rPr>
        <w:t xml:space="preserve"> мовні правила; інтерактивні дошки (коли учні </w:t>
      </w:r>
      <w:r w:rsidRPr="00B20595">
        <w:rPr>
          <w:rFonts w:ascii="Times New Roman" w:hAnsi="Times New Roman"/>
          <w:sz w:val="28"/>
          <w:szCs w:val="28"/>
          <w:lang w:val="uk-UA"/>
        </w:rPr>
        <w:t>можуть</w:t>
      </w:r>
      <w:r w:rsidRPr="00B20595">
        <w:rPr>
          <w:rFonts w:ascii="Times New Roman" w:eastAsia="Times New Roman" w:hAnsi="Times New Roman"/>
          <w:sz w:val="24"/>
          <w:szCs w:val="24"/>
          <w:lang w:val="uk-UA" w:eastAsia="uk-UA"/>
        </w:rPr>
        <w:t xml:space="preserve"> </w:t>
      </w:r>
      <w:r w:rsidRPr="00B20595">
        <w:rPr>
          <w:rFonts w:ascii="Times New Roman" w:hAnsi="Times New Roman"/>
          <w:sz w:val="28"/>
          <w:szCs w:val="28"/>
          <w:lang w:val="uk-UA"/>
        </w:rPr>
        <w:t xml:space="preserve">не тільки писати, а й переглядати різні цифрові ресурси і малювати схеми) </w:t>
      </w:r>
      <w:r w:rsidRPr="00B20595">
        <w:rPr>
          <w:rFonts w:ascii="Times New Roman" w:eastAsia="Times New Roman" w:hAnsi="Times New Roman"/>
          <w:sz w:val="28"/>
          <w:szCs w:val="28"/>
          <w:lang w:val="uk-UA" w:eastAsia="uk-UA"/>
        </w:rPr>
        <w:t xml:space="preserve">сприяють залученню учнів до активної роботи, покращують їхній інтерес до теми та дають можливість працювати в групах; </w:t>
      </w:r>
      <w:proofErr w:type="spellStart"/>
      <w:r w:rsidRPr="00B20595">
        <w:rPr>
          <w:rFonts w:ascii="Times New Roman" w:eastAsiaTheme="minorHAnsi" w:hAnsi="Times New Roman"/>
          <w:sz w:val="28"/>
          <w:szCs w:val="28"/>
          <w:lang w:val="uk-UA"/>
        </w:rPr>
        <w:t>аудіоматеріали</w:t>
      </w:r>
      <w:proofErr w:type="spellEnd"/>
      <w:r w:rsidRPr="00B20595">
        <w:rPr>
          <w:rFonts w:ascii="Times New Roman" w:eastAsiaTheme="minorHAnsi" w:hAnsi="Times New Roman"/>
          <w:sz w:val="28"/>
          <w:szCs w:val="28"/>
          <w:lang w:val="uk-UA"/>
        </w:rPr>
        <w:t xml:space="preserve"> розвивають навички слухання й вимови; в</w:t>
      </w:r>
      <w:r w:rsidRPr="00B20595">
        <w:rPr>
          <w:rFonts w:ascii="Times New Roman" w:eastAsia="Times New Roman" w:hAnsi="Times New Roman"/>
          <w:bCs/>
          <w:sz w:val="28"/>
          <w:szCs w:val="28"/>
          <w:lang w:val="uk-UA" w:eastAsia="uk-UA"/>
        </w:rPr>
        <w:t>ідео</w:t>
      </w:r>
      <w:r w:rsidRPr="00B20595">
        <w:rPr>
          <w:rFonts w:ascii="Times New Roman" w:eastAsia="Times New Roman" w:hAnsi="Times New Roman"/>
          <w:sz w:val="28"/>
          <w:szCs w:val="28"/>
          <w:lang w:val="uk-UA" w:eastAsia="uk-UA"/>
        </w:rPr>
        <w:t xml:space="preserve"> не  лише </w:t>
      </w:r>
      <w:r w:rsidRPr="00B20595">
        <w:rPr>
          <w:rFonts w:ascii="Times New Roman" w:hAnsi="Times New Roman"/>
          <w:sz w:val="28"/>
          <w:szCs w:val="28"/>
          <w:lang w:val="uk-UA"/>
        </w:rPr>
        <w:t>полегшують сприйняття граматичних</w:t>
      </w:r>
      <w:r w:rsidRPr="00B20595">
        <w:rPr>
          <w:rFonts w:ascii="Times New Roman" w:eastAsia="Times New Roman" w:hAnsi="Times New Roman"/>
          <w:sz w:val="28"/>
          <w:szCs w:val="28"/>
          <w:lang w:val="uk-UA" w:eastAsia="uk-UA"/>
        </w:rPr>
        <w:t xml:space="preserve"> та лексичних тем, а й урізноманітнюють урок, показують, </w:t>
      </w:r>
      <w:r w:rsidRPr="00B20595">
        <w:rPr>
          <w:rFonts w:ascii="Times New Roman" w:hAnsi="Times New Roman"/>
          <w:sz w:val="28"/>
          <w:szCs w:val="28"/>
          <w:lang w:val="uk-UA"/>
        </w:rPr>
        <w:t xml:space="preserve">як мова використовується в </w:t>
      </w:r>
      <w:r w:rsidRPr="00B20595">
        <w:rPr>
          <w:rFonts w:ascii="Times New Roman" w:hAnsi="Times New Roman"/>
          <w:sz w:val="28"/>
          <w:szCs w:val="28"/>
          <w:lang w:val="uk-UA"/>
        </w:rPr>
        <w:lastRenderedPageBreak/>
        <w:t>реальних ситуаціях; комп’ютер допомагає  здійснювати м</w:t>
      </w:r>
      <w:r w:rsidR="0060627F" w:rsidRPr="00B20595">
        <w:rPr>
          <w:rFonts w:ascii="Times New Roman" w:hAnsi="Times New Roman"/>
          <w:sz w:val="28"/>
          <w:szCs w:val="28"/>
          <w:lang w:val="uk-UA"/>
        </w:rPr>
        <w:t xml:space="preserve">ультимедійне та дистанційне (віддалене) </w:t>
      </w:r>
      <w:r w:rsidRPr="00B20595">
        <w:rPr>
          <w:rFonts w:ascii="Times New Roman" w:hAnsi="Times New Roman"/>
          <w:sz w:val="28"/>
          <w:szCs w:val="28"/>
          <w:lang w:val="uk-UA"/>
        </w:rPr>
        <w:t xml:space="preserve">навчання, адже виступає </w:t>
      </w:r>
      <w:r w:rsidRPr="00B20595">
        <w:rPr>
          <w:rFonts w:ascii="Times New Roman" w:hAnsi="Times New Roman"/>
          <w:sz w:val="28"/>
          <w:szCs w:val="28"/>
          <w:lang w:val="uk-UA" w:eastAsia="uk-UA"/>
        </w:rPr>
        <w:t xml:space="preserve">універсальним інструментом у сучасному освітньому процесі. </w:t>
      </w:r>
    </w:p>
    <w:p w:rsidR="00736A27" w:rsidRPr="00B20595" w:rsidRDefault="00736A27" w:rsidP="00262C5A">
      <w:pPr>
        <w:spacing w:after="0" w:line="360" w:lineRule="auto"/>
        <w:ind w:firstLine="567"/>
        <w:jc w:val="both"/>
        <w:rPr>
          <w:rFonts w:ascii="Times New Roman" w:hAnsi="Times New Roman"/>
          <w:sz w:val="28"/>
          <w:szCs w:val="28"/>
          <w:lang w:val="uk-UA"/>
        </w:rPr>
      </w:pPr>
      <w:r w:rsidRPr="00B20595">
        <w:rPr>
          <w:rFonts w:ascii="Times New Roman" w:hAnsi="Times New Roman"/>
          <w:sz w:val="28"/>
          <w:szCs w:val="28"/>
          <w:lang w:val="uk-UA"/>
        </w:rPr>
        <w:t xml:space="preserve">У мультимедійному навчанні комп’ютер виступає платформою для інтеграції різних медіа, забезпечує </w:t>
      </w:r>
      <w:proofErr w:type="spellStart"/>
      <w:r w:rsidRPr="00B20595">
        <w:rPr>
          <w:rFonts w:ascii="Times New Roman" w:hAnsi="Times New Roman"/>
          <w:sz w:val="28"/>
          <w:szCs w:val="28"/>
          <w:lang w:val="uk-UA"/>
        </w:rPr>
        <w:t>інтерактивність</w:t>
      </w:r>
      <w:proofErr w:type="spellEnd"/>
      <w:r w:rsidRPr="00B20595">
        <w:rPr>
          <w:rFonts w:ascii="Times New Roman" w:hAnsi="Times New Roman"/>
          <w:sz w:val="28"/>
          <w:szCs w:val="28"/>
          <w:lang w:val="uk-UA"/>
        </w:rPr>
        <w:t xml:space="preserve"> та персоналізацію навчання, сприяє розробці мультимедійного контенту.</w:t>
      </w:r>
    </w:p>
    <w:p w:rsidR="00736A27" w:rsidRPr="00B20595" w:rsidRDefault="00736A27" w:rsidP="00262C5A">
      <w:pPr>
        <w:spacing w:after="0" w:line="360" w:lineRule="auto"/>
        <w:ind w:firstLine="567"/>
        <w:jc w:val="both"/>
        <w:rPr>
          <w:rFonts w:ascii="Times New Roman" w:hAnsi="Times New Roman"/>
          <w:sz w:val="28"/>
          <w:szCs w:val="28"/>
          <w:lang w:val="uk-UA"/>
        </w:rPr>
      </w:pPr>
      <w:r w:rsidRPr="00B20595">
        <w:rPr>
          <w:rFonts w:ascii="Times New Roman" w:hAnsi="Times New Roman"/>
          <w:sz w:val="28"/>
          <w:szCs w:val="28"/>
          <w:lang w:val="uk-UA"/>
        </w:rPr>
        <w:t xml:space="preserve">У дистанційному навчанні  він дає доступ до навчального контенту через платформи типу </w:t>
      </w:r>
      <w:proofErr w:type="spellStart"/>
      <w:r w:rsidRPr="00B20595">
        <w:rPr>
          <w:rFonts w:ascii="Times New Roman" w:hAnsi="Times New Roman"/>
          <w:sz w:val="28"/>
          <w:szCs w:val="28"/>
          <w:lang w:val="uk-UA"/>
        </w:rPr>
        <w:t>Google</w:t>
      </w:r>
      <w:proofErr w:type="spellEnd"/>
      <w:r w:rsidRPr="00B20595">
        <w:rPr>
          <w:rFonts w:ascii="Times New Roman" w:hAnsi="Times New Roman"/>
          <w:sz w:val="28"/>
          <w:szCs w:val="28"/>
          <w:lang w:val="uk-UA"/>
        </w:rPr>
        <w:t xml:space="preserve"> </w:t>
      </w:r>
      <w:proofErr w:type="spellStart"/>
      <w:r w:rsidRPr="00B20595">
        <w:rPr>
          <w:rFonts w:ascii="Times New Roman" w:hAnsi="Times New Roman"/>
          <w:sz w:val="28"/>
          <w:szCs w:val="28"/>
          <w:lang w:val="uk-UA"/>
        </w:rPr>
        <w:t>Classroom</w:t>
      </w:r>
      <w:proofErr w:type="spellEnd"/>
      <w:r w:rsidRPr="00B20595">
        <w:rPr>
          <w:rFonts w:ascii="Times New Roman" w:hAnsi="Times New Roman"/>
          <w:sz w:val="28"/>
          <w:szCs w:val="28"/>
          <w:lang w:val="uk-UA"/>
        </w:rPr>
        <w:t xml:space="preserve">, </w:t>
      </w:r>
      <w:proofErr w:type="spellStart"/>
      <w:r w:rsidRPr="00B20595">
        <w:rPr>
          <w:rFonts w:ascii="Times New Roman" w:hAnsi="Times New Roman"/>
          <w:sz w:val="28"/>
          <w:szCs w:val="28"/>
          <w:lang w:val="uk-UA"/>
        </w:rPr>
        <w:t>Moodle</w:t>
      </w:r>
      <w:proofErr w:type="spellEnd"/>
      <w:r w:rsidRPr="00B20595">
        <w:rPr>
          <w:rFonts w:ascii="Times New Roman" w:hAnsi="Times New Roman"/>
          <w:sz w:val="28"/>
          <w:szCs w:val="28"/>
          <w:lang w:val="uk-UA"/>
        </w:rPr>
        <w:t xml:space="preserve">, </w:t>
      </w:r>
      <w:proofErr w:type="spellStart"/>
      <w:r w:rsidRPr="00B20595">
        <w:rPr>
          <w:rFonts w:ascii="Times New Roman" w:hAnsi="Times New Roman"/>
          <w:sz w:val="28"/>
          <w:szCs w:val="28"/>
          <w:lang w:val="uk-UA"/>
        </w:rPr>
        <w:t>Zoom</w:t>
      </w:r>
      <w:proofErr w:type="spellEnd"/>
      <w:r w:rsidRPr="00B20595">
        <w:rPr>
          <w:rFonts w:ascii="Times New Roman" w:hAnsi="Times New Roman"/>
          <w:sz w:val="28"/>
          <w:szCs w:val="28"/>
          <w:lang w:val="uk-UA"/>
        </w:rPr>
        <w:t xml:space="preserve"> тощо, здійснює комунікацію (</w:t>
      </w:r>
      <w:proofErr w:type="spellStart"/>
      <w:r w:rsidRPr="00B20595">
        <w:rPr>
          <w:rFonts w:ascii="Times New Roman" w:hAnsi="Times New Roman"/>
          <w:sz w:val="28"/>
          <w:szCs w:val="28"/>
          <w:lang w:val="uk-UA"/>
        </w:rPr>
        <w:t>відеозв’язок</w:t>
      </w:r>
      <w:proofErr w:type="spellEnd"/>
      <w:r w:rsidRPr="00B20595">
        <w:rPr>
          <w:rFonts w:ascii="Times New Roman" w:hAnsi="Times New Roman"/>
          <w:sz w:val="28"/>
          <w:szCs w:val="28"/>
          <w:lang w:val="uk-UA"/>
        </w:rPr>
        <w:t xml:space="preserve">, чати, форуми для взаємодії між учнями та викладачами), проводить оцінювання шляхом автоматизованих тестів, завдань з перевіркою та аналізом результатів, виявляє гнучкість (учні можуть навчатись у зручному темпі, в будь-якому місці та </w:t>
      </w:r>
      <w:r w:rsidR="00262C5A">
        <w:rPr>
          <w:rFonts w:ascii="Times New Roman" w:hAnsi="Times New Roman"/>
          <w:sz w:val="28"/>
          <w:szCs w:val="28"/>
          <w:lang w:val="uk-UA"/>
        </w:rPr>
        <w:t>в</w:t>
      </w:r>
      <w:r w:rsidRPr="00B20595">
        <w:rPr>
          <w:rFonts w:ascii="Times New Roman" w:hAnsi="Times New Roman"/>
          <w:sz w:val="28"/>
          <w:szCs w:val="28"/>
          <w:lang w:val="uk-UA"/>
        </w:rPr>
        <w:t xml:space="preserve"> зручний час).</w:t>
      </w:r>
    </w:p>
    <w:p w:rsidR="00262C5A" w:rsidRDefault="005B54C9" w:rsidP="0060627F">
      <w:pPr>
        <w:spacing w:after="0" w:line="360" w:lineRule="auto"/>
        <w:jc w:val="both"/>
        <w:rPr>
          <w:rFonts w:ascii="Times New Roman" w:hAnsi="Times New Roman"/>
          <w:color w:val="FF0000"/>
          <w:sz w:val="28"/>
          <w:szCs w:val="28"/>
          <w:lang w:val="uk-UA"/>
        </w:rPr>
      </w:pPr>
      <w:r w:rsidRPr="005B54C9">
        <w:rPr>
          <w:rFonts w:ascii="Times New Roman" w:hAnsi="Times New Roman"/>
          <w:sz w:val="28"/>
          <w:szCs w:val="28"/>
          <w:lang w:val="uk-UA"/>
        </w:rPr>
        <w:t xml:space="preserve">    </w:t>
      </w:r>
      <w:r w:rsidRPr="00736A27">
        <w:rPr>
          <w:rFonts w:ascii="Times New Roman" w:hAnsi="Times New Roman"/>
          <w:color w:val="FF0000"/>
          <w:sz w:val="28"/>
          <w:szCs w:val="28"/>
          <w:lang w:val="uk-UA"/>
        </w:rPr>
        <w:t xml:space="preserve">       </w:t>
      </w:r>
      <w:r w:rsidR="0060627F">
        <w:rPr>
          <w:rFonts w:ascii="Times New Roman" w:hAnsi="Times New Roman"/>
          <w:color w:val="FF0000"/>
          <w:sz w:val="28"/>
          <w:szCs w:val="28"/>
          <w:lang w:val="uk-UA"/>
        </w:rPr>
        <w:t xml:space="preserve">                                   </w:t>
      </w:r>
    </w:p>
    <w:p w:rsidR="006C5084" w:rsidRPr="006C5084" w:rsidRDefault="006C5084" w:rsidP="00262C5A">
      <w:pPr>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6</w:t>
      </w:r>
    </w:p>
    <w:p w:rsidR="007A6E6F" w:rsidRDefault="006C5084" w:rsidP="006C5084">
      <w:pPr>
        <w:tabs>
          <w:tab w:val="left" w:pos="142"/>
        </w:tabs>
        <w:spacing w:after="0" w:line="360" w:lineRule="auto"/>
        <w:jc w:val="center"/>
        <w:rPr>
          <w:rFonts w:ascii="Times New Roman" w:eastAsia="Times New Roman" w:hAnsi="Times New Roman"/>
          <w:sz w:val="28"/>
          <w:szCs w:val="28"/>
          <w:lang w:val="uk-UA" w:eastAsia="ru-RU"/>
        </w:rPr>
      </w:pPr>
      <w:r w:rsidRPr="006C5084">
        <w:rPr>
          <w:rFonts w:ascii="Times New Roman" w:eastAsia="Times New Roman" w:hAnsi="Times New Roman"/>
          <w:sz w:val="28"/>
          <w:szCs w:val="28"/>
          <w:lang w:val="uk-UA" w:eastAsia="ru-RU"/>
        </w:rPr>
        <w:t xml:space="preserve">Методика оцінювання у </w:t>
      </w:r>
      <w:r w:rsidR="007A6E6F">
        <w:rPr>
          <w:rFonts w:ascii="Times New Roman" w:eastAsia="Times New Roman" w:hAnsi="Times New Roman"/>
          <w:sz w:val="28"/>
          <w:szCs w:val="28"/>
          <w:lang w:val="uk-UA" w:eastAsia="ru-RU"/>
        </w:rPr>
        <w:t>закладах загальної середньої освіти</w:t>
      </w:r>
    </w:p>
    <w:p w:rsidR="006C5084" w:rsidRPr="006C5084" w:rsidRDefault="006C5084" w:rsidP="006C5084">
      <w:pPr>
        <w:tabs>
          <w:tab w:val="left" w:pos="142"/>
        </w:tabs>
        <w:spacing w:after="0" w:line="360" w:lineRule="auto"/>
        <w:jc w:val="center"/>
        <w:rPr>
          <w:rFonts w:ascii="Times New Roman" w:eastAsia="Times New Roman" w:hAnsi="Times New Roman"/>
          <w:b/>
          <w:sz w:val="28"/>
          <w:szCs w:val="28"/>
          <w:lang w:val="uk-UA" w:eastAsia="ru-RU"/>
        </w:rPr>
      </w:pPr>
      <w:r w:rsidRPr="006C5084">
        <w:rPr>
          <w:rFonts w:ascii="Times New Roman" w:eastAsia="Times New Roman" w:hAnsi="Times New Roman"/>
          <w:b/>
          <w:sz w:val="28"/>
          <w:szCs w:val="28"/>
          <w:lang w:val="uk-UA" w:eastAsia="ru-RU"/>
        </w:rPr>
        <w:t xml:space="preserve">План </w:t>
      </w:r>
    </w:p>
    <w:p w:rsidR="006C5084" w:rsidRPr="006C5084" w:rsidRDefault="004942AE" w:rsidP="004942AE">
      <w:pPr>
        <w:tabs>
          <w:tab w:val="left" w:pos="142"/>
        </w:tabs>
        <w:spacing w:after="0" w:line="360" w:lineRule="auto"/>
        <w:contextualSpacing/>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 </w:t>
      </w:r>
      <w:r w:rsidR="006C5084" w:rsidRPr="006C5084">
        <w:rPr>
          <w:rFonts w:ascii="Times New Roman" w:eastAsia="Times New Roman" w:hAnsi="Times New Roman"/>
          <w:sz w:val="28"/>
          <w:szCs w:val="28"/>
          <w:lang w:val="uk-UA" w:eastAsia="ru-RU"/>
        </w:rPr>
        <w:t xml:space="preserve">Державний </w:t>
      </w:r>
      <w:r w:rsidR="006C5084" w:rsidRPr="006C5084">
        <w:rPr>
          <w:rFonts w:ascii="Times New Roman" w:hAnsi="Times New Roman"/>
          <w:sz w:val="28"/>
          <w:szCs w:val="28"/>
          <w:lang w:val="uk-UA"/>
        </w:rPr>
        <w:t>стандарт базової середньої освіти</w:t>
      </w:r>
      <w:r w:rsidR="006C5084" w:rsidRPr="006C5084">
        <w:rPr>
          <w:rFonts w:ascii="Times New Roman" w:eastAsia="Times New Roman" w:hAnsi="Times New Roman"/>
          <w:sz w:val="28"/>
          <w:szCs w:val="28"/>
          <w:lang w:val="uk-UA" w:eastAsia="ru-RU"/>
        </w:rPr>
        <w:t xml:space="preserve">. Нові підходи до оцінювання.  </w:t>
      </w:r>
    </w:p>
    <w:p w:rsidR="006C5084" w:rsidRPr="006C5084" w:rsidRDefault="004942AE" w:rsidP="004942AE">
      <w:pPr>
        <w:tabs>
          <w:tab w:val="left" w:pos="142"/>
        </w:tabs>
        <w:spacing w:after="0" w:line="360" w:lineRule="auto"/>
        <w:contextualSpacing/>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006C5084" w:rsidRPr="006C5084">
        <w:rPr>
          <w:rFonts w:ascii="Times New Roman" w:eastAsia="Times New Roman" w:hAnsi="Times New Roman"/>
          <w:sz w:val="28"/>
          <w:szCs w:val="28"/>
          <w:lang w:val="uk-UA" w:eastAsia="ru-RU"/>
        </w:rPr>
        <w:t>Ключові принципи оцінювання.</w:t>
      </w:r>
    </w:p>
    <w:p w:rsidR="006C5084" w:rsidRPr="006C5084" w:rsidRDefault="004942AE" w:rsidP="004942AE">
      <w:pPr>
        <w:tabs>
          <w:tab w:val="left" w:pos="142"/>
        </w:tabs>
        <w:spacing w:after="0" w:line="360" w:lineRule="auto"/>
        <w:contextualSpacing/>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3. </w:t>
      </w:r>
      <w:r w:rsidR="006C5084" w:rsidRPr="006C5084">
        <w:rPr>
          <w:rFonts w:ascii="Times New Roman" w:eastAsia="Times New Roman" w:hAnsi="Times New Roman"/>
          <w:sz w:val="28"/>
          <w:szCs w:val="28"/>
          <w:lang w:val="uk-UA" w:eastAsia="ru-RU"/>
        </w:rPr>
        <w:t>Види оцінювання  у 5-9 класах НУШ.</w:t>
      </w:r>
    </w:p>
    <w:p w:rsidR="006C5084" w:rsidRPr="006C5084" w:rsidRDefault="004942AE" w:rsidP="004942AE">
      <w:pPr>
        <w:tabs>
          <w:tab w:val="left" w:pos="142"/>
        </w:tabs>
        <w:spacing w:after="0" w:line="360" w:lineRule="auto"/>
        <w:contextualSpacing/>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 </w:t>
      </w:r>
      <w:r w:rsidR="006C5084" w:rsidRPr="006C5084">
        <w:rPr>
          <w:rFonts w:ascii="Times New Roman" w:eastAsia="Times New Roman" w:hAnsi="Times New Roman"/>
          <w:sz w:val="28"/>
          <w:szCs w:val="28"/>
          <w:lang w:val="uk-UA" w:eastAsia="ru-RU"/>
        </w:rPr>
        <w:t>Оцінювання у 8-9</w:t>
      </w:r>
      <w:r w:rsidR="00951389">
        <w:rPr>
          <w:rFonts w:ascii="Times New Roman" w:eastAsia="Times New Roman" w:hAnsi="Times New Roman"/>
          <w:sz w:val="28"/>
          <w:szCs w:val="28"/>
          <w:lang w:val="uk-UA" w:eastAsia="ru-RU"/>
        </w:rPr>
        <w:t>, 10-11</w:t>
      </w:r>
      <w:r w:rsidR="006C5084" w:rsidRPr="006C5084">
        <w:rPr>
          <w:rFonts w:ascii="Times New Roman" w:eastAsia="Times New Roman" w:hAnsi="Times New Roman"/>
          <w:sz w:val="28"/>
          <w:szCs w:val="28"/>
          <w:lang w:val="uk-UA" w:eastAsia="ru-RU"/>
        </w:rPr>
        <w:t xml:space="preserve"> класах традиційної школи.</w:t>
      </w:r>
    </w:p>
    <w:p w:rsidR="006C5084" w:rsidRPr="006C5084" w:rsidRDefault="004942AE" w:rsidP="004942AE">
      <w:pPr>
        <w:tabs>
          <w:tab w:val="left" w:pos="142"/>
        </w:tabs>
        <w:spacing w:after="0" w:line="360" w:lineRule="auto"/>
        <w:contextualSpacing/>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5. </w:t>
      </w:r>
      <w:r w:rsidR="006C5084" w:rsidRPr="006C5084">
        <w:rPr>
          <w:rFonts w:ascii="Times New Roman" w:eastAsia="Times New Roman" w:hAnsi="Times New Roman"/>
          <w:sz w:val="28"/>
          <w:szCs w:val="28"/>
          <w:lang w:val="uk-UA" w:eastAsia="ru-RU"/>
        </w:rPr>
        <w:t>Особливості формувального навчання.</w:t>
      </w:r>
    </w:p>
    <w:p w:rsidR="006C5084" w:rsidRPr="006C5084" w:rsidRDefault="006C5084" w:rsidP="006C5084">
      <w:pPr>
        <w:spacing w:after="0" w:line="360" w:lineRule="auto"/>
        <w:ind w:left="720"/>
        <w:contextualSpacing/>
        <w:jc w:val="center"/>
        <w:rPr>
          <w:rFonts w:ascii="Times New Roman" w:eastAsia="Times New Roman" w:hAnsi="Times New Roman"/>
          <w:b/>
          <w:bCs/>
          <w:sz w:val="28"/>
          <w:szCs w:val="28"/>
          <w:lang w:val="uk-UA" w:eastAsia="ru-RU"/>
        </w:rPr>
      </w:pPr>
      <w:r w:rsidRPr="006C5084">
        <w:rPr>
          <w:rFonts w:ascii="Times New Roman" w:eastAsia="Times New Roman" w:hAnsi="Times New Roman"/>
          <w:b/>
          <w:bCs/>
          <w:sz w:val="28"/>
          <w:szCs w:val="28"/>
          <w:lang w:val="uk-UA" w:eastAsia="ru-RU"/>
        </w:rPr>
        <w:t>Література</w:t>
      </w:r>
    </w:p>
    <w:p w:rsidR="006C5084" w:rsidRPr="006C5084" w:rsidRDefault="006C5084" w:rsidP="006059D9">
      <w:pPr>
        <w:tabs>
          <w:tab w:val="left" w:pos="142"/>
        </w:tabs>
        <w:spacing w:after="0" w:line="360" w:lineRule="auto"/>
        <w:contextualSpacing/>
        <w:jc w:val="both"/>
        <w:rPr>
          <w:rFonts w:ascii="Times New Roman" w:eastAsia="Times New Roman" w:hAnsi="Times New Roman"/>
          <w:sz w:val="28"/>
          <w:szCs w:val="28"/>
          <w:lang w:val="uk-UA" w:eastAsia="ru-RU"/>
        </w:rPr>
      </w:pPr>
      <w:r w:rsidRPr="006C5084">
        <w:rPr>
          <w:rFonts w:ascii="Times New Roman" w:hAnsi="Times New Roman"/>
          <w:sz w:val="28"/>
          <w:szCs w:val="28"/>
          <w:lang w:val="uk-UA"/>
        </w:rPr>
        <w:t xml:space="preserve">1. </w:t>
      </w:r>
      <w:hyperlink r:id="rId21" w:tgtFrame="_blank" w:history="1">
        <w:r w:rsidRPr="006C5084">
          <w:rPr>
            <w:rFonts w:ascii="Times New Roman" w:hAnsi="Times New Roman"/>
            <w:sz w:val="28"/>
            <w:szCs w:val="28"/>
            <w:lang w:val="uk-UA" w:eastAsia="uk-UA"/>
          </w:rPr>
          <w:t>Держстандарт базової середньої освіти</w:t>
        </w:r>
      </w:hyperlink>
      <w:r w:rsidRPr="006C5084">
        <w:rPr>
          <w:rFonts w:ascii="Times New Roman" w:hAnsi="Times New Roman"/>
          <w:sz w:val="28"/>
          <w:szCs w:val="28"/>
          <w:lang w:val="uk-UA" w:eastAsia="uk-UA"/>
        </w:rPr>
        <w:t xml:space="preserve">. </w:t>
      </w:r>
      <w:r w:rsidRPr="006C5084">
        <w:rPr>
          <w:rFonts w:ascii="Times New Roman" w:hAnsi="Times New Roman"/>
          <w:sz w:val="28"/>
          <w:szCs w:val="28"/>
          <w:lang w:val="uk-UA"/>
        </w:rPr>
        <w:t>URL:</w:t>
      </w:r>
      <w:r w:rsidRPr="006C5084">
        <w:rPr>
          <w:rFonts w:ascii="Times New Roman" w:hAnsi="Times New Roman"/>
          <w:sz w:val="28"/>
          <w:szCs w:val="28"/>
          <w:lang w:val="uk-UA" w:eastAsia="uk-UA"/>
        </w:rPr>
        <w:t xml:space="preserve"> </w:t>
      </w:r>
      <w:hyperlink r:id="rId22" w:history="1">
        <w:r w:rsidRPr="006C5084">
          <w:rPr>
            <w:rFonts w:ascii="Times New Roman" w:eastAsia="Times New Roman" w:hAnsi="Times New Roman"/>
            <w:color w:val="0563C1" w:themeColor="hyperlink"/>
            <w:sz w:val="28"/>
            <w:szCs w:val="28"/>
            <w:u w:val="single"/>
            <w:lang w:val="uk-UA" w:eastAsia="ru-RU"/>
          </w:rPr>
          <w:t>https://mon.gov.ua/osvita-2/zagalna-serednya-osvita/nova-ukrainska-shkola-2/derzhavniy-standart-bazovoi-serednoi-osviti</w:t>
        </w:r>
      </w:hyperlink>
      <w:r w:rsidRPr="006C5084">
        <w:rPr>
          <w:rFonts w:ascii="Times New Roman" w:eastAsia="Times New Roman" w:hAnsi="Times New Roman"/>
          <w:sz w:val="28"/>
          <w:szCs w:val="28"/>
          <w:lang w:val="uk-UA" w:eastAsia="ru-RU"/>
        </w:rPr>
        <w:t xml:space="preserve"> </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2. Кабан Л.В. Формувальне оцінювання навчальних досягнень учнів у новій українській школі. URL: </w:t>
      </w:r>
      <w:hyperlink r:id="rId23" w:history="1">
        <w:r w:rsidRPr="006C5084">
          <w:rPr>
            <w:rFonts w:ascii="Times New Roman" w:hAnsi="Times New Roman"/>
            <w:color w:val="0563C1" w:themeColor="hyperlink"/>
            <w:sz w:val="28"/>
            <w:szCs w:val="28"/>
            <w:u w:val="single"/>
            <w:lang w:val="uk-UA"/>
          </w:rPr>
          <w:t>https://goo.gl/Wy3dG7</w:t>
        </w:r>
      </w:hyperlink>
      <w:r w:rsidRPr="006C5084">
        <w:rPr>
          <w:rFonts w:ascii="Times New Roman" w:hAnsi="Times New Roman"/>
          <w:sz w:val="28"/>
          <w:szCs w:val="28"/>
          <w:lang w:val="uk-UA"/>
        </w:rPr>
        <w:t> .</w:t>
      </w:r>
    </w:p>
    <w:p w:rsidR="006C5084" w:rsidRPr="006C5084" w:rsidRDefault="006C5084" w:rsidP="006059D9">
      <w:pPr>
        <w:spacing w:after="0" w:line="360" w:lineRule="auto"/>
        <w:jc w:val="both"/>
        <w:rPr>
          <w:rFonts w:ascii="Times New Roman" w:hAnsi="Times New Roman"/>
          <w:color w:val="0563C1" w:themeColor="hyperlink"/>
          <w:sz w:val="28"/>
          <w:szCs w:val="28"/>
          <w:u w:val="single"/>
          <w:lang w:val="uk-UA"/>
        </w:rPr>
      </w:pPr>
      <w:r w:rsidRPr="006C5084">
        <w:rPr>
          <w:rFonts w:ascii="Times New Roman" w:hAnsi="Times New Roman"/>
          <w:sz w:val="28"/>
          <w:szCs w:val="28"/>
          <w:lang w:val="uk-UA"/>
        </w:rPr>
        <w:t>3. Коберник  І. Оцінювання в Новій українській школі: ресурс для розвитку замість вироку</w:t>
      </w:r>
      <w:r w:rsidR="00262C5A">
        <w:rPr>
          <w:rFonts w:ascii="Times New Roman" w:hAnsi="Times New Roman"/>
          <w:sz w:val="28"/>
          <w:szCs w:val="28"/>
          <w:lang w:val="uk-UA"/>
        </w:rPr>
        <w:t xml:space="preserve">. </w:t>
      </w:r>
      <w:r w:rsidRPr="006C5084">
        <w:rPr>
          <w:rFonts w:ascii="Times New Roman" w:hAnsi="Times New Roman"/>
          <w:sz w:val="28"/>
          <w:szCs w:val="28"/>
          <w:lang w:val="uk-UA"/>
        </w:rPr>
        <w:t>URL:  </w:t>
      </w:r>
      <w:hyperlink r:id="rId24" w:history="1">
        <w:r w:rsidRPr="006C5084">
          <w:rPr>
            <w:rFonts w:ascii="Times New Roman" w:hAnsi="Times New Roman"/>
            <w:color w:val="0563C1" w:themeColor="hyperlink"/>
            <w:sz w:val="28"/>
            <w:szCs w:val="28"/>
            <w:u w:val="single"/>
            <w:lang w:val="uk-UA"/>
          </w:rPr>
          <w:t>http://nus.org.ua/view/otsinyuvannya-v-novij-ukrayinskij-shkoli-resurs-dlya-rozvytku-zamist-vyroku/</w:t>
        </w:r>
      </w:hyperlink>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color w:val="333333"/>
          <w:sz w:val="28"/>
          <w:szCs w:val="28"/>
          <w:shd w:val="clear" w:color="auto" w:fill="FFFFFF"/>
          <w:lang w:val="uk-UA"/>
        </w:rPr>
        <w:lastRenderedPageBreak/>
        <w:t>4. Критерії оцінювання навчальних досягнень учнів (вихованців) у системі загальної середньої освіти </w:t>
      </w:r>
      <w:hyperlink r:id="rId25" w:anchor="Text" w:history="1">
        <w:r w:rsidRPr="006C5084">
          <w:rPr>
            <w:rFonts w:ascii="Times New Roman" w:hAnsi="Times New Roman"/>
            <w:sz w:val="28"/>
            <w:szCs w:val="28"/>
            <w:bdr w:val="none" w:sz="0" w:space="0" w:color="auto" w:frame="1"/>
            <w:shd w:val="clear" w:color="auto" w:fill="FFFFFF"/>
            <w:lang w:val="uk-UA"/>
          </w:rPr>
          <w:t>2011 року</w:t>
        </w:r>
      </w:hyperlink>
      <w:r w:rsidRPr="006C5084">
        <w:rPr>
          <w:rFonts w:ascii="Times New Roman" w:hAnsi="Times New Roman"/>
          <w:sz w:val="28"/>
          <w:szCs w:val="28"/>
          <w:lang w:val="uk-UA"/>
        </w:rPr>
        <w:t xml:space="preserve">. URL:   </w:t>
      </w:r>
      <w:hyperlink r:id="rId26" w:anchor="Text" w:history="1">
        <w:r w:rsidRPr="006C5084">
          <w:rPr>
            <w:rFonts w:ascii="Times New Roman" w:hAnsi="Times New Roman"/>
            <w:color w:val="0563C1" w:themeColor="hyperlink"/>
            <w:sz w:val="28"/>
            <w:szCs w:val="28"/>
            <w:u w:val="single"/>
            <w:lang w:val="uk-UA"/>
          </w:rPr>
          <w:t>https://zakon.rada.gov.ua/laws/show/z0566-11#Text</w:t>
        </w:r>
      </w:hyperlink>
      <w:r w:rsidRPr="006C5084">
        <w:rPr>
          <w:rFonts w:ascii="Times New Roman" w:hAnsi="Times New Roman"/>
          <w:sz w:val="28"/>
          <w:szCs w:val="28"/>
          <w:lang w:val="uk-UA"/>
        </w:rPr>
        <w:t xml:space="preserve"> </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5. Лагода Т. Формувальне Оцінювання. URL: </w:t>
      </w:r>
      <w:hyperlink r:id="rId27" w:history="1">
        <w:r w:rsidRPr="006C5084">
          <w:rPr>
            <w:rFonts w:ascii="Times New Roman" w:hAnsi="Times New Roman"/>
            <w:color w:val="0563C1" w:themeColor="hyperlink"/>
            <w:sz w:val="28"/>
            <w:szCs w:val="28"/>
            <w:u w:val="single"/>
            <w:lang w:val="uk-UA"/>
          </w:rPr>
          <w:t>https://www.youtube.com/watch?v=Agm21SkpbNs&amp;sns=fb</w:t>
        </w:r>
      </w:hyperlink>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6. </w:t>
      </w:r>
      <w:proofErr w:type="spellStart"/>
      <w:r w:rsidRPr="006C5084">
        <w:rPr>
          <w:rFonts w:ascii="Times New Roman" w:hAnsi="Times New Roman"/>
          <w:sz w:val="28"/>
          <w:szCs w:val="28"/>
        </w:rPr>
        <w:t>Середня</w:t>
      </w:r>
      <w:proofErr w:type="spellEnd"/>
      <w:r w:rsidRPr="006C5084">
        <w:rPr>
          <w:rFonts w:ascii="Times New Roman" w:hAnsi="Times New Roman"/>
          <w:sz w:val="28"/>
          <w:szCs w:val="28"/>
        </w:rPr>
        <w:t xml:space="preserve"> </w:t>
      </w:r>
      <w:proofErr w:type="spellStart"/>
      <w:r w:rsidRPr="006C5084">
        <w:rPr>
          <w:rFonts w:ascii="Times New Roman" w:hAnsi="Times New Roman"/>
          <w:sz w:val="28"/>
          <w:szCs w:val="28"/>
        </w:rPr>
        <w:t>освіта</w:t>
      </w:r>
      <w:proofErr w:type="spellEnd"/>
      <w:r w:rsidRPr="006C5084">
        <w:rPr>
          <w:rFonts w:ascii="Times New Roman" w:hAnsi="Times New Roman"/>
          <w:sz w:val="28"/>
          <w:szCs w:val="28"/>
        </w:rPr>
        <w:t xml:space="preserve"> у </w:t>
      </w:r>
      <w:proofErr w:type="spellStart"/>
      <w:r w:rsidRPr="006C5084">
        <w:rPr>
          <w:rFonts w:ascii="Times New Roman" w:hAnsi="Times New Roman"/>
          <w:sz w:val="28"/>
          <w:szCs w:val="28"/>
        </w:rPr>
        <w:t>вимірі</w:t>
      </w:r>
      <w:proofErr w:type="spellEnd"/>
      <w:r w:rsidRPr="006C5084">
        <w:rPr>
          <w:rFonts w:ascii="Times New Roman" w:hAnsi="Times New Roman"/>
          <w:sz w:val="28"/>
          <w:szCs w:val="28"/>
        </w:rPr>
        <w:t xml:space="preserve"> НУШ: коротко про головне</w:t>
      </w:r>
      <w:r w:rsidRPr="006C5084">
        <w:rPr>
          <w:rFonts w:ascii="Times New Roman" w:hAnsi="Times New Roman"/>
          <w:sz w:val="28"/>
          <w:szCs w:val="28"/>
          <w:lang w:val="uk-UA"/>
        </w:rPr>
        <w:t xml:space="preserve">. </w:t>
      </w:r>
      <w:r w:rsidRPr="006C5084">
        <w:rPr>
          <w:rFonts w:ascii="Times New Roman" w:hAnsi="Times New Roman"/>
          <w:sz w:val="28"/>
          <w:szCs w:val="28"/>
        </w:rPr>
        <w:t xml:space="preserve">Нова </w:t>
      </w:r>
      <w:proofErr w:type="spellStart"/>
      <w:r w:rsidRPr="006C5084">
        <w:rPr>
          <w:rFonts w:ascii="Times New Roman" w:hAnsi="Times New Roman"/>
          <w:sz w:val="28"/>
          <w:szCs w:val="28"/>
        </w:rPr>
        <w:t>українська</w:t>
      </w:r>
      <w:proofErr w:type="spellEnd"/>
      <w:r w:rsidRPr="006C5084">
        <w:rPr>
          <w:rFonts w:ascii="Times New Roman" w:hAnsi="Times New Roman"/>
          <w:sz w:val="28"/>
          <w:szCs w:val="28"/>
        </w:rPr>
        <w:t xml:space="preserve"> школа: </w:t>
      </w:r>
      <w:proofErr w:type="spellStart"/>
      <w:r w:rsidRPr="006C5084">
        <w:rPr>
          <w:rFonts w:ascii="Times New Roman" w:hAnsi="Times New Roman"/>
          <w:sz w:val="28"/>
          <w:szCs w:val="28"/>
        </w:rPr>
        <w:t>від</w:t>
      </w:r>
      <w:proofErr w:type="spellEnd"/>
      <w:r w:rsidRPr="006C5084">
        <w:rPr>
          <w:rFonts w:ascii="Times New Roman" w:hAnsi="Times New Roman"/>
          <w:sz w:val="28"/>
          <w:szCs w:val="28"/>
        </w:rPr>
        <w:t xml:space="preserve"> </w:t>
      </w:r>
      <w:proofErr w:type="spellStart"/>
      <w:r w:rsidRPr="006C5084">
        <w:rPr>
          <w:rFonts w:ascii="Times New Roman" w:hAnsi="Times New Roman"/>
          <w:sz w:val="28"/>
          <w:szCs w:val="28"/>
        </w:rPr>
        <w:t>початкової</w:t>
      </w:r>
      <w:proofErr w:type="spellEnd"/>
      <w:r w:rsidRPr="006C5084">
        <w:rPr>
          <w:rFonts w:ascii="Times New Roman" w:hAnsi="Times New Roman"/>
          <w:sz w:val="28"/>
          <w:szCs w:val="28"/>
        </w:rPr>
        <w:t xml:space="preserve"> до </w:t>
      </w:r>
      <w:proofErr w:type="spellStart"/>
      <w:r w:rsidRPr="006C5084">
        <w:rPr>
          <w:rFonts w:ascii="Times New Roman" w:hAnsi="Times New Roman"/>
          <w:sz w:val="28"/>
          <w:szCs w:val="28"/>
        </w:rPr>
        <w:t>середньої</w:t>
      </w:r>
      <w:proofErr w:type="spellEnd"/>
      <w:r w:rsidRPr="006C5084">
        <w:rPr>
          <w:rFonts w:ascii="Times New Roman" w:hAnsi="Times New Roman"/>
          <w:sz w:val="28"/>
          <w:szCs w:val="28"/>
        </w:rPr>
        <w:t xml:space="preserve"> </w:t>
      </w:r>
      <w:proofErr w:type="spellStart"/>
      <w:r w:rsidRPr="006C5084">
        <w:rPr>
          <w:rFonts w:ascii="Times New Roman" w:hAnsi="Times New Roman"/>
          <w:sz w:val="28"/>
          <w:szCs w:val="28"/>
        </w:rPr>
        <w:t>освіти</w:t>
      </w:r>
      <w:proofErr w:type="spellEnd"/>
      <w:r w:rsidRPr="006C5084">
        <w:rPr>
          <w:rFonts w:ascii="Times New Roman" w:hAnsi="Times New Roman"/>
          <w:sz w:val="28"/>
          <w:szCs w:val="28"/>
          <w:lang w:val="uk-UA"/>
        </w:rPr>
        <w:t xml:space="preserve">.  URL: </w:t>
      </w:r>
      <w:hyperlink r:id="rId28" w:history="1">
        <w:r w:rsidRPr="006C5084">
          <w:rPr>
            <w:rFonts w:ascii="Times New Roman" w:hAnsi="Times New Roman"/>
            <w:color w:val="0563C1" w:themeColor="hyperlink"/>
            <w:sz w:val="28"/>
            <w:szCs w:val="28"/>
            <w:u w:val="single"/>
            <w:lang w:val="uk-UA"/>
          </w:rPr>
          <w:t>https://naurok.com.ua/post/serednya-osvita-u-vimiri-nush-korotko-pro-golovne</w:t>
        </w:r>
      </w:hyperlink>
      <w:r w:rsidRPr="006C5084">
        <w:rPr>
          <w:rFonts w:ascii="Times New Roman" w:hAnsi="Times New Roman"/>
          <w:sz w:val="28"/>
          <w:szCs w:val="28"/>
          <w:lang w:val="uk-UA"/>
        </w:rPr>
        <w:t xml:space="preserve"> </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7. </w:t>
      </w:r>
      <w:proofErr w:type="spellStart"/>
      <w:r w:rsidRPr="006C5084">
        <w:rPr>
          <w:rFonts w:ascii="Times New Roman" w:hAnsi="Times New Roman"/>
          <w:sz w:val="28"/>
          <w:szCs w:val="28"/>
          <w:lang w:val="uk-UA"/>
        </w:rPr>
        <w:t>Освіторія</w:t>
      </w:r>
      <w:proofErr w:type="spellEnd"/>
      <w:r w:rsidRPr="006C5084">
        <w:rPr>
          <w:rFonts w:ascii="Times New Roman" w:hAnsi="Times New Roman"/>
          <w:sz w:val="28"/>
          <w:szCs w:val="28"/>
          <w:lang w:val="uk-UA"/>
        </w:rPr>
        <w:t>. Медіа.</w:t>
      </w:r>
      <w:r w:rsidR="00262C5A">
        <w:rPr>
          <w:rFonts w:ascii="Times New Roman" w:hAnsi="Times New Roman"/>
          <w:sz w:val="28"/>
          <w:szCs w:val="28"/>
          <w:lang w:val="uk-UA"/>
        </w:rPr>
        <w:t xml:space="preserve"> </w:t>
      </w:r>
      <w:r w:rsidRPr="006C5084">
        <w:rPr>
          <w:rFonts w:ascii="Times New Roman" w:hAnsi="Times New Roman"/>
          <w:sz w:val="28"/>
          <w:szCs w:val="28"/>
          <w:lang w:val="uk-UA"/>
        </w:rPr>
        <w:t xml:space="preserve">Формувальне оцінювання в базовій і старшій школі: труднощі, поради, вправи. URL:   </w:t>
      </w:r>
      <w:hyperlink r:id="rId29" w:history="1">
        <w:r w:rsidRPr="00262C5A">
          <w:rPr>
            <w:rFonts w:ascii="Times New Roman" w:hAnsi="Times New Roman"/>
            <w:color w:val="0563C1" w:themeColor="hyperlink"/>
            <w:sz w:val="28"/>
            <w:szCs w:val="28"/>
            <w:u w:val="single"/>
            <w:lang w:val="en-US"/>
          </w:rPr>
          <w:t>https</w:t>
        </w:r>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osvitoria</w:t>
        </w:r>
        <w:proofErr w:type="spellEnd"/>
        <w:r w:rsidRPr="006C5084">
          <w:rPr>
            <w:rFonts w:ascii="Times New Roman" w:hAnsi="Times New Roman"/>
            <w:color w:val="0563C1" w:themeColor="hyperlink"/>
            <w:sz w:val="28"/>
            <w:szCs w:val="28"/>
            <w:u w:val="single"/>
            <w:lang w:val="uk-UA"/>
          </w:rPr>
          <w:t>.</w:t>
        </w:r>
        <w:r w:rsidRPr="00262C5A">
          <w:rPr>
            <w:rFonts w:ascii="Times New Roman" w:hAnsi="Times New Roman"/>
            <w:color w:val="0563C1" w:themeColor="hyperlink"/>
            <w:sz w:val="28"/>
            <w:szCs w:val="28"/>
            <w:u w:val="single"/>
            <w:lang w:val="en-US"/>
          </w:rPr>
          <w:t>media</w:t>
        </w:r>
        <w:r w:rsidRPr="006C5084">
          <w:rPr>
            <w:rFonts w:ascii="Times New Roman" w:hAnsi="Times New Roman"/>
            <w:color w:val="0563C1" w:themeColor="hyperlink"/>
            <w:sz w:val="28"/>
            <w:szCs w:val="28"/>
            <w:u w:val="single"/>
            <w:lang w:val="uk-UA"/>
          </w:rPr>
          <w:t>/</w:t>
        </w:r>
        <w:r w:rsidRPr="00262C5A">
          <w:rPr>
            <w:rFonts w:ascii="Times New Roman" w:hAnsi="Times New Roman"/>
            <w:color w:val="0563C1" w:themeColor="hyperlink"/>
            <w:sz w:val="28"/>
            <w:szCs w:val="28"/>
            <w:u w:val="single"/>
            <w:lang w:val="en-US"/>
          </w:rPr>
          <w:t>experience</w:t>
        </w:r>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formuvalne</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otsinyuvannya</w:t>
        </w:r>
        <w:proofErr w:type="spellEnd"/>
        <w:r w:rsidRPr="006C5084">
          <w:rPr>
            <w:rFonts w:ascii="Times New Roman" w:hAnsi="Times New Roman"/>
            <w:color w:val="0563C1" w:themeColor="hyperlink"/>
            <w:sz w:val="28"/>
            <w:szCs w:val="28"/>
            <w:u w:val="single"/>
            <w:lang w:val="uk-UA"/>
          </w:rPr>
          <w:t>-</w:t>
        </w:r>
        <w:r w:rsidRPr="00262C5A">
          <w:rPr>
            <w:rFonts w:ascii="Times New Roman" w:hAnsi="Times New Roman"/>
            <w:color w:val="0563C1" w:themeColor="hyperlink"/>
            <w:sz w:val="28"/>
            <w:szCs w:val="28"/>
            <w:u w:val="single"/>
            <w:lang w:val="en-US"/>
          </w:rPr>
          <w:t>u</w:t>
        </w:r>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bazovij</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i</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starshij</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shkoli</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trudnoshhi</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porady</w:t>
        </w:r>
        <w:proofErr w:type="spellEnd"/>
        <w:r w:rsidRPr="006C5084">
          <w:rPr>
            <w:rFonts w:ascii="Times New Roman" w:hAnsi="Times New Roman"/>
            <w:color w:val="0563C1" w:themeColor="hyperlink"/>
            <w:sz w:val="28"/>
            <w:szCs w:val="28"/>
            <w:u w:val="single"/>
            <w:lang w:val="uk-UA"/>
          </w:rPr>
          <w:t>-</w:t>
        </w:r>
        <w:proofErr w:type="spellStart"/>
        <w:r w:rsidRPr="00262C5A">
          <w:rPr>
            <w:rFonts w:ascii="Times New Roman" w:hAnsi="Times New Roman"/>
            <w:color w:val="0563C1" w:themeColor="hyperlink"/>
            <w:sz w:val="28"/>
            <w:szCs w:val="28"/>
            <w:u w:val="single"/>
            <w:lang w:val="en-US"/>
          </w:rPr>
          <w:t>vpravy</w:t>
        </w:r>
        <w:proofErr w:type="spellEnd"/>
        <w:r w:rsidRPr="006C5084">
          <w:rPr>
            <w:rFonts w:ascii="Times New Roman" w:hAnsi="Times New Roman"/>
            <w:color w:val="0563C1" w:themeColor="hyperlink"/>
            <w:sz w:val="28"/>
            <w:szCs w:val="28"/>
            <w:u w:val="single"/>
            <w:lang w:val="uk-UA"/>
          </w:rPr>
          <w:t>/</w:t>
        </w:r>
      </w:hyperlink>
      <w:r w:rsidRPr="006C5084">
        <w:rPr>
          <w:rFonts w:ascii="Times New Roman" w:hAnsi="Times New Roman"/>
          <w:sz w:val="28"/>
          <w:szCs w:val="28"/>
          <w:lang w:val="uk-UA"/>
        </w:rPr>
        <w:t xml:space="preserve"> </w:t>
      </w:r>
    </w:p>
    <w:p w:rsidR="006C5084" w:rsidRPr="006C5084" w:rsidRDefault="006C5084" w:rsidP="006059D9">
      <w:pPr>
        <w:spacing w:after="0" w:line="360" w:lineRule="auto"/>
        <w:jc w:val="both"/>
        <w:rPr>
          <w:rFonts w:ascii="Times New Roman" w:eastAsia="Times New Roman" w:hAnsi="Times New Roman"/>
          <w:sz w:val="28"/>
          <w:szCs w:val="28"/>
          <w:lang w:val="uk-UA" w:eastAsia="ru-RU"/>
        </w:rPr>
      </w:pPr>
      <w:r w:rsidRPr="006C5084">
        <w:rPr>
          <w:rFonts w:ascii="Times New Roman" w:hAnsi="Times New Roman"/>
          <w:sz w:val="28"/>
          <w:szCs w:val="28"/>
          <w:lang w:val="uk-UA"/>
        </w:rPr>
        <w:t xml:space="preserve">8. Оцінювання в 5-9 класах НУШ: роз’яснення МОН. URL: </w:t>
      </w:r>
      <w:hyperlink r:id="rId30" w:history="1">
        <w:r w:rsidRPr="006C5084">
          <w:rPr>
            <w:rFonts w:ascii="Times New Roman" w:eastAsia="Times New Roman" w:hAnsi="Times New Roman"/>
            <w:color w:val="0563C1" w:themeColor="hyperlink"/>
            <w:sz w:val="28"/>
            <w:szCs w:val="28"/>
            <w:u w:val="single"/>
            <w:lang w:val="uk-UA" w:eastAsia="ru-RU"/>
          </w:rPr>
          <w:t>https://osvita.ua/school/reform/93562/</w:t>
        </w:r>
      </w:hyperlink>
      <w:r w:rsidRPr="006C5084">
        <w:rPr>
          <w:rFonts w:ascii="Times New Roman" w:eastAsia="Times New Roman" w:hAnsi="Times New Roman"/>
          <w:sz w:val="28"/>
          <w:szCs w:val="28"/>
          <w:lang w:val="uk-UA" w:eastAsia="ru-RU"/>
        </w:rPr>
        <w:t xml:space="preserve"> </w:t>
      </w:r>
    </w:p>
    <w:p w:rsidR="006C5084" w:rsidRPr="006C5084" w:rsidRDefault="006C5084" w:rsidP="006059D9">
      <w:pPr>
        <w:spacing w:after="0" w:line="360" w:lineRule="auto"/>
        <w:jc w:val="both"/>
        <w:rPr>
          <w:rFonts w:ascii="Times New Roman" w:eastAsia="Times New Roman" w:hAnsi="Times New Roman"/>
          <w:sz w:val="28"/>
          <w:szCs w:val="28"/>
          <w:lang w:val="uk-UA" w:eastAsia="ru-RU"/>
        </w:rPr>
      </w:pPr>
      <w:r w:rsidRPr="006C5084">
        <w:rPr>
          <w:rFonts w:ascii="Times New Roman" w:hAnsi="Times New Roman"/>
          <w:sz w:val="28"/>
          <w:szCs w:val="28"/>
          <w:lang w:val="uk-UA"/>
        </w:rPr>
        <w:t xml:space="preserve">9. </w:t>
      </w:r>
      <w:hyperlink r:id="rId31" w:tgtFrame="_blank" w:history="1">
        <w:r w:rsidRPr="006C5084">
          <w:rPr>
            <w:rFonts w:ascii="Times New Roman" w:hAnsi="Times New Roman"/>
            <w:sz w:val="28"/>
            <w:szCs w:val="28"/>
          </w:rPr>
          <w:t>«Про затвердження рекомендацій щодо оцінювання результатів навчання»</w:t>
        </w:r>
      </w:hyperlink>
      <w:r w:rsidRPr="006C5084">
        <w:rPr>
          <w:rFonts w:ascii="Times New Roman" w:hAnsi="Times New Roman"/>
          <w:sz w:val="28"/>
          <w:szCs w:val="28"/>
        </w:rPr>
        <w:t xml:space="preserve">. </w:t>
      </w:r>
      <w:r w:rsidRPr="006C5084">
        <w:rPr>
          <w:rFonts w:ascii="Times New Roman" w:hAnsi="Times New Roman"/>
          <w:sz w:val="28"/>
          <w:szCs w:val="28"/>
          <w:lang w:val="uk-UA"/>
        </w:rPr>
        <w:t xml:space="preserve">URL: </w:t>
      </w:r>
      <w:r w:rsidR="000B0234">
        <w:fldChar w:fldCharType="begin"/>
      </w:r>
      <w:r w:rsidR="000B0234" w:rsidRPr="00304463">
        <w:rPr>
          <w:lang w:val="en-US"/>
        </w:rPr>
        <w:instrText>HYPERLINK "https://mon.gov.ua/npa/pro-zatverdzhennia-rekomendatsii-shchodo-otsiniuvannia-rezultativ-navchannia"</w:instrText>
      </w:r>
      <w:r w:rsidR="000B0234">
        <w:fldChar w:fldCharType="separate"/>
      </w:r>
      <w:r w:rsidRPr="006C5084">
        <w:rPr>
          <w:rFonts w:ascii="Times New Roman" w:eastAsia="Times New Roman" w:hAnsi="Times New Roman"/>
          <w:color w:val="0563C1" w:themeColor="hyperlink"/>
          <w:sz w:val="28"/>
          <w:szCs w:val="28"/>
          <w:u w:val="single"/>
          <w:lang w:val="uk-UA" w:eastAsia="ru-RU"/>
        </w:rPr>
        <w:t>https://mon.gov.ua/npa/pro-zatverdzhennia-rekomendatsii-shchodo-otsiniuvannia-rezultativ-navchannia</w:t>
      </w:r>
      <w:r w:rsidR="000B0234">
        <w:fldChar w:fldCharType="end"/>
      </w:r>
      <w:r w:rsidRPr="006C5084">
        <w:rPr>
          <w:rFonts w:ascii="Times New Roman" w:eastAsia="Times New Roman" w:hAnsi="Times New Roman"/>
          <w:sz w:val="28"/>
          <w:szCs w:val="28"/>
          <w:lang w:val="uk-UA" w:eastAsia="ru-RU"/>
        </w:rPr>
        <w:t xml:space="preserve"> </w:t>
      </w:r>
    </w:p>
    <w:p w:rsidR="006C5084" w:rsidRPr="006C5084" w:rsidRDefault="006C5084" w:rsidP="006059D9">
      <w:pPr>
        <w:spacing w:after="0" w:line="360" w:lineRule="auto"/>
        <w:jc w:val="center"/>
        <w:rPr>
          <w:rFonts w:ascii="Times New Roman" w:hAnsi="Times New Roman"/>
          <w:b/>
          <w:sz w:val="28"/>
          <w:szCs w:val="28"/>
          <w:lang w:val="uk-UA"/>
        </w:rPr>
      </w:pPr>
      <w:r w:rsidRPr="006C5084">
        <w:rPr>
          <w:rFonts w:ascii="Times New Roman" w:hAnsi="Times New Roman"/>
          <w:b/>
          <w:sz w:val="28"/>
          <w:szCs w:val="28"/>
          <w:lang w:val="uk-UA"/>
        </w:rPr>
        <w:t>Питання для самоконтролю</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1. Що таке Державний стандарт базової середньої школи, що він регламентує?</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2. У чому різниця між Держстандартом 2011 року та Держстандартом 2020 року? </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3. Назвіть відомі вам види оцінювання.</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4. Що таке група результатів? </w:t>
      </w:r>
    </w:p>
    <w:p w:rsidR="006C5084" w:rsidRPr="006C5084" w:rsidRDefault="006C5084" w:rsidP="006059D9">
      <w:pPr>
        <w:spacing w:after="0" w:line="360" w:lineRule="auto"/>
        <w:jc w:val="both"/>
        <w:rPr>
          <w:rFonts w:ascii="Times New Roman" w:hAnsi="Times New Roman"/>
          <w:b/>
          <w:sz w:val="28"/>
          <w:szCs w:val="28"/>
          <w:lang w:val="uk-UA"/>
        </w:rPr>
      </w:pPr>
      <w:r w:rsidRPr="006C5084">
        <w:rPr>
          <w:rFonts w:ascii="Times New Roman" w:hAnsi="Times New Roman"/>
          <w:bCs/>
          <w:color w:val="333333"/>
          <w:sz w:val="28"/>
          <w:szCs w:val="28"/>
          <w:bdr w:val="none" w:sz="0" w:space="0" w:color="auto" w:frame="1"/>
          <w:shd w:val="clear" w:color="auto" w:fill="FFFFFF"/>
          <w:lang w:val="uk-UA"/>
        </w:rPr>
        <w:t>5.</w:t>
      </w:r>
      <w:r w:rsidR="00262C5A">
        <w:rPr>
          <w:rFonts w:ascii="Times New Roman" w:hAnsi="Times New Roman"/>
          <w:bCs/>
          <w:color w:val="333333"/>
          <w:sz w:val="28"/>
          <w:szCs w:val="28"/>
          <w:bdr w:val="none" w:sz="0" w:space="0" w:color="auto" w:frame="1"/>
          <w:shd w:val="clear" w:color="auto" w:fill="FFFFFF"/>
          <w:lang w:val="uk-UA"/>
        </w:rPr>
        <w:t xml:space="preserve"> Розкажіть про відмінність</w:t>
      </w:r>
      <w:r w:rsidRPr="006C5084">
        <w:rPr>
          <w:rFonts w:ascii="Times New Roman" w:hAnsi="Times New Roman"/>
          <w:bCs/>
          <w:color w:val="333333"/>
          <w:sz w:val="28"/>
          <w:szCs w:val="28"/>
          <w:bdr w:val="none" w:sz="0" w:space="0" w:color="auto" w:frame="1"/>
          <w:shd w:val="clear" w:color="auto" w:fill="FFFFFF"/>
          <w:lang w:val="uk-UA"/>
        </w:rPr>
        <w:t xml:space="preserve"> між традиційною поточною оцінкою та поточним оцінюванням за групами результатів?</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5. Що таке формувальне оцінювання? У чому його особливість? </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6. Чи впливає формувальне оцінювання на підсумкові оцінки?</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7. Як оцінюють знання учнів 8-9</w:t>
      </w:r>
      <w:r w:rsidR="00C1140B">
        <w:rPr>
          <w:rFonts w:ascii="Times New Roman" w:hAnsi="Times New Roman"/>
          <w:sz w:val="28"/>
          <w:szCs w:val="28"/>
          <w:lang w:val="uk-UA"/>
        </w:rPr>
        <w:t>, 10-11</w:t>
      </w:r>
      <w:r w:rsidRPr="006C5084">
        <w:rPr>
          <w:rFonts w:ascii="Times New Roman" w:hAnsi="Times New Roman"/>
          <w:sz w:val="28"/>
          <w:szCs w:val="28"/>
          <w:lang w:val="uk-UA"/>
        </w:rPr>
        <w:t xml:space="preserve"> класів традиційної школи?</w:t>
      </w:r>
    </w:p>
    <w:p w:rsidR="00262C5A" w:rsidRDefault="00262C5A" w:rsidP="006059D9">
      <w:pPr>
        <w:spacing w:line="360" w:lineRule="auto"/>
        <w:jc w:val="center"/>
        <w:rPr>
          <w:rFonts w:ascii="Times New Roman" w:eastAsia="Times New Roman" w:hAnsi="Times New Roman"/>
          <w:b/>
          <w:bCs/>
          <w:sz w:val="28"/>
          <w:szCs w:val="28"/>
          <w:lang w:val="uk-UA" w:eastAsia="ru-RU"/>
        </w:rPr>
      </w:pPr>
    </w:p>
    <w:p w:rsidR="00262C5A" w:rsidRDefault="00262C5A" w:rsidP="006059D9">
      <w:pPr>
        <w:spacing w:line="360" w:lineRule="auto"/>
        <w:jc w:val="center"/>
        <w:rPr>
          <w:rFonts w:ascii="Times New Roman" w:eastAsia="Times New Roman" w:hAnsi="Times New Roman"/>
          <w:b/>
          <w:bCs/>
          <w:sz w:val="28"/>
          <w:szCs w:val="28"/>
          <w:lang w:val="uk-UA" w:eastAsia="ru-RU"/>
        </w:rPr>
      </w:pPr>
    </w:p>
    <w:p w:rsidR="00262C5A" w:rsidRDefault="00262C5A" w:rsidP="006059D9">
      <w:pPr>
        <w:spacing w:line="360" w:lineRule="auto"/>
        <w:jc w:val="center"/>
        <w:rPr>
          <w:rFonts w:ascii="Times New Roman" w:eastAsia="Times New Roman" w:hAnsi="Times New Roman"/>
          <w:b/>
          <w:bCs/>
          <w:sz w:val="28"/>
          <w:szCs w:val="28"/>
          <w:lang w:val="uk-UA" w:eastAsia="ru-RU"/>
        </w:rPr>
      </w:pPr>
    </w:p>
    <w:p w:rsidR="006C5084" w:rsidRPr="006C5084" w:rsidRDefault="006C5084" w:rsidP="006059D9">
      <w:pPr>
        <w:spacing w:line="360" w:lineRule="auto"/>
        <w:jc w:val="center"/>
        <w:rPr>
          <w:rFonts w:ascii="Times New Roman" w:eastAsia="Times New Roman" w:hAnsi="Times New Roman"/>
          <w:b/>
          <w:bCs/>
          <w:sz w:val="28"/>
          <w:szCs w:val="28"/>
          <w:lang w:val="uk-UA" w:eastAsia="ru-RU"/>
        </w:rPr>
      </w:pPr>
      <w:r w:rsidRPr="006C5084">
        <w:rPr>
          <w:rFonts w:ascii="Times New Roman" w:eastAsia="Times New Roman" w:hAnsi="Times New Roman"/>
          <w:b/>
          <w:bCs/>
          <w:sz w:val="28"/>
          <w:szCs w:val="28"/>
          <w:lang w:val="uk-UA" w:eastAsia="ru-RU"/>
        </w:rPr>
        <w:lastRenderedPageBreak/>
        <w:t>Методичні рекомендації</w:t>
      </w:r>
    </w:p>
    <w:p w:rsidR="006C5084" w:rsidRPr="006C5084" w:rsidRDefault="00F0776E" w:rsidP="006059D9">
      <w:pPr>
        <w:spacing w:after="0" w:line="360" w:lineRule="auto"/>
        <w:jc w:val="both"/>
        <w:rPr>
          <w:rFonts w:ascii="Times New Roman" w:hAnsi="Times New Roman"/>
          <w:sz w:val="28"/>
          <w:szCs w:val="28"/>
          <w:lang w:val="uk-UA"/>
        </w:rPr>
      </w:pPr>
      <w:r>
        <w:rPr>
          <w:rFonts w:ascii="Times New Roman" w:hAnsi="Times New Roman"/>
          <w:sz w:val="28"/>
          <w:szCs w:val="28"/>
          <w:lang w:val="uk-UA"/>
        </w:rPr>
        <w:t>Опрацюйте</w:t>
      </w:r>
      <w:r w:rsidR="006C5084" w:rsidRPr="006C5084">
        <w:rPr>
          <w:rFonts w:ascii="Times New Roman" w:hAnsi="Times New Roman"/>
          <w:sz w:val="28"/>
          <w:szCs w:val="28"/>
          <w:lang w:val="uk-UA"/>
        </w:rPr>
        <w:t xml:space="preserve"> нові рекомендації та критерії щодо оцінювання у</w:t>
      </w:r>
      <w:r w:rsidR="0016752B">
        <w:rPr>
          <w:rFonts w:ascii="Times New Roman" w:hAnsi="Times New Roman"/>
          <w:sz w:val="28"/>
          <w:szCs w:val="28"/>
          <w:lang w:val="uk-UA"/>
        </w:rPr>
        <w:t>чнів в 5-9 класах НУШ; з’ясуйте</w:t>
      </w:r>
      <w:r w:rsidR="006C5084" w:rsidRPr="006C5084">
        <w:rPr>
          <w:rFonts w:ascii="Times New Roman" w:hAnsi="Times New Roman"/>
          <w:sz w:val="28"/>
          <w:szCs w:val="28"/>
          <w:lang w:val="uk-UA"/>
        </w:rPr>
        <w:t xml:space="preserve"> відмінності нового підходу в оцінюванні від старого.</w:t>
      </w:r>
    </w:p>
    <w:p w:rsidR="006C5084" w:rsidRPr="006C5084" w:rsidRDefault="006C5084" w:rsidP="006059D9">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Задля об’єктивного оцінювання</w:t>
      </w:r>
      <w:r w:rsidR="0016752B">
        <w:rPr>
          <w:rFonts w:ascii="Times New Roman" w:hAnsi="Times New Roman"/>
          <w:sz w:val="28"/>
          <w:szCs w:val="28"/>
          <w:lang w:val="uk-UA"/>
        </w:rPr>
        <w:t xml:space="preserve"> досягнень учнів послуговуйтесь</w:t>
      </w:r>
      <w:r w:rsidRPr="006C5084">
        <w:rPr>
          <w:rFonts w:ascii="Times New Roman" w:hAnsi="Times New Roman"/>
          <w:sz w:val="28"/>
          <w:szCs w:val="28"/>
          <w:lang w:val="uk-UA"/>
        </w:rPr>
        <w:t xml:space="preserve"> у практичній діяльності Державним стандартом базової середньої освіти, у якому зазначено групи результатів навчання та орієнтири для оцінювання, а також Критеріями оцінювання навчальних досягнень учнів (вихованців) у системі загальної середньої освіти</w:t>
      </w:r>
      <w:r w:rsidRPr="006C5084">
        <w:rPr>
          <w:rFonts w:ascii="Times New Roman" w:hAnsi="Times New Roman"/>
          <w:sz w:val="28"/>
          <w:szCs w:val="28"/>
        </w:rPr>
        <w:t> </w:t>
      </w:r>
      <w:hyperlink r:id="rId32" w:anchor="Text" w:history="1">
        <w:r w:rsidRPr="006C5084">
          <w:rPr>
            <w:rFonts w:ascii="Times New Roman" w:hAnsi="Times New Roman"/>
            <w:sz w:val="28"/>
            <w:szCs w:val="28"/>
            <w:lang w:val="uk-UA"/>
          </w:rPr>
          <w:t>2011 року</w:t>
        </w:r>
      </w:hyperlink>
      <w:r w:rsidRPr="006C5084">
        <w:rPr>
          <w:rFonts w:ascii="Times New Roman" w:hAnsi="Times New Roman"/>
          <w:sz w:val="28"/>
          <w:szCs w:val="28"/>
          <w:lang w:val="uk-UA"/>
        </w:rPr>
        <w:t>.</w:t>
      </w:r>
    </w:p>
    <w:p w:rsidR="00262C5A" w:rsidRDefault="00262C5A" w:rsidP="006059D9">
      <w:pPr>
        <w:tabs>
          <w:tab w:val="left" w:pos="142"/>
        </w:tabs>
        <w:spacing w:after="0" w:line="360" w:lineRule="auto"/>
        <w:rPr>
          <w:rFonts w:ascii="Times New Roman" w:eastAsia="Times New Roman" w:hAnsi="Times New Roman"/>
          <w:b/>
          <w:bCs/>
          <w:color w:val="C00000"/>
          <w:sz w:val="32"/>
          <w:szCs w:val="32"/>
          <w:u w:val="single"/>
          <w:lang w:val="uk-UA" w:eastAsia="ru-RU"/>
        </w:rPr>
      </w:pPr>
    </w:p>
    <w:p w:rsidR="006C5084" w:rsidRPr="00262C5A" w:rsidRDefault="006C5084" w:rsidP="006059D9">
      <w:pPr>
        <w:tabs>
          <w:tab w:val="left" w:pos="142"/>
        </w:tabs>
        <w:spacing w:after="0" w:line="360" w:lineRule="auto"/>
        <w:rPr>
          <w:rFonts w:ascii="Times New Roman" w:eastAsia="Times New Roman" w:hAnsi="Times New Roman"/>
          <w:b/>
          <w:bCs/>
          <w:sz w:val="28"/>
          <w:szCs w:val="28"/>
          <w:lang w:val="uk-UA" w:eastAsia="ru-RU"/>
        </w:rPr>
      </w:pPr>
      <w:r w:rsidRPr="00262C5A">
        <w:rPr>
          <w:rFonts w:ascii="Times New Roman" w:eastAsia="Times New Roman" w:hAnsi="Times New Roman"/>
          <w:b/>
          <w:bCs/>
          <w:sz w:val="28"/>
          <w:szCs w:val="28"/>
          <w:lang w:val="uk-UA" w:eastAsia="ru-RU"/>
        </w:rPr>
        <w:t xml:space="preserve">Це потрібно знати </w:t>
      </w:r>
    </w:p>
    <w:p w:rsidR="006C5084" w:rsidRPr="003A1ED5" w:rsidRDefault="006C5084" w:rsidP="00262C5A">
      <w:pPr>
        <w:spacing w:after="0" w:line="360" w:lineRule="auto"/>
        <w:ind w:firstLine="567"/>
        <w:jc w:val="both"/>
        <w:rPr>
          <w:rFonts w:ascii="Times New Roman" w:eastAsiaTheme="minorHAnsi" w:hAnsi="Times New Roman"/>
          <w:sz w:val="28"/>
          <w:szCs w:val="28"/>
          <w:shd w:val="clear" w:color="auto" w:fill="FFFFFF"/>
          <w:lang w:val="uk-UA"/>
        </w:rPr>
      </w:pPr>
      <w:r w:rsidRPr="006C5084">
        <w:rPr>
          <w:rFonts w:ascii="Times New Roman" w:eastAsiaTheme="minorHAnsi" w:hAnsi="Times New Roman"/>
          <w:sz w:val="28"/>
          <w:szCs w:val="28"/>
          <w:shd w:val="clear" w:color="auto" w:fill="FFFFFF"/>
          <w:lang w:val="uk-UA"/>
        </w:rPr>
        <w:t xml:space="preserve">Державний стандарт базової середньої освіти визначає мету та принципи освітнього процесу в закладах базової середньої освіти, дає загальну </w:t>
      </w:r>
      <w:r w:rsidRPr="003A1ED5">
        <w:rPr>
          <w:rFonts w:ascii="Times New Roman" w:eastAsiaTheme="minorHAnsi" w:hAnsi="Times New Roman"/>
          <w:sz w:val="28"/>
          <w:szCs w:val="28"/>
          <w:shd w:val="clear" w:color="auto" w:fill="FFFFFF"/>
          <w:lang w:val="uk-UA"/>
        </w:rPr>
        <w:t xml:space="preserve">характеристику змісту навчання, пояснює вимоги до обов’язкових результатів навчання та орієнтири для їхнього оцінювання. Документ було затверджено 30 вересня 2020 року. </w:t>
      </w:r>
    </w:p>
    <w:p w:rsidR="006C5084" w:rsidRPr="003A1ED5" w:rsidRDefault="006C5084" w:rsidP="00262C5A">
      <w:pPr>
        <w:spacing w:after="0" w:line="360" w:lineRule="auto"/>
        <w:ind w:firstLine="567"/>
        <w:jc w:val="both"/>
        <w:rPr>
          <w:rFonts w:ascii="Times New Roman" w:eastAsiaTheme="minorHAnsi" w:hAnsi="Times New Roman"/>
          <w:sz w:val="28"/>
          <w:szCs w:val="28"/>
          <w:shd w:val="clear" w:color="auto" w:fill="FFFFFF"/>
          <w:lang w:val="uk-UA"/>
        </w:rPr>
      </w:pPr>
      <w:r w:rsidRPr="003A1ED5">
        <w:rPr>
          <w:rFonts w:ascii="Times New Roman" w:eastAsiaTheme="minorHAnsi" w:hAnsi="Times New Roman"/>
          <w:sz w:val="28"/>
          <w:szCs w:val="28"/>
          <w:shd w:val="clear" w:color="auto" w:fill="FFFFFF"/>
          <w:lang w:val="uk-UA"/>
        </w:rPr>
        <w:t xml:space="preserve">Перелік ключових </w:t>
      </w:r>
      <w:proofErr w:type="spellStart"/>
      <w:r w:rsidRPr="003A1ED5">
        <w:rPr>
          <w:rFonts w:ascii="Times New Roman" w:eastAsiaTheme="minorHAnsi" w:hAnsi="Times New Roman"/>
          <w:sz w:val="28"/>
          <w:szCs w:val="28"/>
          <w:shd w:val="clear" w:color="auto" w:fill="FFFFFF"/>
          <w:lang w:val="uk-UA"/>
        </w:rPr>
        <w:t>компетентностей</w:t>
      </w:r>
      <w:proofErr w:type="spellEnd"/>
      <w:r w:rsidRPr="003A1ED5">
        <w:rPr>
          <w:rFonts w:ascii="Times New Roman" w:eastAsiaTheme="minorHAnsi" w:hAnsi="Times New Roman"/>
          <w:sz w:val="28"/>
          <w:szCs w:val="28"/>
          <w:shd w:val="clear" w:color="auto" w:fill="FFFFFF"/>
          <w:lang w:val="uk-UA"/>
        </w:rPr>
        <w:t xml:space="preserve"> та наскрізних умінь, закладений в Державний стандарт, базується на «Рекомендаціях Європейського Парламенту та Ради Європейського Союзу щодо формування ключових </w:t>
      </w:r>
      <w:proofErr w:type="spellStart"/>
      <w:r w:rsidRPr="003A1ED5">
        <w:rPr>
          <w:rFonts w:ascii="Times New Roman" w:eastAsiaTheme="minorHAnsi" w:hAnsi="Times New Roman"/>
          <w:sz w:val="28"/>
          <w:szCs w:val="28"/>
          <w:shd w:val="clear" w:color="auto" w:fill="FFFFFF"/>
          <w:lang w:val="uk-UA"/>
        </w:rPr>
        <w:t>компетентностей</w:t>
      </w:r>
      <w:proofErr w:type="spellEnd"/>
      <w:r w:rsidRPr="003A1ED5">
        <w:rPr>
          <w:rFonts w:ascii="Times New Roman" w:eastAsiaTheme="minorHAnsi" w:hAnsi="Times New Roman"/>
          <w:sz w:val="28"/>
          <w:szCs w:val="28"/>
          <w:shd w:val="clear" w:color="auto" w:fill="FFFFFF"/>
          <w:lang w:val="uk-UA"/>
        </w:rPr>
        <w:t xml:space="preserve"> освіти впродовж життя». Завдяки підтримці Європейського фонду освіти, за безпосередньої участі провідних європейських експертів, ці рекомендації та пов'язані з ними європейські документи (так звані «Рамки </w:t>
      </w:r>
      <w:proofErr w:type="spellStart"/>
      <w:r w:rsidRPr="003A1ED5">
        <w:rPr>
          <w:rFonts w:ascii="Times New Roman" w:eastAsiaTheme="minorHAnsi" w:hAnsi="Times New Roman"/>
          <w:sz w:val="28"/>
          <w:szCs w:val="28"/>
          <w:shd w:val="clear" w:color="auto" w:fill="FFFFFF"/>
          <w:lang w:val="uk-UA"/>
        </w:rPr>
        <w:t>компетентностей</w:t>
      </w:r>
      <w:proofErr w:type="spellEnd"/>
      <w:r w:rsidRPr="003A1ED5">
        <w:rPr>
          <w:rFonts w:ascii="Times New Roman" w:eastAsiaTheme="minorHAnsi" w:hAnsi="Times New Roman"/>
          <w:sz w:val="28"/>
          <w:szCs w:val="28"/>
          <w:shd w:val="clear" w:color="auto" w:fill="FFFFFF"/>
          <w:lang w:val="uk-UA"/>
        </w:rPr>
        <w:t>») ретельно опрацьовувала команда авторів документа.</w:t>
      </w:r>
    </w:p>
    <w:p w:rsidR="006C5084" w:rsidRPr="006C5084" w:rsidRDefault="006C5084" w:rsidP="00262C5A">
      <w:pPr>
        <w:spacing w:after="0" w:line="360" w:lineRule="auto"/>
        <w:ind w:firstLine="567"/>
        <w:jc w:val="both"/>
        <w:rPr>
          <w:rFonts w:ascii="Times New Roman" w:hAnsi="Times New Roman"/>
          <w:i/>
          <w:sz w:val="28"/>
          <w:szCs w:val="28"/>
          <w:lang w:val="uk-UA"/>
        </w:rPr>
      </w:pPr>
      <w:r w:rsidRPr="003A1ED5">
        <w:rPr>
          <w:rFonts w:ascii="Times New Roman" w:hAnsi="Times New Roman"/>
          <w:sz w:val="28"/>
          <w:szCs w:val="28"/>
          <w:shd w:val="clear" w:color="auto" w:fill="FFFFFF"/>
          <w:lang w:val="uk-UA"/>
        </w:rPr>
        <w:t xml:space="preserve">До розробки Державного стандарту були залучені міжнародні експерти з </w:t>
      </w:r>
      <w:proofErr w:type="spellStart"/>
      <w:r w:rsidRPr="003A1ED5">
        <w:rPr>
          <w:rFonts w:ascii="Times New Roman" w:hAnsi="Times New Roman"/>
          <w:sz w:val="28"/>
          <w:szCs w:val="28"/>
          <w:shd w:val="clear" w:color="auto" w:fill="FFFFFF"/>
          <w:lang w:val="uk-UA"/>
        </w:rPr>
        <w:t>проєктів</w:t>
      </w:r>
      <w:proofErr w:type="spellEnd"/>
      <w:r w:rsidRPr="003A1ED5">
        <w:rPr>
          <w:rFonts w:ascii="Times New Roman" w:hAnsi="Times New Roman"/>
          <w:sz w:val="28"/>
          <w:szCs w:val="28"/>
          <w:shd w:val="clear" w:color="auto" w:fill="FFFFFF"/>
          <w:lang w:val="uk-UA"/>
        </w:rPr>
        <w:t xml:space="preserve"> «Нова українська школа – 2» (Польща), «Демократична школа» Європейського Центру імені </w:t>
      </w:r>
      <w:proofErr w:type="spellStart"/>
      <w:r w:rsidRPr="003A1ED5">
        <w:rPr>
          <w:rFonts w:ascii="Times New Roman" w:hAnsi="Times New Roman"/>
          <w:sz w:val="28"/>
          <w:szCs w:val="28"/>
          <w:shd w:val="clear" w:color="auto" w:fill="FFFFFF"/>
          <w:lang w:val="uk-UA"/>
        </w:rPr>
        <w:t>Вергеланда</w:t>
      </w:r>
      <w:proofErr w:type="spellEnd"/>
      <w:r w:rsidRPr="003A1ED5">
        <w:rPr>
          <w:rFonts w:ascii="Times New Roman" w:hAnsi="Times New Roman"/>
          <w:sz w:val="28"/>
          <w:szCs w:val="28"/>
          <w:shd w:val="clear" w:color="auto" w:fill="FFFFFF"/>
          <w:lang w:val="uk-UA"/>
        </w:rPr>
        <w:t xml:space="preserve"> (Норвегія</w:t>
      </w:r>
      <w:r w:rsidRPr="006C5084">
        <w:rPr>
          <w:rFonts w:ascii="Times New Roman" w:hAnsi="Times New Roman"/>
          <w:sz w:val="28"/>
          <w:szCs w:val="28"/>
          <w:shd w:val="clear" w:color="auto" w:fill="FFFFFF"/>
          <w:lang w:val="uk-UA"/>
        </w:rPr>
        <w:t xml:space="preserve">), «Фінська підтримка реформи української школи» (Фінляндія) </w:t>
      </w:r>
      <w:r w:rsidRPr="006C5084">
        <w:rPr>
          <w:rFonts w:ascii="Times New Roman" w:hAnsi="Times New Roman"/>
          <w:sz w:val="28"/>
          <w:szCs w:val="28"/>
          <w:lang w:val="uk-UA"/>
        </w:rPr>
        <w:t>(</w:t>
      </w:r>
      <w:r w:rsidRPr="006C5084">
        <w:rPr>
          <w:rFonts w:ascii="Times New Roman" w:hAnsi="Times New Roman"/>
          <w:i/>
          <w:iCs/>
          <w:sz w:val="28"/>
          <w:szCs w:val="28"/>
          <w:bdr w:val="none" w:sz="0" w:space="0" w:color="auto" w:frame="1"/>
          <w:shd w:val="clear" w:color="auto" w:fill="FFFFFF"/>
          <w:lang w:val="uk-UA"/>
        </w:rPr>
        <w:t xml:space="preserve">За  матеріалами </w:t>
      </w:r>
      <w:hyperlink r:id="rId33" w:history="1">
        <w:r w:rsidRPr="006C5084">
          <w:rPr>
            <w:rFonts w:ascii="Times New Roman" w:hAnsi="Times New Roman"/>
            <w:i/>
            <w:iCs/>
            <w:sz w:val="28"/>
            <w:szCs w:val="28"/>
            <w:bdr w:val="none" w:sz="0" w:space="0" w:color="auto" w:frame="1"/>
            <w:shd w:val="clear" w:color="auto" w:fill="FFFFFF"/>
            <w:lang w:val="uk-UA"/>
          </w:rPr>
          <w:t>Міністерства освіти і науки</w:t>
        </w:r>
      </w:hyperlink>
      <w:r w:rsidRPr="006C5084">
        <w:rPr>
          <w:rFonts w:ascii="Times New Roman" w:hAnsi="Times New Roman"/>
          <w:i/>
          <w:iCs/>
          <w:sz w:val="28"/>
          <w:szCs w:val="28"/>
          <w:bdr w:val="none" w:sz="0" w:space="0" w:color="auto" w:frame="1"/>
          <w:shd w:val="clear" w:color="auto" w:fill="FFFFFF"/>
          <w:lang w:val="uk-UA"/>
        </w:rPr>
        <w:t xml:space="preserve">. </w:t>
      </w:r>
      <w:hyperlink r:id="rId34" w:history="1">
        <w:r w:rsidRPr="006C5084">
          <w:rPr>
            <w:rFonts w:ascii="Times New Roman" w:hAnsi="Times New Roman"/>
            <w:color w:val="0563C1" w:themeColor="hyperlink"/>
            <w:sz w:val="28"/>
            <w:szCs w:val="28"/>
            <w:u w:val="single"/>
          </w:rPr>
          <w:t>https</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mon</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gov</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ua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osvita</w:t>
        </w:r>
        <w:r w:rsidRPr="006C5084">
          <w:rPr>
            <w:rFonts w:ascii="Times New Roman" w:hAnsi="Times New Roman"/>
            <w:color w:val="0563C1" w:themeColor="hyperlink"/>
            <w:sz w:val="28"/>
            <w:szCs w:val="28"/>
            <w:u w:val="single"/>
            <w:lang w:val="uk-UA"/>
          </w:rPr>
          <w:t>-2/</w:t>
        </w:r>
        <w:r w:rsidRPr="006C5084">
          <w:rPr>
            <w:rFonts w:ascii="Times New Roman" w:hAnsi="Times New Roman"/>
            <w:color w:val="0563C1" w:themeColor="hyperlink"/>
            <w:sz w:val="28"/>
            <w:szCs w:val="28"/>
            <w:u w:val="single"/>
          </w:rPr>
          <w:t>zagalna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serednya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osvita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nova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ukrainska</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shkola</w:t>
        </w:r>
        <w:r w:rsidRPr="006C5084">
          <w:rPr>
            <w:rFonts w:ascii="Times New Roman" w:hAnsi="Times New Roman"/>
            <w:color w:val="0563C1" w:themeColor="hyperlink"/>
            <w:sz w:val="28"/>
            <w:szCs w:val="28"/>
            <w:u w:val="single"/>
            <w:lang w:val="uk-UA"/>
          </w:rPr>
          <w:t>-2/</w:t>
        </w:r>
        <w:r w:rsidRPr="006C5084">
          <w:rPr>
            <w:rFonts w:ascii="Times New Roman" w:hAnsi="Times New Roman"/>
            <w:color w:val="0563C1" w:themeColor="hyperlink"/>
            <w:sz w:val="28"/>
            <w:szCs w:val="28"/>
            <w:u w:val="single"/>
          </w:rPr>
          <w:t>derzhavniy</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standart</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bazovoi</w:t>
        </w:r>
        <w:r w:rsidRPr="006C5084">
          <w:rPr>
            <w:rFonts w:ascii="Times New Roman" w:hAnsi="Times New Roman"/>
            <w:color w:val="0563C1" w:themeColor="hyperlink"/>
            <w:sz w:val="28"/>
            <w:szCs w:val="28"/>
            <w:u w:val="single"/>
            <w:lang w:val="uk-UA"/>
          </w:rPr>
          <w:t>-</w:t>
        </w:r>
        <w:r w:rsidRPr="006C5084">
          <w:rPr>
            <w:rFonts w:ascii="Times New Roman" w:hAnsi="Times New Roman"/>
            <w:color w:val="0563C1" w:themeColor="hyperlink"/>
            <w:sz w:val="28"/>
            <w:szCs w:val="28"/>
            <w:u w:val="single"/>
          </w:rPr>
          <w:t>serednoi</w:t>
        </w:r>
        <w:r w:rsidRPr="006C5084">
          <w:rPr>
            <w:rFonts w:ascii="Times New Roman" w:hAnsi="Times New Roman"/>
            <w:color w:val="0563C1" w:themeColor="hyperlink"/>
            <w:sz w:val="28"/>
            <w:szCs w:val="28"/>
            <w:u w:val="single"/>
            <w:lang w:val="uk-UA"/>
          </w:rPr>
          <w:t>-</w:t>
        </w:r>
        <w:proofErr w:type="spellStart"/>
        <w:r w:rsidRPr="006C5084">
          <w:rPr>
            <w:rFonts w:ascii="Times New Roman" w:hAnsi="Times New Roman"/>
            <w:color w:val="0563C1" w:themeColor="hyperlink"/>
            <w:sz w:val="28"/>
            <w:szCs w:val="28"/>
            <w:u w:val="single"/>
          </w:rPr>
          <w:t>osviti</w:t>
        </w:r>
        <w:proofErr w:type="spellEnd"/>
      </w:hyperlink>
      <w:r w:rsidRPr="006C5084">
        <w:rPr>
          <w:rFonts w:ascii="Times New Roman" w:hAnsi="Times New Roman"/>
          <w:i/>
          <w:sz w:val="28"/>
          <w:szCs w:val="28"/>
          <w:lang w:val="uk-UA"/>
        </w:rPr>
        <w:t>).</w:t>
      </w:r>
    </w:p>
    <w:p w:rsidR="006C5084" w:rsidRPr="006C5084" w:rsidRDefault="006C5084" w:rsidP="00262C5A">
      <w:pPr>
        <w:tabs>
          <w:tab w:val="left" w:pos="142"/>
        </w:tabs>
        <w:spacing w:after="0" w:line="360" w:lineRule="auto"/>
        <w:ind w:firstLine="567"/>
        <w:jc w:val="both"/>
        <w:rPr>
          <w:rFonts w:ascii="Times New Roman" w:eastAsia="Times New Roman" w:hAnsi="Times New Roman"/>
          <w:sz w:val="28"/>
          <w:szCs w:val="28"/>
          <w:lang w:val="uk-UA" w:eastAsia="ru-RU"/>
        </w:rPr>
      </w:pPr>
      <w:r w:rsidRPr="006C5084">
        <w:rPr>
          <w:rFonts w:ascii="Times New Roman" w:eastAsia="Times New Roman" w:hAnsi="Times New Roman"/>
          <w:sz w:val="28"/>
          <w:szCs w:val="28"/>
          <w:lang w:val="uk-UA" w:eastAsia="ru-RU"/>
        </w:rPr>
        <w:t xml:space="preserve">Державний стандарт освіти (2011 р.) після вивченого учнями матеріалу передбачав </w:t>
      </w:r>
      <w:r w:rsidRPr="00262C5A">
        <w:rPr>
          <w:rFonts w:ascii="Times New Roman" w:eastAsia="Times New Roman" w:hAnsi="Times New Roman"/>
          <w:sz w:val="28"/>
          <w:szCs w:val="28"/>
          <w:lang w:val="uk-UA" w:eastAsia="ru-RU"/>
        </w:rPr>
        <w:t>оцінювання предметних знань</w:t>
      </w:r>
      <w:r w:rsidRPr="006C5084">
        <w:rPr>
          <w:rFonts w:ascii="Times New Roman" w:eastAsia="Times New Roman" w:hAnsi="Times New Roman"/>
          <w:sz w:val="28"/>
          <w:szCs w:val="28"/>
          <w:lang w:val="uk-UA" w:eastAsia="ru-RU"/>
        </w:rPr>
        <w:t xml:space="preserve">, тепер беруть до уваги знання та вміння, погляди, ціннісні орієнтири і спосіб мислення. Іншими словами, новий </w:t>
      </w:r>
      <w:r w:rsidRPr="006C5084">
        <w:rPr>
          <w:rFonts w:ascii="Times New Roman" w:eastAsia="Times New Roman" w:hAnsi="Times New Roman"/>
          <w:sz w:val="28"/>
          <w:szCs w:val="28"/>
          <w:lang w:val="uk-UA" w:eastAsia="ru-RU"/>
        </w:rPr>
        <w:lastRenderedPageBreak/>
        <w:t xml:space="preserve">стандарт (Державний </w:t>
      </w:r>
      <w:r w:rsidRPr="006C5084">
        <w:rPr>
          <w:rFonts w:ascii="Times New Roman" w:hAnsi="Times New Roman"/>
          <w:sz w:val="28"/>
          <w:szCs w:val="28"/>
          <w:lang w:val="uk-UA"/>
        </w:rPr>
        <w:t>стандарт базової середньої освіти (2020 р.)</w:t>
      </w:r>
      <w:r w:rsidRPr="006C5084">
        <w:rPr>
          <w:rFonts w:ascii="Times New Roman" w:eastAsia="Times New Roman" w:hAnsi="Times New Roman"/>
          <w:sz w:val="28"/>
          <w:szCs w:val="28"/>
          <w:lang w:val="uk-UA" w:eastAsia="ru-RU"/>
        </w:rPr>
        <w:t xml:space="preserve">   розглядає результати навчання учнів через </w:t>
      </w:r>
      <w:r w:rsidRPr="00262C5A">
        <w:rPr>
          <w:rFonts w:ascii="Times New Roman" w:eastAsia="Times New Roman" w:hAnsi="Times New Roman"/>
          <w:sz w:val="28"/>
          <w:szCs w:val="28"/>
          <w:lang w:val="uk-UA" w:eastAsia="ru-RU"/>
        </w:rPr>
        <w:t xml:space="preserve">засвоєння ними </w:t>
      </w:r>
      <w:proofErr w:type="spellStart"/>
      <w:r w:rsidRPr="00262C5A">
        <w:rPr>
          <w:rFonts w:ascii="Times New Roman" w:eastAsia="Times New Roman" w:hAnsi="Times New Roman"/>
          <w:sz w:val="28"/>
          <w:szCs w:val="28"/>
          <w:lang w:val="uk-UA" w:eastAsia="ru-RU"/>
        </w:rPr>
        <w:t>компетентностей</w:t>
      </w:r>
      <w:proofErr w:type="spellEnd"/>
      <w:r w:rsidRPr="006C5084">
        <w:rPr>
          <w:rFonts w:ascii="Times New Roman" w:eastAsia="Times New Roman" w:hAnsi="Times New Roman"/>
          <w:sz w:val="28"/>
          <w:szCs w:val="28"/>
          <w:lang w:val="uk-UA" w:eastAsia="ru-RU"/>
        </w:rPr>
        <w:t xml:space="preserve"> (ключових та предметних). Учням необхідні такі три рівні результатів: </w:t>
      </w:r>
    </w:p>
    <w:p w:rsidR="006C5084" w:rsidRPr="006C5084" w:rsidRDefault="006C5084" w:rsidP="00DF6576">
      <w:pPr>
        <w:numPr>
          <w:ilvl w:val="0"/>
          <w:numId w:val="11"/>
        </w:numPr>
        <w:spacing w:after="0" w:line="360" w:lineRule="auto"/>
        <w:contextualSpacing/>
        <w:jc w:val="both"/>
        <w:rPr>
          <w:rFonts w:ascii="Times New Roman" w:hAnsi="Times New Roman"/>
          <w:sz w:val="28"/>
          <w:szCs w:val="28"/>
          <w:lang w:val="uk-UA"/>
        </w:rPr>
      </w:pPr>
      <w:r w:rsidRPr="006C5084">
        <w:rPr>
          <w:rFonts w:ascii="Times New Roman" w:hAnsi="Times New Roman"/>
          <w:sz w:val="28"/>
          <w:szCs w:val="28"/>
          <w:lang w:val="uk-UA"/>
        </w:rPr>
        <w:t xml:space="preserve">групи результатів (через які реалізується </w:t>
      </w:r>
      <w:proofErr w:type="spellStart"/>
      <w:r w:rsidRPr="006C5084">
        <w:rPr>
          <w:rFonts w:ascii="Times New Roman" w:hAnsi="Times New Roman"/>
          <w:sz w:val="28"/>
          <w:szCs w:val="28"/>
          <w:lang w:val="uk-UA"/>
        </w:rPr>
        <w:t>компетентнісний</w:t>
      </w:r>
      <w:proofErr w:type="spellEnd"/>
      <w:r w:rsidRPr="006C5084">
        <w:rPr>
          <w:rFonts w:ascii="Times New Roman" w:hAnsi="Times New Roman"/>
          <w:sz w:val="28"/>
          <w:szCs w:val="28"/>
          <w:lang w:val="uk-UA"/>
        </w:rPr>
        <w:t xml:space="preserve"> потенціал галузі); </w:t>
      </w:r>
    </w:p>
    <w:p w:rsidR="006C5084" w:rsidRPr="006C5084" w:rsidRDefault="006C5084" w:rsidP="00DF6576">
      <w:pPr>
        <w:numPr>
          <w:ilvl w:val="0"/>
          <w:numId w:val="11"/>
        </w:numPr>
        <w:spacing w:after="0" w:line="360" w:lineRule="auto"/>
        <w:contextualSpacing/>
        <w:jc w:val="both"/>
        <w:rPr>
          <w:rFonts w:ascii="Times New Roman" w:hAnsi="Times New Roman"/>
          <w:sz w:val="28"/>
          <w:szCs w:val="28"/>
          <w:lang w:val="uk-UA"/>
        </w:rPr>
      </w:pPr>
      <w:r w:rsidRPr="006C5084">
        <w:rPr>
          <w:rFonts w:ascii="Times New Roman" w:hAnsi="Times New Roman"/>
          <w:sz w:val="28"/>
          <w:szCs w:val="28"/>
          <w:lang w:val="uk-UA"/>
        </w:rPr>
        <w:t xml:space="preserve">загальні результати, які є спільними для всіх трьох рівнів загальної середньої освіти (вони ж визначають навчальний поступ за циклами: 5‒6 і 7‒9 класи); </w:t>
      </w:r>
    </w:p>
    <w:p w:rsidR="006C5084" w:rsidRPr="006C5084" w:rsidRDefault="006C5084" w:rsidP="00DF6576">
      <w:pPr>
        <w:numPr>
          <w:ilvl w:val="0"/>
          <w:numId w:val="11"/>
        </w:numPr>
        <w:shd w:val="clear" w:color="auto" w:fill="FFFFFF"/>
        <w:spacing w:after="0" w:line="360" w:lineRule="auto"/>
        <w:contextualSpacing/>
        <w:jc w:val="both"/>
        <w:textAlignment w:val="baseline"/>
        <w:rPr>
          <w:rFonts w:ascii="Times New Roman" w:hAnsi="Times New Roman"/>
          <w:sz w:val="28"/>
          <w:szCs w:val="28"/>
          <w:lang w:val="uk-UA"/>
        </w:rPr>
      </w:pPr>
      <w:r w:rsidRPr="006C5084">
        <w:rPr>
          <w:rFonts w:ascii="Times New Roman" w:hAnsi="Times New Roman"/>
          <w:sz w:val="28"/>
          <w:szCs w:val="28"/>
          <w:lang w:val="uk-UA"/>
        </w:rPr>
        <w:t xml:space="preserve">орієнтири для оцінювання, на основі яких визначають рівень досягнення результатів навчання на завершення відповідного циклу </w:t>
      </w:r>
      <w:r w:rsidRPr="006C5084">
        <w:rPr>
          <w:rFonts w:ascii="Times New Roman" w:hAnsi="Times New Roman"/>
          <w:i/>
          <w:sz w:val="28"/>
          <w:szCs w:val="28"/>
          <w:lang w:val="uk-UA"/>
        </w:rPr>
        <w:t>(</w:t>
      </w:r>
      <w:r w:rsidRPr="006C5084">
        <w:rPr>
          <w:rFonts w:ascii="Times New Roman" w:eastAsia="Times New Roman" w:hAnsi="Times New Roman"/>
          <w:bCs/>
          <w:i/>
          <w:kern w:val="36"/>
          <w:sz w:val="28"/>
          <w:szCs w:val="28"/>
          <w:lang w:val="uk-UA" w:eastAsia="uk-UA"/>
        </w:rPr>
        <w:t>Оцінювання</w:t>
      </w:r>
      <w:r w:rsidRPr="006C5084">
        <w:rPr>
          <w:rFonts w:ascii="Times New Roman" w:eastAsia="Times New Roman" w:hAnsi="Times New Roman"/>
          <w:bCs/>
          <w:kern w:val="36"/>
          <w:sz w:val="28"/>
          <w:szCs w:val="28"/>
          <w:lang w:val="uk-UA" w:eastAsia="uk-UA"/>
        </w:rPr>
        <w:t xml:space="preserve"> </w:t>
      </w:r>
      <w:r w:rsidRPr="006C5084">
        <w:rPr>
          <w:rFonts w:ascii="Times New Roman" w:eastAsia="Times New Roman" w:hAnsi="Times New Roman"/>
          <w:bCs/>
          <w:i/>
          <w:color w:val="000000"/>
          <w:kern w:val="36"/>
          <w:sz w:val="28"/>
          <w:szCs w:val="28"/>
          <w:lang w:val="uk-UA" w:eastAsia="uk-UA"/>
        </w:rPr>
        <w:t xml:space="preserve">в 5-9 класах НУШ: роз’яснення МОН. </w:t>
      </w:r>
      <w:r w:rsidRPr="006C5084">
        <w:rPr>
          <w:rFonts w:ascii="Times New Roman" w:hAnsi="Times New Roman"/>
          <w:i/>
          <w:iCs/>
          <w:sz w:val="28"/>
          <w:szCs w:val="28"/>
          <w:bdr w:val="none" w:sz="0" w:space="0" w:color="auto" w:frame="1"/>
          <w:shd w:val="clear" w:color="auto" w:fill="FFFFFF"/>
          <w:lang w:val="uk-UA"/>
        </w:rPr>
        <w:t xml:space="preserve"> </w:t>
      </w:r>
      <w:hyperlink r:id="rId35" w:history="1">
        <w:r w:rsidRPr="006C5084">
          <w:rPr>
            <w:rFonts w:ascii="Times New Roman" w:hAnsi="Times New Roman"/>
            <w:color w:val="0563C1" w:themeColor="hyperlink"/>
            <w:sz w:val="28"/>
            <w:szCs w:val="28"/>
            <w:u w:val="single"/>
            <w:bdr w:val="none" w:sz="0" w:space="0" w:color="auto" w:frame="1"/>
            <w:shd w:val="clear" w:color="auto" w:fill="FFFFFF"/>
            <w:lang w:val="uk-UA"/>
          </w:rPr>
          <w:t>https://osvita.ua/school/reform/93562/</w:t>
        </w:r>
      </w:hyperlink>
      <w:r w:rsidRPr="006C5084">
        <w:rPr>
          <w:rFonts w:ascii="Times New Roman" w:hAnsi="Times New Roman"/>
          <w:i/>
          <w:iCs/>
          <w:sz w:val="28"/>
          <w:szCs w:val="28"/>
          <w:bdr w:val="none" w:sz="0" w:space="0" w:color="auto" w:frame="1"/>
          <w:shd w:val="clear" w:color="auto" w:fill="FFFFFF"/>
          <w:lang w:val="uk-UA"/>
        </w:rPr>
        <w:t xml:space="preserve"> </w:t>
      </w:r>
      <w:r w:rsidRPr="006C5084">
        <w:rPr>
          <w:rFonts w:ascii="Times New Roman" w:hAnsi="Times New Roman"/>
          <w:i/>
          <w:sz w:val="28"/>
          <w:szCs w:val="28"/>
          <w:lang w:val="uk-UA"/>
        </w:rPr>
        <w:t>)</w:t>
      </w:r>
      <w:r w:rsidRPr="006C5084">
        <w:rPr>
          <w:rFonts w:ascii="Times New Roman" w:hAnsi="Times New Roman"/>
          <w:iCs/>
          <w:sz w:val="28"/>
          <w:szCs w:val="28"/>
          <w:bdr w:val="none" w:sz="0" w:space="0" w:color="auto" w:frame="1"/>
          <w:shd w:val="clear" w:color="auto" w:fill="FFFFFF"/>
          <w:lang w:val="uk-UA"/>
        </w:rPr>
        <w:t>.</w:t>
      </w:r>
    </w:p>
    <w:p w:rsidR="006C5084" w:rsidRPr="006C5084" w:rsidRDefault="006C5084" w:rsidP="00262C5A">
      <w:pPr>
        <w:tabs>
          <w:tab w:val="left" w:pos="142"/>
        </w:tabs>
        <w:spacing w:after="0" w:line="360" w:lineRule="auto"/>
        <w:ind w:firstLine="567"/>
        <w:jc w:val="both"/>
        <w:rPr>
          <w:rFonts w:ascii="Times New Roman" w:eastAsia="Times New Roman" w:hAnsi="Times New Roman"/>
          <w:sz w:val="28"/>
          <w:szCs w:val="28"/>
          <w:lang w:val="uk-UA" w:eastAsia="ru-RU"/>
        </w:rPr>
      </w:pPr>
      <w:r w:rsidRPr="006C5084">
        <w:rPr>
          <w:rFonts w:ascii="Times New Roman" w:eastAsia="Times New Roman" w:hAnsi="Times New Roman"/>
          <w:sz w:val="28"/>
          <w:szCs w:val="28"/>
          <w:lang w:val="uk-UA" w:eastAsia="ru-RU"/>
        </w:rPr>
        <w:t xml:space="preserve"> Основні види оцінювання – </w:t>
      </w:r>
      <w:r w:rsidRPr="00262C5A">
        <w:rPr>
          <w:rFonts w:ascii="Times New Roman" w:eastAsia="Times New Roman" w:hAnsi="Times New Roman"/>
          <w:sz w:val="28"/>
          <w:szCs w:val="28"/>
          <w:lang w:val="uk-UA" w:eastAsia="ru-RU"/>
        </w:rPr>
        <w:t>поточне і підсумкове</w:t>
      </w:r>
      <w:r w:rsidRPr="006C5084">
        <w:rPr>
          <w:rFonts w:ascii="Times New Roman" w:eastAsia="Times New Roman" w:hAnsi="Times New Roman"/>
          <w:sz w:val="28"/>
          <w:szCs w:val="28"/>
          <w:lang w:val="uk-UA" w:eastAsia="ru-RU"/>
        </w:rPr>
        <w:t>. Поточне передбачає такі форми та способи оцінювання:</w:t>
      </w:r>
    </w:p>
    <w:p w:rsidR="006C5084" w:rsidRPr="006C5084" w:rsidRDefault="006C5084" w:rsidP="006C5084">
      <w:pPr>
        <w:tabs>
          <w:tab w:val="left" w:pos="142"/>
        </w:tabs>
        <w:spacing w:after="0" w:line="360" w:lineRule="auto"/>
        <w:jc w:val="both"/>
        <w:rPr>
          <w:rFonts w:ascii="Times New Roman" w:eastAsia="Times New Roman" w:hAnsi="Times New Roman"/>
          <w:sz w:val="28"/>
          <w:szCs w:val="28"/>
          <w:lang w:val="uk-UA" w:eastAsia="ru-RU"/>
        </w:rPr>
      </w:pPr>
      <w:r w:rsidRPr="006C5084">
        <w:rPr>
          <w:rFonts w:ascii="Times New Roman" w:hAnsi="Times New Roman"/>
          <w:sz w:val="28"/>
          <w:szCs w:val="28"/>
          <w:lang w:val="uk-UA"/>
        </w:rPr>
        <w:t>‒</w:t>
      </w:r>
      <w:r w:rsidRPr="006C5084">
        <w:rPr>
          <w:rFonts w:ascii="Times New Roman" w:eastAsia="Times New Roman" w:hAnsi="Times New Roman"/>
          <w:sz w:val="28"/>
          <w:szCs w:val="28"/>
          <w:lang w:val="uk-UA" w:eastAsia="ru-RU"/>
        </w:rPr>
        <w:t xml:space="preserve"> </w:t>
      </w:r>
      <w:r w:rsidRPr="006C5084">
        <w:rPr>
          <w:rFonts w:ascii="Times New Roman" w:eastAsia="Times New Roman" w:hAnsi="Times New Roman"/>
          <w:sz w:val="28"/>
          <w:szCs w:val="28"/>
          <w:lang w:val="uk-UA" w:eastAsia="uk-UA"/>
        </w:rPr>
        <w:t>усна (опитування індивідуальне, групове чи фронтальне);</w:t>
      </w:r>
    </w:p>
    <w:p w:rsidR="006C5084" w:rsidRPr="006C5084" w:rsidRDefault="006C5084" w:rsidP="006C5084">
      <w:pPr>
        <w:tabs>
          <w:tab w:val="left" w:pos="142"/>
        </w:tabs>
        <w:spacing w:after="0" w:line="360" w:lineRule="auto"/>
        <w:jc w:val="both"/>
        <w:rPr>
          <w:rFonts w:ascii="Times New Roman" w:eastAsia="Times New Roman" w:hAnsi="Times New Roman"/>
          <w:sz w:val="28"/>
          <w:szCs w:val="28"/>
          <w:lang w:val="uk-UA" w:eastAsia="uk-UA"/>
        </w:rPr>
      </w:pPr>
      <w:r w:rsidRPr="006C5084">
        <w:rPr>
          <w:rFonts w:ascii="Times New Roman" w:hAnsi="Times New Roman"/>
          <w:sz w:val="28"/>
          <w:szCs w:val="28"/>
          <w:lang w:val="uk-UA"/>
        </w:rPr>
        <w:t xml:space="preserve">‒ </w:t>
      </w:r>
      <w:r w:rsidRPr="006C5084">
        <w:rPr>
          <w:rFonts w:ascii="Times New Roman" w:eastAsia="Times New Roman" w:hAnsi="Times New Roman"/>
          <w:sz w:val="28"/>
          <w:szCs w:val="28"/>
          <w:lang w:val="uk-UA" w:eastAsia="uk-UA"/>
        </w:rPr>
        <w:t>письмова (самостійні та контрольні роботи, тестування);</w:t>
      </w:r>
    </w:p>
    <w:p w:rsidR="006C5084" w:rsidRPr="006C5084" w:rsidRDefault="006C5084" w:rsidP="006C5084">
      <w:pPr>
        <w:tabs>
          <w:tab w:val="left" w:pos="142"/>
        </w:tabs>
        <w:spacing w:after="0" w:line="360" w:lineRule="auto"/>
        <w:jc w:val="both"/>
        <w:rPr>
          <w:rFonts w:ascii="Times New Roman" w:eastAsia="Times New Roman" w:hAnsi="Times New Roman"/>
          <w:sz w:val="28"/>
          <w:szCs w:val="28"/>
          <w:lang w:val="uk-UA" w:eastAsia="uk-UA"/>
        </w:rPr>
      </w:pPr>
      <w:r w:rsidRPr="006C5084">
        <w:rPr>
          <w:rFonts w:ascii="Times New Roman" w:hAnsi="Times New Roman"/>
          <w:sz w:val="28"/>
          <w:szCs w:val="28"/>
          <w:lang w:val="uk-UA"/>
        </w:rPr>
        <w:t xml:space="preserve">‒ </w:t>
      </w:r>
      <w:r w:rsidRPr="006C5084">
        <w:rPr>
          <w:rFonts w:ascii="Times New Roman" w:eastAsia="Times New Roman" w:hAnsi="Times New Roman"/>
          <w:sz w:val="28"/>
          <w:szCs w:val="28"/>
          <w:lang w:val="uk-UA" w:eastAsia="uk-UA"/>
        </w:rPr>
        <w:t xml:space="preserve">цифрова (електронний формат тестувань); </w:t>
      </w:r>
    </w:p>
    <w:p w:rsidR="006C5084" w:rsidRPr="006C5084" w:rsidRDefault="006C5084" w:rsidP="0016752B">
      <w:pPr>
        <w:spacing w:after="0" w:line="360" w:lineRule="auto"/>
        <w:jc w:val="both"/>
        <w:rPr>
          <w:rFonts w:ascii="Times New Roman" w:hAnsi="Times New Roman"/>
          <w:sz w:val="28"/>
          <w:szCs w:val="28"/>
          <w:lang w:val="uk-UA"/>
        </w:rPr>
      </w:pPr>
      <w:r w:rsidRPr="006C5084">
        <w:rPr>
          <w:rFonts w:ascii="Times New Roman" w:hAnsi="Times New Roman"/>
          <w:sz w:val="28"/>
          <w:szCs w:val="28"/>
          <w:lang w:val="uk-UA"/>
        </w:rPr>
        <w:t xml:space="preserve">‒ практична (виконання навчальних </w:t>
      </w:r>
      <w:proofErr w:type="spellStart"/>
      <w:r w:rsidRPr="006C5084">
        <w:rPr>
          <w:rFonts w:ascii="Times New Roman" w:hAnsi="Times New Roman"/>
          <w:sz w:val="28"/>
          <w:szCs w:val="28"/>
          <w:lang w:val="uk-UA"/>
        </w:rPr>
        <w:t>проєктів</w:t>
      </w:r>
      <w:proofErr w:type="spellEnd"/>
      <w:r w:rsidRPr="006C5084">
        <w:rPr>
          <w:rFonts w:ascii="Times New Roman" w:hAnsi="Times New Roman"/>
          <w:sz w:val="28"/>
          <w:szCs w:val="28"/>
          <w:lang w:val="uk-UA"/>
        </w:rPr>
        <w:t>, виготовлення таблиць, буклетів тощо).</w:t>
      </w:r>
    </w:p>
    <w:p w:rsidR="006C5084" w:rsidRPr="006C5084" w:rsidRDefault="00262C5A" w:rsidP="00262C5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Треба </w:t>
      </w:r>
      <w:r w:rsidR="006C5084" w:rsidRPr="006C5084">
        <w:rPr>
          <w:rFonts w:ascii="Times New Roman" w:hAnsi="Times New Roman"/>
          <w:sz w:val="28"/>
          <w:szCs w:val="28"/>
          <w:lang w:val="uk-UA"/>
        </w:rPr>
        <w:t xml:space="preserve">відрізняти </w:t>
      </w:r>
      <w:r w:rsidR="006C5084" w:rsidRPr="00262C5A">
        <w:rPr>
          <w:rFonts w:ascii="Times New Roman" w:hAnsi="Times New Roman"/>
          <w:sz w:val="28"/>
          <w:szCs w:val="28"/>
          <w:lang w:val="uk-UA"/>
        </w:rPr>
        <w:t>поточну оцінку від поточного оцінювання</w:t>
      </w:r>
      <w:r w:rsidR="006C5084" w:rsidRPr="006C5084">
        <w:rPr>
          <w:rFonts w:ascii="Times New Roman" w:hAnsi="Times New Roman"/>
          <w:sz w:val="28"/>
          <w:szCs w:val="28"/>
          <w:lang w:val="uk-UA"/>
        </w:rPr>
        <w:t>. Перша (оцінка) виставлялася учневі за отримані знання та вміння  з якогось конкретного матеріалу, друге (оцінювання) ‒ за здобуті конкретні компетентності та навички.</w:t>
      </w:r>
    </w:p>
    <w:p w:rsidR="006C5084" w:rsidRPr="006C5084" w:rsidRDefault="006C5084" w:rsidP="00262C5A">
      <w:pPr>
        <w:shd w:val="clear" w:color="auto" w:fill="FFFFFF"/>
        <w:spacing w:after="0" w:line="360" w:lineRule="auto"/>
        <w:ind w:firstLine="567"/>
        <w:jc w:val="both"/>
        <w:textAlignment w:val="baseline"/>
        <w:rPr>
          <w:rFonts w:ascii="Times New Roman" w:eastAsia="Times New Roman" w:hAnsi="Times New Roman"/>
          <w:sz w:val="28"/>
          <w:szCs w:val="28"/>
          <w:lang w:val="uk-UA" w:eastAsia="uk-UA"/>
        </w:rPr>
      </w:pPr>
      <w:r w:rsidRPr="00262C5A">
        <w:rPr>
          <w:rFonts w:ascii="Times New Roman" w:eastAsia="Times New Roman" w:hAnsi="Times New Roman"/>
          <w:sz w:val="28"/>
          <w:szCs w:val="28"/>
          <w:lang w:val="uk-UA" w:eastAsia="uk-UA"/>
        </w:rPr>
        <w:t>Підсумкове оцінювання (ПО)</w:t>
      </w:r>
      <w:r w:rsidRPr="006C5084">
        <w:rPr>
          <w:rFonts w:ascii="Times New Roman" w:eastAsia="Times New Roman" w:hAnsi="Times New Roman"/>
          <w:sz w:val="28"/>
          <w:szCs w:val="28"/>
          <w:lang w:val="uk-UA" w:eastAsia="uk-UA"/>
        </w:rPr>
        <w:t xml:space="preserve"> є фіксуванням у журналі  певного бала за рівень досягнень учнів. Воно буває: </w:t>
      </w:r>
    </w:p>
    <w:p w:rsidR="006C5084" w:rsidRPr="006C5084" w:rsidRDefault="006C5084" w:rsidP="006C5084">
      <w:pPr>
        <w:shd w:val="clear" w:color="auto" w:fill="FFFFFF"/>
        <w:spacing w:after="0" w:line="360" w:lineRule="auto"/>
        <w:jc w:val="both"/>
        <w:textAlignment w:val="baseline"/>
        <w:rPr>
          <w:rFonts w:ascii="Times New Roman" w:hAnsi="Times New Roman"/>
          <w:sz w:val="28"/>
          <w:szCs w:val="28"/>
          <w:lang w:val="uk-UA"/>
        </w:rPr>
      </w:pPr>
      <w:r w:rsidRPr="006C5084">
        <w:rPr>
          <w:rFonts w:ascii="Times New Roman" w:hAnsi="Times New Roman"/>
          <w:sz w:val="28"/>
          <w:szCs w:val="28"/>
          <w:lang w:val="uk-UA"/>
        </w:rPr>
        <w:t>‒ тематичне;</w:t>
      </w:r>
    </w:p>
    <w:p w:rsidR="006C5084" w:rsidRPr="006C5084" w:rsidRDefault="006C5084" w:rsidP="006C5084">
      <w:pPr>
        <w:shd w:val="clear" w:color="auto" w:fill="FFFFFF"/>
        <w:spacing w:after="0" w:line="360" w:lineRule="auto"/>
        <w:jc w:val="both"/>
        <w:textAlignment w:val="baseline"/>
        <w:rPr>
          <w:rFonts w:ascii="Times New Roman" w:hAnsi="Times New Roman"/>
          <w:sz w:val="28"/>
          <w:szCs w:val="28"/>
          <w:lang w:val="uk-UA"/>
        </w:rPr>
      </w:pPr>
      <w:r w:rsidRPr="006C5084">
        <w:rPr>
          <w:rFonts w:ascii="Times New Roman" w:hAnsi="Times New Roman"/>
          <w:sz w:val="28"/>
          <w:szCs w:val="28"/>
          <w:lang w:val="uk-UA"/>
        </w:rPr>
        <w:t>‒ семестрове;</w:t>
      </w:r>
    </w:p>
    <w:p w:rsidR="006C5084" w:rsidRPr="006C5084" w:rsidRDefault="006C5084" w:rsidP="006C5084">
      <w:pPr>
        <w:shd w:val="clear" w:color="auto" w:fill="FFFFFF"/>
        <w:tabs>
          <w:tab w:val="left" w:pos="1715"/>
        </w:tabs>
        <w:spacing w:after="0" w:line="360" w:lineRule="auto"/>
        <w:jc w:val="both"/>
        <w:textAlignment w:val="baseline"/>
        <w:rPr>
          <w:rFonts w:ascii="Times New Roman" w:hAnsi="Times New Roman"/>
          <w:sz w:val="28"/>
          <w:szCs w:val="28"/>
          <w:lang w:val="uk-UA"/>
        </w:rPr>
      </w:pPr>
      <w:r w:rsidRPr="006C5084">
        <w:rPr>
          <w:rFonts w:ascii="Times New Roman" w:hAnsi="Times New Roman"/>
          <w:sz w:val="28"/>
          <w:szCs w:val="28"/>
          <w:lang w:val="uk-UA"/>
        </w:rPr>
        <w:t>‒ річне.</w:t>
      </w:r>
      <w:r w:rsidRPr="006C5084">
        <w:rPr>
          <w:rFonts w:ascii="Times New Roman" w:hAnsi="Times New Roman"/>
          <w:sz w:val="28"/>
          <w:szCs w:val="28"/>
          <w:lang w:val="uk-UA"/>
        </w:rPr>
        <w:tab/>
      </w:r>
    </w:p>
    <w:p w:rsidR="006C5084" w:rsidRPr="006C5084" w:rsidRDefault="006C5084" w:rsidP="00262C5A">
      <w:pPr>
        <w:spacing w:after="0" w:line="360" w:lineRule="auto"/>
        <w:ind w:firstLine="567"/>
        <w:jc w:val="both"/>
        <w:rPr>
          <w:rFonts w:ascii="Times New Roman" w:hAnsi="Times New Roman"/>
          <w:sz w:val="28"/>
          <w:szCs w:val="28"/>
          <w:lang w:val="uk-UA"/>
        </w:rPr>
      </w:pPr>
      <w:r w:rsidRPr="00262C5A">
        <w:rPr>
          <w:rFonts w:ascii="Times New Roman" w:hAnsi="Times New Roman"/>
          <w:i/>
          <w:sz w:val="28"/>
          <w:szCs w:val="28"/>
          <w:lang w:val="uk-UA"/>
        </w:rPr>
        <w:t>Тематичне  оцінювання</w:t>
      </w:r>
      <w:r w:rsidRPr="006C5084">
        <w:rPr>
          <w:rFonts w:ascii="Times New Roman" w:hAnsi="Times New Roman"/>
          <w:sz w:val="28"/>
          <w:szCs w:val="28"/>
          <w:lang w:val="uk-UA"/>
        </w:rPr>
        <w:t xml:space="preserve"> здатне охоплювати одну, кілька або усі групи результатів, окреслених у ДСБЗО, в межах вивченого протягом теми. Слід пам'ятати, що цей різновид підсумкового оцінювання не є обов'язковим: </w:t>
      </w:r>
      <w:r w:rsidRPr="006C5084">
        <w:rPr>
          <w:rFonts w:ascii="Times New Roman" w:hAnsi="Times New Roman"/>
          <w:sz w:val="28"/>
          <w:szCs w:val="28"/>
          <w:lang w:val="uk-UA"/>
        </w:rPr>
        <w:lastRenderedPageBreak/>
        <w:t>педагогічна рада закладу освіти має право ухвалити рішення щодо використання або невикористання тематичного оцінювання.</w:t>
      </w:r>
    </w:p>
    <w:p w:rsidR="006C5084" w:rsidRPr="006C5084" w:rsidRDefault="006C5084" w:rsidP="00262C5A">
      <w:pPr>
        <w:spacing w:after="0" w:line="360" w:lineRule="auto"/>
        <w:ind w:firstLine="567"/>
        <w:jc w:val="both"/>
        <w:rPr>
          <w:rFonts w:ascii="Times New Roman" w:hAnsi="Times New Roman"/>
          <w:sz w:val="28"/>
          <w:szCs w:val="28"/>
          <w:lang w:val="uk-UA"/>
        </w:rPr>
      </w:pPr>
      <w:r w:rsidRPr="006C5084">
        <w:rPr>
          <w:sz w:val="40"/>
          <w:szCs w:val="40"/>
          <w:lang w:val="uk-UA"/>
        </w:rPr>
        <w:t xml:space="preserve"> </w:t>
      </w:r>
      <w:r w:rsidRPr="00262C5A">
        <w:rPr>
          <w:rFonts w:ascii="Times New Roman" w:hAnsi="Times New Roman"/>
          <w:i/>
          <w:sz w:val="28"/>
          <w:szCs w:val="28"/>
          <w:lang w:val="uk-UA"/>
        </w:rPr>
        <w:t>Оцінювання за семестр</w:t>
      </w:r>
      <w:r w:rsidRPr="006C5084">
        <w:rPr>
          <w:rFonts w:ascii="Times New Roman" w:hAnsi="Times New Roman"/>
          <w:sz w:val="28"/>
          <w:szCs w:val="28"/>
          <w:lang w:val="uk-UA"/>
        </w:rPr>
        <w:t xml:space="preserve"> проводять (відповідно до нових, </w:t>
      </w:r>
      <w:proofErr w:type="spellStart"/>
      <w:r w:rsidRPr="006C5084">
        <w:rPr>
          <w:rFonts w:ascii="Times New Roman" w:hAnsi="Times New Roman"/>
          <w:sz w:val="28"/>
          <w:szCs w:val="28"/>
          <w:lang w:val="uk-UA"/>
        </w:rPr>
        <w:t>НУШівських</w:t>
      </w:r>
      <w:proofErr w:type="spellEnd"/>
      <w:r w:rsidRPr="006C5084">
        <w:rPr>
          <w:rFonts w:ascii="Times New Roman" w:hAnsi="Times New Roman"/>
          <w:sz w:val="28"/>
          <w:szCs w:val="28"/>
          <w:lang w:val="uk-UA"/>
        </w:rPr>
        <w:t xml:space="preserve"> вимог) за групами результатів з української мови або інтегрованого курсу.  Окрім цього, потрібно виставити загальну оцінку з предмета чи інтегрованого курсу.</w:t>
      </w:r>
    </w:p>
    <w:p w:rsidR="006C5084" w:rsidRPr="006C5084" w:rsidRDefault="006C5084" w:rsidP="00262C5A">
      <w:pPr>
        <w:spacing w:after="0" w:line="360" w:lineRule="auto"/>
        <w:ind w:firstLine="567"/>
        <w:jc w:val="both"/>
        <w:rPr>
          <w:rFonts w:ascii="Times New Roman" w:hAnsi="Times New Roman"/>
          <w:sz w:val="28"/>
          <w:szCs w:val="28"/>
          <w:lang w:val="uk-UA"/>
        </w:rPr>
      </w:pPr>
      <w:r w:rsidRPr="00262C5A">
        <w:rPr>
          <w:rFonts w:ascii="Times New Roman" w:hAnsi="Times New Roman"/>
          <w:i/>
          <w:sz w:val="28"/>
          <w:szCs w:val="28"/>
          <w:lang w:val="uk-UA"/>
        </w:rPr>
        <w:t>Річні оцінки</w:t>
      </w:r>
      <w:r w:rsidRPr="006C5084">
        <w:rPr>
          <w:rFonts w:ascii="Times New Roman" w:hAnsi="Times New Roman"/>
          <w:sz w:val="28"/>
          <w:szCs w:val="28"/>
          <w:lang w:val="uk-UA"/>
        </w:rPr>
        <w:t xml:space="preserve"> виставляють відповідно до системи оцінювання, що визначена законодавством, а результати відображаються у свідоцтві досягнень, що видається учневі щороку.</w:t>
      </w:r>
    </w:p>
    <w:p w:rsidR="006C5084" w:rsidRPr="006C5084" w:rsidRDefault="006C5084" w:rsidP="00262C5A">
      <w:pPr>
        <w:shd w:val="clear" w:color="auto" w:fill="FFFFFF"/>
        <w:spacing w:after="0" w:line="360" w:lineRule="auto"/>
        <w:ind w:firstLine="567"/>
        <w:jc w:val="both"/>
        <w:textAlignment w:val="baseline"/>
        <w:rPr>
          <w:rFonts w:ascii="Times New Roman" w:hAnsi="Times New Roman"/>
          <w:sz w:val="28"/>
          <w:szCs w:val="28"/>
          <w:lang w:val="uk-UA"/>
        </w:rPr>
      </w:pPr>
      <w:r w:rsidRPr="006C5084">
        <w:rPr>
          <w:rFonts w:ascii="Times New Roman" w:hAnsi="Times New Roman"/>
          <w:sz w:val="28"/>
          <w:szCs w:val="28"/>
          <w:lang w:val="uk-UA"/>
        </w:rPr>
        <w:t xml:space="preserve">ПО з мови проводять після кожної вивченої теми  шляхом написання тематичної контрольної роботи. </w:t>
      </w:r>
      <w:r w:rsidR="00262C5A">
        <w:rPr>
          <w:rFonts w:ascii="Times New Roman" w:hAnsi="Times New Roman"/>
          <w:sz w:val="28"/>
          <w:szCs w:val="28"/>
          <w:lang w:val="uk-UA"/>
        </w:rPr>
        <w:t>К</w:t>
      </w:r>
      <w:r w:rsidRPr="006C5084">
        <w:rPr>
          <w:rFonts w:ascii="Times New Roman" w:hAnsi="Times New Roman"/>
          <w:sz w:val="28"/>
          <w:szCs w:val="28"/>
          <w:lang w:val="uk-UA"/>
        </w:rPr>
        <w:t xml:space="preserve">рім цього, перевіряють говоріння (діалог, усне висловлювання), слухання (переказ), письмо (диктанти, твори, есе) та читання. </w:t>
      </w:r>
    </w:p>
    <w:p w:rsidR="006C5084" w:rsidRPr="006C5084" w:rsidRDefault="006C5084" w:rsidP="00262C5A">
      <w:pPr>
        <w:shd w:val="clear" w:color="auto" w:fill="FFFFFF"/>
        <w:spacing w:after="0" w:line="360" w:lineRule="auto"/>
        <w:ind w:firstLine="567"/>
        <w:jc w:val="both"/>
        <w:textAlignment w:val="baseline"/>
        <w:rPr>
          <w:rFonts w:ascii="Times New Roman" w:eastAsia="Times New Roman" w:hAnsi="Times New Roman"/>
          <w:sz w:val="28"/>
          <w:szCs w:val="28"/>
          <w:lang w:val="uk-UA" w:eastAsia="uk-UA"/>
        </w:rPr>
      </w:pPr>
      <w:r w:rsidRPr="006C5084">
        <w:rPr>
          <w:rFonts w:ascii="Times New Roman" w:hAnsi="Times New Roman"/>
          <w:sz w:val="28"/>
          <w:szCs w:val="28"/>
          <w:lang w:val="uk-UA"/>
        </w:rPr>
        <w:t xml:space="preserve">Особливою формою ПО для тих, хто отримує базовий рівень освіти, є </w:t>
      </w:r>
      <w:r w:rsidRPr="006C5084">
        <w:rPr>
          <w:rFonts w:ascii="Times New Roman" w:eastAsia="Times New Roman" w:hAnsi="Times New Roman"/>
          <w:sz w:val="28"/>
          <w:szCs w:val="28"/>
          <w:lang w:val="uk-UA" w:eastAsia="uk-UA"/>
        </w:rPr>
        <w:t xml:space="preserve">Державна підсумкова атестація </w:t>
      </w:r>
      <w:r w:rsidR="00C1140B">
        <w:rPr>
          <w:rFonts w:ascii="Times New Roman" w:eastAsia="Times New Roman" w:hAnsi="Times New Roman"/>
          <w:sz w:val="28"/>
          <w:szCs w:val="28"/>
          <w:lang w:val="uk-UA" w:eastAsia="uk-UA"/>
        </w:rPr>
        <w:t xml:space="preserve"> чи НМТ</w:t>
      </w:r>
      <w:r w:rsidRPr="006C5084">
        <w:rPr>
          <w:rFonts w:ascii="Times New Roman" w:eastAsia="Times New Roman" w:hAnsi="Times New Roman"/>
          <w:sz w:val="28"/>
          <w:szCs w:val="28"/>
          <w:lang w:val="uk-UA" w:eastAsia="uk-UA"/>
        </w:rPr>
        <w:t>.</w:t>
      </w:r>
    </w:p>
    <w:p w:rsidR="006C5084" w:rsidRPr="006C5084" w:rsidRDefault="006C5084" w:rsidP="00262C5A">
      <w:pPr>
        <w:spacing w:after="0" w:line="360" w:lineRule="auto"/>
        <w:ind w:firstLine="567"/>
        <w:jc w:val="both"/>
        <w:rPr>
          <w:rFonts w:ascii="Times New Roman" w:eastAsia="Times New Roman" w:hAnsi="Times New Roman"/>
          <w:sz w:val="28"/>
          <w:szCs w:val="28"/>
          <w:lang w:val="uk-UA" w:eastAsia="uk-UA"/>
        </w:rPr>
      </w:pPr>
      <w:r w:rsidRPr="006C5084">
        <w:rPr>
          <w:rFonts w:ascii="Times New Roman" w:eastAsia="Times New Roman" w:hAnsi="Times New Roman"/>
          <w:sz w:val="28"/>
          <w:szCs w:val="28"/>
          <w:lang w:val="uk-UA" w:eastAsia="uk-UA"/>
        </w:rPr>
        <w:t xml:space="preserve"> Сьогодні у</w:t>
      </w:r>
      <w:r w:rsidR="00A774DD">
        <w:rPr>
          <w:rFonts w:ascii="Times New Roman" w:eastAsia="Times New Roman" w:hAnsi="Times New Roman"/>
          <w:sz w:val="28"/>
          <w:szCs w:val="28"/>
          <w:lang w:val="uk-UA" w:eastAsia="uk-UA"/>
        </w:rPr>
        <w:t xml:space="preserve"> НУШ</w:t>
      </w:r>
      <w:r w:rsidRPr="006C5084">
        <w:rPr>
          <w:rFonts w:ascii="Times New Roman" w:eastAsia="Times New Roman" w:hAnsi="Times New Roman"/>
          <w:sz w:val="28"/>
          <w:szCs w:val="28"/>
          <w:lang w:val="uk-UA" w:eastAsia="uk-UA"/>
        </w:rPr>
        <w:t xml:space="preserve">, окрім згаданих, є  ще одне оцінювання – </w:t>
      </w:r>
      <w:r w:rsidRPr="00262C5A">
        <w:rPr>
          <w:rFonts w:ascii="Times New Roman" w:eastAsia="Times New Roman" w:hAnsi="Times New Roman"/>
          <w:sz w:val="28"/>
          <w:szCs w:val="28"/>
          <w:lang w:val="uk-UA" w:eastAsia="uk-UA"/>
        </w:rPr>
        <w:t>формувальне;</w:t>
      </w:r>
      <w:r w:rsidRPr="006C5084">
        <w:rPr>
          <w:rFonts w:ascii="Times New Roman" w:eastAsia="Times New Roman" w:hAnsi="Times New Roman"/>
          <w:b/>
          <w:sz w:val="28"/>
          <w:szCs w:val="28"/>
          <w:lang w:val="uk-UA" w:eastAsia="uk-UA"/>
        </w:rPr>
        <w:t xml:space="preserve"> </w:t>
      </w:r>
      <w:r w:rsidRPr="006C5084">
        <w:rPr>
          <w:rFonts w:ascii="Times New Roman" w:eastAsia="Times New Roman" w:hAnsi="Times New Roman"/>
          <w:sz w:val="28"/>
          <w:szCs w:val="28"/>
          <w:lang w:val="uk-UA" w:eastAsia="uk-UA"/>
        </w:rPr>
        <w:t>його ще вважають оцінюванням задля покращення навчання</w:t>
      </w:r>
      <w:r w:rsidRPr="006C5084">
        <w:rPr>
          <w:rFonts w:ascii="Times New Roman" w:eastAsia="Times New Roman" w:hAnsi="Times New Roman"/>
          <w:b/>
          <w:sz w:val="28"/>
          <w:szCs w:val="28"/>
          <w:lang w:val="uk-UA" w:eastAsia="uk-UA"/>
        </w:rPr>
        <w:t xml:space="preserve">. </w:t>
      </w:r>
      <w:r w:rsidRPr="006C5084">
        <w:rPr>
          <w:rFonts w:ascii="Times New Roman" w:eastAsia="Times New Roman" w:hAnsi="Times New Roman"/>
          <w:sz w:val="28"/>
          <w:szCs w:val="28"/>
          <w:lang w:val="uk-UA" w:eastAsia="uk-UA"/>
        </w:rPr>
        <w:t xml:space="preserve">Для його проведення можуть знадобитися </w:t>
      </w:r>
      <w:r w:rsidRPr="006C5084">
        <w:rPr>
          <w:rFonts w:ascii="stk" w:hAnsi="stk"/>
          <w:sz w:val="28"/>
          <w:szCs w:val="28"/>
          <w:shd w:val="clear" w:color="auto" w:fill="FFFFFF"/>
          <w:lang w:val="uk-UA"/>
        </w:rPr>
        <w:t>приміщення як інструмент оцінювання</w:t>
      </w:r>
      <w:r w:rsidRPr="006C5084">
        <w:rPr>
          <w:rFonts w:ascii="stk" w:hAnsi="stk"/>
          <w:sz w:val="30"/>
          <w:szCs w:val="30"/>
          <w:shd w:val="clear" w:color="auto" w:fill="FFFFFF"/>
          <w:lang w:val="uk-UA"/>
        </w:rPr>
        <w:t>,</w:t>
      </w:r>
      <w:r w:rsidRPr="006C5084">
        <w:rPr>
          <w:rFonts w:ascii="Times New Roman" w:eastAsia="Times New Roman" w:hAnsi="Times New Roman"/>
          <w:sz w:val="28"/>
          <w:szCs w:val="28"/>
          <w:lang w:val="uk-UA" w:eastAsia="uk-UA"/>
        </w:rPr>
        <w:t xml:space="preserve"> цифрові технології, час, експерти (запрошені вчителі або гості); серед методів </w:t>
      </w:r>
      <w:r w:rsidRPr="006C5084">
        <w:rPr>
          <w:rFonts w:ascii="Times New Roman" w:hAnsi="Times New Roman"/>
          <w:sz w:val="28"/>
          <w:szCs w:val="28"/>
          <w:lang w:val="uk-UA"/>
        </w:rPr>
        <w:t>отримання зворотного зв’язку від</w:t>
      </w:r>
      <w:r w:rsidR="00736A27">
        <w:rPr>
          <w:rFonts w:ascii="Times New Roman" w:hAnsi="Times New Roman"/>
          <w:sz w:val="28"/>
          <w:szCs w:val="28"/>
          <w:lang w:val="uk-UA"/>
        </w:rPr>
        <w:t xml:space="preserve"> учнів найпоширенішими  стануть</w:t>
      </w:r>
      <w:r w:rsidR="00736A27">
        <w:rPr>
          <w:rFonts w:ascii="Times New Roman" w:eastAsia="Times New Roman" w:hAnsi="Times New Roman"/>
          <w:sz w:val="28"/>
          <w:szCs w:val="28"/>
          <w:lang w:val="uk-UA" w:eastAsia="uk-UA"/>
        </w:rPr>
        <w:t xml:space="preserve"> </w:t>
      </w:r>
      <w:r w:rsidRPr="006C5084">
        <w:rPr>
          <w:rFonts w:ascii="Times New Roman" w:eastAsia="Times New Roman" w:hAnsi="Times New Roman" w:hint="eastAsia"/>
          <w:bCs/>
          <w:sz w:val="28"/>
          <w:szCs w:val="28"/>
          <w:bdr w:val="none" w:sz="0" w:space="0" w:color="auto" w:frame="1"/>
          <w:lang w:val="uk-UA" w:eastAsia="uk-UA"/>
        </w:rPr>
        <w:t>т</w:t>
      </w:r>
      <w:r w:rsidRPr="006C5084">
        <w:rPr>
          <w:rFonts w:ascii="Times New Roman" w:eastAsia="Times New Roman" w:hAnsi="Times New Roman"/>
          <w:bCs/>
          <w:sz w:val="28"/>
          <w:szCs w:val="28"/>
          <w:bdr w:val="none" w:sz="0" w:space="0" w:color="auto" w:frame="1"/>
          <w:lang w:val="uk-UA" w:eastAsia="uk-UA"/>
        </w:rPr>
        <w:t xml:space="preserve">ести, різнокольорові картки, спостереження за роботою в групах і парах, </w:t>
      </w:r>
      <w:proofErr w:type="spellStart"/>
      <w:r w:rsidRPr="006C5084">
        <w:rPr>
          <w:rFonts w:ascii="Times New Roman" w:eastAsia="Times New Roman" w:hAnsi="Times New Roman"/>
          <w:bCs/>
          <w:sz w:val="28"/>
          <w:szCs w:val="28"/>
          <w:bdr w:val="none" w:sz="0" w:space="0" w:color="auto" w:frame="1"/>
          <w:lang w:val="uk-UA" w:eastAsia="uk-UA"/>
        </w:rPr>
        <w:t>самооцінювання</w:t>
      </w:r>
      <w:proofErr w:type="spellEnd"/>
      <w:r w:rsidRPr="006C5084">
        <w:rPr>
          <w:rFonts w:ascii="Times New Roman" w:eastAsia="Times New Roman" w:hAnsi="Times New Roman"/>
          <w:bCs/>
          <w:sz w:val="28"/>
          <w:szCs w:val="28"/>
          <w:bdr w:val="none" w:sz="0" w:space="0" w:color="auto" w:frame="1"/>
          <w:lang w:val="uk-UA" w:eastAsia="uk-UA"/>
        </w:rPr>
        <w:t xml:space="preserve">,  інтелект-карти, анкети та </w:t>
      </w:r>
      <w:proofErr w:type="spellStart"/>
      <w:r w:rsidRPr="006C5084">
        <w:rPr>
          <w:rFonts w:ascii="Times New Roman" w:eastAsia="Times New Roman" w:hAnsi="Times New Roman"/>
          <w:bCs/>
          <w:sz w:val="28"/>
          <w:szCs w:val="28"/>
          <w:bdr w:val="none" w:sz="0" w:space="0" w:color="auto" w:frame="1"/>
          <w:lang w:val="uk-UA" w:eastAsia="uk-UA"/>
        </w:rPr>
        <w:t>онлайнові</w:t>
      </w:r>
      <w:proofErr w:type="spellEnd"/>
      <w:r w:rsidRPr="006C5084">
        <w:rPr>
          <w:rFonts w:ascii="Times New Roman" w:eastAsia="Times New Roman" w:hAnsi="Times New Roman"/>
          <w:bCs/>
          <w:sz w:val="28"/>
          <w:szCs w:val="28"/>
          <w:bdr w:val="none" w:sz="0" w:space="0" w:color="auto" w:frame="1"/>
          <w:lang w:val="uk-UA" w:eastAsia="uk-UA"/>
        </w:rPr>
        <w:t xml:space="preserve"> вікторини.</w:t>
      </w:r>
    </w:p>
    <w:p w:rsidR="006C5084" w:rsidRPr="006C5084" w:rsidRDefault="006C5084" w:rsidP="00262C5A">
      <w:pPr>
        <w:shd w:val="clear" w:color="auto" w:fill="FFFFFF"/>
        <w:spacing w:after="0" w:line="360" w:lineRule="auto"/>
        <w:ind w:firstLine="567"/>
        <w:jc w:val="both"/>
        <w:textAlignment w:val="baseline"/>
        <w:rPr>
          <w:rFonts w:ascii="Times New Roman" w:eastAsia="Times New Roman" w:hAnsi="Times New Roman"/>
          <w:sz w:val="28"/>
          <w:szCs w:val="28"/>
          <w:lang w:val="uk-UA" w:eastAsia="uk-UA"/>
        </w:rPr>
      </w:pPr>
      <w:r w:rsidRPr="006C5084">
        <w:rPr>
          <w:rFonts w:ascii="Times New Roman" w:eastAsia="Times New Roman" w:hAnsi="Times New Roman"/>
          <w:sz w:val="28"/>
          <w:szCs w:val="28"/>
          <w:lang w:val="uk-UA" w:eastAsia="uk-UA"/>
        </w:rPr>
        <w:t xml:space="preserve">Формувальне оцінювання (ФО) учнів  здійснюється не лише способом словесного </w:t>
      </w:r>
      <w:proofErr w:type="spellStart"/>
      <w:r w:rsidRPr="006C5084">
        <w:rPr>
          <w:rFonts w:ascii="Times New Roman" w:eastAsia="Times New Roman" w:hAnsi="Times New Roman"/>
          <w:sz w:val="28"/>
          <w:szCs w:val="28"/>
          <w:lang w:val="uk-UA" w:eastAsia="uk-UA"/>
        </w:rPr>
        <w:t>зворотнього</w:t>
      </w:r>
      <w:proofErr w:type="spellEnd"/>
      <w:r w:rsidRPr="006C5084">
        <w:rPr>
          <w:rFonts w:ascii="Times New Roman" w:eastAsia="Times New Roman" w:hAnsi="Times New Roman"/>
          <w:sz w:val="28"/>
          <w:szCs w:val="28"/>
          <w:lang w:val="uk-UA" w:eastAsia="uk-UA"/>
        </w:rPr>
        <w:t xml:space="preserve"> зв’язку (усного чи письмового), а й шляхом отримання  ними оцінок. ФО може бути поточним, однак,  якщо традиційна поточна оцінка впливала на підсумкову, то бали формувального оцінювання  не впливають. Це</w:t>
      </w:r>
    </w:p>
    <w:p w:rsidR="006C5084" w:rsidRPr="006C5084" w:rsidRDefault="006C5084" w:rsidP="006C5084">
      <w:pPr>
        <w:shd w:val="clear" w:color="auto" w:fill="FFFFFF"/>
        <w:spacing w:after="0" w:line="360" w:lineRule="auto"/>
        <w:jc w:val="both"/>
        <w:textAlignment w:val="baseline"/>
        <w:rPr>
          <w:rFonts w:ascii="Times New Roman" w:eastAsia="Times New Roman" w:hAnsi="Times New Roman"/>
          <w:sz w:val="28"/>
          <w:szCs w:val="28"/>
          <w:lang w:val="uk-UA" w:eastAsia="uk-UA"/>
        </w:rPr>
      </w:pPr>
      <w:r w:rsidRPr="006C5084">
        <w:rPr>
          <w:rFonts w:ascii="Times New Roman" w:eastAsia="Times New Roman" w:hAnsi="Times New Roman"/>
          <w:sz w:val="28"/>
          <w:szCs w:val="28"/>
          <w:lang w:val="uk-UA" w:eastAsia="uk-UA"/>
        </w:rPr>
        <w:t>просто вчительський інструмент мотивації – детальний описовий аналіз, завдяки якому учень розуміє, що він знає, чим володіє і до чого йому варто прагнути. З метою стимулювання учня до кращих результатів педагог повинен уникати похвали словами  на зразок «бездоганно», «блискуче».</w:t>
      </w:r>
    </w:p>
    <w:p w:rsidR="006C5084" w:rsidRPr="006C5084" w:rsidRDefault="006C5084" w:rsidP="00262C5A">
      <w:pPr>
        <w:shd w:val="clear" w:color="auto" w:fill="FFFFFF"/>
        <w:spacing w:after="0" w:line="360" w:lineRule="auto"/>
        <w:ind w:firstLine="567"/>
        <w:jc w:val="both"/>
        <w:textAlignment w:val="baseline"/>
        <w:rPr>
          <w:rFonts w:ascii="Times New Roman" w:eastAsia="Times New Roman" w:hAnsi="Times New Roman"/>
          <w:sz w:val="28"/>
          <w:szCs w:val="28"/>
          <w:lang w:val="uk-UA" w:eastAsia="uk-UA"/>
        </w:rPr>
      </w:pPr>
      <w:r w:rsidRPr="006C5084">
        <w:rPr>
          <w:rFonts w:ascii="Times New Roman" w:eastAsia="Times New Roman" w:hAnsi="Times New Roman"/>
          <w:sz w:val="28"/>
          <w:szCs w:val="28"/>
          <w:lang w:val="uk-UA" w:eastAsia="uk-UA"/>
        </w:rPr>
        <w:lastRenderedPageBreak/>
        <w:t xml:space="preserve">Якщо </w:t>
      </w:r>
      <w:r w:rsidR="00262C5A">
        <w:rPr>
          <w:rFonts w:ascii="Times New Roman" w:eastAsia="Times New Roman" w:hAnsi="Times New Roman"/>
          <w:sz w:val="28"/>
          <w:szCs w:val="28"/>
          <w:lang w:val="uk-UA" w:eastAsia="uk-UA"/>
        </w:rPr>
        <w:t>в</w:t>
      </w:r>
      <w:r w:rsidRPr="006C5084">
        <w:rPr>
          <w:rFonts w:ascii="Times New Roman" w:eastAsia="Times New Roman" w:hAnsi="Times New Roman"/>
          <w:sz w:val="28"/>
          <w:szCs w:val="28"/>
          <w:lang w:val="uk-UA" w:eastAsia="uk-UA"/>
        </w:rPr>
        <w:t xml:space="preserve"> початковій школі формувальне оцінювання проводиться лише вчителем, то у 5-9-х класах педагог повинен залучати учнів до </w:t>
      </w:r>
      <w:proofErr w:type="spellStart"/>
      <w:r w:rsidRPr="006C5084">
        <w:rPr>
          <w:rFonts w:ascii="Times New Roman" w:eastAsia="Times New Roman" w:hAnsi="Times New Roman"/>
          <w:sz w:val="28"/>
          <w:szCs w:val="28"/>
          <w:lang w:val="uk-UA" w:eastAsia="uk-UA"/>
        </w:rPr>
        <w:t>само-</w:t>
      </w:r>
      <w:proofErr w:type="spellEnd"/>
      <w:r w:rsidRPr="006C5084">
        <w:rPr>
          <w:rFonts w:ascii="Times New Roman" w:eastAsia="Times New Roman" w:hAnsi="Times New Roman"/>
          <w:sz w:val="28"/>
          <w:szCs w:val="28"/>
          <w:lang w:val="uk-UA" w:eastAsia="uk-UA"/>
        </w:rPr>
        <w:t xml:space="preserve"> чи </w:t>
      </w:r>
      <w:proofErr w:type="spellStart"/>
      <w:r w:rsidRPr="006C5084">
        <w:rPr>
          <w:rFonts w:ascii="Times New Roman" w:eastAsia="Times New Roman" w:hAnsi="Times New Roman"/>
          <w:sz w:val="28"/>
          <w:szCs w:val="28"/>
          <w:lang w:val="uk-UA" w:eastAsia="uk-UA"/>
        </w:rPr>
        <w:t>взаємооцінювання</w:t>
      </w:r>
      <w:proofErr w:type="spellEnd"/>
      <w:r w:rsidRPr="006C5084">
        <w:rPr>
          <w:rFonts w:ascii="Times New Roman" w:eastAsia="Times New Roman" w:hAnsi="Times New Roman"/>
          <w:sz w:val="28"/>
          <w:szCs w:val="28"/>
          <w:lang w:val="uk-UA" w:eastAsia="uk-UA"/>
        </w:rPr>
        <w:t xml:space="preserve">. Тут доречними будуть питання: «Чи вичерпною була твоя /твого товариша відповідь?», «Чи вдалося тобі переконати однокласників наведеними аргументами?». </w:t>
      </w:r>
      <w:r w:rsidRPr="006C5084">
        <w:rPr>
          <w:rFonts w:ascii="Times New Roman" w:eastAsia="Times New Roman" w:hAnsi="Times New Roman" w:cstheme="minorBidi"/>
          <w:sz w:val="28"/>
          <w:szCs w:val="28"/>
          <w:lang w:val="uk-UA" w:eastAsia="uk-UA"/>
        </w:rPr>
        <w:t>Для  підлітків цей вид оцінювання є прийнятним, бо вони опиняються на місці вчителя.</w:t>
      </w:r>
    </w:p>
    <w:p w:rsidR="006C5084" w:rsidRPr="006C5084" w:rsidRDefault="006C5084" w:rsidP="00262C5A">
      <w:pPr>
        <w:shd w:val="clear" w:color="auto" w:fill="FFFFFF"/>
        <w:spacing w:after="0" w:line="360" w:lineRule="auto"/>
        <w:ind w:firstLine="567"/>
        <w:jc w:val="both"/>
        <w:textAlignment w:val="baseline"/>
        <w:rPr>
          <w:rFonts w:ascii="Times New Roman" w:eastAsia="Times New Roman" w:hAnsi="Times New Roman"/>
          <w:sz w:val="28"/>
          <w:szCs w:val="28"/>
          <w:lang w:val="uk-UA" w:eastAsia="uk-UA"/>
        </w:rPr>
      </w:pPr>
      <w:r w:rsidRPr="006C5084">
        <w:rPr>
          <w:rFonts w:ascii="Times New Roman" w:eastAsia="Times New Roman" w:hAnsi="Times New Roman"/>
          <w:sz w:val="28"/>
          <w:szCs w:val="28"/>
          <w:lang w:val="uk-UA" w:eastAsia="uk-UA"/>
        </w:rPr>
        <w:t xml:space="preserve">ФО, зважаючи на </w:t>
      </w:r>
      <w:proofErr w:type="spellStart"/>
      <w:r w:rsidRPr="006C5084">
        <w:rPr>
          <w:rFonts w:ascii="Times New Roman" w:eastAsia="Times New Roman" w:hAnsi="Times New Roman"/>
          <w:sz w:val="28"/>
          <w:szCs w:val="28"/>
          <w:lang w:val="uk-UA" w:eastAsia="uk-UA"/>
        </w:rPr>
        <w:t>компетентнісний</w:t>
      </w:r>
      <w:proofErr w:type="spellEnd"/>
      <w:r w:rsidRPr="006C5084">
        <w:rPr>
          <w:rFonts w:ascii="Times New Roman" w:eastAsia="Times New Roman" w:hAnsi="Times New Roman"/>
          <w:sz w:val="28"/>
          <w:szCs w:val="28"/>
          <w:lang w:val="uk-UA" w:eastAsia="uk-UA"/>
        </w:rPr>
        <w:t xml:space="preserve"> підхід, відбувається постійно – як на кожному уроці під час чи після робіт і спостережень, так і в позаурочний період  внаслідок підготовки </w:t>
      </w:r>
      <w:proofErr w:type="spellStart"/>
      <w:r w:rsidRPr="006C5084">
        <w:rPr>
          <w:rFonts w:ascii="Times New Roman" w:eastAsia="Times New Roman" w:hAnsi="Times New Roman"/>
          <w:sz w:val="28"/>
          <w:szCs w:val="28"/>
          <w:lang w:val="uk-UA" w:eastAsia="uk-UA"/>
        </w:rPr>
        <w:t>проєктів</w:t>
      </w:r>
      <w:proofErr w:type="spellEnd"/>
      <w:r w:rsidRPr="006C5084">
        <w:rPr>
          <w:rFonts w:ascii="Times New Roman" w:eastAsia="Times New Roman" w:hAnsi="Times New Roman"/>
          <w:sz w:val="28"/>
          <w:szCs w:val="28"/>
          <w:lang w:val="uk-UA" w:eastAsia="uk-UA"/>
        </w:rPr>
        <w:t xml:space="preserve"> чи виконання д/з).</w:t>
      </w:r>
    </w:p>
    <w:p w:rsidR="006C5084" w:rsidRPr="006C5084" w:rsidRDefault="006C5084" w:rsidP="006C5084">
      <w:pPr>
        <w:spacing w:after="0" w:line="360" w:lineRule="auto"/>
        <w:rPr>
          <w:rFonts w:ascii="Times New Roman" w:hAnsi="Times New Roman"/>
          <w:sz w:val="28"/>
          <w:szCs w:val="28"/>
          <w:lang w:val="uk-UA"/>
        </w:rPr>
      </w:pPr>
      <w:r w:rsidRPr="006C5084">
        <w:rPr>
          <w:rFonts w:ascii="Times New Roman" w:hAnsi="Times New Roman"/>
          <w:sz w:val="28"/>
          <w:szCs w:val="28"/>
          <w:lang w:val="uk-UA"/>
        </w:rPr>
        <w:t>Основними принципами формувального оцінювання є: </w:t>
      </w:r>
    </w:p>
    <w:p w:rsidR="006C5084" w:rsidRPr="006C5084" w:rsidRDefault="006C5084" w:rsidP="00DF6576">
      <w:pPr>
        <w:numPr>
          <w:ilvl w:val="0"/>
          <w:numId w:val="12"/>
        </w:numPr>
        <w:spacing w:after="0" w:line="360" w:lineRule="auto"/>
        <w:contextualSpacing/>
        <w:rPr>
          <w:rFonts w:ascii="Times New Roman" w:hAnsi="Times New Roman"/>
          <w:sz w:val="28"/>
          <w:szCs w:val="28"/>
          <w:lang w:val="uk-UA"/>
        </w:rPr>
      </w:pPr>
      <w:r w:rsidRPr="006C5084">
        <w:rPr>
          <w:rFonts w:ascii="Times New Roman" w:hAnsi="Times New Roman"/>
          <w:sz w:val="28"/>
          <w:szCs w:val="28"/>
          <w:lang w:val="uk-UA"/>
        </w:rPr>
        <w:t>Оцінка роботи учня, а не його особистості.</w:t>
      </w:r>
    </w:p>
    <w:p w:rsidR="006C5084" w:rsidRPr="006C5084" w:rsidRDefault="006C5084" w:rsidP="00DF6576">
      <w:pPr>
        <w:numPr>
          <w:ilvl w:val="0"/>
          <w:numId w:val="12"/>
        </w:numPr>
        <w:spacing w:after="0" w:line="360" w:lineRule="auto"/>
        <w:contextualSpacing/>
        <w:rPr>
          <w:rFonts w:ascii="Times New Roman" w:hAnsi="Times New Roman"/>
          <w:sz w:val="28"/>
          <w:szCs w:val="28"/>
          <w:lang w:val="uk-UA"/>
        </w:rPr>
      </w:pPr>
      <w:r w:rsidRPr="006C5084">
        <w:rPr>
          <w:rFonts w:ascii="Times New Roman" w:hAnsi="Times New Roman"/>
          <w:sz w:val="28"/>
          <w:szCs w:val="28"/>
          <w:lang w:val="uk-UA"/>
        </w:rPr>
        <w:t>Навчальна мета повинна бути конкретною та визначеною в часі.</w:t>
      </w:r>
    </w:p>
    <w:p w:rsidR="006C5084" w:rsidRPr="006C5084" w:rsidRDefault="006C5084" w:rsidP="00DF6576">
      <w:pPr>
        <w:numPr>
          <w:ilvl w:val="0"/>
          <w:numId w:val="12"/>
        </w:numPr>
        <w:spacing w:after="0" w:line="360" w:lineRule="auto"/>
        <w:contextualSpacing/>
        <w:rPr>
          <w:rFonts w:ascii="Times New Roman" w:hAnsi="Times New Roman"/>
          <w:sz w:val="28"/>
          <w:szCs w:val="28"/>
          <w:lang w:val="uk-UA"/>
        </w:rPr>
      </w:pPr>
      <w:r w:rsidRPr="006C5084">
        <w:rPr>
          <w:rFonts w:ascii="Times New Roman" w:hAnsi="Times New Roman"/>
          <w:sz w:val="28"/>
          <w:szCs w:val="28"/>
          <w:lang w:val="uk-UA"/>
        </w:rPr>
        <w:t>Чіткий алгоритм виведення оцінки на уроці, за яким учень сам може відслідковувати свій рівень досягнень та оцінку відповідно.</w:t>
      </w:r>
    </w:p>
    <w:p w:rsidR="006C5084" w:rsidRPr="006C5084" w:rsidRDefault="006C5084" w:rsidP="00DF6576">
      <w:pPr>
        <w:numPr>
          <w:ilvl w:val="0"/>
          <w:numId w:val="12"/>
        </w:numPr>
        <w:spacing w:after="0" w:line="360" w:lineRule="auto"/>
        <w:contextualSpacing/>
        <w:rPr>
          <w:rFonts w:ascii="Times New Roman" w:hAnsi="Times New Roman"/>
          <w:sz w:val="28"/>
          <w:szCs w:val="28"/>
          <w:lang w:val="uk-UA"/>
        </w:rPr>
      </w:pPr>
      <w:r w:rsidRPr="006C5084">
        <w:rPr>
          <w:rFonts w:ascii="Times New Roman" w:hAnsi="Times New Roman"/>
          <w:sz w:val="28"/>
          <w:szCs w:val="28"/>
          <w:lang w:val="uk-UA"/>
        </w:rPr>
        <w:t xml:space="preserve">Забезпечення постійного </w:t>
      </w:r>
      <w:proofErr w:type="spellStart"/>
      <w:r w:rsidRPr="006C5084">
        <w:rPr>
          <w:rFonts w:ascii="Times New Roman" w:hAnsi="Times New Roman"/>
          <w:sz w:val="28"/>
          <w:szCs w:val="28"/>
          <w:lang w:val="uk-UA"/>
        </w:rPr>
        <w:t>зворотнього</w:t>
      </w:r>
      <w:proofErr w:type="spellEnd"/>
      <w:r w:rsidRPr="006C5084">
        <w:rPr>
          <w:rFonts w:ascii="Times New Roman" w:hAnsi="Times New Roman"/>
          <w:sz w:val="28"/>
          <w:szCs w:val="28"/>
          <w:lang w:val="uk-UA"/>
        </w:rPr>
        <w:t xml:space="preserve"> зв'язку</w:t>
      </w:r>
      <w:r w:rsidR="00736A27">
        <w:rPr>
          <w:rFonts w:ascii="Times New Roman" w:hAnsi="Times New Roman"/>
          <w:sz w:val="28"/>
          <w:szCs w:val="28"/>
          <w:lang w:val="uk-UA"/>
        </w:rPr>
        <w:t>.</w:t>
      </w:r>
    </w:p>
    <w:p w:rsidR="006C5084" w:rsidRPr="006C5084" w:rsidRDefault="006C5084" w:rsidP="00DF6576">
      <w:pPr>
        <w:numPr>
          <w:ilvl w:val="0"/>
          <w:numId w:val="12"/>
        </w:numPr>
        <w:spacing w:after="0" w:line="360" w:lineRule="auto"/>
        <w:contextualSpacing/>
        <w:rPr>
          <w:rFonts w:ascii="Times New Roman" w:hAnsi="Times New Roman"/>
          <w:sz w:val="28"/>
          <w:szCs w:val="28"/>
          <w:lang w:val="uk-UA"/>
        </w:rPr>
      </w:pPr>
      <w:proofErr w:type="spellStart"/>
      <w:r w:rsidRPr="006C5084">
        <w:rPr>
          <w:rFonts w:ascii="Times New Roman" w:hAnsi="Times New Roman"/>
          <w:sz w:val="28"/>
          <w:szCs w:val="28"/>
          <w:lang w:val="uk-UA"/>
        </w:rPr>
        <w:t>Акцентація</w:t>
      </w:r>
      <w:proofErr w:type="spellEnd"/>
      <w:r w:rsidRPr="006C5084">
        <w:rPr>
          <w:rFonts w:ascii="Times New Roman" w:hAnsi="Times New Roman"/>
          <w:sz w:val="28"/>
          <w:szCs w:val="28"/>
          <w:lang w:val="uk-UA"/>
        </w:rPr>
        <w:t xml:space="preserve"> уваги на індивідуальному прогресі учня, навчальних досягненнях, а не на оцінці.</w:t>
      </w:r>
    </w:p>
    <w:p w:rsidR="006C5084" w:rsidRDefault="006C5084" w:rsidP="00DF6576">
      <w:pPr>
        <w:numPr>
          <w:ilvl w:val="0"/>
          <w:numId w:val="12"/>
        </w:numPr>
        <w:spacing w:after="0" w:line="360" w:lineRule="auto"/>
        <w:contextualSpacing/>
        <w:jc w:val="both"/>
        <w:rPr>
          <w:rFonts w:ascii="Times New Roman" w:hAnsi="Times New Roman"/>
          <w:sz w:val="28"/>
          <w:szCs w:val="28"/>
          <w:lang w:val="uk-UA"/>
        </w:rPr>
      </w:pPr>
      <w:proofErr w:type="spellStart"/>
      <w:r w:rsidRPr="006C5084">
        <w:rPr>
          <w:rFonts w:ascii="Times New Roman" w:hAnsi="Times New Roman"/>
          <w:sz w:val="28"/>
          <w:szCs w:val="28"/>
          <w:lang w:val="uk-UA"/>
        </w:rPr>
        <w:t>Самооцінювання</w:t>
      </w:r>
      <w:proofErr w:type="spellEnd"/>
      <w:r w:rsidRPr="006C5084">
        <w:rPr>
          <w:rFonts w:ascii="Times New Roman" w:hAnsi="Times New Roman"/>
          <w:sz w:val="28"/>
          <w:szCs w:val="28"/>
          <w:lang w:val="uk-UA"/>
        </w:rPr>
        <w:t xml:space="preserve"> та </w:t>
      </w:r>
      <w:proofErr w:type="spellStart"/>
      <w:r w:rsidRPr="006C5084">
        <w:rPr>
          <w:rFonts w:ascii="Times New Roman" w:hAnsi="Times New Roman"/>
          <w:sz w:val="28"/>
          <w:szCs w:val="28"/>
          <w:lang w:val="uk-UA"/>
        </w:rPr>
        <w:t>взаємооцінювання</w:t>
      </w:r>
      <w:proofErr w:type="spellEnd"/>
      <w:r w:rsidRPr="006C5084">
        <w:rPr>
          <w:rFonts w:ascii="Times New Roman" w:hAnsi="Times New Roman"/>
          <w:sz w:val="28"/>
          <w:szCs w:val="28"/>
          <w:lang w:val="uk-UA"/>
        </w:rPr>
        <w:t xml:space="preserve"> </w:t>
      </w:r>
      <w:r w:rsidRPr="006C5084">
        <w:rPr>
          <w:rFonts w:ascii="Times New Roman" w:hAnsi="Times New Roman"/>
          <w:i/>
          <w:sz w:val="28"/>
          <w:szCs w:val="28"/>
          <w:lang w:val="uk-UA"/>
        </w:rPr>
        <w:t>(За Лагода Т. Формувальне оцінювання.</w:t>
      </w:r>
      <w:r w:rsidRPr="006C5084">
        <w:rPr>
          <w:rFonts w:ascii="Times New Roman" w:hAnsi="Times New Roman"/>
          <w:sz w:val="28"/>
          <w:szCs w:val="28"/>
          <w:lang w:val="uk-UA"/>
        </w:rPr>
        <w:t xml:space="preserve"> </w:t>
      </w:r>
      <w:hyperlink r:id="rId36" w:history="1">
        <w:r w:rsidRPr="006C5084">
          <w:rPr>
            <w:rFonts w:ascii="Times New Roman" w:hAnsi="Times New Roman"/>
            <w:color w:val="0563C1" w:themeColor="hyperlink"/>
            <w:sz w:val="28"/>
            <w:szCs w:val="28"/>
            <w:u w:val="single"/>
            <w:lang w:val="uk-UA"/>
          </w:rPr>
          <w:t>https://www.youtube.com/watch?v=Agm21SkpbNs&amp;sns=fb</w:t>
        </w:r>
      </w:hyperlink>
      <w:r w:rsidRPr="006C5084">
        <w:rPr>
          <w:rFonts w:ascii="Times New Roman" w:hAnsi="Times New Roman"/>
          <w:sz w:val="28"/>
          <w:szCs w:val="28"/>
          <w:lang w:val="uk-UA"/>
        </w:rPr>
        <w:t>)</w:t>
      </w:r>
    </w:p>
    <w:p w:rsidR="00262C5A" w:rsidRDefault="00262C5A" w:rsidP="00412015">
      <w:pPr>
        <w:tabs>
          <w:tab w:val="left" w:pos="142"/>
        </w:tabs>
        <w:spacing w:after="0" w:line="360" w:lineRule="auto"/>
        <w:jc w:val="center"/>
        <w:rPr>
          <w:rFonts w:ascii="Times New Roman" w:eastAsia="Times New Roman" w:hAnsi="Times New Roman"/>
          <w:b/>
          <w:sz w:val="28"/>
          <w:szCs w:val="28"/>
          <w:lang w:val="uk-UA" w:eastAsia="ru-RU"/>
        </w:rPr>
      </w:pPr>
    </w:p>
    <w:p w:rsidR="00412015" w:rsidRPr="004433A0" w:rsidRDefault="00412015" w:rsidP="00412015">
      <w:pPr>
        <w:tabs>
          <w:tab w:val="left" w:pos="142"/>
        </w:tabs>
        <w:spacing w:after="0" w:line="360" w:lineRule="auto"/>
        <w:jc w:val="center"/>
        <w:rPr>
          <w:rFonts w:ascii="Times New Roman" w:eastAsia="Times New Roman" w:hAnsi="Times New Roman"/>
          <w:b/>
          <w:sz w:val="28"/>
          <w:szCs w:val="28"/>
          <w:lang w:val="uk-UA" w:eastAsia="ru-RU"/>
        </w:rPr>
      </w:pPr>
      <w:r w:rsidRPr="004433A0">
        <w:rPr>
          <w:rFonts w:ascii="Times New Roman" w:eastAsia="Times New Roman" w:hAnsi="Times New Roman"/>
          <w:b/>
          <w:sz w:val="28"/>
          <w:szCs w:val="28"/>
          <w:lang w:val="uk-UA" w:eastAsia="ru-RU"/>
        </w:rPr>
        <w:t>Практичне заняття № 7</w:t>
      </w:r>
    </w:p>
    <w:p w:rsidR="00412015" w:rsidRDefault="00412015" w:rsidP="00412015">
      <w:pPr>
        <w:spacing w:after="0" w:line="360" w:lineRule="auto"/>
        <w:jc w:val="center"/>
        <w:rPr>
          <w:rFonts w:ascii="Times New Roman" w:hAnsi="Times New Roman"/>
          <w:sz w:val="28"/>
          <w:szCs w:val="28"/>
          <w:lang w:val="uk-UA"/>
        </w:rPr>
      </w:pPr>
      <w:r w:rsidRPr="004433A0">
        <w:rPr>
          <w:rFonts w:ascii="Times New Roman" w:hAnsi="Times New Roman"/>
          <w:sz w:val="28"/>
          <w:szCs w:val="28"/>
          <w:lang w:val="uk-UA"/>
        </w:rPr>
        <w:t xml:space="preserve">Нетрадиційні форми уроків української мови. Рефлексія на уроці. </w:t>
      </w:r>
    </w:p>
    <w:p w:rsidR="00412015" w:rsidRPr="004433A0" w:rsidRDefault="00412015" w:rsidP="00412015">
      <w:pPr>
        <w:spacing w:after="0" w:line="360" w:lineRule="auto"/>
        <w:jc w:val="center"/>
        <w:rPr>
          <w:rFonts w:ascii="Times New Roman" w:hAnsi="Times New Roman"/>
          <w:b/>
          <w:sz w:val="28"/>
          <w:szCs w:val="28"/>
          <w:lang w:val="uk-UA"/>
        </w:rPr>
      </w:pPr>
      <w:r w:rsidRPr="004433A0">
        <w:rPr>
          <w:rFonts w:ascii="Times New Roman" w:hAnsi="Times New Roman"/>
          <w:b/>
          <w:sz w:val="28"/>
          <w:szCs w:val="28"/>
          <w:lang w:val="uk-UA"/>
        </w:rPr>
        <w:t>План</w:t>
      </w:r>
    </w:p>
    <w:p w:rsidR="00412015" w:rsidRPr="004433A0" w:rsidRDefault="00412015" w:rsidP="00412015">
      <w:pPr>
        <w:rPr>
          <w:rFonts w:ascii="Times New Roman" w:hAnsi="Times New Roman"/>
          <w:sz w:val="28"/>
          <w:szCs w:val="28"/>
          <w:lang w:val="uk-UA"/>
        </w:rPr>
      </w:pPr>
      <w:r w:rsidRPr="004433A0">
        <w:rPr>
          <w:rFonts w:ascii="Times New Roman" w:hAnsi="Times New Roman"/>
          <w:sz w:val="28"/>
          <w:szCs w:val="28"/>
          <w:lang w:val="uk-UA"/>
        </w:rPr>
        <w:t>1. Нетрадиційний (нестандартний) урок, його різновиди.</w:t>
      </w:r>
    </w:p>
    <w:p w:rsidR="00412015" w:rsidRPr="004433A0" w:rsidRDefault="00412015" w:rsidP="00412015">
      <w:pPr>
        <w:rPr>
          <w:rFonts w:ascii="Times New Roman" w:hAnsi="Times New Roman"/>
          <w:sz w:val="28"/>
          <w:szCs w:val="28"/>
          <w:lang w:val="uk-UA"/>
        </w:rPr>
      </w:pPr>
      <w:r w:rsidRPr="004433A0">
        <w:rPr>
          <w:rFonts w:ascii="Times New Roman" w:hAnsi="Times New Roman"/>
          <w:sz w:val="28"/>
          <w:szCs w:val="28"/>
          <w:lang w:val="uk-UA"/>
        </w:rPr>
        <w:t xml:space="preserve">2. Поняття рефлексії, класифікація її. </w:t>
      </w:r>
    </w:p>
    <w:p w:rsidR="00412015" w:rsidRPr="004433A0" w:rsidRDefault="00412015" w:rsidP="00412015">
      <w:pPr>
        <w:rPr>
          <w:rFonts w:ascii="Times New Roman" w:hAnsi="Times New Roman"/>
          <w:sz w:val="28"/>
          <w:szCs w:val="28"/>
          <w:lang w:val="uk-UA"/>
        </w:rPr>
      </w:pPr>
      <w:r w:rsidRPr="004433A0">
        <w:rPr>
          <w:rFonts w:ascii="Times New Roman" w:hAnsi="Times New Roman"/>
          <w:sz w:val="28"/>
          <w:szCs w:val="28"/>
          <w:lang w:val="uk-UA"/>
        </w:rPr>
        <w:t>3. Рефлексія на уроці української мови.</w:t>
      </w:r>
    </w:p>
    <w:p w:rsidR="00412015" w:rsidRPr="004433A0" w:rsidRDefault="00412015" w:rsidP="00412015">
      <w:pPr>
        <w:ind w:left="360"/>
        <w:contextualSpacing/>
        <w:jc w:val="center"/>
        <w:rPr>
          <w:rFonts w:ascii="Times New Roman" w:hAnsi="Times New Roman"/>
          <w:b/>
          <w:sz w:val="28"/>
          <w:szCs w:val="28"/>
          <w:lang w:val="uk-UA"/>
        </w:rPr>
      </w:pPr>
      <w:r w:rsidRPr="004433A0">
        <w:rPr>
          <w:rFonts w:ascii="Times New Roman" w:hAnsi="Times New Roman"/>
          <w:b/>
          <w:sz w:val="28"/>
          <w:szCs w:val="28"/>
          <w:lang w:val="uk-UA"/>
        </w:rPr>
        <w:t>Література</w:t>
      </w:r>
    </w:p>
    <w:p w:rsidR="00412015" w:rsidRPr="004433A0" w:rsidRDefault="00412015" w:rsidP="00412015">
      <w:pPr>
        <w:spacing w:after="0" w:line="360" w:lineRule="auto"/>
        <w:jc w:val="both"/>
        <w:rPr>
          <w:rFonts w:ascii="Times New Roman" w:hAnsi="Times New Roman"/>
          <w:color w:val="0563C1" w:themeColor="hyperlink"/>
          <w:sz w:val="28"/>
          <w:szCs w:val="28"/>
          <w:u w:val="single"/>
          <w:lang w:val="uk-UA"/>
        </w:rPr>
      </w:pPr>
      <w:r w:rsidRPr="004433A0">
        <w:rPr>
          <w:rFonts w:ascii="Times New Roman" w:hAnsi="Times New Roman"/>
          <w:sz w:val="28"/>
          <w:szCs w:val="28"/>
          <w:lang w:val="uk-UA"/>
        </w:rPr>
        <w:t>1. Бойко К. Нетрадиційні уроки з української мови як засіб активізації навчально-пізнавальної діяльності учнів 10 класу.</w:t>
      </w:r>
      <w:r w:rsidRPr="002E5495">
        <w:rPr>
          <w:rFonts w:ascii="Times New Roman" w:hAnsi="Times New Roman"/>
          <w:sz w:val="28"/>
          <w:szCs w:val="28"/>
          <w:lang w:val="uk-UA"/>
        </w:rPr>
        <w:t xml:space="preserve"> </w:t>
      </w:r>
      <w:r w:rsidR="00FB05A4">
        <w:rPr>
          <w:rFonts w:ascii="Times New Roman" w:hAnsi="Times New Roman"/>
          <w:sz w:val="28"/>
          <w:szCs w:val="28"/>
          <w:lang w:val="uk-UA"/>
        </w:rPr>
        <w:t>С</w:t>
      </w:r>
      <w:r w:rsidRPr="004433A0">
        <w:rPr>
          <w:rFonts w:ascii="Times New Roman" w:hAnsi="Times New Roman"/>
          <w:sz w:val="28"/>
          <w:szCs w:val="28"/>
          <w:lang w:val="en-US"/>
        </w:rPr>
        <w:t>URL</w:t>
      </w:r>
      <w:r w:rsidRPr="004433A0">
        <w:rPr>
          <w:rFonts w:ascii="Times New Roman" w:hAnsi="Times New Roman"/>
          <w:sz w:val="28"/>
          <w:szCs w:val="28"/>
          <w:lang w:val="uk-UA"/>
        </w:rPr>
        <w:t xml:space="preserve">: </w:t>
      </w:r>
      <w:hyperlink r:id="rId37" w:history="1">
        <w:r w:rsidRPr="004433A0">
          <w:rPr>
            <w:rFonts w:ascii="Times New Roman" w:hAnsi="Times New Roman"/>
            <w:color w:val="0563C1" w:themeColor="hyperlink"/>
            <w:sz w:val="28"/>
            <w:szCs w:val="28"/>
            <w:u w:val="single"/>
            <w:lang w:val="uk-UA"/>
          </w:rPr>
          <w:t>https://core.ac.uk/download/pdf/300405072.pdf</w:t>
        </w:r>
      </w:hyperlink>
    </w:p>
    <w:p w:rsidR="00412015" w:rsidRPr="004433A0" w:rsidRDefault="00412015" w:rsidP="006059D9">
      <w:pPr>
        <w:spacing w:after="0" w:line="360" w:lineRule="auto"/>
        <w:jc w:val="both"/>
        <w:rPr>
          <w:rFonts w:ascii="Times New Roman" w:hAnsi="Times New Roman"/>
          <w:sz w:val="28"/>
          <w:szCs w:val="28"/>
          <w:lang w:val="uk-UA"/>
        </w:rPr>
      </w:pPr>
      <w:r w:rsidRPr="004433A0">
        <w:rPr>
          <w:rFonts w:ascii="Times New Roman" w:hAnsi="Times New Roman"/>
          <w:sz w:val="28"/>
          <w:szCs w:val="28"/>
          <w:lang w:val="uk-UA"/>
        </w:rPr>
        <w:lastRenderedPageBreak/>
        <w:t>2. Нестандартні уроки з української мови та лі</w:t>
      </w:r>
      <w:r w:rsidR="00262C5A">
        <w:rPr>
          <w:rFonts w:ascii="Times New Roman" w:hAnsi="Times New Roman"/>
          <w:sz w:val="28"/>
          <w:szCs w:val="28"/>
          <w:lang w:val="uk-UA"/>
        </w:rPr>
        <w:t>тератури</w:t>
      </w:r>
      <w:r w:rsidR="006059D9">
        <w:rPr>
          <w:rFonts w:ascii="Times New Roman" w:hAnsi="Times New Roman"/>
          <w:sz w:val="28"/>
          <w:szCs w:val="28"/>
          <w:lang w:val="uk-UA"/>
        </w:rPr>
        <w:t xml:space="preserve">: </w:t>
      </w:r>
      <w:proofErr w:type="spellStart"/>
      <w:r w:rsidR="006059D9">
        <w:rPr>
          <w:rFonts w:ascii="Times New Roman" w:hAnsi="Times New Roman"/>
          <w:sz w:val="28"/>
          <w:szCs w:val="28"/>
          <w:lang w:val="uk-UA"/>
        </w:rPr>
        <w:t>навч</w:t>
      </w:r>
      <w:proofErr w:type="spellEnd"/>
      <w:r w:rsidR="006059D9">
        <w:rPr>
          <w:rFonts w:ascii="Times New Roman" w:hAnsi="Times New Roman"/>
          <w:sz w:val="28"/>
          <w:szCs w:val="28"/>
          <w:lang w:val="uk-UA"/>
        </w:rPr>
        <w:t xml:space="preserve">. посібник.  </w:t>
      </w:r>
      <w:r w:rsidRPr="004433A0">
        <w:rPr>
          <w:rFonts w:ascii="Times New Roman" w:hAnsi="Times New Roman"/>
          <w:sz w:val="28"/>
          <w:szCs w:val="28"/>
          <w:lang w:val="uk-UA"/>
        </w:rPr>
        <w:t xml:space="preserve">2006. </w:t>
      </w:r>
      <w:r w:rsidR="006059D9">
        <w:rPr>
          <w:rFonts w:ascii="Times New Roman" w:hAnsi="Times New Roman"/>
          <w:sz w:val="28"/>
          <w:szCs w:val="28"/>
          <w:lang w:val="uk-UA"/>
        </w:rPr>
        <w:t xml:space="preserve">Вип. 2 / </w:t>
      </w:r>
      <w:proofErr w:type="spellStart"/>
      <w:r w:rsidR="006059D9">
        <w:rPr>
          <w:rFonts w:ascii="Times New Roman" w:hAnsi="Times New Roman"/>
          <w:sz w:val="28"/>
          <w:szCs w:val="28"/>
          <w:lang w:val="uk-UA"/>
        </w:rPr>
        <w:t>упоряд</w:t>
      </w:r>
      <w:proofErr w:type="spellEnd"/>
      <w:r w:rsidR="006059D9">
        <w:rPr>
          <w:rFonts w:ascii="Times New Roman" w:hAnsi="Times New Roman"/>
          <w:sz w:val="28"/>
          <w:szCs w:val="28"/>
          <w:lang w:val="uk-UA"/>
        </w:rPr>
        <w:t xml:space="preserve">. О. М. </w:t>
      </w:r>
      <w:proofErr w:type="spellStart"/>
      <w:r w:rsidR="006059D9">
        <w:rPr>
          <w:rFonts w:ascii="Times New Roman" w:hAnsi="Times New Roman"/>
          <w:sz w:val="28"/>
          <w:szCs w:val="28"/>
          <w:lang w:val="uk-UA"/>
        </w:rPr>
        <w:t>Чхайло</w:t>
      </w:r>
      <w:proofErr w:type="spellEnd"/>
      <w:r w:rsidR="006059D9">
        <w:rPr>
          <w:rFonts w:ascii="Times New Roman" w:hAnsi="Times New Roman"/>
          <w:sz w:val="28"/>
          <w:szCs w:val="28"/>
          <w:lang w:val="uk-UA"/>
        </w:rPr>
        <w:t xml:space="preserve">. </w:t>
      </w:r>
      <w:r w:rsidRPr="004433A0">
        <w:rPr>
          <w:rFonts w:ascii="Times New Roman" w:hAnsi="Times New Roman"/>
          <w:sz w:val="28"/>
          <w:szCs w:val="28"/>
          <w:lang w:val="uk-UA"/>
        </w:rPr>
        <w:t xml:space="preserve"> </w:t>
      </w:r>
      <w:r w:rsidR="006059D9">
        <w:rPr>
          <w:rFonts w:ascii="Times New Roman" w:hAnsi="Times New Roman"/>
          <w:sz w:val="28"/>
          <w:szCs w:val="28"/>
          <w:lang w:val="uk-UA"/>
        </w:rPr>
        <w:t xml:space="preserve">Харків: </w:t>
      </w:r>
      <w:r w:rsidR="006D26B0">
        <w:rPr>
          <w:rFonts w:ascii="Times New Roman" w:hAnsi="Times New Roman"/>
          <w:sz w:val="28"/>
          <w:szCs w:val="28"/>
          <w:lang w:val="uk-UA"/>
        </w:rPr>
        <w:t>Основа</w:t>
      </w:r>
      <w:r w:rsidR="006059D9">
        <w:rPr>
          <w:rFonts w:ascii="Times New Roman" w:hAnsi="Times New Roman"/>
          <w:sz w:val="28"/>
          <w:szCs w:val="28"/>
          <w:lang w:val="uk-UA"/>
        </w:rPr>
        <w:t xml:space="preserve">, 2007. </w:t>
      </w:r>
      <w:r w:rsidRPr="004433A0">
        <w:rPr>
          <w:rFonts w:ascii="Times New Roman" w:hAnsi="Times New Roman"/>
          <w:sz w:val="28"/>
          <w:szCs w:val="28"/>
          <w:lang w:val="uk-UA"/>
        </w:rPr>
        <w:t>208 с. </w:t>
      </w:r>
    </w:p>
    <w:p w:rsidR="00412015" w:rsidRPr="004433A0" w:rsidRDefault="00412015" w:rsidP="006D26B0">
      <w:pPr>
        <w:spacing w:after="0" w:line="360" w:lineRule="auto"/>
        <w:jc w:val="both"/>
        <w:rPr>
          <w:rFonts w:ascii="Times New Roman" w:hAnsi="Times New Roman"/>
          <w:sz w:val="28"/>
          <w:szCs w:val="28"/>
          <w:lang w:val="uk-UA"/>
        </w:rPr>
      </w:pPr>
      <w:r w:rsidRPr="004433A0">
        <w:rPr>
          <w:rFonts w:ascii="Times New Roman" w:hAnsi="Times New Roman"/>
          <w:sz w:val="28"/>
          <w:szCs w:val="28"/>
          <w:lang w:val="uk-UA"/>
        </w:rPr>
        <w:t>3. Нестандартні уроки — неординарні підходи до викладання навчальних дисциплін.</w:t>
      </w:r>
      <w:r w:rsidRPr="002E5495">
        <w:rPr>
          <w:rFonts w:ascii="Times New Roman" w:hAnsi="Times New Roman"/>
          <w:sz w:val="28"/>
          <w:szCs w:val="28"/>
          <w:lang w:val="uk-UA"/>
        </w:rPr>
        <w:t xml:space="preserve"> </w:t>
      </w:r>
      <w:r w:rsidRPr="004433A0">
        <w:rPr>
          <w:rFonts w:ascii="Times New Roman" w:hAnsi="Times New Roman"/>
          <w:sz w:val="28"/>
          <w:szCs w:val="28"/>
          <w:lang w:val="en-US"/>
        </w:rPr>
        <w:t>URL</w:t>
      </w:r>
      <w:r w:rsidRPr="004433A0">
        <w:rPr>
          <w:rFonts w:ascii="Times New Roman" w:hAnsi="Times New Roman"/>
          <w:sz w:val="28"/>
          <w:szCs w:val="28"/>
          <w:lang w:val="uk-UA"/>
        </w:rPr>
        <w:t xml:space="preserve">.:  </w:t>
      </w:r>
      <w:hyperlink r:id="rId38" w:history="1">
        <w:r w:rsidRPr="004433A0">
          <w:rPr>
            <w:rFonts w:ascii="Times New Roman" w:hAnsi="Times New Roman"/>
            <w:color w:val="0563C1" w:themeColor="hyperlink"/>
            <w:sz w:val="28"/>
            <w:szCs w:val="28"/>
            <w:u w:val="single"/>
            <w:lang w:val="uk-UA"/>
          </w:rPr>
          <w:t>https://osnova.com.ua/nestandartni-uroki-neordinarni-pidhodi-do-vikladannya-navchalnih-distsiplin/</w:t>
        </w:r>
      </w:hyperlink>
    </w:p>
    <w:p w:rsidR="00412015" w:rsidRPr="004433A0" w:rsidRDefault="00412015" w:rsidP="00412015">
      <w:pPr>
        <w:spacing w:after="0" w:line="360" w:lineRule="auto"/>
        <w:jc w:val="both"/>
        <w:rPr>
          <w:rFonts w:ascii="Times New Roman" w:hAnsi="Times New Roman"/>
          <w:sz w:val="28"/>
          <w:szCs w:val="28"/>
          <w:lang w:val="uk-UA"/>
        </w:rPr>
      </w:pPr>
      <w:r w:rsidRPr="004433A0">
        <w:rPr>
          <w:rFonts w:ascii="Times New Roman" w:hAnsi="Times New Roman"/>
          <w:sz w:val="28"/>
          <w:szCs w:val="28"/>
          <w:lang w:val="uk-UA"/>
        </w:rPr>
        <w:t xml:space="preserve">4. </w:t>
      </w:r>
      <w:proofErr w:type="spellStart"/>
      <w:r w:rsidRPr="004433A0">
        <w:rPr>
          <w:rFonts w:ascii="Times New Roman" w:hAnsi="Times New Roman"/>
          <w:sz w:val="28"/>
          <w:szCs w:val="28"/>
          <w:lang w:val="uk-UA"/>
        </w:rPr>
        <w:t>Пентилюк</w:t>
      </w:r>
      <w:proofErr w:type="spellEnd"/>
      <w:r w:rsidRPr="004433A0">
        <w:rPr>
          <w:rFonts w:ascii="Times New Roman" w:hAnsi="Times New Roman"/>
          <w:sz w:val="28"/>
          <w:szCs w:val="28"/>
          <w:lang w:val="uk-UA"/>
        </w:rPr>
        <w:t xml:space="preserve"> М. І., </w:t>
      </w:r>
      <w:proofErr w:type="spellStart"/>
      <w:r w:rsidRPr="004433A0">
        <w:rPr>
          <w:rFonts w:ascii="Times New Roman" w:hAnsi="Times New Roman"/>
          <w:sz w:val="28"/>
          <w:szCs w:val="28"/>
          <w:lang w:val="uk-UA"/>
        </w:rPr>
        <w:t>Окуневич</w:t>
      </w:r>
      <w:proofErr w:type="spellEnd"/>
      <w:r w:rsidRPr="004433A0">
        <w:rPr>
          <w:rFonts w:ascii="Times New Roman" w:hAnsi="Times New Roman"/>
          <w:sz w:val="28"/>
          <w:szCs w:val="28"/>
          <w:lang w:val="uk-UA"/>
        </w:rPr>
        <w:t xml:space="preserve"> Т. Г. С</w:t>
      </w:r>
      <w:r w:rsidR="006059D9">
        <w:rPr>
          <w:rFonts w:ascii="Times New Roman" w:hAnsi="Times New Roman"/>
          <w:sz w:val="28"/>
          <w:szCs w:val="28"/>
          <w:lang w:val="uk-UA"/>
        </w:rPr>
        <w:t xml:space="preserve">учасний урок української мови. </w:t>
      </w:r>
      <w:r w:rsidRPr="004433A0">
        <w:rPr>
          <w:rFonts w:ascii="Times New Roman" w:hAnsi="Times New Roman"/>
          <w:sz w:val="28"/>
          <w:szCs w:val="28"/>
          <w:lang w:val="uk-UA"/>
        </w:rPr>
        <w:t xml:space="preserve"> </w:t>
      </w:r>
      <w:r w:rsidR="006059D9">
        <w:rPr>
          <w:rFonts w:ascii="Times New Roman" w:hAnsi="Times New Roman"/>
          <w:sz w:val="28"/>
          <w:szCs w:val="28"/>
          <w:lang w:val="uk-UA"/>
        </w:rPr>
        <w:t xml:space="preserve">Харків: Основа, 2007. </w:t>
      </w:r>
      <w:r w:rsidRPr="004433A0">
        <w:rPr>
          <w:rFonts w:ascii="Times New Roman" w:hAnsi="Times New Roman"/>
          <w:sz w:val="28"/>
          <w:szCs w:val="28"/>
          <w:lang w:val="uk-UA"/>
        </w:rPr>
        <w:t xml:space="preserve"> 176 с.</w:t>
      </w:r>
    </w:p>
    <w:p w:rsidR="00412015" w:rsidRPr="002E5495" w:rsidRDefault="00412015" w:rsidP="006059D9">
      <w:pPr>
        <w:spacing w:after="0" w:line="360" w:lineRule="auto"/>
        <w:jc w:val="both"/>
        <w:rPr>
          <w:rFonts w:ascii="Times New Roman" w:hAnsi="Times New Roman"/>
          <w:sz w:val="28"/>
          <w:szCs w:val="28"/>
          <w:lang w:val="uk-UA"/>
        </w:rPr>
      </w:pPr>
      <w:r w:rsidRPr="004433A0">
        <w:rPr>
          <w:rFonts w:ascii="Times New Roman" w:hAnsi="Times New Roman"/>
          <w:sz w:val="28"/>
          <w:szCs w:val="28"/>
          <w:lang w:val="uk-UA"/>
        </w:rPr>
        <w:t>5. Попова Т.Ю. Рольова гра на уроках словесності</w:t>
      </w:r>
      <w:r w:rsidR="006D26B0">
        <w:rPr>
          <w:rFonts w:ascii="Times New Roman" w:hAnsi="Times New Roman"/>
          <w:sz w:val="28"/>
          <w:szCs w:val="28"/>
          <w:lang w:val="uk-UA"/>
        </w:rPr>
        <w:t>.</w:t>
      </w:r>
      <w:r w:rsidRPr="004433A0">
        <w:rPr>
          <w:rFonts w:ascii="Times New Roman" w:hAnsi="Times New Roman"/>
          <w:sz w:val="28"/>
          <w:szCs w:val="28"/>
          <w:lang w:val="uk-UA"/>
        </w:rPr>
        <w:t xml:space="preserve"> </w:t>
      </w:r>
      <w:r w:rsidRPr="006D26B0">
        <w:rPr>
          <w:rFonts w:ascii="Times New Roman" w:hAnsi="Times New Roman"/>
          <w:i/>
          <w:sz w:val="28"/>
          <w:szCs w:val="28"/>
          <w:lang w:val="uk-UA"/>
        </w:rPr>
        <w:t>Вивчаємо українську</w:t>
      </w:r>
      <w:r w:rsidR="006059D9" w:rsidRPr="006D26B0">
        <w:rPr>
          <w:rFonts w:ascii="Times New Roman" w:hAnsi="Times New Roman"/>
          <w:i/>
          <w:sz w:val="28"/>
          <w:szCs w:val="28"/>
          <w:lang w:val="uk-UA"/>
        </w:rPr>
        <w:t xml:space="preserve"> мову та літературу</w:t>
      </w:r>
      <w:r w:rsidR="006059D9">
        <w:rPr>
          <w:rFonts w:ascii="Times New Roman" w:hAnsi="Times New Roman"/>
          <w:sz w:val="28"/>
          <w:szCs w:val="28"/>
          <w:lang w:val="uk-UA"/>
        </w:rPr>
        <w:t>.  2007.   № 16.</w:t>
      </w:r>
      <w:r w:rsidRPr="004433A0">
        <w:rPr>
          <w:rFonts w:ascii="Times New Roman" w:hAnsi="Times New Roman"/>
          <w:sz w:val="28"/>
          <w:szCs w:val="28"/>
          <w:lang w:val="uk-UA"/>
        </w:rPr>
        <w:t xml:space="preserve"> С. 18 –19.</w:t>
      </w:r>
    </w:p>
    <w:p w:rsidR="00412015" w:rsidRDefault="00412015" w:rsidP="006059D9">
      <w:pPr>
        <w:spacing w:line="360" w:lineRule="auto"/>
        <w:rPr>
          <w:rFonts w:ascii="Times New Roman" w:hAnsi="Times New Roman"/>
          <w:sz w:val="28"/>
          <w:szCs w:val="28"/>
          <w:lang w:val="uk-UA"/>
        </w:rPr>
      </w:pPr>
      <w:r w:rsidRPr="002E5495">
        <w:rPr>
          <w:rFonts w:ascii="Times New Roman" w:hAnsi="Times New Roman"/>
          <w:sz w:val="28"/>
          <w:szCs w:val="28"/>
        </w:rPr>
        <w:t xml:space="preserve">6. </w:t>
      </w:r>
      <w:proofErr w:type="spellStart"/>
      <w:r w:rsidRPr="002E5495">
        <w:rPr>
          <w:rFonts w:ascii="Times New Roman" w:hAnsi="Times New Roman"/>
          <w:sz w:val="28"/>
          <w:szCs w:val="28"/>
        </w:rPr>
        <w:t>Рефлексія</w:t>
      </w:r>
      <w:proofErr w:type="spellEnd"/>
      <w:r w:rsidRPr="002E5495">
        <w:rPr>
          <w:rFonts w:ascii="Times New Roman" w:hAnsi="Times New Roman"/>
          <w:sz w:val="28"/>
          <w:szCs w:val="28"/>
        </w:rPr>
        <w:t xml:space="preserve"> – </w:t>
      </w:r>
      <w:proofErr w:type="spellStart"/>
      <w:r w:rsidRPr="002E5495">
        <w:rPr>
          <w:rFonts w:ascii="Times New Roman" w:hAnsi="Times New Roman"/>
          <w:sz w:val="28"/>
          <w:szCs w:val="28"/>
        </w:rPr>
        <w:t>важливий</w:t>
      </w:r>
      <w:proofErr w:type="spellEnd"/>
      <w:r w:rsidRPr="002E5495">
        <w:rPr>
          <w:rFonts w:ascii="Times New Roman" w:hAnsi="Times New Roman"/>
          <w:sz w:val="28"/>
          <w:szCs w:val="28"/>
        </w:rPr>
        <w:t xml:space="preserve"> компонент </w:t>
      </w:r>
      <w:proofErr w:type="spellStart"/>
      <w:r w:rsidRPr="002E5495">
        <w:rPr>
          <w:rFonts w:ascii="Times New Roman" w:hAnsi="Times New Roman"/>
          <w:sz w:val="28"/>
          <w:szCs w:val="28"/>
        </w:rPr>
        <w:t>ефективного</w:t>
      </w:r>
      <w:proofErr w:type="spellEnd"/>
      <w:r w:rsidRPr="002E5495">
        <w:rPr>
          <w:rFonts w:ascii="Times New Roman" w:hAnsi="Times New Roman"/>
          <w:sz w:val="28"/>
          <w:szCs w:val="28"/>
        </w:rPr>
        <w:t xml:space="preserve"> уроку</w:t>
      </w:r>
      <w:r>
        <w:t>.</w:t>
      </w:r>
      <w:r>
        <w:rPr>
          <w:rFonts w:ascii="Times New Roman" w:hAnsi="Times New Roman"/>
          <w:sz w:val="28"/>
          <w:szCs w:val="28"/>
          <w:lang w:val="uk-UA"/>
        </w:rPr>
        <w:t xml:space="preserve"> </w:t>
      </w:r>
      <w:r w:rsidRPr="004433A0">
        <w:rPr>
          <w:rFonts w:ascii="Times New Roman" w:hAnsi="Times New Roman"/>
          <w:sz w:val="28"/>
          <w:szCs w:val="28"/>
          <w:lang w:val="en-US"/>
        </w:rPr>
        <w:t>URL</w:t>
      </w:r>
      <w:r w:rsidRPr="004433A0">
        <w:rPr>
          <w:rFonts w:ascii="Times New Roman" w:hAnsi="Times New Roman"/>
          <w:sz w:val="28"/>
          <w:szCs w:val="28"/>
          <w:lang w:val="uk-UA"/>
        </w:rPr>
        <w:t xml:space="preserve">: </w:t>
      </w:r>
      <w:hyperlink r:id="rId39" w:history="1">
        <w:r w:rsidRPr="002E5495">
          <w:rPr>
            <w:rStyle w:val="a5"/>
            <w:rFonts w:ascii="Times New Roman" w:hAnsi="Times New Roman"/>
            <w:sz w:val="28"/>
            <w:szCs w:val="28"/>
            <w:lang w:val="en-US"/>
          </w:rPr>
          <w:t>https</w:t>
        </w:r>
        <w:r w:rsidRPr="00E4494D">
          <w:rPr>
            <w:rStyle w:val="a5"/>
            <w:rFonts w:ascii="Times New Roman" w:hAnsi="Times New Roman"/>
            <w:sz w:val="28"/>
            <w:szCs w:val="28"/>
          </w:rPr>
          <w:t>://</w:t>
        </w:r>
        <w:proofErr w:type="spellStart"/>
        <w:r w:rsidRPr="002E5495">
          <w:rPr>
            <w:rStyle w:val="a5"/>
            <w:rFonts w:ascii="Times New Roman" w:hAnsi="Times New Roman"/>
            <w:sz w:val="28"/>
            <w:szCs w:val="28"/>
            <w:lang w:val="en-US"/>
          </w:rPr>
          <w:t>znayshov</w:t>
        </w:r>
        <w:proofErr w:type="spellEnd"/>
        <w:r w:rsidRPr="00E4494D">
          <w:rPr>
            <w:rStyle w:val="a5"/>
            <w:rFonts w:ascii="Times New Roman" w:hAnsi="Times New Roman"/>
            <w:sz w:val="28"/>
            <w:szCs w:val="28"/>
          </w:rPr>
          <w:t>.</w:t>
        </w:r>
        <w:r w:rsidRPr="002E5495">
          <w:rPr>
            <w:rStyle w:val="a5"/>
            <w:rFonts w:ascii="Times New Roman" w:hAnsi="Times New Roman"/>
            <w:sz w:val="28"/>
            <w:szCs w:val="28"/>
            <w:lang w:val="en-US"/>
          </w:rPr>
          <w:t>com</w:t>
        </w:r>
        <w:r w:rsidRPr="00E4494D">
          <w:rPr>
            <w:rStyle w:val="a5"/>
            <w:rFonts w:ascii="Times New Roman" w:hAnsi="Times New Roman"/>
            <w:sz w:val="28"/>
            <w:szCs w:val="28"/>
          </w:rPr>
          <w:t>/</w:t>
        </w:r>
        <w:r w:rsidRPr="002E5495">
          <w:rPr>
            <w:rStyle w:val="a5"/>
            <w:rFonts w:ascii="Times New Roman" w:hAnsi="Times New Roman"/>
            <w:sz w:val="28"/>
            <w:szCs w:val="28"/>
            <w:lang w:val="en-US"/>
          </w:rPr>
          <w:t>News</w:t>
        </w:r>
        <w:r w:rsidRPr="00E4494D">
          <w:rPr>
            <w:rStyle w:val="a5"/>
            <w:rFonts w:ascii="Times New Roman" w:hAnsi="Times New Roman"/>
            <w:sz w:val="28"/>
            <w:szCs w:val="28"/>
          </w:rPr>
          <w:t>/</w:t>
        </w:r>
        <w:r w:rsidRPr="002E5495">
          <w:rPr>
            <w:rStyle w:val="a5"/>
            <w:rFonts w:ascii="Times New Roman" w:hAnsi="Times New Roman"/>
            <w:sz w:val="28"/>
            <w:szCs w:val="28"/>
            <w:lang w:val="en-US"/>
          </w:rPr>
          <w:t>Details</w:t>
        </w:r>
        <w:r w:rsidRPr="00E4494D">
          <w:rPr>
            <w:rStyle w:val="a5"/>
            <w:rFonts w:ascii="Times New Roman" w:hAnsi="Times New Roman"/>
            <w:sz w:val="28"/>
            <w:szCs w:val="28"/>
          </w:rPr>
          <w:t>/</w:t>
        </w:r>
        <w:proofErr w:type="spellStart"/>
        <w:r w:rsidRPr="002E5495">
          <w:rPr>
            <w:rStyle w:val="a5"/>
            <w:rFonts w:ascii="Times New Roman" w:hAnsi="Times New Roman"/>
            <w:sz w:val="28"/>
            <w:szCs w:val="28"/>
            <w:lang w:val="en-US"/>
          </w:rPr>
          <w:t>refleksiia</w:t>
        </w:r>
        <w:proofErr w:type="spellEnd"/>
        <w:r w:rsidRPr="00E4494D">
          <w:rPr>
            <w:rStyle w:val="a5"/>
            <w:rFonts w:ascii="Times New Roman" w:hAnsi="Times New Roman"/>
            <w:sz w:val="28"/>
            <w:szCs w:val="28"/>
          </w:rPr>
          <w:t>_</w:t>
        </w:r>
        <w:proofErr w:type="spellStart"/>
        <w:r w:rsidRPr="002E5495">
          <w:rPr>
            <w:rStyle w:val="a5"/>
            <w:rFonts w:ascii="Times New Roman" w:hAnsi="Times New Roman"/>
            <w:sz w:val="28"/>
            <w:szCs w:val="28"/>
            <w:lang w:val="en-US"/>
          </w:rPr>
          <w:t>vazhlyvyi</w:t>
        </w:r>
        <w:proofErr w:type="spellEnd"/>
        <w:r w:rsidRPr="00E4494D">
          <w:rPr>
            <w:rStyle w:val="a5"/>
            <w:rFonts w:ascii="Times New Roman" w:hAnsi="Times New Roman"/>
            <w:sz w:val="28"/>
            <w:szCs w:val="28"/>
          </w:rPr>
          <w:t>_</w:t>
        </w:r>
        <w:proofErr w:type="spellStart"/>
        <w:r w:rsidRPr="002E5495">
          <w:rPr>
            <w:rStyle w:val="a5"/>
            <w:rFonts w:ascii="Times New Roman" w:hAnsi="Times New Roman"/>
            <w:sz w:val="28"/>
            <w:szCs w:val="28"/>
            <w:lang w:val="en-US"/>
          </w:rPr>
          <w:t>komponent</w:t>
        </w:r>
        <w:proofErr w:type="spellEnd"/>
        <w:r w:rsidRPr="00E4494D">
          <w:rPr>
            <w:rStyle w:val="a5"/>
            <w:rFonts w:ascii="Times New Roman" w:hAnsi="Times New Roman"/>
            <w:sz w:val="28"/>
            <w:szCs w:val="28"/>
          </w:rPr>
          <w:t>_</w:t>
        </w:r>
        <w:proofErr w:type="spellStart"/>
        <w:r w:rsidRPr="002E5495">
          <w:rPr>
            <w:rStyle w:val="a5"/>
            <w:rFonts w:ascii="Times New Roman" w:hAnsi="Times New Roman"/>
            <w:sz w:val="28"/>
            <w:szCs w:val="28"/>
            <w:lang w:val="en-US"/>
          </w:rPr>
          <w:t>efektyvnoho</w:t>
        </w:r>
        <w:proofErr w:type="spellEnd"/>
        <w:r w:rsidRPr="00E4494D">
          <w:rPr>
            <w:rStyle w:val="a5"/>
            <w:rFonts w:ascii="Times New Roman" w:hAnsi="Times New Roman"/>
            <w:sz w:val="28"/>
            <w:szCs w:val="28"/>
          </w:rPr>
          <w:t>_</w:t>
        </w:r>
        <w:proofErr w:type="spellStart"/>
        <w:r w:rsidRPr="002E5495">
          <w:rPr>
            <w:rStyle w:val="a5"/>
            <w:rFonts w:ascii="Times New Roman" w:hAnsi="Times New Roman"/>
            <w:sz w:val="28"/>
            <w:szCs w:val="28"/>
            <w:lang w:val="en-US"/>
          </w:rPr>
          <w:t>uroku</w:t>
        </w:r>
        <w:proofErr w:type="spellEnd"/>
      </w:hyperlink>
      <w:r>
        <w:rPr>
          <w:rFonts w:ascii="Times New Roman" w:hAnsi="Times New Roman"/>
          <w:sz w:val="28"/>
          <w:szCs w:val="28"/>
          <w:lang w:val="uk-UA"/>
        </w:rPr>
        <w:t xml:space="preserve"> </w:t>
      </w:r>
    </w:p>
    <w:p w:rsidR="00412015" w:rsidRPr="00AE5AD2" w:rsidRDefault="00412015" w:rsidP="006059D9">
      <w:pPr>
        <w:spacing w:after="0" w:line="360" w:lineRule="auto"/>
        <w:rPr>
          <w:rFonts w:ascii="Times New Roman" w:hAnsi="Times New Roman"/>
          <w:sz w:val="28"/>
          <w:szCs w:val="28"/>
          <w:lang w:val="uk-UA"/>
        </w:rPr>
      </w:pPr>
      <w:r>
        <w:rPr>
          <w:rFonts w:ascii="Times New Roman" w:hAnsi="Times New Roman"/>
          <w:sz w:val="28"/>
          <w:szCs w:val="28"/>
          <w:lang w:val="uk-UA"/>
        </w:rPr>
        <w:t xml:space="preserve">7. </w:t>
      </w:r>
      <w:r w:rsidRPr="00AE5AD2">
        <w:rPr>
          <w:rFonts w:ascii="Times New Roman" w:hAnsi="Times New Roman"/>
          <w:sz w:val="28"/>
          <w:szCs w:val="28"/>
          <w:lang w:val="uk-UA"/>
        </w:rPr>
        <w:t>Рефлексія на уроці: оцінювання практичних навичок учнів</w:t>
      </w:r>
      <w:r>
        <w:rPr>
          <w:rFonts w:ascii="Times New Roman" w:hAnsi="Times New Roman"/>
          <w:sz w:val="28"/>
          <w:szCs w:val="28"/>
          <w:lang w:val="uk-UA"/>
        </w:rPr>
        <w:t xml:space="preserve">. </w:t>
      </w:r>
      <w:r w:rsidRPr="004433A0">
        <w:rPr>
          <w:rFonts w:ascii="Times New Roman" w:hAnsi="Times New Roman"/>
          <w:sz w:val="28"/>
          <w:szCs w:val="28"/>
          <w:lang w:val="en-US"/>
        </w:rPr>
        <w:t>URL</w:t>
      </w:r>
      <w:r w:rsidRPr="004433A0">
        <w:rPr>
          <w:rFonts w:ascii="Times New Roman" w:hAnsi="Times New Roman"/>
          <w:sz w:val="28"/>
          <w:szCs w:val="28"/>
          <w:lang w:val="uk-UA"/>
        </w:rPr>
        <w:t xml:space="preserve">: </w:t>
      </w:r>
      <w:hyperlink r:id="rId40" w:history="1">
        <w:r w:rsidRPr="001B1D8E">
          <w:rPr>
            <w:rStyle w:val="a5"/>
            <w:rFonts w:ascii="Times New Roman" w:hAnsi="Times New Roman"/>
            <w:sz w:val="28"/>
            <w:szCs w:val="28"/>
            <w:lang w:val="uk-UA"/>
          </w:rPr>
          <w:t>https://arbook.info/refleksiya-na-uroczi-yak-vona-mozhe-dopomogti-v-oczinyuvanni-praktichnih-navichok-uchniv/</w:t>
        </w:r>
      </w:hyperlink>
      <w:r>
        <w:rPr>
          <w:rFonts w:ascii="Times New Roman" w:hAnsi="Times New Roman"/>
          <w:sz w:val="28"/>
          <w:szCs w:val="28"/>
          <w:lang w:val="uk-UA"/>
        </w:rPr>
        <w:t xml:space="preserve"> </w:t>
      </w:r>
    </w:p>
    <w:p w:rsidR="00412015" w:rsidRPr="004433A0" w:rsidRDefault="00412015" w:rsidP="006059D9">
      <w:pPr>
        <w:spacing w:after="0" w:line="360" w:lineRule="auto"/>
        <w:jc w:val="both"/>
        <w:rPr>
          <w:rFonts w:ascii="Times New Roman" w:hAnsi="Times New Roman"/>
          <w:sz w:val="28"/>
          <w:szCs w:val="28"/>
          <w:lang w:val="uk-UA"/>
        </w:rPr>
      </w:pPr>
      <w:r>
        <w:rPr>
          <w:rFonts w:ascii="Times New Roman" w:hAnsi="Times New Roman"/>
          <w:sz w:val="28"/>
          <w:szCs w:val="28"/>
          <w:lang w:val="uk-UA"/>
        </w:rPr>
        <w:t>8</w:t>
      </w:r>
      <w:r w:rsidRPr="004433A0">
        <w:rPr>
          <w:rFonts w:ascii="Times New Roman" w:hAnsi="Times New Roman"/>
          <w:sz w:val="28"/>
          <w:szCs w:val="28"/>
          <w:lang w:val="uk-UA"/>
        </w:rPr>
        <w:t xml:space="preserve">. </w:t>
      </w:r>
      <w:proofErr w:type="spellStart"/>
      <w:r w:rsidRPr="004433A0">
        <w:rPr>
          <w:rFonts w:ascii="Times New Roman" w:hAnsi="Times New Roman"/>
          <w:sz w:val="28"/>
          <w:szCs w:val="28"/>
          <w:lang w:val="uk-UA"/>
        </w:rPr>
        <w:t>Цінько</w:t>
      </w:r>
      <w:proofErr w:type="spellEnd"/>
      <w:r w:rsidRPr="004433A0">
        <w:rPr>
          <w:rFonts w:ascii="Times New Roman" w:hAnsi="Times New Roman"/>
          <w:sz w:val="28"/>
          <w:szCs w:val="28"/>
          <w:lang w:val="uk-UA"/>
        </w:rPr>
        <w:t xml:space="preserve"> С. та ін. Інноваційні методи в навчанні рідної мови</w:t>
      </w:r>
      <w:r w:rsidR="006D26B0">
        <w:rPr>
          <w:rFonts w:ascii="Times New Roman" w:hAnsi="Times New Roman"/>
          <w:sz w:val="28"/>
          <w:szCs w:val="28"/>
          <w:lang w:val="uk-UA"/>
        </w:rPr>
        <w:t>.</w:t>
      </w:r>
      <w:r w:rsidRPr="004433A0">
        <w:rPr>
          <w:rFonts w:ascii="Times New Roman" w:hAnsi="Times New Roman"/>
          <w:sz w:val="28"/>
          <w:szCs w:val="28"/>
          <w:lang w:val="uk-UA"/>
        </w:rPr>
        <w:t xml:space="preserve"> </w:t>
      </w:r>
      <w:r w:rsidR="006059D9" w:rsidRPr="006D26B0">
        <w:rPr>
          <w:rFonts w:ascii="Times New Roman" w:hAnsi="Times New Roman"/>
          <w:i/>
          <w:sz w:val="28"/>
          <w:szCs w:val="28"/>
          <w:lang w:val="uk-UA"/>
        </w:rPr>
        <w:t>Українська мова та література.</w:t>
      </w:r>
      <w:r w:rsidR="006059D9">
        <w:rPr>
          <w:rFonts w:ascii="Times New Roman" w:hAnsi="Times New Roman"/>
          <w:sz w:val="28"/>
          <w:szCs w:val="28"/>
          <w:lang w:val="uk-UA"/>
        </w:rPr>
        <w:t xml:space="preserve">  2007.   № 2.</w:t>
      </w:r>
      <w:r w:rsidRPr="004433A0">
        <w:rPr>
          <w:rFonts w:ascii="Times New Roman" w:hAnsi="Times New Roman"/>
          <w:sz w:val="28"/>
          <w:szCs w:val="28"/>
          <w:lang w:val="uk-UA"/>
        </w:rPr>
        <w:t xml:space="preserve"> С. 9–13.</w:t>
      </w:r>
    </w:p>
    <w:p w:rsidR="00412015" w:rsidRPr="004433A0" w:rsidRDefault="00412015" w:rsidP="00412015">
      <w:pPr>
        <w:autoSpaceDE w:val="0"/>
        <w:autoSpaceDN w:val="0"/>
        <w:adjustRightInd w:val="0"/>
        <w:spacing w:after="0" w:line="360" w:lineRule="auto"/>
        <w:jc w:val="center"/>
        <w:rPr>
          <w:rFonts w:ascii="Times New Roman" w:hAnsi="Times New Roman"/>
          <w:color w:val="000000"/>
          <w:sz w:val="28"/>
          <w:szCs w:val="28"/>
          <w:lang w:val="uk-UA"/>
        </w:rPr>
      </w:pPr>
      <w:r w:rsidRPr="004433A0">
        <w:rPr>
          <w:rFonts w:ascii="Times New Roman" w:hAnsi="Times New Roman"/>
          <w:b/>
          <w:color w:val="000000"/>
          <w:sz w:val="28"/>
          <w:szCs w:val="28"/>
          <w:lang w:val="uk-UA"/>
        </w:rPr>
        <w:t>Питання для самоконтролю</w:t>
      </w:r>
    </w:p>
    <w:p w:rsidR="00412015" w:rsidRPr="004433A0" w:rsidRDefault="00412015" w:rsidP="00412015">
      <w:pPr>
        <w:autoSpaceDE w:val="0"/>
        <w:autoSpaceDN w:val="0"/>
        <w:adjustRightInd w:val="0"/>
        <w:spacing w:after="0" w:line="360" w:lineRule="auto"/>
        <w:rPr>
          <w:rFonts w:ascii="Times New Roman" w:eastAsiaTheme="minorHAnsi" w:hAnsi="Times New Roman"/>
          <w:sz w:val="28"/>
          <w:szCs w:val="28"/>
          <w:lang w:val="uk-UA"/>
        </w:rPr>
      </w:pPr>
      <w:r w:rsidRPr="004433A0">
        <w:rPr>
          <w:rFonts w:ascii="Times New Roman" w:eastAsiaTheme="minorHAnsi" w:hAnsi="Times New Roman"/>
          <w:sz w:val="28"/>
          <w:szCs w:val="28"/>
          <w:lang w:val="uk-UA"/>
        </w:rPr>
        <w:t>1. У чому суть нестандартних уроків?</w:t>
      </w:r>
    </w:p>
    <w:p w:rsidR="00412015" w:rsidRDefault="00412015" w:rsidP="00412015">
      <w:pPr>
        <w:spacing w:after="0" w:line="360" w:lineRule="auto"/>
        <w:jc w:val="both"/>
        <w:rPr>
          <w:rFonts w:ascii="Times New Roman" w:hAnsi="Times New Roman"/>
          <w:sz w:val="28"/>
          <w:szCs w:val="28"/>
          <w:lang w:val="uk-UA"/>
        </w:rPr>
      </w:pPr>
      <w:r w:rsidRPr="004433A0">
        <w:rPr>
          <w:rFonts w:ascii="Times New Roman" w:hAnsi="Times New Roman"/>
          <w:sz w:val="28"/>
          <w:szCs w:val="28"/>
          <w:lang w:val="uk-UA"/>
        </w:rPr>
        <w:t>2. Які нетрадиційні форми проведення уроків можливі у середній ланці загальноосвітньої школи, а які у старшій?</w:t>
      </w:r>
      <w:r>
        <w:rPr>
          <w:rFonts w:ascii="Times New Roman" w:hAnsi="Times New Roman"/>
          <w:sz w:val="28"/>
          <w:szCs w:val="28"/>
          <w:lang w:val="uk-UA"/>
        </w:rPr>
        <w:t xml:space="preserve"> </w:t>
      </w:r>
    </w:p>
    <w:p w:rsidR="00412015" w:rsidRPr="004433A0" w:rsidRDefault="00412015" w:rsidP="00412015">
      <w:pPr>
        <w:spacing w:after="0" w:line="360" w:lineRule="auto"/>
        <w:jc w:val="both"/>
        <w:rPr>
          <w:rFonts w:ascii="Times New Roman" w:hAnsi="Times New Roman"/>
          <w:sz w:val="28"/>
          <w:szCs w:val="28"/>
          <w:lang w:val="uk-UA"/>
        </w:rPr>
      </w:pPr>
      <w:r>
        <w:rPr>
          <w:rFonts w:ascii="Times New Roman" w:hAnsi="Times New Roman"/>
          <w:sz w:val="28"/>
          <w:szCs w:val="28"/>
          <w:lang w:val="uk-UA"/>
        </w:rPr>
        <w:t>3. Використання чого підвищує ефективність нестандартного уроку?</w:t>
      </w:r>
    </w:p>
    <w:p w:rsidR="00412015" w:rsidRPr="004433A0" w:rsidRDefault="00412015" w:rsidP="00412015">
      <w:pPr>
        <w:spacing w:after="0" w:line="360" w:lineRule="auto"/>
        <w:jc w:val="both"/>
        <w:rPr>
          <w:rFonts w:ascii="Times New Roman" w:hAnsi="Times New Roman"/>
          <w:sz w:val="28"/>
          <w:szCs w:val="28"/>
          <w:lang w:val="uk-UA"/>
        </w:rPr>
      </w:pPr>
      <w:r>
        <w:rPr>
          <w:rFonts w:ascii="Times New Roman" w:hAnsi="Times New Roman"/>
          <w:sz w:val="28"/>
          <w:szCs w:val="28"/>
          <w:lang w:val="uk-UA"/>
        </w:rPr>
        <w:t>4</w:t>
      </w:r>
      <w:r w:rsidRPr="004433A0">
        <w:rPr>
          <w:rFonts w:ascii="Times New Roman" w:hAnsi="Times New Roman"/>
          <w:sz w:val="28"/>
          <w:szCs w:val="28"/>
          <w:lang w:val="uk-UA"/>
        </w:rPr>
        <w:t>. У чому, на думку сучасних методистів, полягають переваги та недоліки нестандартних уроків у порівнянні зі стандартними?</w:t>
      </w:r>
    </w:p>
    <w:p w:rsidR="00412015" w:rsidRPr="004433A0" w:rsidRDefault="00412015" w:rsidP="00412015">
      <w:pPr>
        <w:spacing w:after="0" w:line="360" w:lineRule="auto"/>
        <w:rPr>
          <w:rFonts w:ascii="Times New Roman" w:hAnsi="Times New Roman"/>
          <w:sz w:val="28"/>
          <w:szCs w:val="28"/>
          <w:lang w:val="uk-UA"/>
        </w:rPr>
      </w:pPr>
      <w:r>
        <w:rPr>
          <w:rFonts w:ascii="Times New Roman" w:hAnsi="Times New Roman"/>
          <w:sz w:val="28"/>
          <w:szCs w:val="28"/>
          <w:lang w:val="uk-UA"/>
        </w:rPr>
        <w:t>5</w:t>
      </w:r>
      <w:r w:rsidRPr="004433A0">
        <w:rPr>
          <w:rFonts w:ascii="Times New Roman" w:hAnsi="Times New Roman"/>
          <w:sz w:val="28"/>
          <w:szCs w:val="28"/>
          <w:lang w:val="uk-UA"/>
        </w:rPr>
        <w:t xml:space="preserve">. Що таке рефлексія? Які </w:t>
      </w:r>
      <w:r>
        <w:rPr>
          <w:rFonts w:ascii="Times New Roman" w:hAnsi="Times New Roman"/>
          <w:sz w:val="28"/>
          <w:szCs w:val="28"/>
          <w:lang w:val="uk-UA"/>
        </w:rPr>
        <w:t xml:space="preserve">її </w:t>
      </w:r>
      <w:r w:rsidRPr="004433A0">
        <w:rPr>
          <w:rFonts w:ascii="Times New Roman" w:hAnsi="Times New Roman"/>
          <w:sz w:val="28"/>
          <w:szCs w:val="28"/>
          <w:lang w:val="uk-UA"/>
        </w:rPr>
        <w:t>цілі?</w:t>
      </w:r>
    </w:p>
    <w:p w:rsidR="00412015" w:rsidRPr="004433A0" w:rsidRDefault="00412015" w:rsidP="00412015">
      <w:pPr>
        <w:spacing w:after="0" w:line="360" w:lineRule="auto"/>
        <w:rPr>
          <w:rFonts w:ascii="Times New Roman" w:hAnsi="Times New Roman"/>
          <w:sz w:val="28"/>
          <w:szCs w:val="28"/>
          <w:lang w:val="uk-UA"/>
        </w:rPr>
      </w:pPr>
      <w:r>
        <w:rPr>
          <w:rFonts w:ascii="Times New Roman" w:hAnsi="Times New Roman"/>
          <w:sz w:val="28"/>
          <w:szCs w:val="28"/>
          <w:lang w:val="uk-UA"/>
        </w:rPr>
        <w:t>6</w:t>
      </w:r>
      <w:r w:rsidRPr="004433A0">
        <w:rPr>
          <w:rFonts w:ascii="Times New Roman" w:hAnsi="Times New Roman"/>
          <w:sz w:val="28"/>
          <w:szCs w:val="28"/>
          <w:lang w:val="uk-UA"/>
        </w:rPr>
        <w:t>. Назвіть відомі вам види рефлексії.</w:t>
      </w:r>
    </w:p>
    <w:p w:rsidR="00412015" w:rsidRPr="004433A0" w:rsidRDefault="00412015" w:rsidP="00290A66">
      <w:pPr>
        <w:spacing w:after="0" w:line="360" w:lineRule="auto"/>
        <w:rPr>
          <w:rFonts w:ascii="Times New Roman" w:eastAsia="Times New Roman" w:hAnsi="Times New Roman"/>
          <w:b/>
          <w:sz w:val="28"/>
          <w:szCs w:val="24"/>
          <w:lang w:val="uk-UA" w:eastAsia="ru-RU"/>
        </w:rPr>
      </w:pPr>
      <w:r w:rsidRPr="004433A0">
        <w:rPr>
          <w:rFonts w:ascii="Times New Roman" w:eastAsia="Times New Roman" w:hAnsi="Times New Roman"/>
          <w:b/>
          <w:sz w:val="28"/>
          <w:szCs w:val="24"/>
          <w:lang w:val="uk-UA" w:eastAsia="ru-RU"/>
        </w:rPr>
        <w:t xml:space="preserve">                                          Методичні рекомендації</w:t>
      </w:r>
    </w:p>
    <w:p w:rsidR="00412015" w:rsidRPr="004433A0" w:rsidRDefault="00412015" w:rsidP="00290A66">
      <w:pPr>
        <w:spacing w:after="0" w:line="360" w:lineRule="auto"/>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З</w:t>
      </w:r>
      <w:r w:rsidRPr="004433A0">
        <w:rPr>
          <w:rFonts w:ascii="Times New Roman" w:eastAsia="Times New Roman" w:hAnsi="Times New Roman"/>
          <w:sz w:val="28"/>
          <w:szCs w:val="24"/>
          <w:lang w:eastAsia="ru-RU"/>
        </w:rPr>
        <w:t>’</w:t>
      </w:r>
      <w:r w:rsidRPr="004433A0">
        <w:rPr>
          <w:rFonts w:ascii="Times New Roman" w:eastAsia="Times New Roman" w:hAnsi="Times New Roman"/>
          <w:sz w:val="28"/>
          <w:szCs w:val="24"/>
          <w:lang w:val="uk-UA" w:eastAsia="ru-RU"/>
        </w:rPr>
        <w:t xml:space="preserve">ясуйте особливості </w:t>
      </w:r>
      <w:r>
        <w:rPr>
          <w:rFonts w:ascii="Times New Roman" w:eastAsia="Times New Roman" w:hAnsi="Times New Roman"/>
          <w:sz w:val="28"/>
          <w:szCs w:val="24"/>
          <w:lang w:val="uk-UA" w:eastAsia="ru-RU"/>
        </w:rPr>
        <w:t>нетрадиційного уроку, його вплив на розвиток критичного мислення та творчих здібностей учнів.</w:t>
      </w:r>
    </w:p>
    <w:p w:rsidR="00412015" w:rsidRPr="004433A0" w:rsidRDefault="00412015" w:rsidP="00290A66">
      <w:pPr>
        <w:spacing w:after="0" w:line="360" w:lineRule="auto"/>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Ознайомтеся з різновидами рефлексії як процесу самоаналізу і самопізнання.</w:t>
      </w:r>
    </w:p>
    <w:p w:rsidR="006D26B0" w:rsidRDefault="006D26B0" w:rsidP="00412015">
      <w:pPr>
        <w:spacing w:after="0" w:line="360" w:lineRule="auto"/>
        <w:rPr>
          <w:rFonts w:ascii="Times New Roman" w:eastAsia="Times New Roman" w:hAnsi="Times New Roman"/>
          <w:b/>
          <w:color w:val="C00000"/>
          <w:sz w:val="32"/>
          <w:szCs w:val="32"/>
          <w:u w:val="single"/>
          <w:lang w:val="uk-UA" w:eastAsia="ru-RU"/>
        </w:rPr>
      </w:pPr>
    </w:p>
    <w:p w:rsidR="00412015" w:rsidRPr="006D26B0" w:rsidRDefault="00412015" w:rsidP="00412015">
      <w:pPr>
        <w:spacing w:after="0" w:line="360" w:lineRule="auto"/>
        <w:rPr>
          <w:rFonts w:ascii="Times New Roman" w:eastAsia="Times New Roman" w:hAnsi="Times New Roman"/>
          <w:b/>
          <w:sz w:val="28"/>
          <w:szCs w:val="28"/>
          <w:lang w:val="uk-UA" w:eastAsia="ru-RU"/>
        </w:rPr>
      </w:pPr>
      <w:r w:rsidRPr="006D26B0">
        <w:rPr>
          <w:rFonts w:ascii="Times New Roman" w:eastAsia="Times New Roman" w:hAnsi="Times New Roman"/>
          <w:b/>
          <w:sz w:val="28"/>
          <w:szCs w:val="28"/>
          <w:lang w:val="uk-UA" w:eastAsia="ru-RU"/>
        </w:rPr>
        <w:lastRenderedPageBreak/>
        <w:t>Це потрібно знати</w:t>
      </w:r>
    </w:p>
    <w:p w:rsidR="00412015" w:rsidRPr="005D4C1B" w:rsidRDefault="00412015" w:rsidP="006D26B0">
      <w:pPr>
        <w:spacing w:after="0" w:line="360" w:lineRule="auto"/>
        <w:ind w:firstLine="567"/>
        <w:jc w:val="both"/>
        <w:rPr>
          <w:rFonts w:ascii="Times New Roman" w:hAnsi="Times New Roman"/>
          <w:sz w:val="28"/>
          <w:szCs w:val="28"/>
          <w:lang w:val="uk-UA"/>
        </w:rPr>
      </w:pPr>
      <w:r w:rsidRPr="005D4C1B">
        <w:rPr>
          <w:rFonts w:ascii="Times New Roman" w:hAnsi="Times New Roman"/>
          <w:sz w:val="28"/>
          <w:szCs w:val="28"/>
          <w:lang w:val="uk-UA"/>
        </w:rPr>
        <w:t xml:space="preserve">Реалізація ідеї інтенсифікації навчання спричинила нові підходи до організації уроку. У практиці вчителів з'явився термін «нестандартність у вивченні мови», «нестандартні уроки». </w:t>
      </w:r>
    </w:p>
    <w:p w:rsidR="00412015" w:rsidRPr="005D4C1B" w:rsidRDefault="00412015" w:rsidP="006D26B0">
      <w:pPr>
        <w:spacing w:after="0" w:line="360" w:lineRule="auto"/>
        <w:ind w:firstLine="567"/>
        <w:jc w:val="both"/>
        <w:rPr>
          <w:rFonts w:ascii="Times New Roman" w:hAnsi="Times New Roman"/>
          <w:sz w:val="28"/>
          <w:szCs w:val="28"/>
          <w:lang w:val="uk-UA"/>
        </w:rPr>
      </w:pPr>
      <w:r w:rsidRPr="005D4C1B">
        <w:rPr>
          <w:rFonts w:ascii="Times New Roman" w:hAnsi="Times New Roman"/>
          <w:sz w:val="28"/>
          <w:szCs w:val="28"/>
          <w:lang w:val="uk-UA"/>
        </w:rPr>
        <w:t xml:space="preserve">Нестандартні уроки – це неординарні підходи до викладання навчальної дисципліни.  Ціль їх проста: пожвавити нудне середовище, захопити творчістю, зацікавити, тому що інтерес – це каталізатор усієї навчальної діяльності.   </w:t>
      </w:r>
    </w:p>
    <w:p w:rsidR="00412015" w:rsidRPr="005D4C1B" w:rsidRDefault="00412015" w:rsidP="006D26B0">
      <w:pPr>
        <w:spacing w:after="0" w:line="360" w:lineRule="auto"/>
        <w:ind w:firstLine="567"/>
        <w:jc w:val="both"/>
        <w:rPr>
          <w:rFonts w:ascii="Times New Roman" w:hAnsi="Times New Roman"/>
          <w:sz w:val="28"/>
          <w:szCs w:val="28"/>
          <w:lang w:val="uk-UA"/>
        </w:rPr>
      </w:pPr>
      <w:r w:rsidRPr="005D4C1B">
        <w:rPr>
          <w:rFonts w:ascii="Times New Roman" w:hAnsi="Times New Roman"/>
          <w:sz w:val="28"/>
          <w:szCs w:val="28"/>
          <w:lang w:val="uk-UA"/>
        </w:rPr>
        <w:t xml:space="preserve">Нестандартні уроки містять у собі всю розмаїтість форм і методів, особливо таких, як: проблемне навчання, пошукова діяльність, </w:t>
      </w:r>
      <w:proofErr w:type="spellStart"/>
      <w:r w:rsidRPr="005D4C1B">
        <w:rPr>
          <w:rFonts w:ascii="Times New Roman" w:hAnsi="Times New Roman"/>
          <w:sz w:val="28"/>
          <w:szCs w:val="28"/>
          <w:lang w:val="uk-UA"/>
        </w:rPr>
        <w:t>міжпредметні</w:t>
      </w:r>
      <w:proofErr w:type="spellEnd"/>
      <w:r w:rsidRPr="005D4C1B">
        <w:rPr>
          <w:rFonts w:ascii="Times New Roman" w:hAnsi="Times New Roman"/>
          <w:sz w:val="28"/>
          <w:szCs w:val="28"/>
          <w:lang w:val="uk-UA"/>
        </w:rPr>
        <w:t xml:space="preserve"> й </w:t>
      </w:r>
      <w:proofErr w:type="spellStart"/>
      <w:r w:rsidRPr="005D4C1B">
        <w:rPr>
          <w:rFonts w:ascii="Times New Roman" w:hAnsi="Times New Roman"/>
          <w:sz w:val="28"/>
          <w:szCs w:val="28"/>
          <w:lang w:val="uk-UA"/>
        </w:rPr>
        <w:t>внутрішньопредметні</w:t>
      </w:r>
      <w:proofErr w:type="spellEnd"/>
      <w:r w:rsidRPr="005D4C1B">
        <w:rPr>
          <w:rFonts w:ascii="Times New Roman" w:hAnsi="Times New Roman"/>
          <w:sz w:val="28"/>
          <w:szCs w:val="28"/>
          <w:lang w:val="uk-UA"/>
        </w:rPr>
        <w:t xml:space="preserve"> зв’язки, опорні сигнали, конспекти та ін. Учні позбавляються напруження, пожвавлюється мислення, збуджується й підвищується інтерес до предмета в цілому. Це пояснюється тим, що </w:t>
      </w:r>
      <w:r w:rsidRPr="005D4C1B">
        <w:rPr>
          <w:rFonts w:ascii="Times New Roman" w:hAnsi="Times New Roman"/>
          <w:sz w:val="28"/>
          <w:szCs w:val="28"/>
          <w:u w:val="single"/>
          <w:lang w:val="uk-UA"/>
        </w:rPr>
        <w:t>мету такого уроку вчитель може адаптувати до індивідуальних потреб учня</w:t>
      </w:r>
      <w:r w:rsidRPr="005D4C1B">
        <w:rPr>
          <w:rFonts w:ascii="Times New Roman" w:hAnsi="Times New Roman"/>
          <w:sz w:val="28"/>
          <w:szCs w:val="28"/>
          <w:lang w:val="uk-UA"/>
        </w:rPr>
        <w:t>, тобто скерувати її на розвиток креативного мислення або на роботу в команді, на вміння застосовувати знання на практиці чи на розвиток технічної грамотності і формування навичок користування цифровими інструментами.</w:t>
      </w:r>
    </w:p>
    <w:p w:rsidR="00412015" w:rsidRDefault="00412015" w:rsidP="006D26B0">
      <w:pPr>
        <w:spacing w:after="0" w:line="360" w:lineRule="auto"/>
        <w:ind w:firstLine="567"/>
        <w:jc w:val="both"/>
        <w:rPr>
          <w:rFonts w:ascii="Times New Roman" w:hAnsi="Times New Roman"/>
          <w:sz w:val="28"/>
          <w:szCs w:val="28"/>
          <w:lang w:val="uk-UA"/>
        </w:rPr>
      </w:pPr>
      <w:r w:rsidRPr="004433A0">
        <w:rPr>
          <w:rFonts w:ascii="Times New Roman" w:hAnsi="Times New Roman"/>
          <w:sz w:val="28"/>
          <w:szCs w:val="28"/>
          <w:lang w:val="uk-UA"/>
        </w:rPr>
        <w:t xml:space="preserve">Серед різновидів нестандартних уроків, що їх пропонують </w:t>
      </w:r>
      <w:proofErr w:type="spellStart"/>
      <w:r w:rsidRPr="004433A0">
        <w:rPr>
          <w:rFonts w:ascii="Times New Roman" w:hAnsi="Times New Roman"/>
          <w:sz w:val="28"/>
          <w:szCs w:val="28"/>
          <w:lang w:val="uk-UA"/>
        </w:rPr>
        <w:t>учені-дидакти</w:t>
      </w:r>
      <w:proofErr w:type="spellEnd"/>
      <w:r w:rsidRPr="004433A0">
        <w:rPr>
          <w:rFonts w:ascii="Times New Roman" w:hAnsi="Times New Roman"/>
          <w:sz w:val="28"/>
          <w:szCs w:val="28"/>
          <w:lang w:val="uk-UA"/>
        </w:rPr>
        <w:t>, такі: урок-диспут, урок-гра, урок-подорож, урок-практикум, урок-конференція, урок-семінар, дослідження тощо.</w:t>
      </w:r>
    </w:p>
    <w:p w:rsidR="00412015" w:rsidRPr="004433A0" w:rsidRDefault="00412015" w:rsidP="006D26B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Ефективність нестандартних уроків може також забезпечити використання мультимедійних ресурсів та цифрових інструментів (анімації, </w:t>
      </w:r>
      <w:proofErr w:type="spellStart"/>
      <w:r>
        <w:rPr>
          <w:rFonts w:ascii="Times New Roman" w:hAnsi="Times New Roman"/>
          <w:sz w:val="28"/>
          <w:szCs w:val="28"/>
          <w:lang w:val="uk-UA"/>
        </w:rPr>
        <w:t>відеоуроки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інфографіка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онлайн-ігри</w:t>
      </w:r>
      <w:proofErr w:type="spellEnd"/>
      <w:r>
        <w:rPr>
          <w:rFonts w:ascii="Times New Roman" w:hAnsi="Times New Roman"/>
          <w:sz w:val="28"/>
          <w:szCs w:val="28"/>
          <w:lang w:val="uk-UA"/>
        </w:rPr>
        <w:t xml:space="preserve">, віртуальні екскурсії). </w:t>
      </w:r>
    </w:p>
    <w:p w:rsidR="00412015" w:rsidRPr="004433A0" w:rsidRDefault="00412015" w:rsidP="006D26B0">
      <w:pPr>
        <w:spacing w:after="0" w:line="360" w:lineRule="auto"/>
        <w:ind w:firstLine="567"/>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Рефлексія – це процес самопізнання, самоаналізу, споглядання і розуміння власного внутрішнього світу, а також сприйняття і розуміння психічного стану, можливого перебігу думок іншої людини у спілкуванні; усвідомлення того, як партнер сприймає та оцінює співрозмовника.</w:t>
      </w:r>
    </w:p>
    <w:p w:rsidR="00412015" w:rsidRPr="004433A0" w:rsidRDefault="00412015" w:rsidP="006D26B0">
      <w:pPr>
        <w:spacing w:after="0" w:line="360" w:lineRule="auto"/>
        <w:ind w:firstLine="567"/>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Цілі рефлексії на уроці:</w:t>
      </w:r>
    </w:p>
    <w:p w:rsidR="00412015" w:rsidRPr="004433A0" w:rsidRDefault="00412015" w:rsidP="00DF6576">
      <w:pPr>
        <w:numPr>
          <w:ilvl w:val="0"/>
          <w:numId w:val="9"/>
        </w:numPr>
        <w:spacing w:after="0" w:line="360" w:lineRule="auto"/>
        <w:contextualSpacing/>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привчати учнів до самоконтролю;</w:t>
      </w:r>
    </w:p>
    <w:p w:rsidR="00412015" w:rsidRPr="004433A0" w:rsidRDefault="00412015" w:rsidP="00DF6576">
      <w:pPr>
        <w:numPr>
          <w:ilvl w:val="0"/>
          <w:numId w:val="9"/>
        </w:numPr>
        <w:spacing w:after="0" w:line="360" w:lineRule="auto"/>
        <w:contextualSpacing/>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 xml:space="preserve">розвивати навички </w:t>
      </w:r>
      <w:proofErr w:type="spellStart"/>
      <w:r w:rsidRPr="004433A0">
        <w:rPr>
          <w:rFonts w:ascii="Times New Roman" w:eastAsia="Times New Roman" w:hAnsi="Times New Roman"/>
          <w:sz w:val="28"/>
          <w:szCs w:val="24"/>
          <w:lang w:val="uk-UA" w:eastAsia="ru-RU"/>
        </w:rPr>
        <w:t>самоменеджменту</w:t>
      </w:r>
      <w:proofErr w:type="spellEnd"/>
      <w:r w:rsidRPr="004433A0">
        <w:rPr>
          <w:rFonts w:ascii="Times New Roman" w:eastAsia="Times New Roman" w:hAnsi="Times New Roman"/>
          <w:sz w:val="28"/>
          <w:szCs w:val="24"/>
          <w:lang w:val="uk-UA" w:eastAsia="ru-RU"/>
        </w:rPr>
        <w:t xml:space="preserve"> (здатності опрацьовувати власні помилки в тій чи </w:t>
      </w:r>
      <w:r w:rsidR="006D26B0">
        <w:rPr>
          <w:rFonts w:ascii="Times New Roman" w:eastAsia="Times New Roman" w:hAnsi="Times New Roman"/>
          <w:sz w:val="28"/>
          <w:szCs w:val="24"/>
          <w:lang w:val="uk-UA" w:eastAsia="ru-RU"/>
        </w:rPr>
        <w:t>тій</w:t>
      </w:r>
      <w:r w:rsidRPr="004433A0">
        <w:rPr>
          <w:rFonts w:ascii="Times New Roman" w:eastAsia="Times New Roman" w:hAnsi="Times New Roman"/>
          <w:sz w:val="28"/>
          <w:szCs w:val="24"/>
          <w:lang w:val="uk-UA" w:eastAsia="ru-RU"/>
        </w:rPr>
        <w:t xml:space="preserve"> сфері життя);</w:t>
      </w:r>
    </w:p>
    <w:p w:rsidR="00412015" w:rsidRPr="004433A0" w:rsidRDefault="00412015" w:rsidP="00DF6576">
      <w:pPr>
        <w:numPr>
          <w:ilvl w:val="0"/>
          <w:numId w:val="9"/>
        </w:numPr>
        <w:spacing w:after="0" w:line="360" w:lineRule="auto"/>
        <w:contextualSpacing/>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t>формувати осмислений підхід до дійсності;</w:t>
      </w:r>
    </w:p>
    <w:p w:rsidR="00412015" w:rsidRPr="004433A0" w:rsidRDefault="00412015" w:rsidP="00DF6576">
      <w:pPr>
        <w:numPr>
          <w:ilvl w:val="0"/>
          <w:numId w:val="9"/>
        </w:numPr>
        <w:spacing w:after="0" w:line="360" w:lineRule="auto"/>
        <w:contextualSpacing/>
        <w:jc w:val="both"/>
        <w:rPr>
          <w:rFonts w:ascii="Times New Roman" w:eastAsia="Times New Roman" w:hAnsi="Times New Roman"/>
          <w:sz w:val="28"/>
          <w:szCs w:val="24"/>
          <w:lang w:val="uk-UA" w:eastAsia="ru-RU"/>
        </w:rPr>
      </w:pPr>
      <w:r w:rsidRPr="004433A0">
        <w:rPr>
          <w:rFonts w:ascii="Times New Roman" w:eastAsia="Times New Roman" w:hAnsi="Times New Roman"/>
          <w:sz w:val="28"/>
          <w:szCs w:val="24"/>
          <w:lang w:val="uk-UA" w:eastAsia="ru-RU"/>
        </w:rPr>
        <w:lastRenderedPageBreak/>
        <w:t>стимулювати критичне мислення.</w:t>
      </w:r>
    </w:p>
    <w:p w:rsidR="00412015" w:rsidRPr="006D26B0" w:rsidRDefault="00412015" w:rsidP="00412015">
      <w:pPr>
        <w:spacing w:after="0" w:line="360" w:lineRule="auto"/>
        <w:contextualSpacing/>
        <w:jc w:val="both"/>
        <w:rPr>
          <w:rFonts w:ascii="Times New Roman" w:eastAsia="Times New Roman" w:hAnsi="Times New Roman"/>
          <w:i/>
          <w:sz w:val="28"/>
          <w:szCs w:val="24"/>
          <w:lang w:val="uk-UA" w:eastAsia="ru-RU"/>
        </w:rPr>
      </w:pPr>
      <w:r w:rsidRPr="006D26B0">
        <w:rPr>
          <w:rFonts w:ascii="Times New Roman" w:eastAsia="Times New Roman" w:hAnsi="Times New Roman"/>
          <w:i/>
          <w:sz w:val="28"/>
          <w:szCs w:val="24"/>
          <w:lang w:val="uk-UA" w:eastAsia="ru-RU"/>
        </w:rPr>
        <w:t>Класифікація рефлексії:</w:t>
      </w:r>
    </w:p>
    <w:p w:rsidR="00412015" w:rsidRPr="00A82F2D" w:rsidRDefault="00412015" w:rsidP="00DF6576">
      <w:pPr>
        <w:pStyle w:val="a4"/>
        <w:numPr>
          <w:ilvl w:val="0"/>
          <w:numId w:val="15"/>
        </w:numPr>
        <w:spacing w:after="0" w:line="360" w:lineRule="auto"/>
        <w:jc w:val="both"/>
        <w:rPr>
          <w:rFonts w:ascii="Times New Roman" w:eastAsia="Times New Roman" w:hAnsi="Times New Roman"/>
          <w:sz w:val="28"/>
          <w:szCs w:val="24"/>
          <w:lang w:val="uk-UA" w:eastAsia="ru-RU"/>
        </w:rPr>
      </w:pPr>
      <w:r w:rsidRPr="00A82F2D">
        <w:rPr>
          <w:rFonts w:ascii="Times New Roman" w:eastAsia="Times New Roman" w:hAnsi="Times New Roman"/>
          <w:sz w:val="28"/>
          <w:szCs w:val="24"/>
          <w:lang w:val="uk-UA" w:eastAsia="ru-RU"/>
        </w:rPr>
        <w:t>за змістом (усна/ письмова);</w:t>
      </w:r>
    </w:p>
    <w:p w:rsidR="00412015" w:rsidRPr="00A82F2D" w:rsidRDefault="00412015" w:rsidP="00DF6576">
      <w:pPr>
        <w:pStyle w:val="a4"/>
        <w:numPr>
          <w:ilvl w:val="0"/>
          <w:numId w:val="15"/>
        </w:numPr>
        <w:spacing w:after="0" w:line="360" w:lineRule="auto"/>
        <w:jc w:val="both"/>
        <w:rPr>
          <w:rFonts w:ascii="Times New Roman" w:eastAsia="Times New Roman" w:hAnsi="Times New Roman"/>
          <w:sz w:val="28"/>
          <w:szCs w:val="24"/>
          <w:lang w:val="uk-UA" w:eastAsia="ru-RU"/>
        </w:rPr>
      </w:pPr>
      <w:r w:rsidRPr="00A82F2D">
        <w:rPr>
          <w:rFonts w:ascii="Times New Roman" w:eastAsia="Times New Roman" w:hAnsi="Times New Roman"/>
          <w:sz w:val="28"/>
          <w:szCs w:val="24"/>
          <w:lang w:val="uk-UA" w:eastAsia="ru-RU"/>
        </w:rPr>
        <w:t>за формою діяльності (індивідуальна / групова / колективна);</w:t>
      </w:r>
    </w:p>
    <w:p w:rsidR="00412015" w:rsidRPr="00A82F2D" w:rsidRDefault="00412015" w:rsidP="00DF6576">
      <w:pPr>
        <w:pStyle w:val="a4"/>
        <w:numPr>
          <w:ilvl w:val="0"/>
          <w:numId w:val="15"/>
        </w:numPr>
        <w:spacing w:after="0" w:line="360" w:lineRule="auto"/>
        <w:jc w:val="both"/>
        <w:rPr>
          <w:rFonts w:ascii="Times New Roman" w:eastAsia="Times New Roman" w:hAnsi="Times New Roman"/>
          <w:sz w:val="28"/>
          <w:szCs w:val="24"/>
          <w:lang w:val="uk-UA" w:eastAsia="ru-RU"/>
        </w:rPr>
      </w:pPr>
      <w:r w:rsidRPr="00A82F2D">
        <w:rPr>
          <w:rFonts w:ascii="Times New Roman" w:eastAsia="Times New Roman" w:hAnsi="Times New Roman"/>
          <w:sz w:val="28"/>
          <w:szCs w:val="24"/>
          <w:lang w:val="uk-UA" w:eastAsia="ru-RU"/>
        </w:rPr>
        <w:t>за способом проведення (анкетування / опитування / малюнок);</w:t>
      </w:r>
    </w:p>
    <w:p w:rsidR="00412015" w:rsidRPr="00A82F2D" w:rsidRDefault="00412015" w:rsidP="00DF6576">
      <w:pPr>
        <w:pStyle w:val="a4"/>
        <w:numPr>
          <w:ilvl w:val="0"/>
          <w:numId w:val="15"/>
        </w:numPr>
        <w:spacing w:after="0" w:line="360" w:lineRule="auto"/>
        <w:jc w:val="both"/>
        <w:rPr>
          <w:rFonts w:ascii="Times New Roman" w:eastAsia="Times New Roman" w:hAnsi="Times New Roman"/>
          <w:sz w:val="28"/>
          <w:szCs w:val="24"/>
          <w:lang w:val="uk-UA" w:eastAsia="ru-RU"/>
        </w:rPr>
      </w:pPr>
      <w:r w:rsidRPr="00A82F2D">
        <w:rPr>
          <w:rFonts w:ascii="Times New Roman" w:eastAsia="Times New Roman" w:hAnsi="Times New Roman"/>
          <w:sz w:val="28"/>
          <w:szCs w:val="24"/>
          <w:lang w:val="uk-UA" w:eastAsia="ru-RU"/>
        </w:rPr>
        <w:t>за функціями (фізична / сенсорна / інтелектуальна / духовна).</w:t>
      </w:r>
    </w:p>
    <w:p w:rsidR="006D26B0" w:rsidRDefault="006D26B0" w:rsidP="00EB405C">
      <w:pPr>
        <w:spacing w:after="0" w:line="360" w:lineRule="auto"/>
        <w:contextualSpacing/>
        <w:jc w:val="center"/>
        <w:rPr>
          <w:rFonts w:ascii="Times New Roman" w:eastAsia="Times New Roman" w:hAnsi="Times New Roman"/>
          <w:b/>
          <w:sz w:val="28"/>
          <w:szCs w:val="28"/>
          <w:lang w:val="uk-UA" w:eastAsia="ru-RU"/>
        </w:rPr>
      </w:pPr>
    </w:p>
    <w:p w:rsidR="00EA705D" w:rsidRPr="00EA705D" w:rsidRDefault="00EB405C" w:rsidP="00EB405C">
      <w:pPr>
        <w:spacing w:after="0" w:line="360" w:lineRule="auto"/>
        <w:contextualSpacing/>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8</w:t>
      </w:r>
    </w:p>
    <w:p w:rsidR="00EA705D" w:rsidRPr="005D4C1B" w:rsidRDefault="00EA705D" w:rsidP="00EA705D">
      <w:pPr>
        <w:spacing w:after="0" w:line="360" w:lineRule="auto"/>
        <w:jc w:val="center"/>
        <w:rPr>
          <w:rFonts w:ascii="Times New Roman" w:hAnsi="Times New Roman"/>
          <w:sz w:val="28"/>
          <w:szCs w:val="28"/>
          <w:lang w:val="uk-UA"/>
        </w:rPr>
      </w:pPr>
      <w:r w:rsidRPr="005D4C1B">
        <w:rPr>
          <w:rFonts w:ascii="Times New Roman" w:hAnsi="Times New Roman"/>
          <w:sz w:val="28"/>
          <w:szCs w:val="28"/>
          <w:lang w:val="uk-UA"/>
        </w:rPr>
        <w:t xml:space="preserve">Методика  навчання фонетики й орфоепії. </w:t>
      </w:r>
    </w:p>
    <w:p w:rsidR="00EA705D" w:rsidRPr="005D4C1B" w:rsidRDefault="00EA705D" w:rsidP="00EA705D">
      <w:pPr>
        <w:spacing w:after="0" w:line="360" w:lineRule="auto"/>
        <w:jc w:val="center"/>
        <w:rPr>
          <w:rFonts w:ascii="Times New Roman" w:hAnsi="Times New Roman"/>
          <w:b/>
          <w:sz w:val="28"/>
          <w:szCs w:val="28"/>
          <w:lang w:val="uk-UA"/>
        </w:rPr>
      </w:pPr>
      <w:r w:rsidRPr="005D4C1B">
        <w:rPr>
          <w:rFonts w:ascii="Times New Roman" w:hAnsi="Times New Roman"/>
          <w:b/>
          <w:sz w:val="28"/>
          <w:szCs w:val="28"/>
          <w:lang w:val="uk-UA"/>
        </w:rPr>
        <w:t xml:space="preserve">План </w:t>
      </w:r>
    </w:p>
    <w:p w:rsidR="00EA705D" w:rsidRPr="005D4C1B" w:rsidRDefault="00EA705D" w:rsidP="00EA705D">
      <w:pPr>
        <w:tabs>
          <w:tab w:val="left" w:pos="142"/>
        </w:tabs>
        <w:spacing w:after="0" w:line="360" w:lineRule="auto"/>
        <w:rPr>
          <w:rFonts w:ascii="Times New Roman" w:eastAsia="Times New Roman" w:hAnsi="Times New Roman"/>
          <w:sz w:val="28"/>
          <w:szCs w:val="28"/>
          <w:lang w:val="uk-UA" w:eastAsia="ru-RU"/>
        </w:rPr>
      </w:pPr>
      <w:r w:rsidRPr="005D4C1B">
        <w:rPr>
          <w:rFonts w:ascii="Times New Roman" w:eastAsia="Times New Roman" w:hAnsi="Times New Roman"/>
          <w:sz w:val="28"/>
          <w:szCs w:val="28"/>
          <w:lang w:val="uk-UA" w:eastAsia="ru-RU"/>
        </w:rPr>
        <w:t>1. Місце фонетики серед інших мовознавчих розділів.</w:t>
      </w:r>
    </w:p>
    <w:p w:rsidR="00EA705D" w:rsidRPr="005D4C1B" w:rsidRDefault="00EA705D" w:rsidP="00EA705D">
      <w:pPr>
        <w:tabs>
          <w:tab w:val="left" w:pos="142"/>
        </w:tabs>
        <w:spacing w:after="0" w:line="360" w:lineRule="auto"/>
        <w:rPr>
          <w:rFonts w:ascii="Times New Roman" w:eastAsia="Times New Roman" w:hAnsi="Times New Roman"/>
          <w:sz w:val="28"/>
          <w:szCs w:val="28"/>
          <w:lang w:val="uk-UA" w:eastAsia="ru-RU"/>
        </w:rPr>
      </w:pPr>
      <w:r w:rsidRPr="005D4C1B">
        <w:rPr>
          <w:rFonts w:ascii="Times New Roman" w:eastAsia="Times New Roman" w:hAnsi="Times New Roman"/>
          <w:sz w:val="28"/>
          <w:szCs w:val="28"/>
          <w:lang w:val="uk-UA" w:eastAsia="ru-RU"/>
        </w:rPr>
        <w:t>2. Етапи  вивчення фонетики.</w:t>
      </w:r>
    </w:p>
    <w:p w:rsidR="00EA705D" w:rsidRPr="005D4C1B" w:rsidRDefault="00EA705D" w:rsidP="00EA705D">
      <w:pPr>
        <w:tabs>
          <w:tab w:val="left" w:pos="142"/>
        </w:tabs>
        <w:spacing w:after="0" w:line="360" w:lineRule="auto"/>
        <w:rPr>
          <w:rFonts w:ascii="Times New Roman" w:eastAsia="Times New Roman" w:hAnsi="Times New Roman"/>
          <w:sz w:val="28"/>
          <w:szCs w:val="28"/>
          <w:lang w:val="uk-UA" w:eastAsia="ru-RU"/>
        </w:rPr>
      </w:pPr>
      <w:r w:rsidRPr="005D4C1B">
        <w:rPr>
          <w:rFonts w:ascii="Times New Roman" w:eastAsia="Times New Roman" w:hAnsi="Times New Roman"/>
          <w:sz w:val="28"/>
          <w:szCs w:val="28"/>
          <w:lang w:val="uk-UA" w:eastAsia="ru-RU"/>
        </w:rPr>
        <w:t>3. Особливості  засвоєння фонетичного матеріалу в шкільному курсі.</w:t>
      </w:r>
    </w:p>
    <w:p w:rsidR="00EA705D" w:rsidRPr="005D4C1B" w:rsidRDefault="00EA705D" w:rsidP="00EA705D">
      <w:pPr>
        <w:tabs>
          <w:tab w:val="left" w:pos="142"/>
        </w:tabs>
        <w:spacing w:after="0" w:line="360" w:lineRule="auto"/>
        <w:rPr>
          <w:rFonts w:ascii="Times New Roman" w:eastAsia="Times New Roman" w:hAnsi="Times New Roman"/>
          <w:sz w:val="28"/>
          <w:szCs w:val="28"/>
          <w:lang w:val="uk-UA" w:eastAsia="ru-RU"/>
        </w:rPr>
      </w:pPr>
      <w:r w:rsidRPr="005D4C1B">
        <w:rPr>
          <w:rFonts w:ascii="Times New Roman" w:eastAsia="Times New Roman" w:hAnsi="Times New Roman"/>
          <w:sz w:val="28"/>
          <w:szCs w:val="28"/>
          <w:lang w:val="uk-UA" w:eastAsia="ru-RU"/>
        </w:rPr>
        <w:t>4. Нові підходи до викладання фонетики за Модельною програмою Н.</w:t>
      </w:r>
      <w:r w:rsidR="005D4C1B">
        <w:rPr>
          <w:rFonts w:ascii="Times New Roman" w:eastAsia="Times New Roman" w:hAnsi="Times New Roman"/>
          <w:sz w:val="28"/>
          <w:szCs w:val="28"/>
          <w:lang w:val="uk-UA" w:eastAsia="ru-RU"/>
        </w:rPr>
        <w:t xml:space="preserve"> </w:t>
      </w:r>
      <w:r w:rsidRPr="005D4C1B">
        <w:rPr>
          <w:rFonts w:ascii="Times New Roman" w:eastAsia="Times New Roman" w:hAnsi="Times New Roman"/>
          <w:sz w:val="28"/>
          <w:szCs w:val="28"/>
          <w:lang w:val="uk-UA" w:eastAsia="ru-RU"/>
        </w:rPr>
        <w:t xml:space="preserve">Голуб, О.  </w:t>
      </w:r>
      <w:proofErr w:type="spellStart"/>
      <w:r w:rsidRPr="005D4C1B">
        <w:rPr>
          <w:rFonts w:ascii="Times New Roman" w:eastAsia="Times New Roman" w:hAnsi="Times New Roman"/>
          <w:sz w:val="28"/>
          <w:szCs w:val="28"/>
          <w:lang w:val="uk-UA" w:eastAsia="ru-RU"/>
        </w:rPr>
        <w:t>Горошкіної</w:t>
      </w:r>
      <w:proofErr w:type="spellEnd"/>
      <w:r w:rsidRPr="005D4C1B">
        <w:rPr>
          <w:rFonts w:ascii="Times New Roman" w:eastAsia="Times New Roman" w:hAnsi="Times New Roman"/>
          <w:sz w:val="28"/>
          <w:szCs w:val="28"/>
          <w:lang w:val="uk-UA" w:eastAsia="ru-RU"/>
        </w:rPr>
        <w:t>.</w:t>
      </w:r>
    </w:p>
    <w:p w:rsidR="00EA705D" w:rsidRDefault="00EA705D" w:rsidP="00EA705D">
      <w:pPr>
        <w:spacing w:after="0" w:line="240" w:lineRule="auto"/>
        <w:jc w:val="center"/>
        <w:rPr>
          <w:rFonts w:ascii="Times New Roman" w:eastAsia="Times New Roman" w:hAnsi="Times New Roman"/>
          <w:b/>
          <w:bCs/>
          <w:sz w:val="28"/>
          <w:szCs w:val="28"/>
          <w:lang w:val="uk-UA" w:eastAsia="ru-RU"/>
        </w:rPr>
      </w:pPr>
      <w:r w:rsidRPr="00EA705D">
        <w:rPr>
          <w:rFonts w:ascii="Times New Roman" w:eastAsia="Times New Roman" w:hAnsi="Times New Roman"/>
          <w:b/>
          <w:bCs/>
          <w:sz w:val="28"/>
          <w:szCs w:val="28"/>
          <w:lang w:val="uk-UA" w:eastAsia="ru-RU"/>
        </w:rPr>
        <w:t>Література</w:t>
      </w:r>
    </w:p>
    <w:p w:rsidR="006D26B0" w:rsidRPr="00EA705D" w:rsidRDefault="006D26B0" w:rsidP="00EA705D">
      <w:pPr>
        <w:spacing w:after="0" w:line="240" w:lineRule="auto"/>
        <w:jc w:val="center"/>
        <w:rPr>
          <w:rFonts w:ascii="Times New Roman" w:eastAsia="Times New Roman" w:hAnsi="Times New Roman"/>
          <w:b/>
          <w:bCs/>
          <w:sz w:val="28"/>
          <w:szCs w:val="28"/>
          <w:lang w:val="uk-UA" w:eastAsia="ru-RU"/>
        </w:rPr>
      </w:pPr>
    </w:p>
    <w:p w:rsidR="00EA705D" w:rsidRPr="0016752B" w:rsidRDefault="00EA705D" w:rsidP="00F90EF6">
      <w:pPr>
        <w:spacing w:after="0"/>
        <w:jc w:val="both"/>
        <w:rPr>
          <w:rFonts w:ascii="Times New Roman" w:hAnsi="Times New Roman"/>
          <w:sz w:val="28"/>
          <w:szCs w:val="28"/>
          <w:lang w:val="uk-UA"/>
        </w:rPr>
      </w:pPr>
      <w:r w:rsidRPr="00EA705D">
        <w:rPr>
          <w:rFonts w:ascii="Times New Roman" w:hAnsi="Times New Roman"/>
          <w:sz w:val="28"/>
          <w:szCs w:val="28"/>
          <w:lang w:val="uk-UA"/>
        </w:rPr>
        <w:t xml:space="preserve">1. </w:t>
      </w:r>
      <w:proofErr w:type="spellStart"/>
      <w:r w:rsidRPr="0016752B">
        <w:rPr>
          <w:rFonts w:ascii="Times New Roman" w:hAnsi="Times New Roman"/>
          <w:sz w:val="28"/>
          <w:szCs w:val="28"/>
          <w:lang w:val="uk-UA"/>
        </w:rPr>
        <w:t>Загнітко</w:t>
      </w:r>
      <w:proofErr w:type="spellEnd"/>
      <w:r w:rsidRPr="0016752B">
        <w:rPr>
          <w:rFonts w:ascii="Times New Roman" w:hAnsi="Times New Roman"/>
          <w:sz w:val="28"/>
          <w:szCs w:val="28"/>
          <w:lang w:val="uk-UA"/>
        </w:rPr>
        <w:t xml:space="preserve"> А. Сучасний лінгвістичний словник. </w:t>
      </w:r>
      <w:r w:rsidR="006D26B0">
        <w:rPr>
          <w:rFonts w:ascii="Times New Roman" w:hAnsi="Times New Roman"/>
          <w:sz w:val="28"/>
          <w:szCs w:val="28"/>
          <w:lang w:val="uk-UA"/>
        </w:rPr>
        <w:t xml:space="preserve">2020. </w:t>
      </w:r>
      <w:r w:rsidRPr="0016752B">
        <w:rPr>
          <w:rFonts w:ascii="Times New Roman" w:hAnsi="Times New Roman"/>
          <w:sz w:val="28"/>
          <w:szCs w:val="28"/>
          <w:lang w:val="uk-UA"/>
        </w:rPr>
        <w:t>515</w:t>
      </w:r>
      <w:r w:rsidR="006D26B0">
        <w:rPr>
          <w:rFonts w:ascii="Times New Roman" w:hAnsi="Times New Roman"/>
          <w:sz w:val="28"/>
          <w:szCs w:val="28"/>
          <w:lang w:val="uk-UA"/>
        </w:rPr>
        <w:t> с.</w:t>
      </w:r>
      <w:r w:rsidRPr="0016752B">
        <w:rPr>
          <w:rFonts w:ascii="Times New Roman" w:hAnsi="Times New Roman"/>
          <w:sz w:val="28"/>
          <w:szCs w:val="28"/>
          <w:lang w:val="uk-UA"/>
        </w:rPr>
        <w:t xml:space="preserve">. URL: </w:t>
      </w:r>
      <w:hyperlink r:id="rId41" w:history="1">
        <w:r w:rsidRPr="0016752B">
          <w:rPr>
            <w:rFonts w:ascii="Times New Roman" w:hAnsi="Times New Roman"/>
            <w:color w:val="0563C1" w:themeColor="hyperlink"/>
            <w:sz w:val="28"/>
            <w:szCs w:val="28"/>
            <w:u w:val="single"/>
            <w:lang w:val="uk-UA"/>
          </w:rPr>
          <w:t>http://surl.li/epjsj</w:t>
        </w:r>
      </w:hyperlink>
      <w:r w:rsidRPr="0016752B">
        <w:rPr>
          <w:rFonts w:ascii="Times New Roman" w:hAnsi="Times New Roman"/>
          <w:sz w:val="28"/>
          <w:szCs w:val="28"/>
          <w:lang w:val="uk-UA"/>
        </w:rPr>
        <w:t xml:space="preserve"> </w:t>
      </w:r>
    </w:p>
    <w:p w:rsidR="00EA705D" w:rsidRPr="0016752B" w:rsidRDefault="00EA705D" w:rsidP="00F90EF6">
      <w:pPr>
        <w:spacing w:after="0"/>
        <w:jc w:val="both"/>
        <w:rPr>
          <w:rFonts w:ascii="Times New Roman" w:hAnsi="Times New Roman"/>
          <w:sz w:val="28"/>
          <w:szCs w:val="28"/>
          <w:lang w:val="uk-UA"/>
        </w:rPr>
      </w:pPr>
      <w:r w:rsidRPr="0016752B">
        <w:rPr>
          <w:rFonts w:ascii="Times New Roman" w:hAnsi="Times New Roman"/>
          <w:sz w:val="28"/>
          <w:szCs w:val="28"/>
          <w:lang w:val="uk-UA"/>
        </w:rPr>
        <w:t xml:space="preserve">2. </w:t>
      </w:r>
      <w:proofErr w:type="spellStart"/>
      <w:r w:rsidRPr="0016752B">
        <w:rPr>
          <w:rFonts w:ascii="Times New Roman" w:hAnsi="Times New Roman"/>
          <w:sz w:val="28"/>
          <w:szCs w:val="28"/>
          <w:lang w:val="uk-UA"/>
        </w:rPr>
        <w:t>Караман</w:t>
      </w:r>
      <w:proofErr w:type="spellEnd"/>
      <w:r w:rsidRPr="0016752B">
        <w:rPr>
          <w:rFonts w:ascii="Times New Roman" w:hAnsi="Times New Roman"/>
          <w:sz w:val="28"/>
          <w:szCs w:val="28"/>
          <w:lang w:val="uk-UA"/>
        </w:rPr>
        <w:t xml:space="preserve"> С.О. Методика навчання української мови в </w:t>
      </w:r>
      <w:r w:rsidR="00F90EF6">
        <w:rPr>
          <w:rFonts w:ascii="Times New Roman" w:hAnsi="Times New Roman"/>
          <w:sz w:val="28"/>
          <w:szCs w:val="28"/>
          <w:lang w:val="uk-UA"/>
        </w:rPr>
        <w:t>гімназії. Київ, 2000. 272  с.</w:t>
      </w:r>
    </w:p>
    <w:p w:rsidR="00EA705D" w:rsidRPr="0016752B" w:rsidRDefault="00EA705D" w:rsidP="00F90EF6">
      <w:pPr>
        <w:spacing w:after="0" w:line="360" w:lineRule="auto"/>
        <w:rPr>
          <w:rFonts w:ascii="Times New Roman" w:hAnsi="Times New Roman"/>
          <w:sz w:val="28"/>
          <w:szCs w:val="28"/>
          <w:lang w:val="uk-UA"/>
        </w:rPr>
      </w:pPr>
      <w:r w:rsidRPr="0016752B">
        <w:rPr>
          <w:rFonts w:ascii="Times New Roman" w:hAnsi="Times New Roman"/>
          <w:sz w:val="28"/>
          <w:szCs w:val="28"/>
          <w:lang w:val="uk-UA"/>
        </w:rPr>
        <w:t xml:space="preserve">3. </w:t>
      </w:r>
      <w:proofErr w:type="spellStart"/>
      <w:r w:rsidRPr="0016752B">
        <w:rPr>
          <w:rFonts w:ascii="Times New Roman" w:hAnsi="Times New Roman"/>
          <w:sz w:val="28"/>
          <w:szCs w:val="28"/>
          <w:lang w:val="uk-UA"/>
        </w:rPr>
        <w:t>Качуровський</w:t>
      </w:r>
      <w:proofErr w:type="spellEnd"/>
      <w:r w:rsidRPr="0016752B">
        <w:rPr>
          <w:rFonts w:ascii="Times New Roman" w:hAnsi="Times New Roman"/>
          <w:sz w:val="28"/>
          <w:szCs w:val="28"/>
          <w:lang w:val="uk-UA"/>
        </w:rPr>
        <w:t xml:space="preserve"> І. Мова і фонетика. </w:t>
      </w:r>
      <w:r w:rsidRPr="006D26B0">
        <w:rPr>
          <w:rFonts w:ascii="Times New Roman" w:hAnsi="Times New Roman"/>
          <w:i/>
          <w:sz w:val="28"/>
          <w:szCs w:val="28"/>
          <w:lang w:val="uk-UA"/>
        </w:rPr>
        <w:t>Урок української</w:t>
      </w:r>
      <w:r w:rsidRPr="0016752B">
        <w:rPr>
          <w:rFonts w:ascii="Times New Roman" w:hAnsi="Times New Roman"/>
          <w:sz w:val="28"/>
          <w:szCs w:val="28"/>
          <w:lang w:val="uk-UA"/>
        </w:rPr>
        <w:t>. 2001. № 6. С. 24–28.</w:t>
      </w:r>
    </w:p>
    <w:p w:rsidR="00EA705D" w:rsidRPr="0016752B" w:rsidRDefault="00EA705D" w:rsidP="00F90EF6">
      <w:pPr>
        <w:spacing w:after="0" w:line="360" w:lineRule="auto"/>
        <w:jc w:val="both"/>
        <w:rPr>
          <w:rFonts w:ascii="Times New Roman" w:hAnsi="Times New Roman"/>
          <w:sz w:val="28"/>
          <w:szCs w:val="28"/>
          <w:lang w:val="uk-UA"/>
        </w:rPr>
      </w:pPr>
      <w:r w:rsidRPr="0016752B">
        <w:rPr>
          <w:rFonts w:ascii="Times New Roman" w:hAnsi="Times New Roman"/>
          <w:sz w:val="28"/>
          <w:szCs w:val="28"/>
          <w:lang w:val="uk-UA"/>
        </w:rPr>
        <w:t xml:space="preserve">4. Методика навчання української мови в середніх освітніх закладах / </w:t>
      </w:r>
      <w:r w:rsidR="006D26B0">
        <w:rPr>
          <w:rFonts w:ascii="Times New Roman" w:hAnsi="Times New Roman"/>
          <w:sz w:val="28"/>
          <w:szCs w:val="28"/>
          <w:lang w:val="uk-UA"/>
        </w:rPr>
        <w:t>з</w:t>
      </w:r>
      <w:r w:rsidR="00983E69">
        <w:rPr>
          <w:rFonts w:ascii="Times New Roman" w:hAnsi="Times New Roman"/>
          <w:sz w:val="28"/>
          <w:szCs w:val="28"/>
          <w:lang w:val="uk-UA"/>
        </w:rPr>
        <w:t xml:space="preserve">а </w:t>
      </w:r>
      <w:r w:rsidR="006D26B0">
        <w:rPr>
          <w:rFonts w:ascii="Times New Roman" w:hAnsi="Times New Roman"/>
          <w:sz w:val="28"/>
          <w:szCs w:val="28"/>
          <w:lang w:val="uk-UA"/>
        </w:rPr>
        <w:t xml:space="preserve">ред. </w:t>
      </w:r>
      <w:r w:rsidR="00983E69">
        <w:rPr>
          <w:rFonts w:ascii="Times New Roman" w:hAnsi="Times New Roman"/>
          <w:sz w:val="28"/>
          <w:szCs w:val="28"/>
          <w:lang w:val="uk-UA"/>
        </w:rPr>
        <w:t xml:space="preserve">М.І. </w:t>
      </w:r>
      <w:proofErr w:type="spellStart"/>
      <w:r w:rsidR="00983E69">
        <w:rPr>
          <w:rFonts w:ascii="Times New Roman" w:hAnsi="Times New Roman"/>
          <w:sz w:val="28"/>
          <w:szCs w:val="28"/>
          <w:lang w:val="uk-UA"/>
        </w:rPr>
        <w:t>Пентилюк</w:t>
      </w:r>
      <w:proofErr w:type="spellEnd"/>
      <w:r w:rsidR="00983E69">
        <w:rPr>
          <w:rFonts w:ascii="Times New Roman" w:hAnsi="Times New Roman"/>
          <w:sz w:val="28"/>
          <w:szCs w:val="28"/>
          <w:lang w:val="uk-UA"/>
        </w:rPr>
        <w:t xml:space="preserve">. </w:t>
      </w:r>
      <w:r w:rsidR="00F90EF6">
        <w:rPr>
          <w:rFonts w:ascii="Times New Roman" w:hAnsi="Times New Roman"/>
          <w:sz w:val="28"/>
          <w:szCs w:val="28"/>
          <w:lang w:val="uk-UA"/>
        </w:rPr>
        <w:t>Київ</w:t>
      </w:r>
      <w:r w:rsidR="0016752B">
        <w:rPr>
          <w:rFonts w:ascii="Times New Roman" w:hAnsi="Times New Roman"/>
          <w:sz w:val="28"/>
          <w:szCs w:val="28"/>
          <w:lang w:val="uk-UA"/>
        </w:rPr>
        <w:t xml:space="preserve">: </w:t>
      </w:r>
      <w:proofErr w:type="spellStart"/>
      <w:r w:rsidR="0016752B">
        <w:rPr>
          <w:rFonts w:ascii="Times New Roman" w:hAnsi="Times New Roman"/>
          <w:sz w:val="28"/>
          <w:szCs w:val="28"/>
          <w:lang w:val="uk-UA"/>
        </w:rPr>
        <w:t>Ленвіт</w:t>
      </w:r>
      <w:proofErr w:type="spellEnd"/>
      <w:r w:rsidR="0016752B">
        <w:rPr>
          <w:rFonts w:ascii="Times New Roman" w:hAnsi="Times New Roman"/>
          <w:sz w:val="28"/>
          <w:szCs w:val="28"/>
          <w:lang w:val="uk-UA"/>
        </w:rPr>
        <w:t xml:space="preserve">, 2004. </w:t>
      </w:r>
      <w:r w:rsidRPr="0016752B">
        <w:rPr>
          <w:rFonts w:ascii="Times New Roman" w:hAnsi="Times New Roman"/>
          <w:sz w:val="28"/>
          <w:szCs w:val="28"/>
          <w:lang w:val="uk-UA"/>
        </w:rPr>
        <w:t>400 с.</w:t>
      </w:r>
    </w:p>
    <w:p w:rsidR="00EA705D" w:rsidRPr="00EA705D" w:rsidRDefault="00EA705D" w:rsidP="0016752B">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5. Модельна навчальна програма «Українська мова. 5-6 класи»  для закладів загальної середньої освіти (авт. Голуб Н.</w:t>
      </w:r>
      <w:r w:rsidR="006D26B0">
        <w:rPr>
          <w:rFonts w:ascii="Times New Roman" w:hAnsi="Times New Roman"/>
          <w:sz w:val="28"/>
          <w:szCs w:val="28"/>
          <w:lang w:val="uk-UA"/>
        </w:rPr>
        <w:t> </w:t>
      </w:r>
      <w:r w:rsidRPr="00EA705D">
        <w:rPr>
          <w:rFonts w:ascii="Times New Roman" w:hAnsi="Times New Roman"/>
          <w:sz w:val="28"/>
          <w:szCs w:val="28"/>
          <w:lang w:val="uk-UA"/>
        </w:rPr>
        <w:t xml:space="preserve">Б., </w:t>
      </w:r>
      <w:proofErr w:type="spellStart"/>
      <w:r w:rsidRPr="00EA705D">
        <w:rPr>
          <w:rFonts w:ascii="Times New Roman" w:hAnsi="Times New Roman"/>
          <w:sz w:val="28"/>
          <w:szCs w:val="28"/>
          <w:lang w:val="uk-UA"/>
        </w:rPr>
        <w:t>Горошкіна</w:t>
      </w:r>
      <w:proofErr w:type="spellEnd"/>
      <w:r w:rsidRPr="00EA705D">
        <w:rPr>
          <w:rFonts w:ascii="Times New Roman" w:hAnsi="Times New Roman"/>
          <w:sz w:val="28"/>
          <w:szCs w:val="28"/>
          <w:lang w:val="uk-UA"/>
        </w:rPr>
        <w:t xml:space="preserve"> О.</w:t>
      </w:r>
      <w:r w:rsidR="006D26B0">
        <w:rPr>
          <w:rFonts w:ascii="Times New Roman" w:hAnsi="Times New Roman"/>
          <w:sz w:val="28"/>
          <w:szCs w:val="28"/>
          <w:lang w:val="uk-UA"/>
        </w:rPr>
        <w:t> </w:t>
      </w:r>
      <w:r w:rsidRPr="00EA705D">
        <w:rPr>
          <w:rFonts w:ascii="Times New Roman" w:hAnsi="Times New Roman"/>
          <w:sz w:val="28"/>
          <w:szCs w:val="28"/>
          <w:lang w:val="uk-UA"/>
        </w:rPr>
        <w:t xml:space="preserve">М.) URL: </w:t>
      </w:r>
      <w:hyperlink r:id="rId42" w:history="1">
        <w:r w:rsidRPr="00EA705D">
          <w:rPr>
            <w:rFonts w:ascii="Times New Roman" w:hAnsi="Times New Roman"/>
            <w:color w:val="0563C1" w:themeColor="hyperlink"/>
            <w:sz w:val="28"/>
            <w:szCs w:val="28"/>
            <w:u w:val="single"/>
            <w:lang w:val="uk-UA"/>
          </w:rPr>
          <w:t>https://osvita.ua/school/program/program-5-9/83074/</w:t>
        </w:r>
      </w:hyperlink>
      <w:r w:rsidRPr="00EA705D">
        <w:rPr>
          <w:rFonts w:ascii="Times New Roman" w:hAnsi="Times New Roman"/>
          <w:sz w:val="28"/>
          <w:szCs w:val="28"/>
          <w:lang w:val="uk-UA"/>
        </w:rPr>
        <w:t xml:space="preserve">    </w:t>
      </w:r>
    </w:p>
    <w:p w:rsidR="00EA705D" w:rsidRPr="00EA705D" w:rsidRDefault="00EA705D" w:rsidP="00EA705D">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6. Модельна навчальна програма. «Українська мова. 5-6 класи»  (авт. Заболотний</w:t>
      </w:r>
      <w:r w:rsidR="006D26B0">
        <w:rPr>
          <w:rFonts w:ascii="Times New Roman" w:hAnsi="Times New Roman"/>
          <w:sz w:val="28"/>
          <w:szCs w:val="28"/>
          <w:lang w:val="uk-UA"/>
        </w:rPr>
        <w:t> </w:t>
      </w:r>
      <w:r w:rsidRPr="00EA705D">
        <w:rPr>
          <w:rFonts w:ascii="Times New Roman" w:hAnsi="Times New Roman"/>
          <w:sz w:val="28"/>
          <w:szCs w:val="28"/>
          <w:lang w:val="uk-UA"/>
        </w:rPr>
        <w:t>О.</w:t>
      </w:r>
      <w:r w:rsidR="006D26B0">
        <w:rPr>
          <w:rFonts w:ascii="Times New Roman" w:hAnsi="Times New Roman"/>
          <w:sz w:val="28"/>
          <w:szCs w:val="28"/>
          <w:lang w:val="uk-UA"/>
        </w:rPr>
        <w:t> </w:t>
      </w:r>
      <w:r w:rsidRPr="00EA705D">
        <w:rPr>
          <w:rFonts w:ascii="Times New Roman" w:hAnsi="Times New Roman"/>
          <w:sz w:val="28"/>
          <w:szCs w:val="28"/>
          <w:lang w:val="uk-UA"/>
        </w:rPr>
        <w:t>В., Заболотний</w:t>
      </w:r>
      <w:r w:rsidR="006D26B0">
        <w:rPr>
          <w:rFonts w:ascii="Times New Roman" w:hAnsi="Times New Roman"/>
          <w:sz w:val="28"/>
          <w:szCs w:val="28"/>
          <w:lang w:val="uk-UA"/>
        </w:rPr>
        <w:t> </w:t>
      </w:r>
      <w:r w:rsidRPr="00EA705D">
        <w:rPr>
          <w:rFonts w:ascii="Times New Roman" w:hAnsi="Times New Roman"/>
          <w:sz w:val="28"/>
          <w:szCs w:val="28"/>
          <w:lang w:val="uk-UA"/>
        </w:rPr>
        <w:t>В.</w:t>
      </w:r>
      <w:r w:rsidR="006D26B0">
        <w:rPr>
          <w:rFonts w:ascii="Times New Roman" w:hAnsi="Times New Roman"/>
          <w:sz w:val="28"/>
          <w:szCs w:val="28"/>
          <w:lang w:val="uk-UA"/>
        </w:rPr>
        <w:t> </w:t>
      </w:r>
      <w:r w:rsidRPr="00EA705D">
        <w:rPr>
          <w:rFonts w:ascii="Times New Roman" w:hAnsi="Times New Roman"/>
          <w:sz w:val="28"/>
          <w:szCs w:val="28"/>
          <w:lang w:val="uk-UA"/>
        </w:rPr>
        <w:t xml:space="preserve">В. та ін.)  URL: </w:t>
      </w:r>
      <w:hyperlink r:id="rId43" w:anchor="google_vignette" w:history="1">
        <w:r w:rsidRPr="00EA705D">
          <w:rPr>
            <w:rFonts w:ascii="Times New Roman" w:hAnsi="Times New Roman"/>
            <w:color w:val="0563C1" w:themeColor="hyperlink"/>
            <w:sz w:val="28"/>
            <w:szCs w:val="28"/>
            <w:u w:val="single"/>
            <w:lang w:val="uk-UA"/>
          </w:rPr>
          <w:t>https://osvita.ua/school/program/program-5-9/83075/#google_vignette</w:t>
        </w:r>
      </w:hyperlink>
      <w:r w:rsidRPr="00EA705D">
        <w:rPr>
          <w:rFonts w:ascii="Times New Roman" w:hAnsi="Times New Roman"/>
          <w:sz w:val="28"/>
          <w:szCs w:val="28"/>
          <w:lang w:val="uk-UA"/>
        </w:rPr>
        <w:t xml:space="preserve"> </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7. Орфоепічний словник української мови. Ірпінь, 2006.</w:t>
      </w:r>
      <w:r w:rsidR="00FB05A4">
        <w:rPr>
          <w:rFonts w:ascii="Times New Roman" w:hAnsi="Times New Roman"/>
          <w:sz w:val="28"/>
          <w:szCs w:val="28"/>
          <w:lang w:val="uk-UA"/>
        </w:rPr>
        <w:t xml:space="preserve"> 2008 с.</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8. </w:t>
      </w:r>
      <w:proofErr w:type="spellStart"/>
      <w:r w:rsidRPr="00EA705D">
        <w:rPr>
          <w:rFonts w:ascii="Times New Roman" w:hAnsi="Times New Roman"/>
          <w:sz w:val="28"/>
          <w:szCs w:val="28"/>
          <w:lang w:val="uk-UA"/>
        </w:rPr>
        <w:t>Передрій</w:t>
      </w:r>
      <w:proofErr w:type="spellEnd"/>
      <w:r w:rsidRPr="00EA705D">
        <w:rPr>
          <w:rFonts w:ascii="Times New Roman" w:hAnsi="Times New Roman"/>
          <w:sz w:val="28"/>
          <w:szCs w:val="28"/>
          <w:lang w:val="uk-UA"/>
        </w:rPr>
        <w:t xml:space="preserve"> Г. Про вивчення фонетики у 5 класі (Лінгвістичний аспект). </w:t>
      </w:r>
      <w:proofErr w:type="spellStart"/>
      <w:r w:rsidRPr="006D26B0">
        <w:rPr>
          <w:rFonts w:ascii="Times New Roman" w:hAnsi="Times New Roman"/>
          <w:i/>
          <w:sz w:val="28"/>
          <w:szCs w:val="28"/>
          <w:lang w:val="uk-UA"/>
        </w:rPr>
        <w:t>Дивослово</w:t>
      </w:r>
      <w:proofErr w:type="spellEnd"/>
      <w:r w:rsidRPr="00EA705D">
        <w:rPr>
          <w:rFonts w:ascii="Times New Roman" w:hAnsi="Times New Roman"/>
          <w:sz w:val="28"/>
          <w:szCs w:val="28"/>
          <w:lang w:val="uk-UA"/>
        </w:rPr>
        <w:t>. 2004. № 11.</w:t>
      </w:r>
      <w:r w:rsidR="00FB05A4">
        <w:rPr>
          <w:rFonts w:ascii="Times New Roman" w:hAnsi="Times New Roman"/>
          <w:sz w:val="28"/>
          <w:szCs w:val="28"/>
          <w:lang w:val="uk-UA"/>
        </w:rPr>
        <w:t xml:space="preserve"> С. 4-9.</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lastRenderedPageBreak/>
        <w:t xml:space="preserve">9. </w:t>
      </w:r>
      <w:proofErr w:type="spellStart"/>
      <w:r w:rsidRPr="00EA705D">
        <w:rPr>
          <w:rFonts w:ascii="Times New Roman" w:hAnsi="Times New Roman"/>
          <w:sz w:val="28"/>
          <w:szCs w:val="28"/>
          <w:lang w:val="uk-UA"/>
        </w:rPr>
        <w:t>Пещак</w:t>
      </w:r>
      <w:proofErr w:type="spellEnd"/>
      <w:r w:rsidRPr="00EA705D">
        <w:rPr>
          <w:rFonts w:ascii="Times New Roman" w:hAnsi="Times New Roman"/>
          <w:sz w:val="28"/>
          <w:szCs w:val="28"/>
          <w:lang w:val="uk-UA"/>
        </w:rPr>
        <w:t xml:space="preserve"> М. Комп’ютерне відтворення сучасної української орфоепії. </w:t>
      </w:r>
      <w:proofErr w:type="spellStart"/>
      <w:r w:rsidRPr="006D26B0">
        <w:rPr>
          <w:rFonts w:ascii="Times New Roman" w:hAnsi="Times New Roman"/>
          <w:i/>
          <w:sz w:val="28"/>
          <w:szCs w:val="28"/>
          <w:lang w:val="uk-UA"/>
        </w:rPr>
        <w:t>Дивослово</w:t>
      </w:r>
      <w:proofErr w:type="spellEnd"/>
      <w:r w:rsidRPr="00EA705D">
        <w:rPr>
          <w:rFonts w:ascii="Times New Roman" w:hAnsi="Times New Roman"/>
          <w:sz w:val="28"/>
          <w:szCs w:val="28"/>
          <w:lang w:val="uk-UA"/>
        </w:rPr>
        <w:t>. 2003. № 2.</w:t>
      </w:r>
      <w:r w:rsidR="00FB05A4">
        <w:rPr>
          <w:rFonts w:ascii="Times New Roman" w:hAnsi="Times New Roman"/>
          <w:sz w:val="28"/>
          <w:szCs w:val="28"/>
          <w:lang w:val="uk-UA"/>
        </w:rPr>
        <w:t xml:space="preserve"> С. 25-28.</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10. </w:t>
      </w:r>
      <w:proofErr w:type="spellStart"/>
      <w:r w:rsidRPr="00EA705D">
        <w:rPr>
          <w:rFonts w:ascii="Times New Roman" w:hAnsi="Times New Roman"/>
          <w:sz w:val="28"/>
          <w:szCs w:val="28"/>
          <w:lang w:val="uk-UA"/>
        </w:rPr>
        <w:t>Пещак</w:t>
      </w:r>
      <w:proofErr w:type="spellEnd"/>
      <w:r w:rsidRPr="00EA705D">
        <w:rPr>
          <w:rFonts w:ascii="Times New Roman" w:hAnsi="Times New Roman"/>
          <w:sz w:val="28"/>
          <w:szCs w:val="28"/>
          <w:lang w:val="uk-UA"/>
        </w:rPr>
        <w:t xml:space="preserve"> М.М., </w:t>
      </w:r>
      <w:proofErr w:type="spellStart"/>
      <w:r w:rsidRPr="00EA705D">
        <w:rPr>
          <w:rFonts w:ascii="Times New Roman" w:hAnsi="Times New Roman"/>
          <w:sz w:val="28"/>
          <w:szCs w:val="28"/>
          <w:lang w:val="uk-UA"/>
        </w:rPr>
        <w:t>Русанівський</w:t>
      </w:r>
      <w:proofErr w:type="spellEnd"/>
      <w:r w:rsidRPr="00EA705D">
        <w:rPr>
          <w:rFonts w:ascii="Times New Roman" w:hAnsi="Times New Roman"/>
          <w:sz w:val="28"/>
          <w:szCs w:val="28"/>
          <w:lang w:val="uk-UA"/>
        </w:rPr>
        <w:t xml:space="preserve"> В.М.</w:t>
      </w:r>
      <w:r w:rsidR="006D26B0">
        <w:rPr>
          <w:rFonts w:ascii="Times New Roman" w:hAnsi="Times New Roman"/>
          <w:sz w:val="28"/>
          <w:szCs w:val="28"/>
          <w:lang w:val="uk-UA"/>
        </w:rPr>
        <w:t xml:space="preserve"> та ін.</w:t>
      </w:r>
      <w:r w:rsidRPr="00EA705D">
        <w:rPr>
          <w:rFonts w:ascii="Times New Roman" w:hAnsi="Times New Roman"/>
          <w:sz w:val="28"/>
          <w:szCs w:val="28"/>
          <w:lang w:val="uk-UA"/>
        </w:rPr>
        <w:t xml:space="preserve"> (укладачі). Орфоепічний словник української мови: в 2-х тома</w:t>
      </w:r>
      <w:r w:rsidR="00FB05A4">
        <w:rPr>
          <w:rFonts w:ascii="Times New Roman" w:hAnsi="Times New Roman"/>
          <w:sz w:val="28"/>
          <w:szCs w:val="28"/>
          <w:lang w:val="uk-UA"/>
        </w:rPr>
        <w:t xml:space="preserve">х. (Словники України). Т. 1: А </w:t>
      </w:r>
      <w:r w:rsidR="00FB05A4" w:rsidRPr="0016752B">
        <w:rPr>
          <w:rFonts w:ascii="Times New Roman" w:hAnsi="Times New Roman"/>
          <w:sz w:val="28"/>
          <w:szCs w:val="28"/>
          <w:lang w:val="uk-UA"/>
        </w:rPr>
        <w:t>–</w:t>
      </w:r>
      <w:r w:rsidR="00FB05A4">
        <w:rPr>
          <w:rFonts w:ascii="Times New Roman" w:hAnsi="Times New Roman"/>
          <w:sz w:val="28"/>
          <w:szCs w:val="28"/>
          <w:lang w:val="uk-UA"/>
        </w:rPr>
        <w:t xml:space="preserve"> Н. Київ, 2001; Т. 2: О </w:t>
      </w:r>
      <w:r w:rsidR="00FB05A4" w:rsidRPr="0016752B">
        <w:rPr>
          <w:rFonts w:ascii="Times New Roman" w:hAnsi="Times New Roman"/>
          <w:sz w:val="28"/>
          <w:szCs w:val="28"/>
          <w:lang w:val="uk-UA"/>
        </w:rPr>
        <w:t>–</w:t>
      </w:r>
      <w:r w:rsidRPr="00EA705D">
        <w:rPr>
          <w:rFonts w:ascii="Times New Roman" w:hAnsi="Times New Roman"/>
          <w:sz w:val="28"/>
          <w:szCs w:val="28"/>
          <w:lang w:val="uk-UA"/>
        </w:rPr>
        <w:t xml:space="preserve"> Я. Київ, 2003. </w:t>
      </w:r>
    </w:p>
    <w:p w:rsidR="00EA705D" w:rsidRPr="00EA705D" w:rsidRDefault="00EA705D" w:rsidP="006D26B0">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11. Плющ Н.П., Бондаренко В.В. Сучасна українська мова. Орфоепія. Київ, 2008. </w:t>
      </w:r>
      <w:r w:rsidR="00FB05A4">
        <w:rPr>
          <w:rFonts w:ascii="Times New Roman" w:hAnsi="Times New Roman"/>
          <w:sz w:val="28"/>
          <w:szCs w:val="28"/>
          <w:lang w:val="uk-UA"/>
        </w:rPr>
        <w:t>983 с.</w:t>
      </w:r>
      <w:r w:rsidRPr="00EA705D">
        <w:rPr>
          <w:rFonts w:ascii="Times New Roman" w:hAnsi="Times New Roman"/>
          <w:sz w:val="28"/>
          <w:szCs w:val="28"/>
          <w:lang w:val="uk-UA"/>
        </w:rPr>
        <w:t xml:space="preserve">  </w:t>
      </w:r>
    </w:p>
    <w:p w:rsidR="00EA705D" w:rsidRPr="00EA705D" w:rsidRDefault="00EA705D" w:rsidP="00CC395B">
      <w:pPr>
        <w:spacing w:after="0" w:line="360" w:lineRule="auto"/>
        <w:rPr>
          <w:rFonts w:ascii="Times New Roman" w:hAnsi="Times New Roman"/>
          <w:sz w:val="28"/>
          <w:szCs w:val="28"/>
          <w:lang w:val="uk-UA"/>
        </w:rPr>
      </w:pPr>
      <w:r w:rsidRPr="00EA705D">
        <w:rPr>
          <w:rFonts w:ascii="Times New Roman" w:hAnsi="Times New Roman"/>
          <w:sz w:val="28"/>
          <w:szCs w:val="28"/>
          <w:lang w:val="uk-UA"/>
        </w:rPr>
        <w:t xml:space="preserve">12. Романюк Є. Наголос в українській мові (урок-пошуковий діалог. 10 клас). </w:t>
      </w:r>
      <w:proofErr w:type="spellStart"/>
      <w:r w:rsidRPr="006D26B0">
        <w:rPr>
          <w:rFonts w:ascii="Times New Roman" w:hAnsi="Times New Roman"/>
          <w:i/>
          <w:sz w:val="28"/>
          <w:szCs w:val="28"/>
          <w:lang w:val="uk-UA"/>
        </w:rPr>
        <w:t>Дивослово</w:t>
      </w:r>
      <w:proofErr w:type="spellEnd"/>
      <w:r w:rsidRPr="006D26B0">
        <w:rPr>
          <w:rFonts w:ascii="Times New Roman" w:hAnsi="Times New Roman"/>
          <w:i/>
          <w:sz w:val="28"/>
          <w:szCs w:val="28"/>
          <w:lang w:val="uk-UA"/>
        </w:rPr>
        <w:t>.</w:t>
      </w:r>
      <w:r w:rsidRPr="00EA705D">
        <w:rPr>
          <w:rFonts w:ascii="Times New Roman" w:hAnsi="Times New Roman"/>
          <w:sz w:val="28"/>
          <w:szCs w:val="28"/>
          <w:lang w:val="uk-UA"/>
        </w:rPr>
        <w:t xml:space="preserve"> 2005. № 9. С. 6.</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13. </w:t>
      </w:r>
      <w:proofErr w:type="spellStart"/>
      <w:r w:rsidRPr="00EA705D">
        <w:rPr>
          <w:rFonts w:ascii="Times New Roman" w:hAnsi="Times New Roman"/>
          <w:sz w:val="28"/>
          <w:szCs w:val="28"/>
          <w:lang w:val="uk-UA"/>
        </w:rPr>
        <w:t>Сербенська</w:t>
      </w:r>
      <w:proofErr w:type="spellEnd"/>
      <w:r w:rsidRPr="00EA705D">
        <w:rPr>
          <w:rFonts w:ascii="Times New Roman" w:hAnsi="Times New Roman"/>
          <w:sz w:val="28"/>
          <w:szCs w:val="28"/>
          <w:lang w:val="uk-UA"/>
        </w:rPr>
        <w:t xml:space="preserve"> О. Феномен звукового мовлення. Складні випадки наголошування слів. </w:t>
      </w:r>
      <w:r w:rsidRPr="006D26B0">
        <w:rPr>
          <w:rFonts w:ascii="Times New Roman" w:hAnsi="Times New Roman"/>
          <w:i/>
          <w:sz w:val="28"/>
          <w:szCs w:val="28"/>
          <w:lang w:val="uk-UA"/>
        </w:rPr>
        <w:t>Урок української</w:t>
      </w:r>
      <w:r w:rsidRPr="00EA705D">
        <w:rPr>
          <w:rFonts w:ascii="Times New Roman" w:hAnsi="Times New Roman"/>
          <w:sz w:val="28"/>
          <w:szCs w:val="28"/>
          <w:lang w:val="uk-UA"/>
        </w:rPr>
        <w:t>. 2004. № 8–9. С. 17–23.</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14. Українська мова: Енциклопедія / </w:t>
      </w:r>
      <w:proofErr w:type="spellStart"/>
      <w:r w:rsidRPr="00EA705D">
        <w:rPr>
          <w:rFonts w:ascii="Times New Roman" w:hAnsi="Times New Roman"/>
          <w:sz w:val="28"/>
          <w:szCs w:val="28"/>
          <w:lang w:val="uk-UA"/>
        </w:rPr>
        <w:t>редкол</w:t>
      </w:r>
      <w:proofErr w:type="spellEnd"/>
      <w:r w:rsidRPr="00EA705D">
        <w:rPr>
          <w:rFonts w:ascii="Times New Roman" w:hAnsi="Times New Roman"/>
          <w:sz w:val="28"/>
          <w:szCs w:val="28"/>
          <w:lang w:val="uk-UA"/>
        </w:rPr>
        <w:t xml:space="preserve">.: В.М. </w:t>
      </w:r>
      <w:proofErr w:type="spellStart"/>
      <w:r w:rsidRPr="00EA705D">
        <w:rPr>
          <w:rFonts w:ascii="Times New Roman" w:hAnsi="Times New Roman"/>
          <w:sz w:val="28"/>
          <w:szCs w:val="28"/>
          <w:lang w:val="uk-UA"/>
        </w:rPr>
        <w:t>Русанівський</w:t>
      </w:r>
      <w:proofErr w:type="spellEnd"/>
      <w:r w:rsidRPr="00EA705D">
        <w:rPr>
          <w:rFonts w:ascii="Times New Roman" w:hAnsi="Times New Roman"/>
          <w:sz w:val="28"/>
          <w:szCs w:val="28"/>
          <w:lang w:val="uk-UA"/>
        </w:rPr>
        <w:t xml:space="preserve"> (співголова), О.О. Тараненко (співголова), М.П. </w:t>
      </w:r>
      <w:proofErr w:type="spellStart"/>
      <w:r w:rsidRPr="00EA705D">
        <w:rPr>
          <w:rFonts w:ascii="Times New Roman" w:hAnsi="Times New Roman"/>
          <w:sz w:val="28"/>
          <w:szCs w:val="28"/>
          <w:lang w:val="uk-UA"/>
        </w:rPr>
        <w:t>Зяблюк</w:t>
      </w:r>
      <w:proofErr w:type="spellEnd"/>
      <w:r w:rsidRPr="00EA705D">
        <w:rPr>
          <w:rFonts w:ascii="Times New Roman" w:hAnsi="Times New Roman"/>
          <w:sz w:val="28"/>
          <w:szCs w:val="28"/>
          <w:lang w:val="uk-UA"/>
        </w:rPr>
        <w:t xml:space="preserve"> та ін. 2-ге вид., випр. і </w:t>
      </w:r>
      <w:proofErr w:type="spellStart"/>
      <w:r w:rsidRPr="00EA705D">
        <w:rPr>
          <w:rFonts w:ascii="Times New Roman" w:hAnsi="Times New Roman"/>
          <w:sz w:val="28"/>
          <w:szCs w:val="28"/>
          <w:lang w:val="uk-UA"/>
        </w:rPr>
        <w:t>доп</w:t>
      </w:r>
      <w:proofErr w:type="spellEnd"/>
      <w:r w:rsidRPr="00EA705D">
        <w:rPr>
          <w:rFonts w:ascii="Times New Roman" w:hAnsi="Times New Roman"/>
          <w:sz w:val="28"/>
          <w:szCs w:val="28"/>
          <w:lang w:val="uk-UA"/>
        </w:rPr>
        <w:t>. Київ: Видавництво «Українська енциклопедія» ім.   М.П.  Бажана, 2004. 762</w:t>
      </w:r>
      <w:r w:rsidR="006D26B0">
        <w:rPr>
          <w:rFonts w:ascii="Times New Roman" w:hAnsi="Times New Roman"/>
          <w:sz w:val="28"/>
          <w:szCs w:val="28"/>
          <w:lang w:val="uk-UA"/>
        </w:rPr>
        <w:t> с</w:t>
      </w:r>
      <w:r w:rsidRPr="00EA705D">
        <w:rPr>
          <w:rFonts w:ascii="Times New Roman" w:hAnsi="Times New Roman"/>
          <w:sz w:val="28"/>
          <w:szCs w:val="28"/>
          <w:lang w:val="uk-UA"/>
        </w:rPr>
        <w:t>.</w:t>
      </w:r>
    </w:p>
    <w:p w:rsidR="00EA705D" w:rsidRPr="00EA705D" w:rsidRDefault="00EA705D" w:rsidP="00FB05A4">
      <w:pPr>
        <w:spacing w:after="0" w:line="360" w:lineRule="auto"/>
        <w:jc w:val="both"/>
        <w:rPr>
          <w:rFonts w:ascii="Times New Roman" w:hAnsi="Times New Roman"/>
          <w:sz w:val="28"/>
          <w:szCs w:val="28"/>
          <w:lang w:val="uk-UA"/>
        </w:rPr>
      </w:pPr>
      <w:r w:rsidRPr="00EA705D">
        <w:rPr>
          <w:rFonts w:ascii="Times New Roman" w:hAnsi="Times New Roman"/>
          <w:sz w:val="28"/>
          <w:szCs w:val="28"/>
          <w:lang w:val="uk-UA"/>
        </w:rPr>
        <w:t xml:space="preserve">15. Шаповал М. Фонетика. Приголосні (Тести). </w:t>
      </w:r>
      <w:proofErr w:type="spellStart"/>
      <w:r w:rsidRPr="006D26B0">
        <w:rPr>
          <w:rFonts w:ascii="Times New Roman" w:hAnsi="Times New Roman"/>
          <w:i/>
          <w:sz w:val="28"/>
          <w:szCs w:val="28"/>
          <w:lang w:val="uk-UA"/>
        </w:rPr>
        <w:t>Дивослово</w:t>
      </w:r>
      <w:proofErr w:type="spellEnd"/>
      <w:r w:rsidRPr="00EA705D">
        <w:rPr>
          <w:rFonts w:ascii="Times New Roman" w:hAnsi="Times New Roman"/>
          <w:sz w:val="28"/>
          <w:szCs w:val="28"/>
          <w:lang w:val="uk-UA"/>
        </w:rPr>
        <w:t>. 2005. № 9.</w:t>
      </w:r>
      <w:r w:rsidR="00F93DA1">
        <w:rPr>
          <w:rFonts w:ascii="Times New Roman" w:hAnsi="Times New Roman"/>
          <w:sz w:val="28"/>
          <w:szCs w:val="28"/>
          <w:lang w:val="uk-UA"/>
        </w:rPr>
        <w:t xml:space="preserve"> С. 43-44.</w:t>
      </w:r>
    </w:p>
    <w:p w:rsidR="00EA705D" w:rsidRPr="00EA705D" w:rsidRDefault="00EA705D" w:rsidP="00EA705D">
      <w:pPr>
        <w:spacing w:after="0" w:line="360" w:lineRule="auto"/>
        <w:jc w:val="center"/>
        <w:rPr>
          <w:rFonts w:ascii="Times New Roman" w:hAnsi="Times New Roman"/>
          <w:b/>
          <w:sz w:val="28"/>
          <w:szCs w:val="28"/>
          <w:lang w:val="uk-UA"/>
        </w:rPr>
      </w:pPr>
      <w:r w:rsidRPr="00EA705D">
        <w:rPr>
          <w:rFonts w:ascii="Times New Roman" w:hAnsi="Times New Roman"/>
          <w:b/>
          <w:sz w:val="28"/>
          <w:szCs w:val="28"/>
          <w:lang w:val="uk-UA"/>
        </w:rPr>
        <w:t>Питання для самоконтролю</w:t>
      </w:r>
    </w:p>
    <w:p w:rsidR="00EA705D" w:rsidRPr="00EA705D" w:rsidRDefault="00EA705D" w:rsidP="00EA705D">
      <w:pPr>
        <w:spacing w:after="0" w:line="360" w:lineRule="auto"/>
        <w:contextualSpacing/>
        <w:rPr>
          <w:rFonts w:ascii="Times New Roman" w:eastAsia="Times New Roman" w:hAnsi="Times New Roman"/>
          <w:sz w:val="28"/>
          <w:szCs w:val="28"/>
          <w:lang w:val="uk-UA" w:eastAsia="ru-RU"/>
        </w:rPr>
      </w:pPr>
      <w:r w:rsidRPr="00EA705D">
        <w:rPr>
          <w:rFonts w:ascii="Times New Roman" w:eastAsia="Times New Roman" w:hAnsi="Times New Roman"/>
          <w:sz w:val="28"/>
          <w:szCs w:val="28"/>
          <w:lang w:val="uk-UA" w:eastAsia="ru-RU"/>
        </w:rPr>
        <w:t>1. Яке місце фонетики та орфоепії у шкільному курсі рідної мови?</w:t>
      </w:r>
    </w:p>
    <w:p w:rsidR="00EA705D" w:rsidRPr="00EA705D" w:rsidRDefault="00EA705D" w:rsidP="00EA705D">
      <w:pPr>
        <w:spacing w:after="0" w:line="360" w:lineRule="auto"/>
        <w:contextualSpacing/>
        <w:rPr>
          <w:rFonts w:ascii="Times New Roman" w:eastAsia="Times New Roman" w:hAnsi="Times New Roman"/>
          <w:sz w:val="28"/>
          <w:szCs w:val="28"/>
          <w:lang w:val="uk-UA" w:eastAsia="ru-RU"/>
        </w:rPr>
      </w:pPr>
      <w:r w:rsidRPr="00EA705D">
        <w:rPr>
          <w:rFonts w:ascii="Times New Roman" w:eastAsia="Times New Roman" w:hAnsi="Times New Roman"/>
          <w:sz w:val="28"/>
          <w:szCs w:val="28"/>
          <w:lang w:val="uk-UA" w:eastAsia="ru-RU"/>
        </w:rPr>
        <w:t>2. За яким принципом відбувається вивчення фонетики у закладах загальної середньої освіти?</w:t>
      </w:r>
    </w:p>
    <w:p w:rsidR="00EA705D" w:rsidRPr="00EA705D" w:rsidRDefault="00EA705D" w:rsidP="00EA705D">
      <w:pPr>
        <w:spacing w:after="0" w:line="360" w:lineRule="auto"/>
        <w:contextualSpacing/>
        <w:rPr>
          <w:rFonts w:ascii="Times New Roman" w:hAnsi="Times New Roman"/>
          <w:sz w:val="28"/>
          <w:szCs w:val="28"/>
          <w:lang w:val="uk-UA"/>
        </w:rPr>
      </w:pPr>
      <w:r w:rsidRPr="00EA705D">
        <w:rPr>
          <w:rFonts w:ascii="Times New Roman" w:eastAsia="Times New Roman" w:hAnsi="Times New Roman"/>
          <w:sz w:val="28"/>
          <w:szCs w:val="28"/>
          <w:lang w:val="uk-UA" w:eastAsia="ru-RU"/>
        </w:rPr>
        <w:t xml:space="preserve">3. Що негативно впливає на </w:t>
      </w:r>
      <w:r w:rsidRPr="00EA705D">
        <w:rPr>
          <w:rFonts w:ascii="Times New Roman" w:hAnsi="Times New Roman"/>
          <w:sz w:val="28"/>
          <w:szCs w:val="28"/>
          <w:lang w:val="uk-UA"/>
        </w:rPr>
        <w:t xml:space="preserve"> орфоепічну  та орфографічну грамотність дітей?</w:t>
      </w:r>
    </w:p>
    <w:p w:rsidR="00EA705D" w:rsidRPr="00EA705D" w:rsidRDefault="00EA705D" w:rsidP="00EA705D">
      <w:pPr>
        <w:spacing w:after="0" w:line="360" w:lineRule="auto"/>
        <w:contextualSpacing/>
        <w:rPr>
          <w:rFonts w:ascii="Times New Roman" w:eastAsiaTheme="minorHAnsi" w:hAnsi="Times New Roman"/>
          <w:sz w:val="28"/>
          <w:szCs w:val="28"/>
          <w:lang w:val="uk-UA"/>
        </w:rPr>
      </w:pPr>
      <w:r w:rsidRPr="00EA705D">
        <w:rPr>
          <w:rFonts w:ascii="Times New Roman" w:hAnsi="Times New Roman"/>
          <w:sz w:val="28"/>
          <w:szCs w:val="28"/>
          <w:lang w:val="uk-UA"/>
        </w:rPr>
        <w:t>4. До чого призводить п</w:t>
      </w:r>
      <w:r w:rsidRPr="00EA705D">
        <w:rPr>
          <w:rFonts w:ascii="Times New Roman" w:eastAsiaTheme="minorHAnsi" w:hAnsi="Times New Roman"/>
          <w:sz w:val="28"/>
          <w:szCs w:val="28"/>
          <w:lang w:val="uk-UA"/>
        </w:rPr>
        <w:t>орушення орфоепічної правильності?</w:t>
      </w:r>
    </w:p>
    <w:p w:rsidR="00EA705D" w:rsidRPr="00EA705D" w:rsidRDefault="00EA705D" w:rsidP="00EA705D">
      <w:pPr>
        <w:spacing w:after="0" w:line="360" w:lineRule="auto"/>
        <w:contextualSpacing/>
        <w:rPr>
          <w:rFonts w:ascii="Times New Roman" w:eastAsiaTheme="minorHAnsi" w:hAnsi="Times New Roman"/>
          <w:sz w:val="28"/>
          <w:szCs w:val="28"/>
          <w:lang w:val="uk-UA"/>
        </w:rPr>
      </w:pPr>
      <w:r w:rsidRPr="00EA705D">
        <w:rPr>
          <w:rFonts w:ascii="Times New Roman" w:eastAsiaTheme="minorHAnsi" w:hAnsi="Times New Roman"/>
          <w:sz w:val="28"/>
          <w:szCs w:val="28"/>
          <w:lang w:val="uk-UA"/>
        </w:rPr>
        <w:t>5. За допомогою яких методів і прийомів систематизуються у старшокласників  знання з фонетики та орфоепії?</w:t>
      </w:r>
    </w:p>
    <w:p w:rsidR="00EA705D" w:rsidRPr="00EA705D" w:rsidRDefault="00EA705D" w:rsidP="00EA705D">
      <w:pPr>
        <w:spacing w:after="0" w:line="360" w:lineRule="auto"/>
        <w:contextualSpacing/>
        <w:rPr>
          <w:rFonts w:ascii="Times New Roman" w:hAnsi="Times New Roman"/>
          <w:sz w:val="28"/>
          <w:szCs w:val="28"/>
          <w:lang w:val="uk-UA"/>
        </w:rPr>
      </w:pPr>
      <w:r w:rsidRPr="00EA705D">
        <w:rPr>
          <w:rFonts w:ascii="Times New Roman" w:eastAsiaTheme="minorHAnsi" w:hAnsi="Times New Roman"/>
          <w:sz w:val="28"/>
          <w:szCs w:val="28"/>
          <w:lang w:val="uk-UA"/>
        </w:rPr>
        <w:t>6. Які вправи формують в учнів фонетичну правильність?</w:t>
      </w:r>
    </w:p>
    <w:p w:rsidR="00EA705D" w:rsidRPr="00EA705D" w:rsidRDefault="00EA705D" w:rsidP="00CC395B">
      <w:pPr>
        <w:spacing w:after="0" w:line="360" w:lineRule="auto"/>
        <w:jc w:val="center"/>
        <w:rPr>
          <w:rFonts w:ascii="Times New Roman" w:eastAsia="Times New Roman" w:hAnsi="Times New Roman"/>
          <w:b/>
          <w:bCs/>
          <w:sz w:val="28"/>
          <w:szCs w:val="28"/>
          <w:lang w:val="uk-UA" w:eastAsia="ru-RU"/>
        </w:rPr>
      </w:pPr>
      <w:r w:rsidRPr="00EA705D">
        <w:rPr>
          <w:rFonts w:ascii="Times New Roman" w:eastAsia="Times New Roman" w:hAnsi="Times New Roman"/>
          <w:b/>
          <w:bCs/>
          <w:sz w:val="28"/>
          <w:szCs w:val="28"/>
          <w:lang w:val="uk-UA" w:eastAsia="ru-RU"/>
        </w:rPr>
        <w:t>Методичні рекомендації</w:t>
      </w:r>
    </w:p>
    <w:p w:rsidR="00EA705D" w:rsidRPr="00EA705D" w:rsidRDefault="00EA705D" w:rsidP="00CC395B">
      <w:pPr>
        <w:spacing w:after="0" w:line="360" w:lineRule="auto"/>
        <w:jc w:val="both"/>
        <w:rPr>
          <w:rFonts w:ascii="Times New Roman" w:eastAsia="Times New Roman" w:hAnsi="Times New Roman"/>
          <w:bCs/>
          <w:sz w:val="28"/>
          <w:szCs w:val="28"/>
          <w:lang w:val="uk-UA" w:eastAsia="ru-RU"/>
        </w:rPr>
      </w:pPr>
      <w:r w:rsidRPr="00EA705D">
        <w:rPr>
          <w:rFonts w:ascii="Times New Roman" w:eastAsia="Times New Roman" w:hAnsi="Times New Roman"/>
          <w:bCs/>
          <w:sz w:val="28"/>
          <w:szCs w:val="28"/>
          <w:lang w:val="uk-UA" w:eastAsia="ru-RU"/>
        </w:rPr>
        <w:t>Опрацюйте наведену літературу з теми, зверніть увагу на розбіжності у модельних програмах щодо диференціації приголосних звуків.</w:t>
      </w:r>
    </w:p>
    <w:p w:rsidR="00EA705D" w:rsidRPr="00EA705D" w:rsidRDefault="00050AFF" w:rsidP="00CC395B">
      <w:pPr>
        <w:spacing w:after="0" w:line="360" w:lineRule="auto"/>
        <w:rPr>
          <w:rFonts w:ascii="Times New Roman" w:eastAsia="Times New Roman" w:hAnsi="Times New Roman"/>
          <w:b/>
          <w:bCs/>
          <w:sz w:val="28"/>
          <w:szCs w:val="28"/>
          <w:lang w:val="uk-UA" w:eastAsia="ru-RU"/>
        </w:rPr>
      </w:pPr>
      <w:r>
        <w:rPr>
          <w:rFonts w:ascii="Times New Roman" w:eastAsia="Times New Roman" w:hAnsi="Times New Roman"/>
          <w:bCs/>
          <w:sz w:val="28"/>
          <w:szCs w:val="28"/>
          <w:lang w:val="uk-UA" w:eastAsia="ru-RU"/>
        </w:rPr>
        <w:t>Вкажіть на особливості</w:t>
      </w:r>
      <w:r w:rsidR="00EA705D" w:rsidRPr="00EA705D">
        <w:rPr>
          <w:rFonts w:ascii="Times New Roman" w:eastAsia="Times New Roman" w:hAnsi="Times New Roman"/>
          <w:bCs/>
          <w:sz w:val="28"/>
          <w:szCs w:val="28"/>
          <w:lang w:val="uk-UA" w:eastAsia="ru-RU"/>
        </w:rPr>
        <w:t xml:space="preserve">  викладання фонетики у 5-6 класі</w:t>
      </w:r>
      <w:r w:rsidR="00EA705D" w:rsidRPr="00EA705D">
        <w:rPr>
          <w:rFonts w:ascii="Times New Roman" w:eastAsia="Times New Roman" w:hAnsi="Times New Roman"/>
          <w:b/>
          <w:bCs/>
          <w:sz w:val="28"/>
          <w:szCs w:val="28"/>
          <w:lang w:val="uk-UA" w:eastAsia="ru-RU"/>
        </w:rPr>
        <w:t>.</w:t>
      </w:r>
    </w:p>
    <w:p w:rsidR="00EA705D" w:rsidRPr="00EA705D" w:rsidRDefault="00EA705D" w:rsidP="00CC395B">
      <w:pPr>
        <w:spacing w:after="0" w:line="360" w:lineRule="auto"/>
        <w:rPr>
          <w:rFonts w:ascii="Times New Roman" w:eastAsia="Times New Roman" w:hAnsi="Times New Roman"/>
          <w:bCs/>
          <w:sz w:val="28"/>
          <w:szCs w:val="28"/>
          <w:lang w:val="uk-UA" w:eastAsia="ru-RU"/>
        </w:rPr>
      </w:pPr>
      <w:r w:rsidRPr="00EA705D">
        <w:rPr>
          <w:rFonts w:ascii="Times New Roman" w:eastAsia="Times New Roman" w:hAnsi="Times New Roman"/>
          <w:bCs/>
          <w:sz w:val="28"/>
          <w:szCs w:val="28"/>
          <w:lang w:val="uk-UA" w:eastAsia="ru-RU"/>
        </w:rPr>
        <w:t>Навчіться добирати завдання та вправи, спрямовані на формування в учнів необхідних умінь і навичок.</w:t>
      </w:r>
    </w:p>
    <w:p w:rsidR="006D26B0" w:rsidRDefault="006D26B0" w:rsidP="00EA705D">
      <w:pPr>
        <w:tabs>
          <w:tab w:val="left" w:pos="142"/>
        </w:tabs>
        <w:spacing w:after="0" w:line="240" w:lineRule="auto"/>
        <w:rPr>
          <w:rFonts w:ascii="Times New Roman" w:eastAsia="Times New Roman" w:hAnsi="Times New Roman"/>
          <w:b/>
          <w:bCs/>
          <w:color w:val="C00000"/>
          <w:sz w:val="32"/>
          <w:szCs w:val="32"/>
          <w:u w:val="single"/>
          <w:lang w:val="uk-UA" w:eastAsia="ru-RU"/>
        </w:rPr>
      </w:pPr>
    </w:p>
    <w:p w:rsidR="00EA705D" w:rsidRPr="006D26B0" w:rsidRDefault="00EA705D" w:rsidP="006D26B0">
      <w:pPr>
        <w:tabs>
          <w:tab w:val="left" w:pos="142"/>
        </w:tabs>
        <w:spacing w:after="0" w:line="360" w:lineRule="auto"/>
        <w:rPr>
          <w:rFonts w:ascii="Times New Roman" w:eastAsia="Times New Roman" w:hAnsi="Times New Roman"/>
          <w:bCs/>
          <w:sz w:val="28"/>
          <w:szCs w:val="28"/>
          <w:lang w:val="uk-UA" w:eastAsia="ru-RU"/>
        </w:rPr>
      </w:pPr>
      <w:r w:rsidRPr="006D26B0">
        <w:rPr>
          <w:rFonts w:ascii="Times New Roman" w:eastAsia="Times New Roman" w:hAnsi="Times New Roman"/>
          <w:b/>
          <w:bCs/>
          <w:sz w:val="28"/>
          <w:szCs w:val="28"/>
          <w:lang w:val="uk-UA" w:eastAsia="ru-RU"/>
        </w:rPr>
        <w:lastRenderedPageBreak/>
        <w:t xml:space="preserve">Це потрібно знати </w:t>
      </w:r>
    </w:p>
    <w:p w:rsidR="00EA705D" w:rsidRPr="00EA705D" w:rsidRDefault="00EA705D" w:rsidP="00290A66">
      <w:pPr>
        <w:spacing w:after="0" w:line="360" w:lineRule="auto"/>
        <w:ind w:firstLine="567"/>
        <w:jc w:val="both"/>
        <w:rPr>
          <w:rFonts w:ascii="Times New Roman" w:hAnsi="Times New Roman"/>
          <w:sz w:val="28"/>
          <w:szCs w:val="28"/>
          <w:lang w:val="uk-UA"/>
        </w:rPr>
      </w:pPr>
      <w:r w:rsidRPr="00EA705D">
        <w:rPr>
          <w:rFonts w:ascii="Times New Roman" w:hAnsi="Times New Roman"/>
          <w:sz w:val="28"/>
          <w:szCs w:val="28"/>
          <w:lang w:val="uk-UA"/>
        </w:rPr>
        <w:t xml:space="preserve">Фонетика як фундамент шкільного курсу мови є розділом важливим і, відповідно, не найлегшим. Не усвідомивши особливості усного мовлення, не можна засвоїти основи правопису. Інтерес учнів до вивчення фонетики можна посилити приверненням їхньої уваги до </w:t>
      </w:r>
      <w:proofErr w:type="spellStart"/>
      <w:r w:rsidRPr="00EA705D">
        <w:rPr>
          <w:rFonts w:ascii="Times New Roman" w:hAnsi="Times New Roman"/>
          <w:sz w:val="28"/>
          <w:szCs w:val="28"/>
          <w:lang w:val="uk-UA"/>
        </w:rPr>
        <w:t>смислорозрізнювальної</w:t>
      </w:r>
      <w:proofErr w:type="spellEnd"/>
      <w:r w:rsidRPr="00EA705D">
        <w:rPr>
          <w:rFonts w:ascii="Times New Roman" w:hAnsi="Times New Roman"/>
          <w:sz w:val="28"/>
          <w:szCs w:val="28"/>
          <w:lang w:val="uk-UA"/>
        </w:rPr>
        <w:t xml:space="preserve"> ролі звуків, до багатства фонетичних засобів мовлення.</w:t>
      </w:r>
    </w:p>
    <w:p w:rsidR="00EA705D" w:rsidRPr="00EA705D" w:rsidRDefault="00EA705D" w:rsidP="00290A66">
      <w:pPr>
        <w:spacing w:after="0" w:line="360" w:lineRule="auto"/>
        <w:ind w:firstLine="567"/>
        <w:jc w:val="both"/>
        <w:rPr>
          <w:rFonts w:ascii="Times New Roman" w:eastAsiaTheme="minorHAnsi" w:hAnsi="Times New Roman"/>
          <w:sz w:val="28"/>
          <w:szCs w:val="28"/>
          <w:lang w:val="uk-UA"/>
        </w:rPr>
      </w:pPr>
      <w:r w:rsidRPr="00EA705D">
        <w:rPr>
          <w:rFonts w:ascii="Times New Roman" w:eastAsiaTheme="minorHAnsi" w:hAnsi="Times New Roman"/>
          <w:sz w:val="28"/>
          <w:szCs w:val="28"/>
          <w:lang w:val="uk-UA"/>
        </w:rPr>
        <w:t xml:space="preserve">Фонетику </w:t>
      </w:r>
      <w:r w:rsidRPr="00290A66">
        <w:rPr>
          <w:rFonts w:ascii="Times New Roman" w:eastAsiaTheme="minorHAnsi" w:hAnsi="Times New Roman"/>
          <w:sz w:val="28"/>
          <w:szCs w:val="28"/>
          <w:lang w:val="uk-UA"/>
        </w:rPr>
        <w:t>як звукову систему мови в різноманітних її проявах</w:t>
      </w:r>
      <w:r w:rsidRPr="00EA705D">
        <w:rPr>
          <w:rFonts w:ascii="Times New Roman" w:eastAsiaTheme="minorHAnsi" w:hAnsi="Times New Roman"/>
          <w:i/>
          <w:sz w:val="28"/>
          <w:szCs w:val="28"/>
          <w:lang w:val="uk-UA"/>
        </w:rPr>
        <w:t xml:space="preserve"> (за </w:t>
      </w:r>
      <w:r w:rsidRPr="00EA705D">
        <w:rPr>
          <w:rFonts w:ascii="Times New Roman" w:hAnsi="Times New Roman"/>
          <w:i/>
          <w:sz w:val="28"/>
          <w:szCs w:val="28"/>
          <w:lang w:val="uk-UA"/>
        </w:rPr>
        <w:t>«Українською енциклопедією» (2004))</w:t>
      </w:r>
      <w:r w:rsidRPr="00EA705D">
        <w:rPr>
          <w:lang w:val="uk-UA"/>
        </w:rPr>
        <w:t xml:space="preserve"> </w:t>
      </w:r>
      <w:r w:rsidRPr="00EA705D">
        <w:rPr>
          <w:rFonts w:ascii="Times New Roman" w:eastAsiaTheme="minorHAnsi" w:hAnsi="Times New Roman"/>
          <w:sz w:val="28"/>
          <w:szCs w:val="28"/>
          <w:lang w:val="uk-UA"/>
        </w:rPr>
        <w:t xml:space="preserve">вивчають за принципом наступності та перспективності, але початкове знайомство з нею відбувається не в 5 класі, а значно швидше – ще в початковій школі. Взагалі, виділяють 4 етапи у вивченні фонетики: </w:t>
      </w:r>
    </w:p>
    <w:p w:rsidR="00EA705D" w:rsidRPr="00EA705D" w:rsidRDefault="00EA705D" w:rsidP="00290A66">
      <w:pPr>
        <w:spacing w:after="0" w:line="360" w:lineRule="auto"/>
        <w:ind w:firstLine="567"/>
        <w:jc w:val="both"/>
        <w:rPr>
          <w:rFonts w:ascii="Times New Roman" w:hAnsi="Times New Roman"/>
          <w:sz w:val="28"/>
          <w:szCs w:val="28"/>
          <w:lang w:val="uk-UA"/>
        </w:rPr>
      </w:pPr>
      <w:r w:rsidRPr="00EA705D">
        <w:rPr>
          <w:rFonts w:ascii="Times New Roman" w:hAnsi="Times New Roman"/>
          <w:sz w:val="28"/>
          <w:szCs w:val="28"/>
          <w:lang w:val="uk-UA"/>
        </w:rPr>
        <w:t xml:space="preserve">1) пропедевтичний етап (початкові класи); </w:t>
      </w:r>
    </w:p>
    <w:p w:rsidR="00EA705D" w:rsidRPr="00EA705D" w:rsidRDefault="00EA705D" w:rsidP="00290A66">
      <w:pPr>
        <w:spacing w:after="0" w:line="360" w:lineRule="auto"/>
        <w:ind w:firstLine="567"/>
        <w:jc w:val="both"/>
        <w:rPr>
          <w:rFonts w:ascii="Times New Roman" w:hAnsi="Times New Roman"/>
          <w:sz w:val="28"/>
          <w:szCs w:val="28"/>
          <w:lang w:val="uk-UA"/>
        </w:rPr>
      </w:pPr>
      <w:r w:rsidRPr="00EA705D">
        <w:rPr>
          <w:rFonts w:ascii="Times New Roman" w:hAnsi="Times New Roman"/>
          <w:sz w:val="28"/>
          <w:szCs w:val="28"/>
          <w:lang w:val="uk-UA"/>
        </w:rPr>
        <w:t xml:space="preserve">2) систематичне вивчення фонетики, графіки, орфоепії (5, 6 клас); </w:t>
      </w:r>
    </w:p>
    <w:p w:rsidR="00EA705D" w:rsidRPr="00EA705D" w:rsidRDefault="00EA705D" w:rsidP="00290A66">
      <w:pPr>
        <w:spacing w:after="0" w:line="360" w:lineRule="auto"/>
        <w:ind w:firstLine="567"/>
        <w:jc w:val="both"/>
        <w:rPr>
          <w:rFonts w:ascii="Times New Roman" w:hAnsi="Times New Roman"/>
          <w:sz w:val="28"/>
          <w:szCs w:val="28"/>
          <w:lang w:val="uk-UA"/>
        </w:rPr>
      </w:pPr>
      <w:r w:rsidRPr="00EA705D">
        <w:rPr>
          <w:rFonts w:ascii="Times New Roman" w:hAnsi="Times New Roman"/>
          <w:sz w:val="28"/>
          <w:szCs w:val="28"/>
          <w:lang w:val="uk-UA"/>
        </w:rPr>
        <w:t xml:space="preserve">3) розгляд фонетичних явищ при вивченні будови слова, словотвору та граматики (5-9 класи); </w:t>
      </w:r>
    </w:p>
    <w:p w:rsidR="00EA705D" w:rsidRPr="00EA705D" w:rsidRDefault="00EA705D" w:rsidP="00290A66">
      <w:pPr>
        <w:spacing w:after="0" w:line="360" w:lineRule="auto"/>
        <w:ind w:firstLine="567"/>
        <w:jc w:val="both"/>
        <w:rPr>
          <w:lang w:val="uk-UA"/>
        </w:rPr>
      </w:pPr>
      <w:r w:rsidRPr="00EA705D">
        <w:rPr>
          <w:rFonts w:ascii="Times New Roman" w:hAnsi="Times New Roman"/>
          <w:sz w:val="28"/>
          <w:szCs w:val="28"/>
          <w:lang w:val="uk-UA"/>
        </w:rPr>
        <w:t>4) етап узагальнення та систематизації вивченого (10-11(12) класи). </w:t>
      </w:r>
    </w:p>
    <w:p w:rsidR="00EA705D" w:rsidRPr="00EA705D" w:rsidRDefault="00EA705D" w:rsidP="00290A66">
      <w:pPr>
        <w:spacing w:after="0" w:line="360" w:lineRule="auto"/>
        <w:ind w:firstLine="567"/>
        <w:jc w:val="both"/>
        <w:rPr>
          <w:rFonts w:ascii="Times New Roman" w:eastAsiaTheme="minorHAnsi" w:hAnsi="Times New Roman"/>
          <w:sz w:val="28"/>
          <w:szCs w:val="28"/>
          <w:lang w:val="uk-UA"/>
        </w:rPr>
      </w:pPr>
      <w:r w:rsidRPr="00EA705D">
        <w:rPr>
          <w:rFonts w:ascii="Times New Roman" w:eastAsiaTheme="minorHAnsi" w:hAnsi="Times New Roman"/>
          <w:sz w:val="28"/>
          <w:szCs w:val="28"/>
          <w:lang w:val="uk-UA"/>
        </w:rPr>
        <w:t xml:space="preserve">Якщо в початковій школі учні вдосконалюють навички правильної вимови звуків, відповідне їх позначення буквами на письмі, вчаться розрізняти звуки  від букв, визначати голосні і приголосні, тверді та м’які, дзвінкі та глухі, то в середній ланці  загальноосвітнього  навчального закладу школярі вивчають фонетику в комплексі з орфографією, тобто написанням слів. Отож, учні фактично оперують одиницями трьох рівнів: фонетичного, фонологічного та графічного. </w:t>
      </w:r>
    </w:p>
    <w:p w:rsidR="00EA705D" w:rsidRPr="00EA705D" w:rsidRDefault="00EA705D" w:rsidP="00290A66">
      <w:pPr>
        <w:spacing w:after="0" w:line="360" w:lineRule="auto"/>
        <w:ind w:firstLine="567"/>
        <w:jc w:val="both"/>
        <w:rPr>
          <w:rFonts w:ascii="Times New Roman" w:hAnsi="Times New Roman"/>
          <w:sz w:val="28"/>
          <w:szCs w:val="28"/>
          <w:lang w:val="uk-UA"/>
        </w:rPr>
      </w:pPr>
      <w:r w:rsidRPr="00EA705D">
        <w:rPr>
          <w:rFonts w:ascii="Times New Roman" w:hAnsi="Times New Roman"/>
          <w:sz w:val="28"/>
          <w:szCs w:val="28"/>
          <w:lang w:val="uk-UA"/>
        </w:rPr>
        <w:t>Розкриваючи значення фонетики для нашого мовлення, вчитель показує учням, що засобом розрізнення слів служать не лише звуки мови (</w:t>
      </w:r>
      <w:r w:rsidRPr="00EA705D">
        <w:rPr>
          <w:rFonts w:ascii="Times New Roman" w:hAnsi="Times New Roman"/>
          <w:i/>
          <w:sz w:val="28"/>
          <w:szCs w:val="28"/>
          <w:lang w:val="uk-UA"/>
        </w:rPr>
        <w:t>ка</w:t>
      </w:r>
      <w:r w:rsidRPr="00EA705D">
        <w:rPr>
          <w:rFonts w:ascii="Times New Roman" w:hAnsi="Times New Roman"/>
          <w:b/>
          <w:i/>
          <w:sz w:val="28"/>
          <w:szCs w:val="28"/>
          <w:lang w:val="uk-UA"/>
        </w:rPr>
        <w:t>з</w:t>
      </w:r>
      <w:r w:rsidRPr="00EA705D">
        <w:rPr>
          <w:rFonts w:ascii="Times New Roman" w:hAnsi="Times New Roman"/>
          <w:i/>
          <w:sz w:val="28"/>
          <w:szCs w:val="28"/>
          <w:lang w:val="uk-UA"/>
        </w:rPr>
        <w:t>ан – ка</w:t>
      </w:r>
      <w:r w:rsidRPr="00EA705D">
        <w:rPr>
          <w:rFonts w:ascii="Times New Roman" w:hAnsi="Times New Roman"/>
          <w:b/>
          <w:i/>
          <w:sz w:val="28"/>
          <w:szCs w:val="28"/>
          <w:lang w:val="uk-UA"/>
        </w:rPr>
        <w:t>ч</w:t>
      </w:r>
      <w:r w:rsidRPr="00EA705D">
        <w:rPr>
          <w:rFonts w:ascii="Times New Roman" w:hAnsi="Times New Roman"/>
          <w:i/>
          <w:sz w:val="28"/>
          <w:szCs w:val="28"/>
          <w:lang w:val="uk-UA"/>
        </w:rPr>
        <w:t>ан, б</w:t>
      </w:r>
      <w:r w:rsidRPr="00EA705D">
        <w:rPr>
          <w:rFonts w:ascii="Times New Roman" w:hAnsi="Times New Roman"/>
          <w:b/>
          <w:i/>
          <w:sz w:val="28"/>
          <w:szCs w:val="28"/>
          <w:lang w:val="uk-UA"/>
        </w:rPr>
        <w:t>а</w:t>
      </w:r>
      <w:r w:rsidRPr="00EA705D">
        <w:rPr>
          <w:rFonts w:ascii="Times New Roman" w:hAnsi="Times New Roman"/>
          <w:i/>
          <w:sz w:val="28"/>
          <w:szCs w:val="28"/>
          <w:lang w:val="uk-UA"/>
        </w:rPr>
        <w:t>тон – б</w:t>
      </w:r>
      <w:r w:rsidRPr="00EA705D">
        <w:rPr>
          <w:rFonts w:ascii="Times New Roman" w:hAnsi="Times New Roman"/>
          <w:b/>
          <w:i/>
          <w:sz w:val="28"/>
          <w:szCs w:val="28"/>
          <w:lang w:val="uk-UA"/>
        </w:rPr>
        <w:t>е</w:t>
      </w:r>
      <w:r w:rsidRPr="00EA705D">
        <w:rPr>
          <w:rFonts w:ascii="Times New Roman" w:hAnsi="Times New Roman"/>
          <w:i/>
          <w:sz w:val="28"/>
          <w:szCs w:val="28"/>
          <w:lang w:val="uk-UA"/>
        </w:rPr>
        <w:t>тон</w:t>
      </w:r>
      <w:r w:rsidRPr="00EA705D">
        <w:rPr>
          <w:rFonts w:ascii="Times New Roman" w:hAnsi="Times New Roman"/>
          <w:sz w:val="28"/>
          <w:szCs w:val="28"/>
          <w:lang w:val="uk-UA"/>
        </w:rPr>
        <w:t xml:space="preserve">), а й наголос: </w:t>
      </w:r>
      <w:proofErr w:type="spellStart"/>
      <w:r w:rsidRPr="00EA705D">
        <w:rPr>
          <w:rFonts w:ascii="Times New Roman" w:hAnsi="Times New Roman"/>
          <w:sz w:val="28"/>
          <w:szCs w:val="28"/>
          <w:lang w:val="uk-UA"/>
        </w:rPr>
        <w:t>зАмок</w:t>
      </w:r>
      <w:proofErr w:type="spellEnd"/>
      <w:r w:rsidRPr="00EA705D">
        <w:rPr>
          <w:rFonts w:ascii="Times New Roman" w:hAnsi="Times New Roman"/>
          <w:sz w:val="28"/>
          <w:szCs w:val="28"/>
          <w:lang w:val="uk-UA"/>
        </w:rPr>
        <w:t xml:space="preserve"> – </w:t>
      </w:r>
      <w:proofErr w:type="spellStart"/>
      <w:r w:rsidRPr="00EA705D">
        <w:rPr>
          <w:rFonts w:ascii="Times New Roman" w:hAnsi="Times New Roman"/>
          <w:sz w:val="28"/>
          <w:szCs w:val="28"/>
          <w:lang w:val="uk-UA"/>
        </w:rPr>
        <w:t>замОк</w:t>
      </w:r>
      <w:proofErr w:type="spellEnd"/>
      <w:r w:rsidRPr="00EA705D">
        <w:rPr>
          <w:rFonts w:ascii="Times New Roman" w:hAnsi="Times New Roman"/>
          <w:sz w:val="28"/>
          <w:szCs w:val="28"/>
          <w:lang w:val="uk-UA"/>
        </w:rPr>
        <w:t xml:space="preserve">, </w:t>
      </w:r>
      <w:proofErr w:type="spellStart"/>
      <w:r w:rsidRPr="00EA705D">
        <w:rPr>
          <w:rFonts w:ascii="Times New Roman" w:hAnsi="Times New Roman"/>
          <w:sz w:val="28"/>
          <w:szCs w:val="28"/>
          <w:lang w:val="uk-UA"/>
        </w:rPr>
        <w:t>сУшу</w:t>
      </w:r>
      <w:proofErr w:type="spellEnd"/>
      <w:r w:rsidRPr="00EA705D">
        <w:rPr>
          <w:rFonts w:ascii="Times New Roman" w:hAnsi="Times New Roman"/>
          <w:sz w:val="28"/>
          <w:szCs w:val="28"/>
          <w:lang w:val="uk-UA"/>
        </w:rPr>
        <w:t xml:space="preserve"> – </w:t>
      </w:r>
      <w:proofErr w:type="spellStart"/>
      <w:r w:rsidRPr="00EA705D">
        <w:rPr>
          <w:rFonts w:ascii="Times New Roman" w:hAnsi="Times New Roman"/>
          <w:sz w:val="28"/>
          <w:szCs w:val="28"/>
          <w:lang w:val="uk-UA"/>
        </w:rPr>
        <w:t>сушУ</w:t>
      </w:r>
      <w:proofErr w:type="spellEnd"/>
      <w:r w:rsidRPr="00EA705D">
        <w:rPr>
          <w:rFonts w:ascii="Times New Roman" w:hAnsi="Times New Roman"/>
          <w:sz w:val="28"/>
          <w:szCs w:val="28"/>
          <w:lang w:val="uk-UA"/>
        </w:rPr>
        <w:t xml:space="preserve">. Саме тому поряд із фонетикою вивчається і </w:t>
      </w:r>
      <w:r w:rsidRPr="00290A66">
        <w:rPr>
          <w:rFonts w:ascii="Times New Roman" w:hAnsi="Times New Roman"/>
          <w:sz w:val="28"/>
          <w:szCs w:val="28"/>
          <w:lang w:val="uk-UA"/>
        </w:rPr>
        <w:t xml:space="preserve">орфоепія </w:t>
      </w:r>
      <w:r w:rsidRPr="00EA705D">
        <w:rPr>
          <w:rFonts w:ascii="Times New Roman" w:hAnsi="Times New Roman"/>
          <w:sz w:val="28"/>
          <w:szCs w:val="28"/>
          <w:lang w:val="uk-UA"/>
        </w:rPr>
        <w:t xml:space="preserve">як «розділ мовознавства, що вивчає правильні літературні умови вимови» </w:t>
      </w:r>
      <w:r w:rsidRPr="00EA705D">
        <w:rPr>
          <w:rFonts w:ascii="Times New Roman" w:hAnsi="Times New Roman"/>
          <w:i/>
          <w:sz w:val="28"/>
          <w:szCs w:val="28"/>
          <w:lang w:val="uk-UA"/>
        </w:rPr>
        <w:t xml:space="preserve">(За А. </w:t>
      </w:r>
      <w:proofErr w:type="spellStart"/>
      <w:r w:rsidRPr="00EA705D">
        <w:rPr>
          <w:rFonts w:ascii="Times New Roman" w:hAnsi="Times New Roman"/>
          <w:i/>
          <w:sz w:val="28"/>
          <w:szCs w:val="28"/>
          <w:lang w:val="uk-UA"/>
        </w:rPr>
        <w:t>Загнітком</w:t>
      </w:r>
      <w:proofErr w:type="spellEnd"/>
      <w:r w:rsidRPr="00EA705D">
        <w:rPr>
          <w:rFonts w:ascii="Times New Roman" w:hAnsi="Times New Roman"/>
          <w:i/>
          <w:sz w:val="28"/>
          <w:szCs w:val="28"/>
          <w:lang w:val="uk-UA"/>
        </w:rPr>
        <w:t xml:space="preserve"> (2020</w:t>
      </w:r>
      <w:r w:rsidRPr="00EA705D">
        <w:rPr>
          <w:rFonts w:ascii="Times New Roman" w:hAnsi="Times New Roman"/>
          <w:sz w:val="28"/>
          <w:szCs w:val="28"/>
          <w:lang w:val="uk-UA"/>
        </w:rPr>
        <w:t>).</w:t>
      </w:r>
    </w:p>
    <w:p w:rsidR="00EA705D" w:rsidRPr="00EA705D" w:rsidRDefault="00EA705D" w:rsidP="00290A66">
      <w:pPr>
        <w:spacing w:after="0" w:line="360" w:lineRule="auto"/>
        <w:ind w:firstLine="567"/>
        <w:jc w:val="both"/>
        <w:rPr>
          <w:rFonts w:asciiTheme="minorHAnsi" w:eastAsiaTheme="minorHAnsi" w:hAnsiTheme="minorHAnsi" w:cstheme="minorBidi"/>
          <w:lang w:val="uk-UA"/>
        </w:rPr>
      </w:pPr>
      <w:r w:rsidRPr="00EA705D">
        <w:rPr>
          <w:rFonts w:ascii="Times New Roman" w:eastAsiaTheme="minorHAnsi" w:hAnsi="Times New Roman"/>
          <w:sz w:val="28"/>
          <w:szCs w:val="28"/>
          <w:lang w:val="uk-UA"/>
        </w:rPr>
        <w:t xml:space="preserve">    Особливістю вивчення фонетики є поетапне формування орфоепічних та орфографічних умінь і навичок, починаючи теоретичним матеріалом з фонетики чи граматики, а потім – відповідними правилами правопису</w:t>
      </w:r>
      <w:r w:rsidRPr="00EA705D">
        <w:rPr>
          <w:rFonts w:asciiTheme="minorHAnsi" w:eastAsiaTheme="minorHAnsi" w:hAnsiTheme="minorHAnsi" w:cstheme="minorBidi"/>
          <w:lang w:val="uk-UA"/>
        </w:rPr>
        <w:t>.</w:t>
      </w:r>
    </w:p>
    <w:p w:rsidR="00EA705D" w:rsidRPr="00EA705D" w:rsidRDefault="00EA705D" w:rsidP="00290A66">
      <w:pPr>
        <w:spacing w:after="0" w:line="360" w:lineRule="auto"/>
        <w:ind w:firstLine="567"/>
        <w:jc w:val="both"/>
        <w:rPr>
          <w:rFonts w:ascii="Times New Roman" w:eastAsiaTheme="minorHAnsi" w:hAnsi="Times New Roman"/>
          <w:sz w:val="28"/>
          <w:szCs w:val="28"/>
          <w:lang w:val="uk-UA"/>
        </w:rPr>
      </w:pPr>
      <w:r w:rsidRPr="00EA705D">
        <w:rPr>
          <w:rFonts w:ascii="Times New Roman" w:eastAsiaTheme="minorHAnsi" w:hAnsi="Times New Roman"/>
          <w:sz w:val="28"/>
          <w:szCs w:val="28"/>
          <w:lang w:val="uk-UA"/>
        </w:rPr>
        <w:lastRenderedPageBreak/>
        <w:t xml:space="preserve">Принцип наступності вимагає від вчителя організовувати систематичне повторення  та закріплення знань і навичок, якими учні оволоділи швидше. Подальший етап узагальнення і систематизації вивченого передбачає виконання вправ на вдосконалення дикції, формування навиків володіти голосом та відтворювати інтонацію певних синтаксичних конструкцій, розрізняти орфографічну (писемну ) та орфоепічну (усну) правильність. </w:t>
      </w:r>
    </w:p>
    <w:p w:rsidR="00EA705D" w:rsidRPr="00EA705D" w:rsidRDefault="00EA705D" w:rsidP="00290A66">
      <w:pPr>
        <w:spacing w:after="0" w:line="360" w:lineRule="auto"/>
        <w:ind w:firstLine="567"/>
        <w:jc w:val="both"/>
        <w:rPr>
          <w:rFonts w:ascii="Times New Roman" w:eastAsiaTheme="minorHAnsi" w:hAnsi="Times New Roman"/>
          <w:sz w:val="28"/>
          <w:szCs w:val="28"/>
          <w:lang w:val="uk-UA"/>
        </w:rPr>
      </w:pPr>
      <w:r w:rsidRPr="00EA705D">
        <w:rPr>
          <w:rFonts w:ascii="Times New Roman" w:eastAsiaTheme="minorHAnsi" w:hAnsi="Times New Roman"/>
          <w:sz w:val="28"/>
          <w:szCs w:val="28"/>
          <w:lang w:val="uk-UA"/>
        </w:rPr>
        <w:t xml:space="preserve">Порушення орфоепічної правильності призводить до появи </w:t>
      </w:r>
      <w:r w:rsidRPr="00EA705D">
        <w:rPr>
          <w:rFonts w:ascii="Times New Roman" w:eastAsiaTheme="minorHAnsi" w:hAnsi="Times New Roman"/>
          <w:i/>
          <w:sz w:val="28"/>
          <w:szCs w:val="28"/>
          <w:lang w:val="uk-UA"/>
        </w:rPr>
        <w:t>фонетичних</w:t>
      </w:r>
      <w:r w:rsidRPr="00EA705D">
        <w:rPr>
          <w:rFonts w:ascii="Times New Roman" w:eastAsiaTheme="minorHAnsi" w:hAnsi="Times New Roman"/>
          <w:sz w:val="28"/>
          <w:szCs w:val="28"/>
          <w:lang w:val="uk-UA"/>
        </w:rPr>
        <w:t xml:space="preserve"> і </w:t>
      </w:r>
      <w:r w:rsidRPr="00EA705D">
        <w:rPr>
          <w:rFonts w:ascii="Times New Roman" w:eastAsiaTheme="minorHAnsi" w:hAnsi="Times New Roman"/>
          <w:i/>
          <w:sz w:val="28"/>
          <w:szCs w:val="28"/>
          <w:lang w:val="uk-UA"/>
        </w:rPr>
        <w:t>фонологічних</w:t>
      </w:r>
      <w:r w:rsidRPr="00EA705D">
        <w:rPr>
          <w:rFonts w:ascii="Times New Roman" w:eastAsiaTheme="minorHAnsi" w:hAnsi="Times New Roman"/>
          <w:sz w:val="28"/>
          <w:szCs w:val="28"/>
          <w:lang w:val="uk-UA"/>
        </w:rPr>
        <w:t xml:space="preserve"> помилок.</w:t>
      </w:r>
    </w:p>
    <w:p w:rsidR="00EA705D" w:rsidRPr="00EA705D" w:rsidRDefault="00EA705D" w:rsidP="00290A66">
      <w:pPr>
        <w:spacing w:after="0" w:line="360" w:lineRule="auto"/>
        <w:ind w:firstLine="567"/>
        <w:jc w:val="both"/>
        <w:rPr>
          <w:rFonts w:ascii="Times New Roman" w:hAnsi="Times New Roman"/>
          <w:sz w:val="28"/>
          <w:szCs w:val="28"/>
          <w:lang w:val="uk-UA"/>
        </w:rPr>
      </w:pPr>
      <w:r w:rsidRPr="00290A66">
        <w:rPr>
          <w:rFonts w:ascii="Times New Roman" w:hAnsi="Times New Roman"/>
          <w:sz w:val="28"/>
          <w:szCs w:val="28"/>
          <w:lang w:val="uk-UA"/>
        </w:rPr>
        <w:t>Фонетичні помилки</w:t>
      </w:r>
      <w:r w:rsidRPr="00EA705D">
        <w:rPr>
          <w:rFonts w:ascii="Times New Roman" w:hAnsi="Times New Roman"/>
          <w:sz w:val="28"/>
          <w:szCs w:val="28"/>
          <w:lang w:val="uk-UA"/>
        </w:rPr>
        <w:t xml:space="preserve"> – це «суто вимовні недогляди, що виявляються у вимові різних варіантів фонем» </w:t>
      </w:r>
      <w:r w:rsidRPr="00EA705D">
        <w:rPr>
          <w:rFonts w:ascii="Times New Roman" w:hAnsi="Times New Roman"/>
          <w:i/>
          <w:sz w:val="28"/>
          <w:szCs w:val="28"/>
          <w:lang w:val="uk-UA"/>
        </w:rPr>
        <w:t xml:space="preserve">(За С. </w:t>
      </w:r>
      <w:proofErr w:type="spellStart"/>
      <w:r w:rsidRPr="00EA705D">
        <w:rPr>
          <w:rFonts w:ascii="Times New Roman" w:hAnsi="Times New Roman"/>
          <w:i/>
          <w:sz w:val="28"/>
          <w:szCs w:val="28"/>
          <w:lang w:val="uk-UA"/>
        </w:rPr>
        <w:t>Караманом</w:t>
      </w:r>
      <w:proofErr w:type="spellEnd"/>
      <w:r w:rsidRPr="00EA705D">
        <w:rPr>
          <w:rFonts w:ascii="Times New Roman" w:hAnsi="Times New Roman"/>
          <w:i/>
          <w:sz w:val="28"/>
          <w:szCs w:val="28"/>
          <w:lang w:val="uk-UA"/>
        </w:rPr>
        <w:t xml:space="preserve"> ()).</w:t>
      </w:r>
      <w:r w:rsidRPr="00EA705D">
        <w:rPr>
          <w:rFonts w:ascii="Times New Roman" w:hAnsi="Times New Roman"/>
          <w:sz w:val="28"/>
          <w:szCs w:val="28"/>
          <w:lang w:val="uk-UA"/>
        </w:rPr>
        <w:t xml:space="preserve"> Наприклад, </w:t>
      </w:r>
      <w:r w:rsidRPr="00EA705D">
        <w:rPr>
          <w:rFonts w:ascii="Times New Roman" w:hAnsi="Times New Roman"/>
          <w:i/>
          <w:sz w:val="28"/>
          <w:szCs w:val="28"/>
          <w:lang w:val="uk-UA"/>
        </w:rPr>
        <w:t>бал</w:t>
      </w:r>
      <w:r w:rsidRPr="00EA705D">
        <w:rPr>
          <w:rFonts w:ascii="Times New Roman" w:hAnsi="Times New Roman"/>
          <w:b/>
          <w:i/>
          <w:sz w:val="28"/>
          <w:szCs w:val="28"/>
          <w:lang w:val="uk-UA"/>
        </w:rPr>
        <w:t>е</w:t>
      </w:r>
      <w:r w:rsidRPr="00EA705D">
        <w:rPr>
          <w:rFonts w:ascii="Times New Roman" w:hAnsi="Times New Roman"/>
          <w:i/>
          <w:sz w:val="28"/>
          <w:szCs w:val="28"/>
          <w:lang w:val="uk-UA"/>
        </w:rPr>
        <w:t xml:space="preserve">т – </w:t>
      </w:r>
      <w:proofErr w:type="spellStart"/>
      <w:r w:rsidRPr="00EA705D">
        <w:rPr>
          <w:rFonts w:ascii="Times New Roman" w:hAnsi="Times New Roman"/>
          <w:i/>
          <w:sz w:val="28"/>
          <w:szCs w:val="28"/>
          <w:lang w:val="uk-UA"/>
        </w:rPr>
        <w:t>бал</w:t>
      </w:r>
      <w:r w:rsidRPr="00EA705D">
        <w:rPr>
          <w:rFonts w:ascii="Times New Roman" w:hAnsi="Times New Roman"/>
          <w:b/>
          <w:i/>
          <w:sz w:val="28"/>
          <w:szCs w:val="28"/>
          <w:lang w:val="uk-UA"/>
        </w:rPr>
        <w:t>є</w:t>
      </w:r>
      <w:r w:rsidRPr="00EA705D">
        <w:rPr>
          <w:rFonts w:ascii="Times New Roman" w:hAnsi="Times New Roman"/>
          <w:i/>
          <w:sz w:val="28"/>
          <w:szCs w:val="28"/>
          <w:lang w:val="uk-UA"/>
        </w:rPr>
        <w:t>т</w:t>
      </w:r>
      <w:proofErr w:type="spellEnd"/>
      <w:r w:rsidRPr="00EA705D">
        <w:rPr>
          <w:rFonts w:ascii="Times New Roman" w:hAnsi="Times New Roman"/>
          <w:i/>
          <w:sz w:val="28"/>
          <w:szCs w:val="28"/>
          <w:lang w:val="uk-UA"/>
        </w:rPr>
        <w:t>, табл</w:t>
      </w:r>
      <w:r w:rsidRPr="00EA705D">
        <w:rPr>
          <w:rFonts w:ascii="Times New Roman" w:hAnsi="Times New Roman"/>
          <w:b/>
          <w:i/>
          <w:sz w:val="28"/>
          <w:szCs w:val="28"/>
          <w:lang w:val="uk-UA"/>
        </w:rPr>
        <w:t>е</w:t>
      </w:r>
      <w:r w:rsidRPr="00EA705D">
        <w:rPr>
          <w:rFonts w:ascii="Times New Roman" w:hAnsi="Times New Roman"/>
          <w:i/>
          <w:sz w:val="28"/>
          <w:szCs w:val="28"/>
          <w:lang w:val="uk-UA"/>
        </w:rPr>
        <w:t xml:space="preserve">тка – </w:t>
      </w:r>
      <w:proofErr w:type="spellStart"/>
      <w:r w:rsidRPr="00EA705D">
        <w:rPr>
          <w:rFonts w:ascii="Times New Roman" w:hAnsi="Times New Roman"/>
          <w:i/>
          <w:sz w:val="28"/>
          <w:szCs w:val="28"/>
          <w:lang w:val="uk-UA"/>
        </w:rPr>
        <w:t>табл</w:t>
      </w:r>
      <w:r w:rsidRPr="00EA705D">
        <w:rPr>
          <w:rFonts w:ascii="Times New Roman" w:hAnsi="Times New Roman"/>
          <w:b/>
          <w:i/>
          <w:sz w:val="28"/>
          <w:szCs w:val="28"/>
          <w:lang w:val="uk-UA"/>
        </w:rPr>
        <w:t>є</w:t>
      </w:r>
      <w:r w:rsidRPr="00EA705D">
        <w:rPr>
          <w:rFonts w:ascii="Times New Roman" w:hAnsi="Times New Roman"/>
          <w:i/>
          <w:sz w:val="28"/>
          <w:szCs w:val="28"/>
          <w:lang w:val="uk-UA"/>
        </w:rPr>
        <w:t>тка</w:t>
      </w:r>
      <w:proofErr w:type="spellEnd"/>
      <w:r w:rsidRPr="00EA705D">
        <w:rPr>
          <w:rFonts w:ascii="Times New Roman" w:hAnsi="Times New Roman"/>
          <w:i/>
          <w:sz w:val="28"/>
          <w:szCs w:val="28"/>
          <w:lang w:val="uk-UA"/>
        </w:rPr>
        <w:t>, теле</w:t>
      </w:r>
      <w:r w:rsidRPr="00EA705D">
        <w:rPr>
          <w:rFonts w:ascii="Times New Roman" w:hAnsi="Times New Roman"/>
          <w:b/>
          <w:i/>
          <w:sz w:val="28"/>
          <w:szCs w:val="28"/>
          <w:lang w:val="uk-UA"/>
        </w:rPr>
        <w:t>г</w:t>
      </w:r>
      <w:r w:rsidRPr="00EA705D">
        <w:rPr>
          <w:rFonts w:ascii="Times New Roman" w:hAnsi="Times New Roman"/>
          <w:i/>
          <w:sz w:val="28"/>
          <w:szCs w:val="28"/>
          <w:lang w:val="uk-UA"/>
        </w:rPr>
        <w:t xml:space="preserve">рама – </w:t>
      </w:r>
      <w:proofErr w:type="spellStart"/>
      <w:r w:rsidRPr="00EA705D">
        <w:rPr>
          <w:rFonts w:ascii="Times New Roman" w:hAnsi="Times New Roman"/>
          <w:i/>
          <w:sz w:val="28"/>
          <w:szCs w:val="28"/>
          <w:lang w:val="uk-UA"/>
        </w:rPr>
        <w:t>теле</w:t>
      </w:r>
      <w:r w:rsidRPr="00EA705D">
        <w:rPr>
          <w:rFonts w:ascii="Times New Roman" w:hAnsi="Times New Roman"/>
          <w:b/>
          <w:i/>
          <w:sz w:val="28"/>
          <w:szCs w:val="28"/>
          <w:lang w:val="uk-UA"/>
        </w:rPr>
        <w:t>ґ</w:t>
      </w:r>
      <w:r w:rsidRPr="00EA705D">
        <w:rPr>
          <w:rFonts w:ascii="Times New Roman" w:hAnsi="Times New Roman"/>
          <w:i/>
          <w:sz w:val="28"/>
          <w:szCs w:val="28"/>
          <w:lang w:val="uk-UA"/>
        </w:rPr>
        <w:t>рама</w:t>
      </w:r>
      <w:proofErr w:type="spellEnd"/>
      <w:r w:rsidRPr="00EA705D">
        <w:rPr>
          <w:rFonts w:ascii="Times New Roman" w:hAnsi="Times New Roman"/>
          <w:i/>
          <w:sz w:val="28"/>
          <w:szCs w:val="28"/>
          <w:lang w:val="uk-UA"/>
        </w:rPr>
        <w:t xml:space="preserve">, </w:t>
      </w:r>
      <w:r w:rsidRPr="00EA705D">
        <w:rPr>
          <w:rFonts w:ascii="Times New Roman" w:hAnsi="Times New Roman"/>
          <w:b/>
          <w:i/>
          <w:sz w:val="28"/>
          <w:szCs w:val="28"/>
          <w:lang w:val="uk-UA"/>
        </w:rPr>
        <w:t>г</w:t>
      </w:r>
      <w:r w:rsidRPr="00EA705D">
        <w:rPr>
          <w:rFonts w:ascii="Times New Roman" w:hAnsi="Times New Roman"/>
          <w:i/>
          <w:sz w:val="28"/>
          <w:szCs w:val="28"/>
          <w:lang w:val="uk-UA"/>
        </w:rPr>
        <w:t>ео</w:t>
      </w:r>
      <w:r w:rsidRPr="00EA705D">
        <w:rPr>
          <w:rFonts w:ascii="Times New Roman" w:hAnsi="Times New Roman"/>
          <w:b/>
          <w:i/>
          <w:sz w:val="28"/>
          <w:szCs w:val="28"/>
          <w:lang w:val="uk-UA"/>
        </w:rPr>
        <w:t>г</w:t>
      </w:r>
      <w:r w:rsidRPr="00EA705D">
        <w:rPr>
          <w:rFonts w:ascii="Times New Roman" w:hAnsi="Times New Roman"/>
          <w:i/>
          <w:sz w:val="28"/>
          <w:szCs w:val="28"/>
          <w:lang w:val="uk-UA"/>
        </w:rPr>
        <w:t xml:space="preserve">рафія – </w:t>
      </w:r>
      <w:proofErr w:type="spellStart"/>
      <w:r w:rsidRPr="00EA705D">
        <w:rPr>
          <w:rFonts w:ascii="Times New Roman" w:hAnsi="Times New Roman"/>
          <w:b/>
          <w:i/>
          <w:sz w:val="28"/>
          <w:szCs w:val="28"/>
          <w:lang w:val="uk-UA"/>
        </w:rPr>
        <w:t>ґ</w:t>
      </w:r>
      <w:r w:rsidRPr="00EA705D">
        <w:rPr>
          <w:rFonts w:ascii="Times New Roman" w:hAnsi="Times New Roman"/>
          <w:i/>
          <w:sz w:val="28"/>
          <w:szCs w:val="28"/>
          <w:lang w:val="uk-UA"/>
        </w:rPr>
        <w:t>ео</w:t>
      </w:r>
      <w:r w:rsidRPr="00EA705D">
        <w:rPr>
          <w:rFonts w:ascii="Times New Roman" w:hAnsi="Times New Roman"/>
          <w:b/>
          <w:i/>
          <w:sz w:val="28"/>
          <w:szCs w:val="28"/>
          <w:lang w:val="uk-UA"/>
        </w:rPr>
        <w:t>ґ</w:t>
      </w:r>
      <w:r w:rsidRPr="00EA705D">
        <w:rPr>
          <w:rFonts w:ascii="Times New Roman" w:hAnsi="Times New Roman"/>
          <w:i/>
          <w:sz w:val="28"/>
          <w:szCs w:val="28"/>
          <w:lang w:val="uk-UA"/>
        </w:rPr>
        <w:t>рафія</w:t>
      </w:r>
      <w:proofErr w:type="spellEnd"/>
      <w:r w:rsidRPr="00EA705D">
        <w:rPr>
          <w:rFonts w:ascii="Times New Roman" w:hAnsi="Times New Roman"/>
          <w:i/>
          <w:sz w:val="28"/>
          <w:szCs w:val="28"/>
          <w:lang w:val="uk-UA"/>
        </w:rPr>
        <w:t>, Запор</w:t>
      </w:r>
      <w:r w:rsidRPr="00EA705D">
        <w:rPr>
          <w:rFonts w:ascii="Times New Roman" w:hAnsi="Times New Roman"/>
          <w:b/>
          <w:i/>
          <w:sz w:val="28"/>
          <w:szCs w:val="28"/>
          <w:lang w:val="uk-UA"/>
        </w:rPr>
        <w:t>і</w:t>
      </w:r>
      <w:r w:rsidRPr="00EA705D">
        <w:rPr>
          <w:rFonts w:ascii="Times New Roman" w:hAnsi="Times New Roman"/>
          <w:i/>
          <w:sz w:val="28"/>
          <w:szCs w:val="28"/>
          <w:lang w:val="uk-UA"/>
        </w:rPr>
        <w:t>зька (Січ) – Запор</w:t>
      </w:r>
      <w:r w:rsidRPr="00EA705D">
        <w:rPr>
          <w:rFonts w:ascii="Times New Roman" w:hAnsi="Times New Roman"/>
          <w:b/>
          <w:i/>
          <w:sz w:val="28"/>
          <w:szCs w:val="28"/>
          <w:lang w:val="uk-UA"/>
        </w:rPr>
        <w:t>о</w:t>
      </w:r>
      <w:r w:rsidRPr="00EA705D">
        <w:rPr>
          <w:rFonts w:ascii="Times New Roman" w:hAnsi="Times New Roman"/>
          <w:i/>
          <w:sz w:val="28"/>
          <w:szCs w:val="28"/>
          <w:lang w:val="uk-UA"/>
        </w:rPr>
        <w:t>зька (Січ).</w:t>
      </w:r>
    </w:p>
    <w:p w:rsidR="00EA705D" w:rsidRPr="00EA705D" w:rsidRDefault="00EA705D" w:rsidP="00290A66">
      <w:pPr>
        <w:spacing w:after="0" w:line="360" w:lineRule="auto"/>
        <w:ind w:firstLine="567"/>
        <w:jc w:val="both"/>
        <w:rPr>
          <w:rFonts w:ascii="Times New Roman" w:hAnsi="Times New Roman"/>
          <w:i/>
          <w:sz w:val="28"/>
          <w:szCs w:val="28"/>
          <w:lang w:val="uk-UA"/>
        </w:rPr>
      </w:pPr>
      <w:r w:rsidRPr="00290A66">
        <w:rPr>
          <w:rFonts w:ascii="Times New Roman" w:hAnsi="Times New Roman"/>
          <w:sz w:val="28"/>
          <w:szCs w:val="28"/>
          <w:lang w:val="uk-UA"/>
        </w:rPr>
        <w:t>Фонологічні помилки</w:t>
      </w:r>
      <w:r w:rsidRPr="00EA705D">
        <w:rPr>
          <w:rFonts w:ascii="Times New Roman" w:hAnsi="Times New Roman"/>
          <w:sz w:val="28"/>
          <w:szCs w:val="28"/>
          <w:lang w:val="uk-UA"/>
        </w:rPr>
        <w:t xml:space="preserve"> «зумовлюються незнанням фонемного складу сучасної української літературної мови і проявляються в заміні якоїсь фонеми іншою фонемою» </w:t>
      </w:r>
      <w:r w:rsidRPr="00EA705D">
        <w:rPr>
          <w:rFonts w:ascii="Times New Roman" w:hAnsi="Times New Roman"/>
          <w:i/>
          <w:sz w:val="28"/>
          <w:szCs w:val="28"/>
          <w:lang w:val="uk-UA"/>
        </w:rPr>
        <w:t xml:space="preserve">(За С. </w:t>
      </w:r>
      <w:proofErr w:type="spellStart"/>
      <w:r w:rsidRPr="00EA705D">
        <w:rPr>
          <w:rFonts w:ascii="Times New Roman" w:hAnsi="Times New Roman"/>
          <w:i/>
          <w:sz w:val="28"/>
          <w:szCs w:val="28"/>
          <w:lang w:val="uk-UA"/>
        </w:rPr>
        <w:t>Караманом</w:t>
      </w:r>
      <w:proofErr w:type="spellEnd"/>
      <w:r w:rsidRPr="00EA705D">
        <w:rPr>
          <w:rFonts w:ascii="Times New Roman" w:hAnsi="Times New Roman"/>
          <w:i/>
          <w:sz w:val="28"/>
          <w:szCs w:val="28"/>
          <w:lang w:val="uk-UA"/>
        </w:rPr>
        <w:t xml:space="preserve"> ())</w:t>
      </w:r>
      <w:r w:rsidRPr="00EA705D">
        <w:rPr>
          <w:rFonts w:ascii="Times New Roman" w:hAnsi="Times New Roman"/>
          <w:sz w:val="28"/>
          <w:szCs w:val="28"/>
          <w:lang w:val="uk-UA"/>
        </w:rPr>
        <w:t xml:space="preserve">. Наприклад, </w:t>
      </w:r>
      <w:r w:rsidRPr="00EA705D">
        <w:rPr>
          <w:rFonts w:ascii="Times New Roman" w:hAnsi="Times New Roman"/>
          <w:i/>
          <w:sz w:val="28"/>
          <w:szCs w:val="28"/>
          <w:lang w:val="uk-UA"/>
        </w:rPr>
        <w:t>гри</w:t>
      </w:r>
      <w:r w:rsidRPr="00EA705D">
        <w:rPr>
          <w:rFonts w:ascii="Times New Roman" w:hAnsi="Times New Roman"/>
          <w:b/>
          <w:i/>
          <w:sz w:val="28"/>
          <w:szCs w:val="28"/>
          <w:lang w:val="uk-UA"/>
        </w:rPr>
        <w:t>п</w:t>
      </w:r>
      <w:r w:rsidRPr="00EA705D">
        <w:rPr>
          <w:rFonts w:ascii="Times New Roman" w:hAnsi="Times New Roman"/>
          <w:i/>
          <w:sz w:val="28"/>
          <w:szCs w:val="28"/>
          <w:lang w:val="uk-UA"/>
        </w:rPr>
        <w:t xml:space="preserve"> </w:t>
      </w:r>
      <w:r w:rsidRPr="00EA705D">
        <w:rPr>
          <w:rFonts w:ascii="Times New Roman" w:hAnsi="Times New Roman"/>
          <w:sz w:val="28"/>
          <w:szCs w:val="28"/>
          <w:lang w:val="uk-UA"/>
        </w:rPr>
        <w:t xml:space="preserve">– </w:t>
      </w:r>
      <w:r w:rsidRPr="00EA705D">
        <w:rPr>
          <w:rFonts w:ascii="Times New Roman" w:hAnsi="Times New Roman"/>
          <w:i/>
          <w:sz w:val="28"/>
          <w:szCs w:val="28"/>
          <w:lang w:val="uk-UA"/>
        </w:rPr>
        <w:t>гри</w:t>
      </w:r>
      <w:r w:rsidRPr="00EA705D">
        <w:rPr>
          <w:rFonts w:ascii="Times New Roman" w:hAnsi="Times New Roman"/>
          <w:b/>
          <w:i/>
          <w:sz w:val="28"/>
          <w:szCs w:val="28"/>
          <w:lang w:val="uk-UA"/>
        </w:rPr>
        <w:t>б</w:t>
      </w:r>
      <w:r w:rsidRPr="00EA705D">
        <w:rPr>
          <w:rFonts w:ascii="Times New Roman" w:hAnsi="Times New Roman"/>
          <w:sz w:val="28"/>
          <w:szCs w:val="28"/>
          <w:lang w:val="uk-UA"/>
        </w:rPr>
        <w:t xml:space="preserve">, </w:t>
      </w:r>
      <w:r w:rsidRPr="00EA705D">
        <w:rPr>
          <w:rFonts w:ascii="Times New Roman" w:hAnsi="Times New Roman"/>
          <w:b/>
          <w:i/>
          <w:sz w:val="28"/>
          <w:szCs w:val="28"/>
          <w:lang w:val="uk-UA"/>
        </w:rPr>
        <w:t>з</w:t>
      </w:r>
      <w:r w:rsidRPr="00EA705D">
        <w:rPr>
          <w:rFonts w:ascii="Times New Roman" w:hAnsi="Times New Roman"/>
          <w:i/>
          <w:sz w:val="28"/>
          <w:szCs w:val="28"/>
          <w:lang w:val="uk-UA"/>
        </w:rPr>
        <w:t xml:space="preserve">ірка – </w:t>
      </w:r>
      <w:r w:rsidRPr="00EA705D">
        <w:rPr>
          <w:rFonts w:ascii="Times New Roman" w:hAnsi="Times New Roman"/>
          <w:b/>
          <w:i/>
          <w:sz w:val="28"/>
          <w:szCs w:val="28"/>
          <w:lang w:val="uk-UA"/>
        </w:rPr>
        <w:t>с</w:t>
      </w:r>
      <w:r w:rsidRPr="00EA705D">
        <w:rPr>
          <w:rFonts w:ascii="Times New Roman" w:hAnsi="Times New Roman"/>
          <w:i/>
          <w:sz w:val="28"/>
          <w:szCs w:val="28"/>
          <w:lang w:val="uk-UA"/>
        </w:rPr>
        <w:t>ірка, п</w:t>
      </w:r>
      <w:r w:rsidRPr="00EA705D">
        <w:rPr>
          <w:rFonts w:ascii="Times New Roman" w:hAnsi="Times New Roman"/>
          <w:b/>
          <w:i/>
          <w:sz w:val="28"/>
          <w:szCs w:val="28"/>
          <w:lang w:val="uk-UA"/>
        </w:rPr>
        <w:t>о</w:t>
      </w:r>
      <w:r w:rsidRPr="00EA705D">
        <w:rPr>
          <w:rFonts w:ascii="Times New Roman" w:hAnsi="Times New Roman"/>
          <w:i/>
          <w:sz w:val="28"/>
          <w:szCs w:val="28"/>
          <w:lang w:val="uk-UA"/>
        </w:rPr>
        <w:t>лити – п</w:t>
      </w:r>
      <w:r w:rsidRPr="00EA705D">
        <w:rPr>
          <w:rFonts w:ascii="Times New Roman" w:hAnsi="Times New Roman"/>
          <w:b/>
          <w:i/>
          <w:sz w:val="28"/>
          <w:szCs w:val="28"/>
          <w:lang w:val="uk-UA"/>
        </w:rPr>
        <w:t>а</w:t>
      </w:r>
      <w:r w:rsidRPr="00EA705D">
        <w:rPr>
          <w:rFonts w:ascii="Times New Roman" w:hAnsi="Times New Roman"/>
          <w:i/>
          <w:sz w:val="28"/>
          <w:szCs w:val="28"/>
          <w:lang w:val="uk-UA"/>
        </w:rPr>
        <w:t>лити</w:t>
      </w:r>
      <w:r w:rsidRPr="00EA705D">
        <w:rPr>
          <w:rFonts w:ascii="Times New Roman" w:hAnsi="Times New Roman"/>
          <w:sz w:val="28"/>
          <w:szCs w:val="28"/>
          <w:lang w:val="uk-UA"/>
        </w:rPr>
        <w:t xml:space="preserve">, </w:t>
      </w:r>
      <w:r w:rsidRPr="00EA705D">
        <w:rPr>
          <w:rFonts w:ascii="Times New Roman" w:hAnsi="Times New Roman"/>
          <w:i/>
          <w:sz w:val="28"/>
          <w:szCs w:val="28"/>
          <w:lang w:val="uk-UA"/>
        </w:rPr>
        <w:t>ве</w:t>
      </w:r>
      <w:r w:rsidRPr="00EA705D">
        <w:rPr>
          <w:rFonts w:ascii="Times New Roman" w:hAnsi="Times New Roman"/>
          <w:b/>
          <w:i/>
          <w:sz w:val="28"/>
          <w:szCs w:val="28"/>
          <w:lang w:val="uk-UA"/>
        </w:rPr>
        <w:t>с</w:t>
      </w:r>
      <w:r w:rsidRPr="00EA705D">
        <w:rPr>
          <w:rFonts w:ascii="Times New Roman" w:hAnsi="Times New Roman"/>
          <w:i/>
          <w:sz w:val="28"/>
          <w:szCs w:val="28"/>
          <w:lang w:val="uk-UA"/>
        </w:rPr>
        <w:t>ти – ве</w:t>
      </w:r>
      <w:r w:rsidRPr="00EA705D">
        <w:rPr>
          <w:rFonts w:ascii="Times New Roman" w:hAnsi="Times New Roman"/>
          <w:b/>
          <w:i/>
          <w:sz w:val="28"/>
          <w:szCs w:val="28"/>
          <w:lang w:val="uk-UA"/>
        </w:rPr>
        <w:t>з</w:t>
      </w:r>
      <w:r w:rsidRPr="00EA705D">
        <w:rPr>
          <w:rFonts w:ascii="Times New Roman" w:hAnsi="Times New Roman"/>
          <w:i/>
          <w:sz w:val="28"/>
          <w:szCs w:val="28"/>
          <w:lang w:val="uk-UA"/>
        </w:rPr>
        <w:t>ти;</w:t>
      </w:r>
      <w:r w:rsidRPr="00EA705D">
        <w:rPr>
          <w:rFonts w:ascii="Times New Roman" w:hAnsi="Times New Roman"/>
          <w:sz w:val="28"/>
          <w:szCs w:val="28"/>
          <w:lang w:val="uk-UA"/>
        </w:rPr>
        <w:t xml:space="preserve">  </w:t>
      </w:r>
      <w:r w:rsidRPr="00EA705D">
        <w:rPr>
          <w:rFonts w:ascii="Times New Roman" w:hAnsi="Times New Roman"/>
          <w:b/>
          <w:i/>
          <w:sz w:val="28"/>
          <w:szCs w:val="28"/>
          <w:lang w:val="uk-UA"/>
        </w:rPr>
        <w:t>ф</w:t>
      </w:r>
      <w:r w:rsidRPr="00EA705D">
        <w:rPr>
          <w:rFonts w:ascii="Times New Roman" w:hAnsi="Times New Roman"/>
          <w:i/>
          <w:sz w:val="28"/>
          <w:szCs w:val="28"/>
          <w:lang w:val="uk-UA"/>
        </w:rPr>
        <w:t xml:space="preserve">артух – </w:t>
      </w:r>
      <w:proofErr w:type="spellStart"/>
      <w:r w:rsidRPr="00EA705D">
        <w:rPr>
          <w:rFonts w:ascii="Times New Roman" w:hAnsi="Times New Roman"/>
          <w:b/>
          <w:i/>
          <w:sz w:val="28"/>
          <w:szCs w:val="28"/>
          <w:lang w:val="uk-UA"/>
        </w:rPr>
        <w:t>хв</w:t>
      </w:r>
      <w:r w:rsidRPr="00EA705D">
        <w:rPr>
          <w:rFonts w:ascii="Times New Roman" w:hAnsi="Times New Roman"/>
          <w:i/>
          <w:sz w:val="28"/>
          <w:szCs w:val="28"/>
          <w:lang w:val="uk-UA"/>
        </w:rPr>
        <w:t>артух</w:t>
      </w:r>
      <w:proofErr w:type="spellEnd"/>
      <w:r w:rsidRPr="00EA705D">
        <w:rPr>
          <w:rFonts w:ascii="Times New Roman" w:hAnsi="Times New Roman"/>
          <w:i/>
          <w:sz w:val="28"/>
          <w:szCs w:val="28"/>
          <w:lang w:val="uk-UA"/>
        </w:rPr>
        <w:t>,</w:t>
      </w:r>
      <w:r w:rsidRPr="00EA705D">
        <w:rPr>
          <w:rFonts w:ascii="Times New Roman" w:hAnsi="Times New Roman"/>
          <w:sz w:val="28"/>
          <w:szCs w:val="28"/>
          <w:lang w:val="uk-UA"/>
        </w:rPr>
        <w:t xml:space="preserve"> </w:t>
      </w:r>
      <w:r w:rsidRPr="00EA705D">
        <w:rPr>
          <w:rFonts w:ascii="Times New Roman" w:hAnsi="Times New Roman"/>
          <w:b/>
          <w:i/>
          <w:sz w:val="28"/>
          <w:szCs w:val="28"/>
          <w:lang w:val="uk-UA"/>
        </w:rPr>
        <w:t>кв</w:t>
      </w:r>
      <w:r w:rsidRPr="00EA705D">
        <w:rPr>
          <w:rFonts w:ascii="Times New Roman" w:hAnsi="Times New Roman"/>
          <w:i/>
          <w:sz w:val="28"/>
          <w:szCs w:val="28"/>
          <w:lang w:val="uk-UA"/>
        </w:rPr>
        <w:t xml:space="preserve">асоля – </w:t>
      </w:r>
      <w:proofErr w:type="spellStart"/>
      <w:r w:rsidRPr="00EA705D">
        <w:rPr>
          <w:rFonts w:ascii="Times New Roman" w:hAnsi="Times New Roman"/>
          <w:b/>
          <w:i/>
          <w:sz w:val="28"/>
          <w:szCs w:val="28"/>
          <w:lang w:val="uk-UA"/>
        </w:rPr>
        <w:t>ф</w:t>
      </w:r>
      <w:r w:rsidRPr="00EA705D">
        <w:rPr>
          <w:rFonts w:ascii="Times New Roman" w:hAnsi="Times New Roman"/>
          <w:i/>
          <w:sz w:val="28"/>
          <w:szCs w:val="28"/>
          <w:lang w:val="uk-UA"/>
        </w:rPr>
        <w:t>асоля</w:t>
      </w:r>
      <w:proofErr w:type="spellEnd"/>
      <w:r w:rsidRPr="00EA705D">
        <w:rPr>
          <w:rFonts w:ascii="Times New Roman" w:hAnsi="Times New Roman"/>
          <w:i/>
          <w:sz w:val="28"/>
          <w:szCs w:val="28"/>
          <w:lang w:val="uk-UA"/>
        </w:rPr>
        <w:t xml:space="preserve">, </w:t>
      </w:r>
      <w:r w:rsidRPr="00EA705D">
        <w:rPr>
          <w:rFonts w:ascii="Times New Roman" w:hAnsi="Times New Roman"/>
          <w:b/>
          <w:i/>
          <w:sz w:val="28"/>
          <w:szCs w:val="28"/>
          <w:lang w:val="uk-UA"/>
        </w:rPr>
        <w:t>хв</w:t>
      </w:r>
      <w:r w:rsidRPr="00EA705D">
        <w:rPr>
          <w:rFonts w:ascii="Times New Roman" w:hAnsi="Times New Roman"/>
          <w:i/>
          <w:sz w:val="28"/>
          <w:szCs w:val="28"/>
          <w:lang w:val="uk-UA"/>
        </w:rPr>
        <w:t xml:space="preserve">ороба – </w:t>
      </w:r>
      <w:proofErr w:type="spellStart"/>
      <w:r w:rsidRPr="00EA705D">
        <w:rPr>
          <w:rFonts w:ascii="Times New Roman" w:hAnsi="Times New Roman"/>
          <w:b/>
          <w:i/>
          <w:sz w:val="28"/>
          <w:szCs w:val="28"/>
          <w:lang w:val="uk-UA"/>
        </w:rPr>
        <w:t>х</w:t>
      </w:r>
      <w:r w:rsidRPr="00EA705D">
        <w:rPr>
          <w:rFonts w:ascii="Times New Roman" w:hAnsi="Times New Roman"/>
          <w:i/>
          <w:sz w:val="28"/>
          <w:szCs w:val="28"/>
          <w:lang w:val="uk-UA"/>
        </w:rPr>
        <w:t>ороба</w:t>
      </w:r>
      <w:proofErr w:type="spellEnd"/>
      <w:r w:rsidRPr="00EA705D">
        <w:rPr>
          <w:rFonts w:ascii="Times New Roman" w:hAnsi="Times New Roman"/>
          <w:i/>
          <w:sz w:val="28"/>
          <w:szCs w:val="28"/>
          <w:lang w:val="uk-UA"/>
        </w:rPr>
        <w:t xml:space="preserve">, </w:t>
      </w:r>
      <w:proofErr w:type="spellStart"/>
      <w:r w:rsidRPr="00EA705D">
        <w:rPr>
          <w:rFonts w:ascii="Times New Roman" w:hAnsi="Times New Roman"/>
          <w:b/>
          <w:i/>
          <w:sz w:val="28"/>
          <w:szCs w:val="28"/>
          <w:lang w:val="uk-UA"/>
        </w:rPr>
        <w:t>ф</w:t>
      </w:r>
      <w:r w:rsidRPr="00EA705D">
        <w:rPr>
          <w:rFonts w:ascii="Times New Roman" w:hAnsi="Times New Roman"/>
          <w:i/>
          <w:sz w:val="28"/>
          <w:szCs w:val="28"/>
          <w:lang w:val="uk-UA"/>
        </w:rPr>
        <w:t>ороба</w:t>
      </w:r>
      <w:proofErr w:type="spellEnd"/>
      <w:r w:rsidRPr="00EA705D">
        <w:rPr>
          <w:rFonts w:ascii="Times New Roman" w:hAnsi="Times New Roman"/>
          <w:i/>
          <w:sz w:val="28"/>
          <w:szCs w:val="28"/>
          <w:lang w:val="uk-UA"/>
        </w:rPr>
        <w:t xml:space="preserve">. </w:t>
      </w:r>
    </w:p>
    <w:p w:rsidR="00EA705D" w:rsidRPr="0009036E" w:rsidRDefault="00EA705D" w:rsidP="00290A66">
      <w:pPr>
        <w:spacing w:after="0" w:line="360" w:lineRule="auto"/>
        <w:ind w:firstLine="567"/>
        <w:jc w:val="both"/>
        <w:rPr>
          <w:rFonts w:ascii="Times New Roman" w:hAnsi="Times New Roman"/>
          <w:sz w:val="28"/>
          <w:szCs w:val="28"/>
          <w:lang w:val="uk-UA"/>
        </w:rPr>
      </w:pPr>
      <w:r w:rsidRPr="0009036E">
        <w:rPr>
          <w:rFonts w:ascii="Times New Roman" w:hAnsi="Times New Roman"/>
          <w:sz w:val="28"/>
          <w:szCs w:val="28"/>
          <w:lang w:val="uk-UA"/>
        </w:rPr>
        <w:t>Така заміна може не просто спотворити нормативну вимову, а й призвести до неправильного розуміння слова чи речення.</w:t>
      </w:r>
    </w:p>
    <w:p w:rsidR="00EA705D" w:rsidRPr="0009036E" w:rsidRDefault="00EA705D" w:rsidP="00290A66">
      <w:pPr>
        <w:spacing w:after="0" w:line="360" w:lineRule="auto"/>
        <w:ind w:firstLine="567"/>
        <w:jc w:val="both"/>
        <w:rPr>
          <w:rFonts w:ascii="Times New Roman" w:hAnsi="Times New Roman"/>
          <w:sz w:val="28"/>
          <w:szCs w:val="28"/>
          <w:lang w:val="uk-UA"/>
        </w:rPr>
      </w:pPr>
      <w:r w:rsidRPr="0009036E">
        <w:rPr>
          <w:rFonts w:ascii="Times New Roman" w:hAnsi="Times New Roman"/>
          <w:sz w:val="28"/>
          <w:szCs w:val="28"/>
        </w:rPr>
        <w:t xml:space="preserve">  </w:t>
      </w:r>
      <w:r w:rsidRPr="0009036E">
        <w:rPr>
          <w:rFonts w:ascii="Times New Roman" w:hAnsi="Times New Roman"/>
          <w:sz w:val="28"/>
          <w:szCs w:val="28"/>
          <w:lang w:val="uk-UA"/>
        </w:rPr>
        <w:t xml:space="preserve">Негативний вплив на орфоепічну  та орфографічну грамотність дітей мають фонетичні діалектизми. Тому вчителю-словеснику, який працює в умовах діалектного середовища, необхідно велику увагу приділяти учням під час вивчення фонетики й орфоепії. Тут допоможе добре продумана система тренувальних вправ порівняльного характеру з використання </w:t>
      </w:r>
      <w:proofErr w:type="spellStart"/>
      <w:r w:rsidRPr="0009036E">
        <w:rPr>
          <w:rFonts w:ascii="Times New Roman" w:hAnsi="Times New Roman"/>
          <w:sz w:val="28"/>
          <w:szCs w:val="28"/>
          <w:lang w:val="uk-UA"/>
        </w:rPr>
        <w:t>аудіозапису</w:t>
      </w:r>
      <w:proofErr w:type="spellEnd"/>
      <w:r w:rsidRPr="0009036E">
        <w:rPr>
          <w:rFonts w:ascii="Times New Roman" w:hAnsi="Times New Roman"/>
          <w:sz w:val="28"/>
          <w:szCs w:val="28"/>
          <w:lang w:val="uk-UA"/>
        </w:rPr>
        <w:t xml:space="preserve"> діалектного мовлення та правильної літературної вимови, спостереження за звуковим складом слів, визначення правильного наголосу і простеження діалектного наголошування, списування з фонетичним  завданням, фонетичний розбір. </w:t>
      </w:r>
    </w:p>
    <w:p w:rsidR="00EA705D" w:rsidRPr="00290A66" w:rsidRDefault="00EA705D" w:rsidP="00290A66">
      <w:pPr>
        <w:spacing w:after="0" w:line="360" w:lineRule="auto"/>
        <w:ind w:firstLine="567"/>
        <w:jc w:val="both"/>
        <w:rPr>
          <w:rFonts w:ascii="Times New Roman" w:hAnsi="Times New Roman"/>
          <w:b/>
          <w:i/>
          <w:sz w:val="28"/>
          <w:szCs w:val="28"/>
          <w:lang w:val="uk-UA"/>
        </w:rPr>
      </w:pPr>
      <w:r w:rsidRPr="0009036E">
        <w:rPr>
          <w:rFonts w:ascii="Times New Roman" w:hAnsi="Times New Roman"/>
          <w:sz w:val="28"/>
          <w:szCs w:val="28"/>
          <w:lang w:val="uk-UA"/>
        </w:rPr>
        <w:t xml:space="preserve">Задля активізації пізнавальної діяльності учнів доцільним буде використання </w:t>
      </w:r>
      <w:proofErr w:type="spellStart"/>
      <w:r w:rsidRPr="0009036E">
        <w:rPr>
          <w:rFonts w:ascii="Times New Roman" w:hAnsi="Times New Roman"/>
          <w:sz w:val="28"/>
          <w:szCs w:val="28"/>
          <w:lang w:val="uk-UA"/>
        </w:rPr>
        <w:t>узагальнювальних</w:t>
      </w:r>
      <w:proofErr w:type="spellEnd"/>
      <w:r w:rsidRPr="0009036E">
        <w:rPr>
          <w:rFonts w:ascii="Times New Roman" w:hAnsi="Times New Roman"/>
          <w:sz w:val="28"/>
          <w:szCs w:val="28"/>
          <w:lang w:val="uk-UA"/>
        </w:rPr>
        <w:t xml:space="preserve"> таблиць, схем чи словесних ключів типу: </w:t>
      </w:r>
      <w:proofErr w:type="spellStart"/>
      <w:r w:rsidRPr="00290A66">
        <w:rPr>
          <w:rFonts w:ascii="Times New Roman" w:hAnsi="Times New Roman"/>
          <w:b/>
          <w:i/>
          <w:sz w:val="28"/>
          <w:szCs w:val="28"/>
          <w:lang w:val="uk-UA"/>
        </w:rPr>
        <w:lastRenderedPageBreak/>
        <w:t>МіНеРаЛоВиЙ</w:t>
      </w:r>
      <w:proofErr w:type="spellEnd"/>
      <w:r w:rsidRPr="00290A66">
        <w:rPr>
          <w:rFonts w:ascii="Times New Roman" w:hAnsi="Times New Roman"/>
          <w:b/>
          <w:i/>
          <w:sz w:val="28"/>
          <w:szCs w:val="28"/>
          <w:lang w:val="uk-UA"/>
        </w:rPr>
        <w:t xml:space="preserve"> (сонорні – м, н, р, л, в, й</w:t>
      </w:r>
      <w:r w:rsidRPr="00290A66">
        <w:rPr>
          <w:rFonts w:ascii="Times New Roman" w:hAnsi="Times New Roman"/>
          <w:i/>
          <w:sz w:val="28"/>
          <w:szCs w:val="28"/>
          <w:lang w:val="uk-UA"/>
        </w:rPr>
        <w:t xml:space="preserve"> ) або </w:t>
      </w:r>
      <w:r w:rsidRPr="00290A66">
        <w:rPr>
          <w:rFonts w:ascii="Times New Roman" w:hAnsi="Times New Roman"/>
          <w:b/>
          <w:i/>
          <w:sz w:val="28"/>
          <w:szCs w:val="28"/>
          <w:lang w:val="uk-UA"/>
        </w:rPr>
        <w:t>Б</w:t>
      </w:r>
      <w:r w:rsidRPr="00290A66">
        <w:rPr>
          <w:rFonts w:ascii="Times New Roman" w:hAnsi="Times New Roman"/>
          <w:i/>
          <w:sz w:val="28"/>
          <w:szCs w:val="28"/>
          <w:lang w:val="uk-UA"/>
        </w:rPr>
        <w:t xml:space="preserve">о </w:t>
      </w:r>
      <w:proofErr w:type="spellStart"/>
      <w:r w:rsidRPr="00290A66">
        <w:rPr>
          <w:rFonts w:ascii="Times New Roman" w:hAnsi="Times New Roman"/>
          <w:b/>
          <w:i/>
          <w:sz w:val="28"/>
          <w:szCs w:val="28"/>
          <w:lang w:val="uk-UA"/>
        </w:rPr>
        <w:t>П</w:t>
      </w:r>
      <w:r w:rsidRPr="00290A66">
        <w:rPr>
          <w:rFonts w:ascii="Times New Roman" w:hAnsi="Times New Roman"/>
          <w:i/>
          <w:sz w:val="28"/>
          <w:szCs w:val="28"/>
          <w:lang w:val="uk-UA"/>
        </w:rPr>
        <w:t>а</w:t>
      </w:r>
      <w:r w:rsidRPr="00290A66">
        <w:rPr>
          <w:rFonts w:ascii="Times New Roman" w:hAnsi="Times New Roman"/>
          <w:b/>
          <w:i/>
          <w:sz w:val="28"/>
          <w:szCs w:val="28"/>
          <w:lang w:val="uk-UA"/>
        </w:rPr>
        <w:t>В</w:t>
      </w:r>
      <w:r w:rsidRPr="00290A66">
        <w:rPr>
          <w:rFonts w:ascii="Times New Roman" w:hAnsi="Times New Roman"/>
          <w:i/>
          <w:sz w:val="28"/>
          <w:szCs w:val="28"/>
          <w:lang w:val="uk-UA"/>
        </w:rPr>
        <w:t>а</w:t>
      </w:r>
      <w:proofErr w:type="spellEnd"/>
      <w:r w:rsidRPr="00290A66">
        <w:rPr>
          <w:rFonts w:ascii="Times New Roman" w:hAnsi="Times New Roman"/>
          <w:i/>
          <w:sz w:val="28"/>
          <w:szCs w:val="28"/>
          <w:lang w:val="uk-UA"/>
        </w:rPr>
        <w:t xml:space="preserve"> – </w:t>
      </w:r>
      <w:proofErr w:type="spellStart"/>
      <w:r w:rsidRPr="00290A66">
        <w:rPr>
          <w:rFonts w:ascii="Times New Roman" w:hAnsi="Times New Roman"/>
          <w:b/>
          <w:i/>
          <w:sz w:val="28"/>
          <w:szCs w:val="28"/>
          <w:lang w:val="uk-UA"/>
        </w:rPr>
        <w:t>М</w:t>
      </w:r>
      <w:r w:rsidRPr="00290A66">
        <w:rPr>
          <w:rFonts w:ascii="Times New Roman" w:hAnsi="Times New Roman"/>
          <w:i/>
          <w:sz w:val="28"/>
          <w:szCs w:val="28"/>
          <w:lang w:val="uk-UA"/>
        </w:rPr>
        <w:t>і</w:t>
      </w:r>
      <w:r w:rsidRPr="00290A66">
        <w:rPr>
          <w:rFonts w:ascii="Times New Roman" w:hAnsi="Times New Roman"/>
          <w:b/>
          <w:i/>
          <w:sz w:val="28"/>
          <w:szCs w:val="28"/>
          <w:lang w:val="uk-UA"/>
        </w:rPr>
        <w:t>Ф</w:t>
      </w:r>
      <w:proofErr w:type="spellEnd"/>
      <w:r w:rsidRPr="00290A66">
        <w:rPr>
          <w:rFonts w:ascii="Times New Roman" w:hAnsi="Times New Roman"/>
          <w:i/>
          <w:sz w:val="28"/>
          <w:szCs w:val="28"/>
          <w:lang w:val="uk-UA"/>
        </w:rPr>
        <w:t xml:space="preserve"> (</w:t>
      </w:r>
      <w:r w:rsidRPr="00290A66">
        <w:rPr>
          <w:rFonts w:ascii="Times New Roman" w:hAnsi="Times New Roman"/>
          <w:b/>
          <w:i/>
          <w:sz w:val="28"/>
          <w:szCs w:val="28"/>
          <w:lang w:val="uk-UA"/>
        </w:rPr>
        <w:t>губні</w:t>
      </w:r>
      <w:r w:rsidRPr="00290A66">
        <w:rPr>
          <w:rFonts w:ascii="Times New Roman" w:hAnsi="Times New Roman"/>
          <w:i/>
          <w:sz w:val="28"/>
          <w:szCs w:val="28"/>
          <w:lang w:val="uk-UA"/>
        </w:rPr>
        <w:t xml:space="preserve"> </w:t>
      </w:r>
      <w:r w:rsidRPr="00290A66">
        <w:rPr>
          <w:rFonts w:ascii="Times New Roman" w:hAnsi="Times New Roman"/>
          <w:b/>
          <w:i/>
          <w:sz w:val="28"/>
          <w:szCs w:val="28"/>
          <w:lang w:val="uk-UA"/>
        </w:rPr>
        <w:t>– б, п, в, м, ф).</w:t>
      </w:r>
    </w:p>
    <w:p w:rsidR="00EA705D" w:rsidRPr="0009036E" w:rsidRDefault="00EA705D" w:rsidP="00290A66">
      <w:pPr>
        <w:spacing w:after="0" w:line="360" w:lineRule="auto"/>
        <w:ind w:firstLine="567"/>
        <w:jc w:val="both"/>
        <w:rPr>
          <w:rFonts w:ascii="Times New Roman" w:hAnsi="Times New Roman"/>
          <w:sz w:val="28"/>
          <w:szCs w:val="28"/>
          <w:lang w:val="uk-UA"/>
        </w:rPr>
      </w:pPr>
      <w:r w:rsidRPr="0009036E">
        <w:rPr>
          <w:rFonts w:ascii="Times New Roman" w:hAnsi="Times New Roman"/>
          <w:sz w:val="28"/>
          <w:szCs w:val="28"/>
          <w:lang w:val="uk-UA"/>
        </w:rPr>
        <w:t xml:space="preserve">Подаючи визначення голосного та приголосного звуків, вчитель для легшого </w:t>
      </w:r>
      <w:proofErr w:type="spellStart"/>
      <w:r w:rsidRPr="0009036E">
        <w:rPr>
          <w:rFonts w:ascii="Times New Roman" w:hAnsi="Times New Roman"/>
          <w:sz w:val="28"/>
          <w:szCs w:val="28"/>
          <w:lang w:val="uk-UA"/>
        </w:rPr>
        <w:t>запам</w:t>
      </w:r>
      <w:proofErr w:type="spellEnd"/>
      <w:r w:rsidRPr="0009036E">
        <w:rPr>
          <w:rFonts w:ascii="Times New Roman" w:hAnsi="Times New Roman"/>
          <w:sz w:val="28"/>
          <w:szCs w:val="28"/>
        </w:rPr>
        <w:t>’</w:t>
      </w:r>
      <w:proofErr w:type="spellStart"/>
      <w:r w:rsidRPr="0009036E">
        <w:rPr>
          <w:rFonts w:ascii="Times New Roman" w:hAnsi="Times New Roman"/>
          <w:sz w:val="28"/>
          <w:szCs w:val="28"/>
          <w:lang w:val="uk-UA"/>
        </w:rPr>
        <w:t>ятовування</w:t>
      </w:r>
      <w:proofErr w:type="spellEnd"/>
      <w:r w:rsidRPr="0009036E">
        <w:rPr>
          <w:rFonts w:ascii="Times New Roman" w:hAnsi="Times New Roman"/>
          <w:sz w:val="28"/>
          <w:szCs w:val="28"/>
          <w:lang w:val="uk-UA"/>
        </w:rPr>
        <w:t xml:space="preserve"> наголошує на способі творення голосного – лише </w:t>
      </w:r>
      <w:r w:rsidRPr="00290A66">
        <w:rPr>
          <w:rFonts w:ascii="Times New Roman" w:hAnsi="Times New Roman"/>
          <w:sz w:val="28"/>
          <w:szCs w:val="28"/>
          <w:lang w:val="uk-UA"/>
        </w:rPr>
        <w:t>голос</w:t>
      </w:r>
      <w:r w:rsidRPr="0009036E">
        <w:rPr>
          <w:rFonts w:ascii="Times New Roman" w:hAnsi="Times New Roman"/>
          <w:sz w:val="28"/>
          <w:szCs w:val="28"/>
          <w:lang w:val="uk-UA"/>
        </w:rPr>
        <w:t xml:space="preserve"> та місцезнаходженні приголосного – </w:t>
      </w:r>
      <w:r w:rsidRPr="00290A66">
        <w:rPr>
          <w:rFonts w:ascii="Times New Roman" w:hAnsi="Times New Roman"/>
          <w:sz w:val="28"/>
          <w:szCs w:val="28"/>
          <w:lang w:val="uk-UA"/>
        </w:rPr>
        <w:t>при голосному</w:t>
      </w:r>
      <w:r w:rsidRPr="0009036E">
        <w:rPr>
          <w:rFonts w:ascii="Times New Roman" w:hAnsi="Times New Roman"/>
          <w:sz w:val="28"/>
          <w:szCs w:val="28"/>
          <w:lang w:val="uk-UA"/>
        </w:rPr>
        <w:t xml:space="preserve"> (біля голосного у складі).     </w:t>
      </w:r>
    </w:p>
    <w:p w:rsidR="00EA705D" w:rsidRPr="0009036E" w:rsidRDefault="00EA705D" w:rsidP="00290A66">
      <w:pPr>
        <w:spacing w:after="0" w:line="360" w:lineRule="auto"/>
        <w:ind w:firstLine="567"/>
        <w:jc w:val="both"/>
        <w:rPr>
          <w:rFonts w:ascii="Times New Roman" w:hAnsi="Times New Roman"/>
          <w:sz w:val="28"/>
          <w:szCs w:val="28"/>
          <w:lang w:val="uk-UA"/>
        </w:rPr>
      </w:pPr>
      <w:r w:rsidRPr="0009036E">
        <w:rPr>
          <w:rFonts w:ascii="Times New Roman" w:hAnsi="Times New Roman"/>
          <w:sz w:val="28"/>
          <w:szCs w:val="28"/>
          <w:lang w:val="uk-UA"/>
        </w:rPr>
        <w:t xml:space="preserve">Головним завданням  педагога є навчити дітей проводити </w:t>
      </w:r>
      <w:r w:rsidRPr="00290A66">
        <w:rPr>
          <w:rFonts w:ascii="Times New Roman" w:hAnsi="Times New Roman"/>
          <w:sz w:val="28"/>
          <w:szCs w:val="28"/>
          <w:lang w:val="uk-UA"/>
        </w:rPr>
        <w:t>класифікацію голосних</w:t>
      </w:r>
      <w:r w:rsidRPr="0009036E">
        <w:rPr>
          <w:rFonts w:ascii="Times New Roman" w:hAnsi="Times New Roman"/>
          <w:sz w:val="28"/>
          <w:szCs w:val="28"/>
          <w:lang w:val="uk-UA"/>
        </w:rPr>
        <w:t xml:space="preserve"> – 1) за участю губ; 2) за горизонтальним і вертикальним рухом язика;</w:t>
      </w:r>
    </w:p>
    <w:p w:rsidR="00EA705D" w:rsidRPr="0009036E" w:rsidRDefault="00EA705D" w:rsidP="00290A66">
      <w:pPr>
        <w:spacing w:after="0" w:line="360" w:lineRule="auto"/>
        <w:ind w:firstLine="567"/>
        <w:jc w:val="both"/>
        <w:rPr>
          <w:rFonts w:ascii="Times New Roman" w:hAnsi="Times New Roman"/>
          <w:sz w:val="28"/>
          <w:szCs w:val="28"/>
          <w:lang w:val="uk-UA"/>
        </w:rPr>
      </w:pPr>
      <w:r w:rsidRPr="0009036E">
        <w:rPr>
          <w:rFonts w:ascii="Times New Roman" w:hAnsi="Times New Roman"/>
          <w:sz w:val="28"/>
          <w:szCs w:val="28"/>
          <w:lang w:val="uk-UA"/>
        </w:rPr>
        <w:t xml:space="preserve">та </w:t>
      </w:r>
      <w:r w:rsidRPr="00290A66">
        <w:rPr>
          <w:rFonts w:ascii="Times New Roman" w:hAnsi="Times New Roman"/>
          <w:sz w:val="28"/>
          <w:szCs w:val="28"/>
          <w:lang w:val="uk-UA"/>
        </w:rPr>
        <w:t>класифікацію приголосних</w:t>
      </w:r>
      <w:r w:rsidRPr="0009036E">
        <w:rPr>
          <w:rFonts w:ascii="Times New Roman" w:hAnsi="Times New Roman"/>
          <w:sz w:val="28"/>
          <w:szCs w:val="28"/>
          <w:lang w:val="uk-UA"/>
        </w:rPr>
        <w:t xml:space="preserve"> – 1) за участю голосу і шуму; 2) за місцем творення; 3) за твердістю і м'якістю; 4) за слухом; 5) за способом творення. Засвоєння теоретичного матеріалу повинно </w:t>
      </w:r>
      <w:proofErr w:type="spellStart"/>
      <w:r w:rsidRPr="0009036E">
        <w:rPr>
          <w:rFonts w:ascii="Times New Roman" w:hAnsi="Times New Roman"/>
          <w:sz w:val="28"/>
          <w:szCs w:val="28"/>
          <w:lang w:val="uk-UA"/>
        </w:rPr>
        <w:t>обов</w:t>
      </w:r>
      <w:proofErr w:type="spellEnd"/>
      <w:r w:rsidRPr="0009036E">
        <w:rPr>
          <w:rFonts w:ascii="Times New Roman" w:hAnsi="Times New Roman"/>
          <w:sz w:val="28"/>
          <w:szCs w:val="28"/>
        </w:rPr>
        <w:t>’</w:t>
      </w:r>
      <w:proofErr w:type="spellStart"/>
      <w:r w:rsidRPr="0009036E">
        <w:rPr>
          <w:rFonts w:ascii="Times New Roman" w:hAnsi="Times New Roman"/>
          <w:sz w:val="28"/>
          <w:szCs w:val="28"/>
          <w:lang w:val="uk-UA"/>
        </w:rPr>
        <w:t>язково</w:t>
      </w:r>
      <w:proofErr w:type="spellEnd"/>
      <w:r w:rsidRPr="0009036E">
        <w:rPr>
          <w:rFonts w:ascii="Times New Roman" w:hAnsi="Times New Roman"/>
          <w:sz w:val="28"/>
          <w:szCs w:val="28"/>
          <w:lang w:val="uk-UA"/>
        </w:rPr>
        <w:t xml:space="preserve"> супроводжуватися усними вправами з належною вимовою та наголошуванням; письмові вправи будуть доцільні при записі слів у транскрипції. </w:t>
      </w:r>
    </w:p>
    <w:p w:rsidR="00EA705D" w:rsidRPr="00290A66" w:rsidRDefault="00EA705D"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hAnsi="Times New Roman"/>
          <w:sz w:val="28"/>
          <w:szCs w:val="28"/>
          <w:lang w:val="uk-UA"/>
        </w:rPr>
        <w:t>За новою Модельною програмою з української мови</w:t>
      </w:r>
      <w:r w:rsidRPr="0009036E">
        <w:rPr>
          <w:rFonts w:ascii="Times New Roman" w:eastAsiaTheme="minorHAnsi" w:hAnsi="Times New Roman"/>
          <w:sz w:val="28"/>
          <w:szCs w:val="28"/>
          <w:lang w:val="uk-UA"/>
        </w:rPr>
        <w:t xml:space="preserve"> для 5 класу</w:t>
      </w:r>
      <w:r w:rsidRPr="0009036E">
        <w:rPr>
          <w:rFonts w:ascii="Times New Roman" w:hAnsi="Times New Roman"/>
          <w:sz w:val="28"/>
          <w:szCs w:val="28"/>
          <w:lang w:val="uk-UA"/>
        </w:rPr>
        <w:t xml:space="preserve"> (Н.</w:t>
      </w:r>
      <w:r w:rsidR="00290A66">
        <w:rPr>
          <w:rFonts w:ascii="Times New Roman" w:hAnsi="Times New Roman"/>
          <w:sz w:val="28"/>
          <w:szCs w:val="28"/>
          <w:lang w:val="uk-UA"/>
        </w:rPr>
        <w:t> </w:t>
      </w:r>
      <w:r w:rsidRPr="0009036E">
        <w:rPr>
          <w:rFonts w:ascii="Times New Roman" w:eastAsiaTheme="minorHAnsi" w:hAnsi="Times New Roman"/>
          <w:sz w:val="28"/>
          <w:szCs w:val="28"/>
          <w:lang w:val="uk-UA"/>
        </w:rPr>
        <w:t xml:space="preserve">Голуб, О.  </w:t>
      </w:r>
      <w:proofErr w:type="spellStart"/>
      <w:r w:rsidRPr="0009036E">
        <w:rPr>
          <w:rFonts w:ascii="Times New Roman" w:eastAsiaTheme="minorHAnsi" w:hAnsi="Times New Roman"/>
          <w:sz w:val="28"/>
          <w:szCs w:val="28"/>
          <w:lang w:val="uk-UA"/>
        </w:rPr>
        <w:t>Горошкіна</w:t>
      </w:r>
      <w:proofErr w:type="spellEnd"/>
      <w:r w:rsidRPr="0009036E">
        <w:rPr>
          <w:rFonts w:ascii="Times New Roman" w:eastAsiaTheme="minorHAnsi" w:hAnsi="Times New Roman"/>
          <w:sz w:val="28"/>
          <w:szCs w:val="28"/>
          <w:lang w:val="uk-UA"/>
        </w:rPr>
        <w:t xml:space="preserve">) відбулося певне спрощення, полегшення для учнів  – тепер </w:t>
      </w:r>
      <w:r w:rsidRPr="00290A66">
        <w:rPr>
          <w:rFonts w:ascii="Times New Roman" w:eastAsiaTheme="minorHAnsi" w:hAnsi="Times New Roman"/>
          <w:sz w:val="28"/>
          <w:szCs w:val="28"/>
          <w:lang w:val="uk-UA"/>
        </w:rPr>
        <w:t>нема диференціації</w:t>
      </w:r>
      <w:r w:rsidRPr="0009036E">
        <w:rPr>
          <w:rFonts w:ascii="Times New Roman" w:eastAsiaTheme="minorHAnsi" w:hAnsi="Times New Roman"/>
          <w:sz w:val="28"/>
          <w:szCs w:val="28"/>
          <w:lang w:val="uk-UA"/>
        </w:rPr>
        <w:t xml:space="preserve"> звуків на тверді, м’які, напівпом’якшені. Натомість </w:t>
      </w:r>
      <w:r w:rsidRPr="00290A66">
        <w:rPr>
          <w:rFonts w:ascii="Times New Roman" w:eastAsiaTheme="minorHAnsi" w:hAnsi="Times New Roman"/>
          <w:sz w:val="28"/>
          <w:szCs w:val="28"/>
          <w:lang w:val="uk-UA"/>
        </w:rPr>
        <w:t xml:space="preserve">є лише </w:t>
      </w:r>
      <w:r w:rsidRPr="00290A66">
        <w:rPr>
          <w:rFonts w:ascii="Times New Roman" w:eastAsiaTheme="minorHAnsi" w:hAnsi="Times New Roman"/>
          <w:i/>
          <w:sz w:val="28"/>
          <w:szCs w:val="28"/>
          <w:lang w:val="uk-UA"/>
        </w:rPr>
        <w:t>тверді і м’які</w:t>
      </w:r>
      <w:r w:rsidRPr="00290A66">
        <w:rPr>
          <w:rFonts w:ascii="Times New Roman" w:eastAsiaTheme="minorHAnsi" w:hAnsi="Times New Roman"/>
          <w:sz w:val="28"/>
          <w:szCs w:val="28"/>
          <w:lang w:val="uk-UA"/>
        </w:rPr>
        <w:t>.</w:t>
      </w:r>
      <w:r w:rsidRPr="0009036E">
        <w:rPr>
          <w:rFonts w:ascii="Times New Roman" w:eastAsiaTheme="minorHAnsi" w:hAnsi="Times New Roman"/>
          <w:sz w:val="28"/>
          <w:szCs w:val="28"/>
          <w:lang w:val="uk-UA"/>
        </w:rPr>
        <w:t xml:space="preserve"> Відповідно, </w:t>
      </w:r>
      <w:r w:rsidRPr="00290A66">
        <w:rPr>
          <w:rFonts w:ascii="Times New Roman" w:eastAsiaTheme="minorHAnsi" w:hAnsi="Times New Roman"/>
          <w:sz w:val="28"/>
          <w:szCs w:val="28"/>
          <w:lang w:val="uk-UA"/>
        </w:rPr>
        <w:t>у транскрипції нема позначення</w:t>
      </w:r>
      <w:r w:rsidRPr="0009036E">
        <w:rPr>
          <w:rFonts w:ascii="Times New Roman" w:eastAsiaTheme="minorHAnsi" w:hAnsi="Times New Roman"/>
          <w:b/>
          <w:sz w:val="28"/>
          <w:szCs w:val="28"/>
          <w:lang w:val="uk-UA"/>
        </w:rPr>
        <w:t xml:space="preserve"> </w:t>
      </w:r>
      <w:r w:rsidRPr="00290A66">
        <w:rPr>
          <w:rFonts w:ascii="Times New Roman" w:eastAsiaTheme="minorHAnsi" w:hAnsi="Times New Roman"/>
          <w:sz w:val="28"/>
          <w:szCs w:val="28"/>
          <w:lang w:val="uk-UA"/>
        </w:rPr>
        <w:t xml:space="preserve">напівм’якого звука (апострофа). </w:t>
      </w:r>
      <w:r w:rsidRPr="0009036E">
        <w:rPr>
          <w:rFonts w:ascii="Times New Roman" w:eastAsiaTheme="minorHAnsi" w:hAnsi="Times New Roman"/>
          <w:sz w:val="28"/>
          <w:szCs w:val="28"/>
          <w:lang w:val="uk-UA"/>
        </w:rPr>
        <w:t xml:space="preserve"> Варто наголосити дітям і на відсутності в транскрипції </w:t>
      </w:r>
      <w:r w:rsidRPr="00290A66">
        <w:rPr>
          <w:rFonts w:ascii="Times New Roman" w:eastAsiaTheme="minorHAnsi" w:hAnsi="Times New Roman"/>
          <w:sz w:val="28"/>
          <w:szCs w:val="28"/>
          <w:lang w:val="uk-UA"/>
        </w:rPr>
        <w:t>Ь, Щ, Ї, Я, Ю, Є.</w:t>
      </w:r>
    </w:p>
    <w:p w:rsidR="00EA705D" w:rsidRPr="0009036E" w:rsidRDefault="00EA705D"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eastAsiaTheme="minorHAnsi" w:hAnsi="Times New Roman"/>
          <w:sz w:val="28"/>
          <w:szCs w:val="28"/>
          <w:lang w:val="uk-UA"/>
        </w:rPr>
        <w:t xml:space="preserve">Вивчення фонетики відбувається паралельно з лексикою – бо ж вимова різних звуків в одному слові призводить до появи слів з різним лексичним значенням: лис – ліс, кит – кіт, гніт – ґніт, коза – коса. Такі слова називаються </w:t>
      </w:r>
      <w:r w:rsidRPr="00290A66">
        <w:rPr>
          <w:rFonts w:ascii="Times New Roman" w:eastAsiaTheme="minorHAnsi" w:hAnsi="Times New Roman"/>
          <w:sz w:val="28"/>
          <w:szCs w:val="28"/>
          <w:lang w:val="uk-UA"/>
        </w:rPr>
        <w:t>паронімами.</w:t>
      </w:r>
    </w:p>
    <w:p w:rsidR="003B0DEE" w:rsidRPr="0009036E" w:rsidRDefault="003B0DEE"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eastAsiaTheme="minorHAnsi" w:hAnsi="Times New Roman"/>
          <w:sz w:val="28"/>
          <w:szCs w:val="28"/>
          <w:lang w:val="uk-UA"/>
        </w:rPr>
        <w:t xml:space="preserve">На уроках з вивчення цього розділу учням можна запропонувати </w:t>
      </w:r>
      <w:r w:rsidR="001F3CDA" w:rsidRPr="0009036E">
        <w:rPr>
          <w:rFonts w:ascii="Times New Roman" w:eastAsiaTheme="minorHAnsi" w:hAnsi="Times New Roman"/>
          <w:sz w:val="28"/>
          <w:szCs w:val="28"/>
          <w:lang w:val="uk-UA"/>
        </w:rPr>
        <w:t>вправи на зразок:</w:t>
      </w:r>
    </w:p>
    <w:p w:rsidR="00875975" w:rsidRPr="0009036E" w:rsidRDefault="00875975"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eastAsiaTheme="minorHAnsi" w:hAnsi="Times New Roman"/>
          <w:sz w:val="28"/>
          <w:szCs w:val="28"/>
          <w:lang w:val="uk-UA"/>
        </w:rPr>
        <w:t xml:space="preserve">1. Уявіть себе у весняному саду чи лісі. Озирніться навкруги. Що ви чуєте? Відтворіть свої відчуття </w:t>
      </w:r>
      <w:r w:rsidR="0015685E" w:rsidRPr="0009036E">
        <w:rPr>
          <w:rFonts w:ascii="Times New Roman" w:eastAsiaTheme="minorHAnsi" w:hAnsi="Times New Roman"/>
          <w:sz w:val="28"/>
          <w:szCs w:val="28"/>
          <w:lang w:val="uk-UA"/>
        </w:rPr>
        <w:t xml:space="preserve">в усному </w:t>
      </w:r>
      <w:r w:rsidRPr="0009036E">
        <w:rPr>
          <w:rFonts w:ascii="Times New Roman" w:eastAsiaTheme="minorHAnsi" w:hAnsi="Times New Roman"/>
          <w:sz w:val="28"/>
          <w:szCs w:val="28"/>
          <w:lang w:val="uk-UA"/>
        </w:rPr>
        <w:t>есе «Звуки навколо мене».</w:t>
      </w:r>
    </w:p>
    <w:p w:rsidR="00875975" w:rsidRPr="0009036E" w:rsidRDefault="00875975"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eastAsiaTheme="minorHAnsi" w:hAnsi="Times New Roman"/>
          <w:sz w:val="28"/>
          <w:szCs w:val="28"/>
          <w:lang w:val="uk-UA"/>
        </w:rPr>
        <w:t>2. На основі міркувань відомих людей про красу української мови напишіть</w:t>
      </w:r>
      <w:r w:rsidR="0015685E" w:rsidRPr="0009036E">
        <w:rPr>
          <w:rFonts w:ascii="Times New Roman" w:eastAsiaTheme="minorHAnsi" w:hAnsi="Times New Roman"/>
          <w:sz w:val="28"/>
          <w:szCs w:val="28"/>
          <w:lang w:val="uk-UA"/>
        </w:rPr>
        <w:t xml:space="preserve"> </w:t>
      </w:r>
      <w:r w:rsidRPr="0009036E">
        <w:rPr>
          <w:rFonts w:ascii="Times New Roman" w:eastAsiaTheme="minorHAnsi" w:hAnsi="Times New Roman"/>
          <w:sz w:val="28"/>
          <w:szCs w:val="28"/>
          <w:lang w:val="uk-UA"/>
        </w:rPr>
        <w:t xml:space="preserve"> есе «М</w:t>
      </w:r>
      <w:r w:rsidR="00F80D90" w:rsidRPr="0009036E">
        <w:rPr>
          <w:rFonts w:ascii="Times New Roman" w:eastAsiaTheme="minorHAnsi" w:hAnsi="Times New Roman"/>
          <w:sz w:val="28"/>
          <w:szCs w:val="28"/>
          <w:lang w:val="uk-UA"/>
        </w:rPr>
        <w:t>илозвучність мови у кожному слові».</w:t>
      </w:r>
    </w:p>
    <w:p w:rsidR="00AE10B4" w:rsidRPr="0009036E" w:rsidRDefault="00AE10B4" w:rsidP="00290A66">
      <w:pPr>
        <w:spacing w:after="0" w:line="360" w:lineRule="auto"/>
        <w:ind w:firstLine="567"/>
        <w:jc w:val="both"/>
        <w:rPr>
          <w:rFonts w:ascii="Times New Roman" w:eastAsiaTheme="minorHAnsi" w:hAnsi="Times New Roman"/>
          <w:sz w:val="28"/>
          <w:szCs w:val="28"/>
          <w:lang w:val="uk-UA"/>
        </w:rPr>
      </w:pPr>
      <w:r w:rsidRPr="0009036E">
        <w:rPr>
          <w:rFonts w:ascii="Times New Roman" w:eastAsiaTheme="minorHAnsi" w:hAnsi="Times New Roman"/>
          <w:sz w:val="28"/>
          <w:szCs w:val="28"/>
          <w:lang w:val="uk-UA"/>
        </w:rPr>
        <w:lastRenderedPageBreak/>
        <w:t xml:space="preserve">3. Виділену у словах частину змініть так, щоб останній приголосний став твердим і утворилося нове слово: </w:t>
      </w:r>
      <w:r w:rsidRPr="0009036E">
        <w:rPr>
          <w:rFonts w:ascii="Times New Roman" w:eastAsiaTheme="minorHAnsi" w:hAnsi="Times New Roman"/>
          <w:b/>
          <w:sz w:val="28"/>
          <w:szCs w:val="28"/>
          <w:lang w:val="uk-UA"/>
        </w:rPr>
        <w:t>віль</w:t>
      </w:r>
      <w:r w:rsidRPr="0009036E">
        <w:rPr>
          <w:rFonts w:ascii="Times New Roman" w:eastAsiaTheme="minorHAnsi" w:hAnsi="Times New Roman"/>
          <w:sz w:val="28"/>
          <w:szCs w:val="28"/>
          <w:lang w:val="uk-UA"/>
        </w:rPr>
        <w:t xml:space="preserve">ний, </w:t>
      </w:r>
      <w:r w:rsidR="0033712F" w:rsidRPr="0009036E">
        <w:rPr>
          <w:rFonts w:ascii="Times New Roman" w:eastAsiaTheme="minorHAnsi" w:hAnsi="Times New Roman"/>
          <w:b/>
          <w:sz w:val="28"/>
          <w:szCs w:val="28"/>
          <w:lang w:val="uk-UA"/>
        </w:rPr>
        <w:t>муль</w:t>
      </w:r>
      <w:r w:rsidR="0033712F" w:rsidRPr="0009036E">
        <w:rPr>
          <w:rFonts w:ascii="Times New Roman" w:eastAsiaTheme="minorHAnsi" w:hAnsi="Times New Roman"/>
          <w:sz w:val="28"/>
          <w:szCs w:val="28"/>
          <w:lang w:val="uk-UA"/>
        </w:rPr>
        <w:t>к</w:t>
      </w:r>
      <w:r w:rsidRPr="0009036E">
        <w:rPr>
          <w:rFonts w:ascii="Times New Roman" w:eastAsiaTheme="minorHAnsi" w:hAnsi="Times New Roman"/>
          <w:sz w:val="28"/>
          <w:szCs w:val="28"/>
          <w:lang w:val="uk-UA"/>
        </w:rPr>
        <w:t xml:space="preserve">о, </w:t>
      </w:r>
      <w:r w:rsidR="00922D90">
        <w:rPr>
          <w:rFonts w:ascii="Times New Roman" w:eastAsiaTheme="minorHAnsi" w:hAnsi="Times New Roman"/>
          <w:sz w:val="28"/>
          <w:szCs w:val="28"/>
          <w:lang w:val="uk-UA"/>
        </w:rPr>
        <w:t>Ма</w:t>
      </w:r>
      <w:r w:rsidRPr="0009036E">
        <w:rPr>
          <w:rFonts w:ascii="Times New Roman" w:eastAsiaTheme="minorHAnsi" w:hAnsi="Times New Roman"/>
          <w:b/>
          <w:sz w:val="28"/>
          <w:szCs w:val="28"/>
          <w:lang w:val="uk-UA"/>
        </w:rPr>
        <w:t>рись</w:t>
      </w:r>
      <w:r w:rsidR="00922D90" w:rsidRPr="00922D90">
        <w:rPr>
          <w:rFonts w:ascii="Times New Roman" w:eastAsiaTheme="minorHAnsi" w:hAnsi="Times New Roman"/>
          <w:sz w:val="28"/>
          <w:szCs w:val="28"/>
          <w:lang w:val="uk-UA"/>
        </w:rPr>
        <w:t>ка</w:t>
      </w:r>
      <w:r w:rsidRPr="0009036E">
        <w:rPr>
          <w:rFonts w:ascii="Times New Roman" w:eastAsiaTheme="minorHAnsi" w:hAnsi="Times New Roman"/>
          <w:sz w:val="28"/>
          <w:szCs w:val="28"/>
          <w:lang w:val="uk-UA"/>
        </w:rPr>
        <w:t xml:space="preserve">, </w:t>
      </w:r>
      <w:r w:rsidRPr="0009036E">
        <w:rPr>
          <w:rFonts w:ascii="Times New Roman" w:eastAsiaTheme="minorHAnsi" w:hAnsi="Times New Roman"/>
          <w:b/>
          <w:sz w:val="28"/>
          <w:szCs w:val="28"/>
          <w:lang w:val="uk-UA"/>
        </w:rPr>
        <w:t>каль</w:t>
      </w:r>
      <w:r w:rsidRPr="0009036E">
        <w:rPr>
          <w:rFonts w:ascii="Times New Roman" w:eastAsiaTheme="minorHAnsi" w:hAnsi="Times New Roman"/>
          <w:sz w:val="28"/>
          <w:szCs w:val="28"/>
          <w:lang w:val="uk-UA"/>
        </w:rPr>
        <w:t>ка</w:t>
      </w:r>
      <w:r w:rsidR="0033712F" w:rsidRPr="0009036E">
        <w:rPr>
          <w:rFonts w:ascii="Times New Roman" w:eastAsiaTheme="minorHAnsi" w:hAnsi="Times New Roman"/>
          <w:sz w:val="28"/>
          <w:szCs w:val="28"/>
          <w:lang w:val="uk-UA"/>
        </w:rPr>
        <w:t xml:space="preserve">, </w:t>
      </w:r>
      <w:r w:rsidR="0033712F" w:rsidRPr="0009036E">
        <w:rPr>
          <w:rFonts w:ascii="Times New Roman" w:eastAsiaTheme="minorHAnsi" w:hAnsi="Times New Roman"/>
          <w:b/>
          <w:sz w:val="28"/>
          <w:szCs w:val="28"/>
          <w:lang w:val="uk-UA"/>
        </w:rPr>
        <w:t>баль</w:t>
      </w:r>
      <w:r w:rsidR="0033712F" w:rsidRPr="0009036E">
        <w:rPr>
          <w:rFonts w:ascii="Times New Roman" w:eastAsiaTheme="minorHAnsi" w:hAnsi="Times New Roman"/>
          <w:sz w:val="28"/>
          <w:szCs w:val="28"/>
          <w:lang w:val="uk-UA"/>
        </w:rPr>
        <w:t>зам.</w:t>
      </w:r>
    </w:p>
    <w:p w:rsidR="005B30B8" w:rsidRPr="009554B1" w:rsidRDefault="00EB405C" w:rsidP="00A5086B">
      <w:pPr>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9</w:t>
      </w:r>
    </w:p>
    <w:p w:rsidR="005B30B8" w:rsidRDefault="005B30B8" w:rsidP="005B30B8">
      <w:pPr>
        <w:spacing w:after="0" w:line="360" w:lineRule="auto"/>
        <w:jc w:val="center"/>
        <w:rPr>
          <w:rFonts w:ascii="Times New Roman" w:hAnsi="Times New Roman"/>
          <w:sz w:val="28"/>
          <w:szCs w:val="28"/>
          <w:lang w:val="uk-UA"/>
        </w:rPr>
      </w:pPr>
      <w:r>
        <w:rPr>
          <w:rFonts w:ascii="Times New Roman" w:hAnsi="Times New Roman"/>
          <w:sz w:val="28"/>
          <w:szCs w:val="28"/>
          <w:lang w:val="uk-UA"/>
        </w:rPr>
        <w:t xml:space="preserve">Методика формування лексичних понять на уроках української мови. Особливості засвоєння фразеології </w:t>
      </w:r>
    </w:p>
    <w:p w:rsidR="005B30B8" w:rsidRPr="00290A66" w:rsidRDefault="005B30B8" w:rsidP="005B30B8">
      <w:pPr>
        <w:spacing w:after="0" w:line="360" w:lineRule="auto"/>
        <w:jc w:val="center"/>
        <w:rPr>
          <w:rFonts w:ascii="Times New Roman" w:hAnsi="Times New Roman"/>
          <w:b/>
          <w:sz w:val="28"/>
          <w:szCs w:val="28"/>
          <w:lang w:val="uk-UA"/>
        </w:rPr>
      </w:pPr>
      <w:r w:rsidRPr="00290A66">
        <w:rPr>
          <w:rFonts w:ascii="Times New Roman" w:hAnsi="Times New Roman"/>
          <w:b/>
          <w:sz w:val="28"/>
          <w:szCs w:val="28"/>
          <w:lang w:val="uk-UA"/>
        </w:rPr>
        <w:t xml:space="preserve">План </w:t>
      </w:r>
    </w:p>
    <w:p w:rsidR="005B30B8" w:rsidRDefault="005B30B8" w:rsidP="005B30B8">
      <w:pPr>
        <w:spacing w:after="0" w:line="360" w:lineRule="auto"/>
        <w:jc w:val="both"/>
        <w:rPr>
          <w:rFonts w:ascii="Times New Roman" w:hAnsi="Times New Roman"/>
          <w:sz w:val="28"/>
          <w:szCs w:val="28"/>
          <w:lang w:val="uk-UA"/>
        </w:rPr>
      </w:pPr>
      <w:r w:rsidRPr="00E85C61">
        <w:rPr>
          <w:rFonts w:ascii="Times New Roman" w:hAnsi="Times New Roman"/>
          <w:sz w:val="28"/>
          <w:szCs w:val="28"/>
          <w:lang w:val="uk-UA"/>
        </w:rPr>
        <w:t xml:space="preserve">1. </w:t>
      </w:r>
      <w:r>
        <w:rPr>
          <w:rFonts w:ascii="Times New Roman" w:hAnsi="Times New Roman"/>
          <w:sz w:val="28"/>
          <w:szCs w:val="28"/>
          <w:lang w:val="uk-UA"/>
        </w:rPr>
        <w:t>Методичні принципи вивчення лексики у 5-6 класах НУШ.</w:t>
      </w:r>
    </w:p>
    <w:p w:rsidR="005B30B8" w:rsidRDefault="005B30B8" w:rsidP="005B30B8">
      <w:pPr>
        <w:spacing w:after="0" w:line="360" w:lineRule="auto"/>
        <w:jc w:val="both"/>
        <w:rPr>
          <w:rFonts w:ascii="Times New Roman" w:hAnsi="Times New Roman"/>
          <w:sz w:val="28"/>
          <w:szCs w:val="28"/>
          <w:lang w:val="uk-UA"/>
        </w:rPr>
      </w:pPr>
      <w:r>
        <w:rPr>
          <w:rFonts w:ascii="Times New Roman" w:hAnsi="Times New Roman"/>
          <w:sz w:val="28"/>
          <w:szCs w:val="28"/>
          <w:lang w:val="uk-UA"/>
        </w:rPr>
        <w:t>2. Лексичні вправи на уроках української мови у середній ланці базової середньої школи.</w:t>
      </w:r>
    </w:p>
    <w:p w:rsidR="005B30B8" w:rsidRDefault="005B30B8" w:rsidP="005B30B8">
      <w:pPr>
        <w:spacing w:after="0" w:line="360" w:lineRule="auto"/>
        <w:jc w:val="both"/>
        <w:rPr>
          <w:rFonts w:ascii="Times New Roman" w:hAnsi="Times New Roman"/>
          <w:sz w:val="28"/>
          <w:szCs w:val="28"/>
          <w:lang w:val="uk-UA"/>
        </w:rPr>
      </w:pPr>
      <w:r>
        <w:rPr>
          <w:rFonts w:ascii="Times New Roman" w:hAnsi="Times New Roman"/>
          <w:sz w:val="28"/>
          <w:szCs w:val="28"/>
          <w:lang w:val="uk-UA"/>
        </w:rPr>
        <w:t>3.</w:t>
      </w:r>
      <w:r w:rsidRPr="003B5059">
        <w:rPr>
          <w:rFonts w:ascii="Times New Roman" w:hAnsi="Times New Roman"/>
          <w:sz w:val="28"/>
          <w:szCs w:val="28"/>
          <w:lang w:val="uk-UA"/>
        </w:rPr>
        <w:t xml:space="preserve"> </w:t>
      </w:r>
      <w:r>
        <w:rPr>
          <w:rFonts w:ascii="Times New Roman" w:hAnsi="Times New Roman"/>
          <w:sz w:val="28"/>
          <w:szCs w:val="28"/>
          <w:lang w:val="uk-UA"/>
        </w:rPr>
        <w:t>Методичні принципи вивчення фразеології у 5-6 класах НУШ.</w:t>
      </w:r>
    </w:p>
    <w:p w:rsidR="005B30B8" w:rsidRPr="00E85C61" w:rsidRDefault="005B30B8" w:rsidP="005B30B8">
      <w:pPr>
        <w:spacing w:after="0" w:line="360" w:lineRule="auto"/>
        <w:jc w:val="both"/>
        <w:rPr>
          <w:rFonts w:ascii="Times New Roman" w:hAnsi="Times New Roman"/>
          <w:sz w:val="28"/>
          <w:szCs w:val="28"/>
          <w:lang w:val="uk-UA" w:eastAsia="ru-RU"/>
        </w:rPr>
      </w:pPr>
      <w:r>
        <w:rPr>
          <w:rFonts w:ascii="Times New Roman" w:hAnsi="Times New Roman"/>
          <w:sz w:val="28"/>
          <w:szCs w:val="28"/>
          <w:lang w:val="uk-UA"/>
        </w:rPr>
        <w:t>4. Розгляд проведених фрагментів уроків з лексики та фразеології.</w:t>
      </w:r>
    </w:p>
    <w:p w:rsidR="005B30B8" w:rsidRPr="00247AC8" w:rsidRDefault="005B30B8" w:rsidP="00A5086B">
      <w:pPr>
        <w:spacing w:after="0" w:line="360" w:lineRule="auto"/>
        <w:jc w:val="center"/>
        <w:rPr>
          <w:rFonts w:ascii="Times New Roman" w:eastAsia="Times New Roman" w:hAnsi="Times New Roman"/>
          <w:b/>
          <w:bCs/>
          <w:sz w:val="28"/>
          <w:szCs w:val="28"/>
          <w:lang w:val="uk-UA" w:eastAsia="ru-RU"/>
        </w:rPr>
      </w:pPr>
      <w:r w:rsidRPr="00247AC8">
        <w:rPr>
          <w:rFonts w:ascii="Times New Roman" w:eastAsia="Times New Roman" w:hAnsi="Times New Roman"/>
          <w:b/>
          <w:bCs/>
          <w:sz w:val="28"/>
          <w:szCs w:val="28"/>
          <w:lang w:val="uk-UA" w:eastAsia="ru-RU"/>
        </w:rPr>
        <w:t>Література</w:t>
      </w:r>
    </w:p>
    <w:p w:rsidR="005B30B8" w:rsidRDefault="005B30B8" w:rsidP="00A5086B">
      <w:pPr>
        <w:pStyle w:val="a4"/>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1. Заболотний О.В., Заболотний В.В. </w:t>
      </w:r>
      <w:r>
        <w:rPr>
          <w:rFonts w:ascii="Times New Roman" w:eastAsia="Times New Roman" w:hAnsi="Times New Roman"/>
          <w:bCs/>
          <w:kern w:val="36"/>
          <w:sz w:val="28"/>
          <w:szCs w:val="28"/>
          <w:lang w:val="uk-UA" w:eastAsia="uk-UA"/>
        </w:rPr>
        <w:t>Українська мова: п</w:t>
      </w:r>
      <w:r w:rsidRPr="003E0C73">
        <w:rPr>
          <w:rFonts w:ascii="Times New Roman" w:eastAsia="Times New Roman" w:hAnsi="Times New Roman"/>
          <w:bCs/>
          <w:kern w:val="36"/>
          <w:sz w:val="28"/>
          <w:szCs w:val="28"/>
          <w:lang w:val="uk-UA" w:eastAsia="uk-UA"/>
        </w:rPr>
        <w:t>ідручник для 5 класу закладів загальн</w:t>
      </w:r>
      <w:r w:rsidRPr="00575A6B">
        <w:rPr>
          <w:rFonts w:ascii="Times New Roman" w:eastAsia="Times New Roman" w:hAnsi="Times New Roman"/>
          <w:bCs/>
          <w:kern w:val="36"/>
          <w:sz w:val="28"/>
          <w:szCs w:val="28"/>
          <w:lang w:val="uk-UA" w:eastAsia="uk-UA"/>
        </w:rPr>
        <w:t>ої середньої освіти</w:t>
      </w:r>
      <w:r w:rsidRPr="00575A6B">
        <w:rPr>
          <w:rFonts w:ascii="Times New Roman" w:hAnsi="Times New Roman"/>
          <w:sz w:val="28"/>
          <w:szCs w:val="28"/>
        </w:rPr>
        <w:t xml:space="preserve">.  </w:t>
      </w:r>
      <w:r w:rsidRPr="00575A6B">
        <w:rPr>
          <w:rFonts w:ascii="Times New Roman" w:hAnsi="Times New Roman"/>
          <w:sz w:val="28"/>
          <w:szCs w:val="28"/>
          <w:lang w:val="uk-UA"/>
        </w:rPr>
        <w:t>«</w:t>
      </w:r>
      <w:proofErr w:type="spellStart"/>
      <w:r>
        <w:rPr>
          <w:rFonts w:ascii="Times New Roman" w:hAnsi="Times New Roman"/>
          <w:sz w:val="28"/>
          <w:szCs w:val="28"/>
          <w:lang w:val="uk-UA"/>
        </w:rPr>
        <w:t>Генеза</w:t>
      </w:r>
      <w:proofErr w:type="spellEnd"/>
      <w:r>
        <w:rPr>
          <w:rFonts w:ascii="Times New Roman" w:hAnsi="Times New Roman"/>
          <w:sz w:val="28"/>
          <w:szCs w:val="28"/>
          <w:lang w:val="uk-UA"/>
        </w:rPr>
        <w:t>» Київ</w:t>
      </w:r>
      <w:r w:rsidRPr="00575A6B">
        <w:rPr>
          <w:rFonts w:ascii="Times New Roman" w:hAnsi="Times New Roman"/>
          <w:sz w:val="28"/>
          <w:szCs w:val="28"/>
          <w:lang w:val="uk-UA"/>
        </w:rPr>
        <w:t>.</w:t>
      </w:r>
      <w:r w:rsidRPr="00575A6B">
        <w:rPr>
          <w:rFonts w:ascii="Times New Roman" w:eastAsia="Times New Roman" w:hAnsi="Times New Roman"/>
          <w:bCs/>
          <w:kern w:val="36"/>
          <w:sz w:val="28"/>
          <w:szCs w:val="28"/>
          <w:lang w:val="uk-UA" w:eastAsia="uk-UA"/>
        </w:rPr>
        <w:t xml:space="preserve"> 2022. </w:t>
      </w:r>
      <w:r>
        <w:rPr>
          <w:rFonts w:ascii="Times New Roman" w:eastAsia="Times New Roman" w:hAnsi="Times New Roman"/>
          <w:bCs/>
          <w:kern w:val="36"/>
          <w:sz w:val="28"/>
          <w:szCs w:val="28"/>
          <w:lang w:val="uk-UA" w:eastAsia="uk-UA"/>
        </w:rPr>
        <w:t>240 с.</w:t>
      </w:r>
    </w:p>
    <w:p w:rsidR="005B30B8" w:rsidRDefault="00DD5AC9" w:rsidP="00832800">
      <w:pPr>
        <w:tabs>
          <w:tab w:val="left" w:pos="142"/>
        </w:tabs>
        <w:spacing w:after="0" w:line="360" w:lineRule="auto"/>
        <w:jc w:val="both"/>
        <w:rPr>
          <w:rFonts w:ascii="Times New Roman" w:hAnsi="Times New Roman"/>
          <w:sz w:val="28"/>
          <w:szCs w:val="28"/>
          <w:lang w:val="uk-UA"/>
        </w:rPr>
      </w:pPr>
      <w:r>
        <w:rPr>
          <w:rFonts w:ascii="Times New Roman" w:hAnsi="Times New Roman"/>
          <w:sz w:val="28"/>
          <w:szCs w:val="28"/>
          <w:lang w:val="uk-UA"/>
        </w:rPr>
        <w:t>2.</w:t>
      </w:r>
      <w:r w:rsidR="00AB39B8">
        <w:rPr>
          <w:rFonts w:ascii="Times New Roman" w:hAnsi="Times New Roman"/>
          <w:sz w:val="28"/>
          <w:szCs w:val="28"/>
          <w:lang w:val="uk-UA"/>
        </w:rPr>
        <w:t xml:space="preserve">Коваль В., </w:t>
      </w:r>
      <w:proofErr w:type="spellStart"/>
      <w:r w:rsidR="00AB39B8">
        <w:rPr>
          <w:rFonts w:ascii="Times New Roman" w:hAnsi="Times New Roman"/>
          <w:sz w:val="28"/>
          <w:szCs w:val="28"/>
          <w:lang w:val="uk-UA"/>
        </w:rPr>
        <w:t>Розгон</w:t>
      </w:r>
      <w:proofErr w:type="spellEnd"/>
      <w:r w:rsidR="00AB39B8">
        <w:rPr>
          <w:rFonts w:ascii="Times New Roman" w:hAnsi="Times New Roman"/>
          <w:sz w:val="28"/>
          <w:szCs w:val="28"/>
          <w:lang w:val="uk-UA"/>
        </w:rPr>
        <w:t xml:space="preserve"> В</w:t>
      </w:r>
      <w:r w:rsidR="00AB39B8">
        <w:rPr>
          <w:lang w:val="uk-UA"/>
        </w:rPr>
        <w:t>.</w:t>
      </w:r>
      <w:r w:rsidR="00AB39B8" w:rsidRPr="00834C25">
        <w:rPr>
          <w:lang w:val="uk-UA"/>
        </w:rPr>
        <w:t xml:space="preserve"> </w:t>
      </w:r>
      <w:proofErr w:type="spellStart"/>
      <w:r w:rsidR="00AB39B8" w:rsidRPr="00AB39B8">
        <w:rPr>
          <w:rFonts w:ascii="Times New Roman" w:hAnsi="Times New Roman"/>
          <w:sz w:val="28"/>
          <w:szCs w:val="28"/>
          <w:lang w:val="uk-UA"/>
        </w:rPr>
        <w:t>Лінгвометодичні</w:t>
      </w:r>
      <w:proofErr w:type="spellEnd"/>
      <w:r w:rsidR="00AB39B8" w:rsidRPr="00AB39B8">
        <w:rPr>
          <w:rFonts w:ascii="Times New Roman" w:hAnsi="Times New Roman"/>
          <w:sz w:val="28"/>
          <w:szCs w:val="28"/>
          <w:lang w:val="uk-UA"/>
        </w:rPr>
        <w:t xml:space="preserve"> засади навчання фразеології в основній школі</w:t>
      </w:r>
      <w:r w:rsidR="00290A66">
        <w:rPr>
          <w:rFonts w:ascii="Times New Roman" w:hAnsi="Times New Roman"/>
          <w:sz w:val="28"/>
          <w:szCs w:val="28"/>
          <w:lang w:val="uk-UA"/>
        </w:rPr>
        <w:t xml:space="preserve">. </w:t>
      </w:r>
      <w:r w:rsidR="00AB39B8" w:rsidRPr="00290A66">
        <w:rPr>
          <w:rFonts w:ascii="Times New Roman" w:hAnsi="Times New Roman"/>
          <w:i/>
          <w:sz w:val="28"/>
          <w:szCs w:val="28"/>
          <w:lang w:val="uk-UA"/>
        </w:rPr>
        <w:t>Проблеми підготовки сучасного вчителя</w:t>
      </w:r>
      <w:r w:rsidR="00AB39B8" w:rsidRPr="00AB39B8">
        <w:rPr>
          <w:rFonts w:ascii="Times New Roman" w:hAnsi="Times New Roman"/>
          <w:sz w:val="28"/>
          <w:szCs w:val="28"/>
          <w:lang w:val="uk-UA"/>
        </w:rPr>
        <w:t xml:space="preserve"> № 2, 2010. С. 13-17, с. 14.</w:t>
      </w:r>
      <w:r w:rsidR="005B30B8" w:rsidRPr="006F28CC">
        <w:rPr>
          <w:rFonts w:ascii="Times New Roman" w:hAnsi="Times New Roman"/>
          <w:sz w:val="28"/>
          <w:szCs w:val="28"/>
          <w:lang w:val="uk-UA"/>
        </w:rPr>
        <w:t xml:space="preserve"> </w:t>
      </w:r>
      <w:r w:rsidR="005B30B8" w:rsidRPr="003F61A9">
        <w:rPr>
          <w:rFonts w:ascii="Times New Roman" w:hAnsi="Times New Roman"/>
          <w:sz w:val="28"/>
          <w:szCs w:val="28"/>
          <w:lang w:val="uk-UA"/>
        </w:rPr>
        <w:t xml:space="preserve">URL:  </w:t>
      </w:r>
      <w:r w:rsidR="005B30B8">
        <w:rPr>
          <w:lang w:val="uk-UA"/>
        </w:rPr>
        <w:t xml:space="preserve">  </w:t>
      </w:r>
      <w:hyperlink r:id="rId44" w:history="1">
        <w:r w:rsidR="00045359" w:rsidRPr="001B1D8E">
          <w:rPr>
            <w:rStyle w:val="a5"/>
            <w:rFonts w:ascii="Times New Roman" w:hAnsi="Times New Roman"/>
            <w:sz w:val="28"/>
            <w:szCs w:val="28"/>
            <w:lang w:val="uk-UA"/>
          </w:rPr>
          <w:t>https://dspace.udpu.edu.ua/bitstream/6789/1359/1/Linhvo-metodychni_zasady_navchannia_frazeolohikh_v_osnovnii_shkoli.pdf</w:t>
        </w:r>
      </w:hyperlink>
      <w:r w:rsidR="005B30B8">
        <w:rPr>
          <w:rFonts w:ascii="Times New Roman" w:hAnsi="Times New Roman"/>
          <w:sz w:val="28"/>
          <w:szCs w:val="28"/>
          <w:lang w:val="uk-UA"/>
        </w:rPr>
        <w:t xml:space="preserve"> </w:t>
      </w:r>
    </w:p>
    <w:p w:rsidR="005B30B8" w:rsidRPr="0000339A" w:rsidRDefault="005B30B8" w:rsidP="005B30B8">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3. </w:t>
      </w:r>
      <w:r w:rsidRPr="0000339A">
        <w:rPr>
          <w:rFonts w:ascii="Times New Roman" w:hAnsi="Times New Roman"/>
          <w:sz w:val="28"/>
          <w:szCs w:val="28"/>
          <w:lang w:val="uk-UA"/>
        </w:rPr>
        <w:t xml:space="preserve">Модельна навчальна програма «Українська мова. 5-6 класи»  для закладів загальної середньої освіти (авт. Голуб Н.Б., </w:t>
      </w:r>
      <w:proofErr w:type="spellStart"/>
      <w:r w:rsidRPr="0000339A">
        <w:rPr>
          <w:rFonts w:ascii="Times New Roman" w:hAnsi="Times New Roman"/>
          <w:sz w:val="28"/>
          <w:szCs w:val="28"/>
          <w:lang w:val="uk-UA"/>
        </w:rPr>
        <w:t>Горошкіна</w:t>
      </w:r>
      <w:proofErr w:type="spellEnd"/>
      <w:r w:rsidRPr="0000339A">
        <w:rPr>
          <w:rFonts w:ascii="Times New Roman" w:hAnsi="Times New Roman"/>
          <w:sz w:val="28"/>
          <w:szCs w:val="28"/>
          <w:lang w:val="uk-UA"/>
        </w:rPr>
        <w:t xml:space="preserve"> О.М.)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osvita</w:instrText>
      </w:r>
      <w:r w:rsidR="000B0234" w:rsidRPr="00304463">
        <w:rPr>
          <w:lang w:val="uk-UA"/>
        </w:rPr>
        <w:instrText>.</w:instrText>
      </w:r>
      <w:r w:rsidR="000B0234">
        <w:instrText>ua</w:instrText>
      </w:r>
      <w:r w:rsidR="000B0234" w:rsidRPr="00304463">
        <w:rPr>
          <w:lang w:val="uk-UA"/>
        </w:rPr>
        <w:instrText>/</w:instrText>
      </w:r>
      <w:r w:rsidR="000B0234">
        <w:instrText>school</w:instrText>
      </w:r>
      <w:r w:rsidR="000B0234" w:rsidRPr="00304463">
        <w:rPr>
          <w:lang w:val="uk-UA"/>
        </w:rPr>
        <w:instrText>/</w:instrText>
      </w:r>
      <w:r w:rsidR="000B0234">
        <w:instrText>program</w:instrText>
      </w:r>
      <w:r w:rsidR="000B0234" w:rsidRPr="00304463">
        <w:rPr>
          <w:lang w:val="uk-UA"/>
        </w:rPr>
        <w:instrText>/</w:instrText>
      </w:r>
      <w:r w:rsidR="000B0234">
        <w:instrText>program</w:instrText>
      </w:r>
      <w:r w:rsidR="000B0234" w:rsidRPr="00304463">
        <w:rPr>
          <w:lang w:val="uk-UA"/>
        </w:rPr>
        <w:instrText>-5-9/83074/"</w:instrText>
      </w:r>
      <w:r w:rsidR="000B0234">
        <w:fldChar w:fldCharType="separate"/>
      </w:r>
      <w:r w:rsidRPr="0000339A">
        <w:rPr>
          <w:rFonts w:ascii="Times New Roman" w:hAnsi="Times New Roman"/>
          <w:color w:val="0563C1" w:themeColor="hyperlink"/>
          <w:sz w:val="28"/>
          <w:szCs w:val="28"/>
          <w:u w:val="single"/>
          <w:lang w:val="uk-UA"/>
        </w:rPr>
        <w:t>https://osvita.ua/school/program/program-5-9/83074/</w:t>
      </w:r>
      <w:r w:rsidR="000B0234">
        <w:fldChar w:fldCharType="end"/>
      </w:r>
      <w:r w:rsidRPr="0000339A">
        <w:rPr>
          <w:rFonts w:ascii="Times New Roman" w:hAnsi="Times New Roman"/>
          <w:sz w:val="28"/>
          <w:szCs w:val="28"/>
          <w:lang w:val="uk-UA"/>
        </w:rPr>
        <w:t xml:space="preserve">    </w:t>
      </w:r>
    </w:p>
    <w:p w:rsidR="005B30B8" w:rsidRDefault="005B30B8" w:rsidP="005B30B8">
      <w:pPr>
        <w:pStyle w:val="a4"/>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4. </w:t>
      </w:r>
      <w:r w:rsidRPr="0000339A">
        <w:rPr>
          <w:rFonts w:ascii="Times New Roman" w:hAnsi="Times New Roman"/>
          <w:sz w:val="28"/>
          <w:szCs w:val="28"/>
          <w:lang w:val="uk-UA"/>
        </w:rPr>
        <w:t xml:space="preserve">Модельна навчальна програма. «Українська мова. 5-6 класи»  (авт. Заболотний О. В., Заболотний В. В. та ін.)  URL: </w:t>
      </w:r>
      <w:hyperlink r:id="rId45" w:anchor="google_vignette" w:history="1">
        <w:r w:rsidRPr="0000339A">
          <w:rPr>
            <w:rFonts w:ascii="Times New Roman" w:hAnsi="Times New Roman"/>
            <w:color w:val="0563C1" w:themeColor="hyperlink"/>
            <w:sz w:val="28"/>
            <w:szCs w:val="28"/>
            <w:u w:val="single"/>
            <w:lang w:val="uk-UA"/>
          </w:rPr>
          <w:t>https://osvita.ua/school/program/program-5-9/83075/#google_vignette</w:t>
        </w:r>
      </w:hyperlink>
    </w:p>
    <w:p w:rsidR="005B30B8" w:rsidRDefault="005B30B8" w:rsidP="005B30B8">
      <w:pPr>
        <w:pStyle w:val="a4"/>
        <w:spacing w:after="0" w:line="360" w:lineRule="auto"/>
        <w:ind w:left="0"/>
        <w:jc w:val="both"/>
        <w:rPr>
          <w:rFonts w:ascii="Times New Roman" w:hAnsi="Times New Roman"/>
          <w:sz w:val="28"/>
          <w:szCs w:val="28"/>
          <w:lang w:val="uk-UA"/>
        </w:rPr>
      </w:pPr>
      <w:r>
        <w:rPr>
          <w:rFonts w:ascii="Times New Roman" w:hAnsi="Times New Roman"/>
          <w:sz w:val="28"/>
          <w:szCs w:val="28"/>
          <w:lang w:val="uk-UA"/>
        </w:rPr>
        <w:t>5. Попова О.С. Вивчення фразеології у 6 класі.</w:t>
      </w:r>
      <w:r w:rsidRPr="001F46BC">
        <w:t xml:space="preserve"> </w:t>
      </w:r>
      <w:r w:rsidRPr="003F61A9">
        <w:rPr>
          <w:rFonts w:ascii="Times New Roman" w:hAnsi="Times New Roman"/>
          <w:sz w:val="28"/>
          <w:szCs w:val="28"/>
          <w:lang w:val="uk-UA"/>
        </w:rPr>
        <w:t xml:space="preserve">URL: </w:t>
      </w:r>
      <w:hyperlink r:id="rId46" w:history="1">
        <w:r w:rsidRPr="001B1D8E">
          <w:rPr>
            <w:rStyle w:val="a5"/>
            <w:rFonts w:ascii="Times New Roman" w:hAnsi="Times New Roman"/>
            <w:sz w:val="28"/>
            <w:szCs w:val="28"/>
            <w:lang w:val="uk-UA"/>
          </w:rPr>
          <w:t>https://vseosvita.ua/library/vivcenna-frazeologii-u-6-klasi-418364.html</w:t>
        </w:r>
      </w:hyperlink>
      <w:r>
        <w:rPr>
          <w:rFonts w:ascii="Times New Roman" w:hAnsi="Times New Roman"/>
          <w:sz w:val="28"/>
          <w:szCs w:val="28"/>
          <w:lang w:val="uk-UA"/>
        </w:rPr>
        <w:t xml:space="preserve"> </w:t>
      </w:r>
    </w:p>
    <w:p w:rsidR="005B30B8" w:rsidRPr="004477A2" w:rsidRDefault="005B30B8" w:rsidP="005B30B8">
      <w:pPr>
        <w:shd w:val="clear" w:color="auto" w:fill="FFFFFF"/>
        <w:spacing w:after="0" w:line="360" w:lineRule="auto"/>
        <w:jc w:val="both"/>
        <w:outlineLvl w:val="0"/>
        <w:rPr>
          <w:rFonts w:ascii="Times New Roman" w:eastAsia="Times New Roman" w:hAnsi="Times New Roman"/>
          <w:bCs/>
          <w:color w:val="0F0F0F"/>
          <w:kern w:val="36"/>
          <w:sz w:val="28"/>
          <w:szCs w:val="28"/>
          <w:lang w:val="uk-UA" w:eastAsia="uk-UA"/>
        </w:rPr>
      </w:pPr>
      <w:r>
        <w:rPr>
          <w:rFonts w:ascii="Times New Roman" w:eastAsia="Times New Roman" w:hAnsi="Times New Roman"/>
          <w:bCs/>
          <w:color w:val="0F0F0F"/>
          <w:kern w:val="36"/>
          <w:sz w:val="28"/>
          <w:szCs w:val="28"/>
          <w:lang w:val="uk-UA" w:eastAsia="uk-UA"/>
        </w:rPr>
        <w:t xml:space="preserve">6. </w:t>
      </w:r>
      <w:r w:rsidRPr="004477A2">
        <w:rPr>
          <w:rFonts w:ascii="Times New Roman" w:eastAsia="Times New Roman" w:hAnsi="Times New Roman"/>
          <w:bCs/>
          <w:color w:val="0F0F0F"/>
          <w:kern w:val="36"/>
          <w:sz w:val="28"/>
          <w:szCs w:val="28"/>
          <w:lang w:val="uk-UA" w:eastAsia="uk-UA"/>
        </w:rPr>
        <w:t>Українська мова. Фразеологія. Поняття про фразеологізм, його лексичне значення</w:t>
      </w:r>
      <w:r w:rsidRPr="00CE6061">
        <w:rPr>
          <w:rFonts w:ascii="Times New Roman" w:eastAsia="Times New Roman" w:hAnsi="Times New Roman"/>
          <w:bCs/>
          <w:color w:val="0F0F0F"/>
          <w:kern w:val="36"/>
          <w:sz w:val="28"/>
          <w:szCs w:val="28"/>
          <w:lang w:val="uk-UA" w:eastAsia="uk-UA"/>
        </w:rPr>
        <w:t>. Українська мова</w:t>
      </w:r>
      <w:r w:rsidR="00045359">
        <w:rPr>
          <w:rFonts w:ascii="Times New Roman" w:eastAsia="Times New Roman" w:hAnsi="Times New Roman"/>
          <w:bCs/>
          <w:color w:val="0F0F0F"/>
          <w:kern w:val="36"/>
          <w:sz w:val="28"/>
          <w:szCs w:val="28"/>
          <w:lang w:val="uk-UA" w:eastAsia="uk-UA"/>
        </w:rPr>
        <w:t>:</w:t>
      </w:r>
      <w:r w:rsidRPr="00CE6061">
        <w:rPr>
          <w:rFonts w:ascii="Times New Roman" w:eastAsia="Times New Roman" w:hAnsi="Times New Roman"/>
          <w:bCs/>
          <w:color w:val="0F0F0F"/>
          <w:kern w:val="36"/>
          <w:sz w:val="28"/>
          <w:szCs w:val="28"/>
          <w:lang w:val="uk-UA" w:eastAsia="uk-UA"/>
        </w:rPr>
        <w:t xml:space="preserve"> 5 клас</w:t>
      </w:r>
      <w:r>
        <w:rPr>
          <w:rFonts w:ascii="Times New Roman" w:eastAsia="Times New Roman" w:hAnsi="Times New Roman"/>
          <w:bCs/>
          <w:color w:val="0F0F0F"/>
          <w:kern w:val="36"/>
          <w:sz w:val="28"/>
          <w:szCs w:val="28"/>
          <w:lang w:val="uk-UA" w:eastAsia="uk-UA"/>
        </w:rPr>
        <w:t>.</w:t>
      </w:r>
      <w:r w:rsidRPr="00CE6061">
        <w:t xml:space="preserve"> </w:t>
      </w:r>
      <w:r w:rsidRPr="003F61A9">
        <w:rPr>
          <w:rFonts w:ascii="Times New Roman" w:hAnsi="Times New Roman"/>
          <w:sz w:val="28"/>
          <w:szCs w:val="28"/>
          <w:lang w:val="uk-UA"/>
        </w:rPr>
        <w:t>URL:</w:t>
      </w:r>
      <w:r>
        <w:rPr>
          <w:rFonts w:ascii="Times New Roman" w:hAnsi="Times New Roman"/>
          <w:sz w:val="28"/>
          <w:szCs w:val="28"/>
          <w:lang w:val="uk-UA"/>
        </w:rPr>
        <w:t xml:space="preserve"> </w:t>
      </w:r>
      <w:hyperlink r:id="rId47" w:history="1">
        <w:r w:rsidRPr="001B1D8E">
          <w:rPr>
            <w:rStyle w:val="a5"/>
            <w:rFonts w:ascii="Times New Roman" w:eastAsia="Times New Roman" w:hAnsi="Times New Roman"/>
            <w:bCs/>
            <w:kern w:val="36"/>
            <w:sz w:val="28"/>
            <w:szCs w:val="28"/>
            <w:lang w:val="uk-UA" w:eastAsia="uk-UA"/>
          </w:rPr>
          <w:t>https://www.youtube.com/watch?v=wm0X68H_WtQ</w:t>
        </w:r>
      </w:hyperlink>
      <w:r>
        <w:rPr>
          <w:rFonts w:ascii="Times New Roman" w:eastAsia="Times New Roman" w:hAnsi="Times New Roman"/>
          <w:bCs/>
          <w:color w:val="0F0F0F"/>
          <w:kern w:val="36"/>
          <w:sz w:val="28"/>
          <w:szCs w:val="28"/>
          <w:lang w:val="uk-UA" w:eastAsia="uk-UA"/>
        </w:rPr>
        <w:t xml:space="preserve"> </w:t>
      </w:r>
    </w:p>
    <w:p w:rsidR="005B30B8" w:rsidRPr="003E0C73" w:rsidRDefault="005B30B8" w:rsidP="005B30B8">
      <w:pPr>
        <w:shd w:val="clear" w:color="auto" w:fill="FFFFFF"/>
        <w:spacing w:after="0" w:line="360" w:lineRule="auto"/>
        <w:jc w:val="both"/>
        <w:outlineLvl w:val="0"/>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lastRenderedPageBreak/>
        <w:t xml:space="preserve">7. </w:t>
      </w:r>
      <w:proofErr w:type="spellStart"/>
      <w:r w:rsidRPr="00575A6B">
        <w:rPr>
          <w:rFonts w:ascii="Times New Roman" w:eastAsia="Times New Roman" w:hAnsi="Times New Roman"/>
          <w:bCs/>
          <w:kern w:val="36"/>
          <w:sz w:val="28"/>
          <w:szCs w:val="28"/>
          <w:lang w:val="uk-UA" w:eastAsia="uk-UA"/>
        </w:rPr>
        <w:t>Онатій</w:t>
      </w:r>
      <w:proofErr w:type="spellEnd"/>
      <w:r w:rsidRPr="00575A6B">
        <w:rPr>
          <w:rFonts w:ascii="Times New Roman" w:eastAsia="Times New Roman" w:hAnsi="Times New Roman"/>
          <w:bCs/>
          <w:kern w:val="36"/>
          <w:sz w:val="28"/>
          <w:szCs w:val="28"/>
          <w:lang w:val="uk-UA" w:eastAsia="uk-UA"/>
        </w:rPr>
        <w:t xml:space="preserve"> А. В., Ткачук Т. П. </w:t>
      </w:r>
      <w:r>
        <w:rPr>
          <w:rFonts w:ascii="Times New Roman" w:eastAsia="Times New Roman" w:hAnsi="Times New Roman"/>
          <w:bCs/>
          <w:kern w:val="36"/>
          <w:sz w:val="28"/>
          <w:szCs w:val="28"/>
          <w:lang w:val="uk-UA" w:eastAsia="uk-UA"/>
        </w:rPr>
        <w:t>Українська мова: п</w:t>
      </w:r>
      <w:r w:rsidRPr="003E0C73">
        <w:rPr>
          <w:rFonts w:ascii="Times New Roman" w:eastAsia="Times New Roman" w:hAnsi="Times New Roman"/>
          <w:bCs/>
          <w:kern w:val="36"/>
          <w:sz w:val="28"/>
          <w:szCs w:val="28"/>
          <w:lang w:val="uk-UA" w:eastAsia="uk-UA"/>
        </w:rPr>
        <w:t>ідручник для 5 класу закладів загальн</w:t>
      </w:r>
      <w:r w:rsidRPr="00575A6B">
        <w:rPr>
          <w:rFonts w:ascii="Times New Roman" w:eastAsia="Times New Roman" w:hAnsi="Times New Roman"/>
          <w:bCs/>
          <w:kern w:val="36"/>
          <w:sz w:val="28"/>
          <w:szCs w:val="28"/>
          <w:lang w:val="uk-UA" w:eastAsia="uk-UA"/>
        </w:rPr>
        <w:t>ої середньої освіти</w:t>
      </w:r>
      <w:r w:rsidRPr="00575A6B">
        <w:rPr>
          <w:rFonts w:ascii="Times New Roman" w:hAnsi="Times New Roman"/>
          <w:sz w:val="28"/>
          <w:szCs w:val="28"/>
        </w:rPr>
        <w:t xml:space="preserve">.  </w:t>
      </w:r>
      <w:proofErr w:type="spellStart"/>
      <w:r w:rsidRPr="00575A6B">
        <w:rPr>
          <w:rFonts w:ascii="Times New Roman" w:hAnsi="Times New Roman"/>
          <w:sz w:val="28"/>
          <w:szCs w:val="28"/>
        </w:rPr>
        <w:t>Тернопіль</w:t>
      </w:r>
      <w:proofErr w:type="spellEnd"/>
      <w:r w:rsidR="00290A66">
        <w:rPr>
          <w:rFonts w:ascii="Times New Roman" w:hAnsi="Times New Roman"/>
          <w:sz w:val="28"/>
          <w:szCs w:val="28"/>
          <w:lang w:val="uk-UA"/>
        </w:rPr>
        <w:t xml:space="preserve">: </w:t>
      </w:r>
      <w:proofErr w:type="spellStart"/>
      <w:r w:rsidR="00290A66">
        <w:rPr>
          <w:rFonts w:ascii="Times New Roman" w:hAnsi="Times New Roman"/>
          <w:sz w:val="28"/>
          <w:szCs w:val="28"/>
        </w:rPr>
        <w:t>Навчальна</w:t>
      </w:r>
      <w:proofErr w:type="spellEnd"/>
      <w:r w:rsidR="00290A66">
        <w:rPr>
          <w:rFonts w:ascii="Times New Roman" w:hAnsi="Times New Roman"/>
          <w:sz w:val="28"/>
          <w:szCs w:val="28"/>
        </w:rPr>
        <w:t xml:space="preserve"> книга</w:t>
      </w:r>
      <w:r w:rsidR="00290A66">
        <w:rPr>
          <w:rFonts w:ascii="Times New Roman" w:hAnsi="Times New Roman"/>
          <w:sz w:val="28"/>
          <w:szCs w:val="28"/>
          <w:lang w:val="uk-UA"/>
        </w:rPr>
        <w:t xml:space="preserve"> «</w:t>
      </w:r>
      <w:r w:rsidR="00290A66" w:rsidRPr="00575A6B">
        <w:rPr>
          <w:rFonts w:ascii="Times New Roman" w:hAnsi="Times New Roman"/>
          <w:sz w:val="28"/>
          <w:szCs w:val="28"/>
        </w:rPr>
        <w:t>Богдан</w:t>
      </w:r>
      <w:r w:rsidR="00290A66" w:rsidRPr="00575A6B">
        <w:rPr>
          <w:rFonts w:ascii="Times New Roman" w:hAnsi="Times New Roman"/>
          <w:sz w:val="28"/>
          <w:szCs w:val="28"/>
          <w:lang w:val="uk-UA"/>
        </w:rPr>
        <w:t>»</w:t>
      </w:r>
      <w:r w:rsidRPr="00575A6B">
        <w:rPr>
          <w:rFonts w:ascii="Times New Roman" w:hAnsi="Times New Roman"/>
          <w:sz w:val="28"/>
          <w:szCs w:val="28"/>
          <w:lang w:val="uk-UA"/>
        </w:rPr>
        <w:t>.</w:t>
      </w:r>
      <w:r w:rsidRPr="00575A6B">
        <w:rPr>
          <w:rFonts w:ascii="Times New Roman" w:eastAsia="Times New Roman" w:hAnsi="Times New Roman"/>
          <w:bCs/>
          <w:kern w:val="36"/>
          <w:sz w:val="28"/>
          <w:szCs w:val="28"/>
          <w:lang w:val="uk-UA" w:eastAsia="uk-UA"/>
        </w:rPr>
        <w:t xml:space="preserve"> 2022. 288 с.</w:t>
      </w:r>
    </w:p>
    <w:p w:rsidR="005B30B8" w:rsidRPr="00C92D50" w:rsidRDefault="005B30B8" w:rsidP="005B30B8">
      <w:pPr>
        <w:pStyle w:val="Default"/>
        <w:spacing w:line="360" w:lineRule="auto"/>
        <w:jc w:val="center"/>
        <w:rPr>
          <w:b/>
          <w:color w:val="auto"/>
          <w:sz w:val="28"/>
          <w:szCs w:val="28"/>
          <w:lang w:val="uk-UA"/>
        </w:rPr>
      </w:pPr>
      <w:r w:rsidRPr="00C92D50">
        <w:rPr>
          <w:b/>
          <w:color w:val="auto"/>
          <w:sz w:val="28"/>
          <w:szCs w:val="28"/>
          <w:lang w:val="uk-UA"/>
        </w:rPr>
        <w:t>Питання для самоконтролю</w:t>
      </w:r>
    </w:p>
    <w:p w:rsidR="005B30B8" w:rsidRPr="00313A3A" w:rsidRDefault="005B30B8" w:rsidP="005B30B8">
      <w:pPr>
        <w:spacing w:after="0" w:line="360" w:lineRule="auto"/>
        <w:rPr>
          <w:rFonts w:ascii="Times New Roman" w:hAnsi="Times New Roman"/>
          <w:sz w:val="28"/>
          <w:szCs w:val="28"/>
          <w:lang w:val="uk-UA"/>
        </w:rPr>
      </w:pPr>
      <w:r w:rsidRPr="00313A3A">
        <w:rPr>
          <w:rFonts w:ascii="Times New Roman" w:hAnsi="Times New Roman"/>
          <w:sz w:val="28"/>
          <w:szCs w:val="28"/>
          <w:lang w:val="uk-UA"/>
        </w:rPr>
        <w:t>1. Назвіть основні напрями у роботі над вивченням лексикології.</w:t>
      </w:r>
    </w:p>
    <w:p w:rsidR="005B30B8" w:rsidRPr="00CC2026" w:rsidRDefault="005B30B8" w:rsidP="005B30B8">
      <w:pPr>
        <w:spacing w:after="0" w:line="360" w:lineRule="auto"/>
        <w:rPr>
          <w:rFonts w:ascii="Times New Roman" w:hAnsi="Times New Roman"/>
          <w:sz w:val="28"/>
          <w:szCs w:val="28"/>
          <w:lang w:val="uk-UA"/>
        </w:rPr>
      </w:pPr>
      <w:r w:rsidRPr="00CC2026">
        <w:rPr>
          <w:rFonts w:ascii="Times New Roman" w:hAnsi="Times New Roman"/>
          <w:sz w:val="28"/>
          <w:szCs w:val="28"/>
          <w:lang w:val="uk-UA"/>
        </w:rPr>
        <w:t>2. На яких принципах відбувається навчання лексики в школі?</w:t>
      </w:r>
    </w:p>
    <w:p w:rsidR="005B30B8" w:rsidRDefault="005B30B8" w:rsidP="005B30B8">
      <w:pPr>
        <w:spacing w:after="0" w:line="360" w:lineRule="auto"/>
        <w:rPr>
          <w:rFonts w:ascii="Times New Roman" w:hAnsi="Times New Roman"/>
          <w:sz w:val="28"/>
          <w:szCs w:val="28"/>
          <w:lang w:val="uk-UA"/>
        </w:rPr>
      </w:pPr>
      <w:r w:rsidRPr="00CC2026">
        <w:rPr>
          <w:rFonts w:ascii="Times New Roman" w:hAnsi="Times New Roman"/>
          <w:sz w:val="28"/>
          <w:szCs w:val="28"/>
          <w:lang w:val="uk-UA"/>
        </w:rPr>
        <w:t>3. Розкажіть про шляхи збагачення лексичного словника учнів на уроках української мови.</w:t>
      </w:r>
    </w:p>
    <w:p w:rsidR="005B30B8" w:rsidRPr="00CC2026" w:rsidRDefault="005B30B8" w:rsidP="005B30B8">
      <w:pPr>
        <w:spacing w:after="0" w:line="360" w:lineRule="auto"/>
        <w:rPr>
          <w:rFonts w:ascii="Times New Roman" w:hAnsi="Times New Roman"/>
          <w:sz w:val="28"/>
          <w:szCs w:val="28"/>
          <w:lang w:val="uk-UA"/>
        </w:rPr>
      </w:pPr>
      <w:r>
        <w:rPr>
          <w:rFonts w:ascii="Times New Roman" w:hAnsi="Times New Roman"/>
          <w:sz w:val="28"/>
          <w:szCs w:val="28"/>
          <w:lang w:val="uk-UA"/>
        </w:rPr>
        <w:t>4. У чому полягають труднощі засвоєння лексичних одиниць? Вкажіть способи їх подолання</w:t>
      </w:r>
    </w:p>
    <w:p w:rsidR="005B30B8" w:rsidRDefault="005B30B8" w:rsidP="005B30B8">
      <w:pPr>
        <w:spacing w:after="0" w:line="360" w:lineRule="auto"/>
        <w:rPr>
          <w:rFonts w:ascii="Times New Roman" w:hAnsi="Times New Roman"/>
          <w:sz w:val="28"/>
          <w:szCs w:val="28"/>
          <w:lang w:val="uk-UA" w:eastAsia="ru-RU"/>
        </w:rPr>
      </w:pPr>
      <w:r>
        <w:rPr>
          <w:rFonts w:ascii="Times New Roman" w:hAnsi="Times New Roman"/>
          <w:sz w:val="28"/>
          <w:szCs w:val="28"/>
          <w:lang w:val="uk-UA"/>
        </w:rPr>
        <w:t>5</w:t>
      </w:r>
      <w:r w:rsidRPr="00313A3A">
        <w:rPr>
          <w:rFonts w:ascii="Times New Roman" w:hAnsi="Times New Roman"/>
          <w:sz w:val="28"/>
          <w:szCs w:val="28"/>
          <w:lang w:val="uk-UA"/>
        </w:rPr>
        <w:t>. Які види</w:t>
      </w:r>
      <w:r w:rsidRPr="00313A3A">
        <w:rPr>
          <w:rFonts w:ascii="Times New Roman" w:hAnsi="Times New Roman"/>
          <w:sz w:val="28"/>
          <w:szCs w:val="28"/>
          <w:lang w:val="uk-UA" w:eastAsia="ru-RU"/>
        </w:rPr>
        <w:t xml:space="preserve"> вправ необхідні під час вивчення лексики?</w:t>
      </w:r>
    </w:p>
    <w:p w:rsidR="005B30B8" w:rsidRDefault="005B30B8" w:rsidP="005B30B8">
      <w:pPr>
        <w:spacing w:after="0" w:line="360" w:lineRule="auto"/>
        <w:rPr>
          <w:rFonts w:ascii="Times New Roman" w:hAnsi="Times New Roman"/>
          <w:sz w:val="28"/>
          <w:szCs w:val="28"/>
          <w:lang w:val="uk-UA" w:eastAsia="ru-RU"/>
        </w:rPr>
      </w:pPr>
      <w:r>
        <w:rPr>
          <w:rFonts w:ascii="Times New Roman" w:hAnsi="Times New Roman"/>
          <w:sz w:val="28"/>
          <w:szCs w:val="28"/>
          <w:lang w:val="uk-UA" w:eastAsia="ru-RU"/>
        </w:rPr>
        <w:t>6. Сформулюйте мету вивчення фразеології у школі.</w:t>
      </w:r>
    </w:p>
    <w:p w:rsidR="005B30B8" w:rsidRDefault="005B30B8" w:rsidP="005B30B8">
      <w:pPr>
        <w:spacing w:after="0" w:line="360" w:lineRule="auto"/>
        <w:rPr>
          <w:rFonts w:ascii="Times New Roman" w:hAnsi="Times New Roman"/>
          <w:sz w:val="28"/>
          <w:szCs w:val="28"/>
          <w:lang w:val="uk-UA" w:eastAsia="ru-RU"/>
        </w:rPr>
      </w:pPr>
      <w:r>
        <w:rPr>
          <w:rFonts w:ascii="Times New Roman" w:hAnsi="Times New Roman"/>
          <w:sz w:val="28"/>
          <w:szCs w:val="28"/>
          <w:lang w:val="uk-UA" w:eastAsia="ru-RU"/>
        </w:rPr>
        <w:t xml:space="preserve">7. Аргументуйте на основі чинних модельних програм для 5-6 класу різний період у вивченні учнями розділу «Фразеологія». </w:t>
      </w:r>
    </w:p>
    <w:p w:rsidR="00A5086B" w:rsidRDefault="005B30B8" w:rsidP="00A5086B">
      <w:pPr>
        <w:spacing w:after="0" w:line="360" w:lineRule="auto"/>
        <w:jc w:val="center"/>
        <w:rPr>
          <w:rFonts w:ascii="Times New Roman" w:eastAsia="Times New Roman" w:hAnsi="Times New Roman"/>
          <w:b/>
          <w:bCs/>
          <w:sz w:val="28"/>
          <w:szCs w:val="28"/>
          <w:lang w:val="uk-UA" w:eastAsia="ru-RU"/>
        </w:rPr>
      </w:pPr>
      <w:r w:rsidRPr="00C92D50">
        <w:rPr>
          <w:rFonts w:ascii="Times New Roman" w:eastAsia="Times New Roman" w:hAnsi="Times New Roman"/>
          <w:b/>
          <w:bCs/>
          <w:sz w:val="28"/>
          <w:szCs w:val="28"/>
          <w:lang w:val="uk-UA" w:eastAsia="ru-RU"/>
        </w:rPr>
        <w:t>Методичні рекомендації</w:t>
      </w:r>
    </w:p>
    <w:p w:rsidR="005B30B8" w:rsidRDefault="00CC395B" w:rsidP="00A5086B">
      <w:pPr>
        <w:spacing w:after="0" w:line="360" w:lineRule="auto"/>
        <w:jc w:val="both"/>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Повторіть </w:t>
      </w:r>
      <w:r w:rsidR="005B30B8" w:rsidRPr="00A72E87">
        <w:rPr>
          <w:rFonts w:ascii="Times New Roman" w:eastAsia="Times New Roman" w:hAnsi="Times New Roman"/>
          <w:bCs/>
          <w:sz w:val="28"/>
          <w:szCs w:val="28"/>
          <w:lang w:val="uk-UA" w:eastAsia="ru-RU"/>
        </w:rPr>
        <w:t>відомості про лексикологію я</w:t>
      </w:r>
      <w:r>
        <w:rPr>
          <w:rFonts w:ascii="Times New Roman" w:eastAsia="Times New Roman" w:hAnsi="Times New Roman"/>
          <w:bCs/>
          <w:sz w:val="28"/>
          <w:szCs w:val="28"/>
          <w:lang w:val="uk-UA" w:eastAsia="ru-RU"/>
        </w:rPr>
        <w:t>к розділ мовознавства, з’ясуйте</w:t>
      </w:r>
      <w:r w:rsidR="005B30B8" w:rsidRPr="00A72E87">
        <w:rPr>
          <w:rFonts w:ascii="Times New Roman" w:eastAsia="Times New Roman" w:hAnsi="Times New Roman"/>
          <w:bCs/>
          <w:sz w:val="28"/>
          <w:szCs w:val="28"/>
          <w:lang w:val="uk-UA" w:eastAsia="ru-RU"/>
        </w:rPr>
        <w:t xml:space="preserve"> програмові вимоги до навчання </w:t>
      </w:r>
      <w:r w:rsidR="005B30B8">
        <w:rPr>
          <w:rFonts w:ascii="Times New Roman" w:eastAsia="Times New Roman" w:hAnsi="Times New Roman"/>
          <w:bCs/>
          <w:sz w:val="28"/>
          <w:szCs w:val="28"/>
          <w:lang w:val="uk-UA" w:eastAsia="ru-RU"/>
        </w:rPr>
        <w:t xml:space="preserve">лексики та </w:t>
      </w:r>
      <w:r w:rsidR="005B30B8" w:rsidRPr="00A72E87">
        <w:rPr>
          <w:rFonts w:ascii="Times New Roman" w:eastAsia="Times New Roman" w:hAnsi="Times New Roman"/>
          <w:bCs/>
          <w:sz w:val="28"/>
          <w:szCs w:val="28"/>
          <w:lang w:val="uk-UA" w:eastAsia="ru-RU"/>
        </w:rPr>
        <w:t>фразеології у Новій українській школі.</w:t>
      </w:r>
    </w:p>
    <w:p w:rsidR="005B30B8" w:rsidRPr="00A72E87" w:rsidRDefault="00CC395B" w:rsidP="00A5086B">
      <w:pPr>
        <w:spacing w:after="0" w:line="360" w:lineRule="auto"/>
        <w:jc w:val="both"/>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Усвідомте мету та</w:t>
      </w:r>
      <w:r w:rsidR="005B30B8">
        <w:rPr>
          <w:rFonts w:ascii="Times New Roman" w:eastAsia="Times New Roman" w:hAnsi="Times New Roman"/>
          <w:bCs/>
          <w:sz w:val="28"/>
          <w:szCs w:val="28"/>
          <w:lang w:val="uk-UA" w:eastAsia="ru-RU"/>
        </w:rPr>
        <w:t xml:space="preserve"> завдання вивчення лекси</w:t>
      </w:r>
      <w:r>
        <w:rPr>
          <w:rFonts w:ascii="Times New Roman" w:eastAsia="Times New Roman" w:hAnsi="Times New Roman"/>
          <w:bCs/>
          <w:sz w:val="28"/>
          <w:szCs w:val="28"/>
          <w:lang w:val="uk-UA" w:eastAsia="ru-RU"/>
        </w:rPr>
        <w:t xml:space="preserve">кології і </w:t>
      </w:r>
      <w:r w:rsidR="005B30B8" w:rsidRPr="00A72E87">
        <w:rPr>
          <w:rFonts w:ascii="Times New Roman" w:eastAsia="Times New Roman" w:hAnsi="Times New Roman"/>
          <w:bCs/>
          <w:sz w:val="28"/>
          <w:szCs w:val="28"/>
          <w:lang w:val="uk-UA" w:eastAsia="ru-RU"/>
        </w:rPr>
        <w:t>фразеології у</w:t>
      </w:r>
      <w:r w:rsidR="005B30B8">
        <w:rPr>
          <w:rFonts w:ascii="Times New Roman" w:eastAsia="Times New Roman" w:hAnsi="Times New Roman"/>
          <w:bCs/>
          <w:sz w:val="28"/>
          <w:szCs w:val="28"/>
          <w:lang w:val="uk-UA" w:eastAsia="ru-RU"/>
        </w:rPr>
        <w:t xml:space="preserve"> тісному зв</w:t>
      </w:r>
      <w:r w:rsidR="005B30B8" w:rsidRPr="00483A13">
        <w:rPr>
          <w:rFonts w:ascii="Times New Roman" w:eastAsia="Times New Roman" w:hAnsi="Times New Roman"/>
          <w:bCs/>
          <w:sz w:val="28"/>
          <w:szCs w:val="28"/>
          <w:lang w:val="uk-UA" w:eastAsia="ru-RU"/>
        </w:rPr>
        <w:t>’</w:t>
      </w:r>
      <w:r>
        <w:rPr>
          <w:rFonts w:ascii="Times New Roman" w:eastAsia="Times New Roman" w:hAnsi="Times New Roman"/>
          <w:bCs/>
          <w:sz w:val="28"/>
          <w:szCs w:val="28"/>
          <w:lang w:val="uk-UA" w:eastAsia="ru-RU"/>
        </w:rPr>
        <w:t>язку з іншими розділами,</w:t>
      </w:r>
      <w:r w:rsidR="005B30B8">
        <w:rPr>
          <w:rFonts w:ascii="Times New Roman" w:eastAsia="Times New Roman" w:hAnsi="Times New Roman"/>
          <w:bCs/>
          <w:sz w:val="28"/>
          <w:szCs w:val="28"/>
          <w:lang w:val="uk-UA" w:eastAsia="ru-RU"/>
        </w:rPr>
        <w:t xml:space="preserve"> розвитком зв</w:t>
      </w:r>
      <w:r w:rsidR="005B30B8" w:rsidRPr="00483A13">
        <w:rPr>
          <w:rFonts w:ascii="Times New Roman" w:eastAsia="Times New Roman" w:hAnsi="Times New Roman"/>
          <w:bCs/>
          <w:sz w:val="28"/>
          <w:szCs w:val="28"/>
          <w:lang w:val="uk-UA" w:eastAsia="ru-RU"/>
        </w:rPr>
        <w:t>’</w:t>
      </w:r>
      <w:r w:rsidR="005B30B8">
        <w:rPr>
          <w:rFonts w:ascii="Times New Roman" w:eastAsia="Times New Roman" w:hAnsi="Times New Roman"/>
          <w:bCs/>
          <w:sz w:val="28"/>
          <w:szCs w:val="28"/>
          <w:lang w:val="uk-UA" w:eastAsia="ru-RU"/>
        </w:rPr>
        <w:t xml:space="preserve">язного мовлення. </w:t>
      </w:r>
    </w:p>
    <w:p w:rsidR="00E204A7" w:rsidRDefault="00E204A7" w:rsidP="00A5086B">
      <w:pPr>
        <w:tabs>
          <w:tab w:val="left" w:pos="142"/>
        </w:tabs>
        <w:spacing w:after="0" w:line="360" w:lineRule="auto"/>
        <w:rPr>
          <w:rFonts w:ascii="Times New Roman" w:eastAsia="Times New Roman" w:hAnsi="Times New Roman"/>
          <w:b/>
          <w:bCs/>
          <w:sz w:val="28"/>
          <w:szCs w:val="28"/>
          <w:lang w:val="uk-UA" w:eastAsia="ru-RU"/>
        </w:rPr>
      </w:pPr>
    </w:p>
    <w:p w:rsidR="005B30B8" w:rsidRPr="00E204A7" w:rsidRDefault="005B30B8" w:rsidP="00A5086B">
      <w:pPr>
        <w:tabs>
          <w:tab w:val="left" w:pos="142"/>
        </w:tabs>
        <w:spacing w:after="0" w:line="360" w:lineRule="auto"/>
        <w:rPr>
          <w:rFonts w:ascii="Times New Roman" w:eastAsia="Times New Roman" w:hAnsi="Times New Roman"/>
          <w:b/>
          <w:bCs/>
          <w:sz w:val="28"/>
          <w:szCs w:val="28"/>
          <w:lang w:val="uk-UA" w:eastAsia="ru-RU"/>
        </w:rPr>
      </w:pPr>
      <w:r w:rsidRPr="00E204A7">
        <w:rPr>
          <w:rFonts w:ascii="Times New Roman" w:eastAsia="Times New Roman" w:hAnsi="Times New Roman"/>
          <w:b/>
          <w:bCs/>
          <w:sz w:val="28"/>
          <w:szCs w:val="28"/>
          <w:lang w:val="uk-UA" w:eastAsia="ru-RU"/>
        </w:rPr>
        <w:t xml:space="preserve">Це потрібно знати </w:t>
      </w:r>
    </w:p>
    <w:p w:rsidR="005B30B8" w:rsidRPr="00C92D50" w:rsidRDefault="005B30B8" w:rsidP="00E204A7">
      <w:pPr>
        <w:tabs>
          <w:tab w:val="left" w:pos="142"/>
        </w:tabs>
        <w:spacing w:after="0" w:line="360" w:lineRule="auto"/>
        <w:ind w:firstLine="567"/>
        <w:jc w:val="both"/>
        <w:rPr>
          <w:rFonts w:ascii="Times New Roman" w:eastAsia="Times New Roman" w:hAnsi="Times New Roman"/>
          <w:sz w:val="28"/>
          <w:szCs w:val="28"/>
          <w:lang w:val="uk-UA" w:eastAsia="ru-RU"/>
        </w:rPr>
      </w:pPr>
      <w:r w:rsidRPr="00790B87">
        <w:rPr>
          <w:rFonts w:ascii="Times New Roman" w:eastAsia="Times New Roman" w:hAnsi="Times New Roman"/>
          <w:sz w:val="28"/>
          <w:szCs w:val="28"/>
          <w:lang w:val="uk-UA" w:eastAsia="ru-RU"/>
        </w:rPr>
        <w:t>Лексикологію як мовознавчий розділ учні освоюють упродовж усього навчання в школі, це зумовлено її важливістю щодо правильного висловлювання думок, вміння робити своє мовлення цікавим та образним.</w:t>
      </w:r>
    </w:p>
    <w:p w:rsidR="005B30B8" w:rsidRDefault="005B30B8" w:rsidP="00E204A7">
      <w:pPr>
        <w:spacing w:after="0" w:line="360" w:lineRule="auto"/>
        <w:ind w:firstLine="567"/>
        <w:jc w:val="both"/>
        <w:rPr>
          <w:rFonts w:ascii="Times New Roman" w:hAnsi="Times New Roman"/>
          <w:sz w:val="28"/>
          <w:szCs w:val="28"/>
          <w:lang w:val="uk-UA"/>
        </w:rPr>
      </w:pPr>
      <w:r w:rsidRPr="00E856BB">
        <w:rPr>
          <w:rFonts w:ascii="Times New Roman" w:hAnsi="Times New Roman"/>
          <w:sz w:val="28"/>
          <w:szCs w:val="28"/>
          <w:lang w:val="uk-UA"/>
        </w:rPr>
        <w:t>Вивчення</w:t>
      </w:r>
      <w:r>
        <w:rPr>
          <w:rFonts w:ascii="Times New Roman" w:hAnsi="Times New Roman"/>
          <w:sz w:val="28"/>
          <w:szCs w:val="28"/>
          <w:lang w:val="uk-UA"/>
        </w:rPr>
        <w:t xml:space="preserve"> </w:t>
      </w:r>
      <w:r w:rsidRPr="00E856BB">
        <w:rPr>
          <w:rFonts w:ascii="Times New Roman" w:hAnsi="Times New Roman"/>
          <w:sz w:val="28"/>
          <w:szCs w:val="28"/>
          <w:lang w:val="uk-UA"/>
        </w:rPr>
        <w:t>лексики</w:t>
      </w:r>
      <w:r>
        <w:rPr>
          <w:rFonts w:ascii="Times New Roman" w:hAnsi="Times New Roman"/>
          <w:sz w:val="28"/>
          <w:szCs w:val="28"/>
          <w:lang w:val="uk-UA"/>
        </w:rPr>
        <w:t xml:space="preserve"> </w:t>
      </w:r>
      <w:r w:rsidRPr="00E856BB">
        <w:rPr>
          <w:rFonts w:ascii="Times New Roman" w:hAnsi="Times New Roman"/>
          <w:sz w:val="28"/>
          <w:szCs w:val="28"/>
          <w:lang w:val="uk-UA"/>
        </w:rPr>
        <w:t>у</w:t>
      </w:r>
      <w:r>
        <w:rPr>
          <w:rFonts w:ascii="Times New Roman" w:hAnsi="Times New Roman"/>
          <w:sz w:val="28"/>
          <w:szCs w:val="28"/>
          <w:lang w:val="uk-UA"/>
        </w:rPr>
        <w:t xml:space="preserve"> </w:t>
      </w:r>
      <w:r w:rsidRPr="00E856BB">
        <w:rPr>
          <w:rFonts w:ascii="Times New Roman" w:hAnsi="Times New Roman"/>
          <w:sz w:val="28"/>
          <w:szCs w:val="28"/>
          <w:lang w:val="uk-UA"/>
        </w:rPr>
        <w:t>п'ятому</w:t>
      </w:r>
      <w:r>
        <w:rPr>
          <w:rFonts w:ascii="Times New Roman" w:hAnsi="Times New Roman"/>
          <w:sz w:val="28"/>
          <w:szCs w:val="28"/>
          <w:lang w:val="uk-UA"/>
        </w:rPr>
        <w:t xml:space="preserve"> </w:t>
      </w:r>
      <w:r w:rsidRPr="00E856BB">
        <w:rPr>
          <w:rFonts w:ascii="Times New Roman" w:hAnsi="Times New Roman"/>
          <w:sz w:val="28"/>
          <w:szCs w:val="28"/>
          <w:lang w:val="uk-UA"/>
        </w:rPr>
        <w:t>класі</w:t>
      </w:r>
      <w:r>
        <w:rPr>
          <w:rFonts w:ascii="Times New Roman" w:hAnsi="Times New Roman"/>
          <w:sz w:val="28"/>
          <w:szCs w:val="28"/>
          <w:lang w:val="uk-UA"/>
        </w:rPr>
        <w:t xml:space="preserve"> </w:t>
      </w:r>
      <w:r w:rsidRPr="004932EF">
        <w:rPr>
          <w:rFonts w:ascii="Times New Roman" w:hAnsi="Times New Roman"/>
          <w:sz w:val="28"/>
          <w:szCs w:val="28"/>
          <w:lang w:val="uk-UA"/>
        </w:rPr>
        <w:t xml:space="preserve">закладів загальної середньої освіти </w:t>
      </w:r>
      <w:r w:rsidRPr="00E856BB">
        <w:rPr>
          <w:rFonts w:ascii="Times New Roman" w:hAnsi="Times New Roman"/>
          <w:sz w:val="28"/>
          <w:szCs w:val="28"/>
          <w:lang w:val="uk-UA"/>
        </w:rPr>
        <w:t>відбувається</w:t>
      </w:r>
      <w:r>
        <w:rPr>
          <w:rFonts w:ascii="Times New Roman" w:hAnsi="Times New Roman"/>
          <w:sz w:val="28"/>
          <w:szCs w:val="28"/>
          <w:lang w:val="uk-UA"/>
        </w:rPr>
        <w:t xml:space="preserve"> </w:t>
      </w:r>
      <w:r w:rsidRPr="00E856BB">
        <w:rPr>
          <w:rFonts w:ascii="Times New Roman" w:hAnsi="Times New Roman"/>
          <w:sz w:val="28"/>
          <w:szCs w:val="28"/>
          <w:lang w:val="uk-UA"/>
        </w:rPr>
        <w:t>у двох</w:t>
      </w:r>
      <w:r>
        <w:rPr>
          <w:rFonts w:ascii="Times New Roman" w:hAnsi="Times New Roman"/>
          <w:sz w:val="28"/>
          <w:szCs w:val="28"/>
          <w:lang w:val="uk-UA"/>
        </w:rPr>
        <w:t xml:space="preserve"> </w:t>
      </w:r>
      <w:r w:rsidRPr="00E856BB">
        <w:rPr>
          <w:rFonts w:ascii="Times New Roman" w:hAnsi="Times New Roman"/>
          <w:sz w:val="28"/>
          <w:szCs w:val="28"/>
          <w:lang w:val="uk-UA"/>
        </w:rPr>
        <w:t>напрямках.</w:t>
      </w:r>
      <w:r>
        <w:rPr>
          <w:rFonts w:ascii="Times New Roman" w:hAnsi="Times New Roman"/>
          <w:sz w:val="28"/>
          <w:szCs w:val="28"/>
          <w:lang w:val="uk-UA"/>
        </w:rPr>
        <w:t xml:space="preserve"> </w:t>
      </w:r>
      <w:r w:rsidRPr="00E856BB">
        <w:rPr>
          <w:rFonts w:ascii="Times New Roman" w:hAnsi="Times New Roman"/>
          <w:sz w:val="28"/>
          <w:szCs w:val="28"/>
          <w:lang w:val="uk-UA"/>
        </w:rPr>
        <w:t>З одного боку,</w:t>
      </w:r>
      <w:r>
        <w:rPr>
          <w:rFonts w:ascii="Times New Roman" w:hAnsi="Times New Roman"/>
          <w:sz w:val="28"/>
          <w:szCs w:val="28"/>
          <w:lang w:val="uk-UA"/>
        </w:rPr>
        <w:t xml:space="preserve"> подаю</w:t>
      </w:r>
      <w:r w:rsidRPr="00E856BB">
        <w:rPr>
          <w:rFonts w:ascii="Times New Roman" w:hAnsi="Times New Roman"/>
          <w:sz w:val="28"/>
          <w:szCs w:val="28"/>
          <w:lang w:val="uk-UA"/>
        </w:rPr>
        <w:t>ться</w:t>
      </w:r>
      <w:r>
        <w:rPr>
          <w:rFonts w:ascii="Times New Roman" w:hAnsi="Times New Roman"/>
          <w:sz w:val="28"/>
          <w:szCs w:val="28"/>
          <w:lang w:val="uk-UA"/>
        </w:rPr>
        <w:t xml:space="preserve">  теоретичні відомості </w:t>
      </w:r>
      <w:r w:rsidRPr="00E856BB">
        <w:rPr>
          <w:rFonts w:ascii="Times New Roman" w:hAnsi="Times New Roman"/>
          <w:sz w:val="28"/>
          <w:szCs w:val="28"/>
          <w:lang w:val="uk-UA"/>
        </w:rPr>
        <w:t>з</w:t>
      </w:r>
      <w:r>
        <w:rPr>
          <w:rFonts w:ascii="Times New Roman" w:hAnsi="Times New Roman"/>
          <w:sz w:val="28"/>
          <w:szCs w:val="28"/>
          <w:lang w:val="uk-UA"/>
        </w:rPr>
        <w:t xml:space="preserve"> </w:t>
      </w:r>
      <w:r w:rsidRPr="00E856BB">
        <w:rPr>
          <w:rFonts w:ascii="Times New Roman" w:hAnsi="Times New Roman"/>
          <w:sz w:val="28"/>
          <w:szCs w:val="28"/>
          <w:lang w:val="uk-UA"/>
        </w:rPr>
        <w:t>лексикології</w:t>
      </w:r>
      <w:r>
        <w:rPr>
          <w:rFonts w:ascii="Times New Roman" w:hAnsi="Times New Roman"/>
          <w:sz w:val="28"/>
          <w:szCs w:val="28"/>
          <w:lang w:val="uk-UA"/>
        </w:rPr>
        <w:t xml:space="preserve"> </w:t>
      </w:r>
      <w:r w:rsidRPr="00E856BB">
        <w:rPr>
          <w:rFonts w:ascii="Times New Roman" w:hAnsi="Times New Roman"/>
          <w:sz w:val="28"/>
          <w:szCs w:val="28"/>
          <w:lang w:val="uk-UA"/>
        </w:rPr>
        <w:t>відповідно</w:t>
      </w:r>
      <w:r>
        <w:rPr>
          <w:rFonts w:ascii="Times New Roman" w:hAnsi="Times New Roman"/>
          <w:sz w:val="28"/>
          <w:szCs w:val="28"/>
          <w:lang w:val="uk-UA"/>
        </w:rPr>
        <w:t xml:space="preserve"> </w:t>
      </w:r>
      <w:r w:rsidRPr="00E856BB">
        <w:rPr>
          <w:rFonts w:ascii="Times New Roman" w:hAnsi="Times New Roman"/>
          <w:sz w:val="28"/>
          <w:szCs w:val="28"/>
          <w:lang w:val="uk-UA"/>
        </w:rPr>
        <w:t>до</w:t>
      </w:r>
      <w:r>
        <w:rPr>
          <w:rFonts w:ascii="Times New Roman" w:hAnsi="Times New Roman"/>
          <w:sz w:val="28"/>
          <w:szCs w:val="28"/>
          <w:lang w:val="uk-UA"/>
        </w:rPr>
        <w:t xml:space="preserve"> </w:t>
      </w:r>
      <w:r w:rsidRPr="00E856BB">
        <w:rPr>
          <w:rFonts w:ascii="Times New Roman" w:hAnsi="Times New Roman"/>
          <w:sz w:val="28"/>
          <w:szCs w:val="28"/>
          <w:lang w:val="uk-UA"/>
        </w:rPr>
        <w:t>шкільної</w:t>
      </w:r>
      <w:r>
        <w:rPr>
          <w:rFonts w:ascii="Times New Roman" w:hAnsi="Times New Roman"/>
          <w:sz w:val="28"/>
          <w:szCs w:val="28"/>
          <w:lang w:val="uk-UA"/>
        </w:rPr>
        <w:t xml:space="preserve"> </w:t>
      </w:r>
      <w:r w:rsidRPr="00E856BB">
        <w:rPr>
          <w:rFonts w:ascii="Times New Roman" w:hAnsi="Times New Roman"/>
          <w:sz w:val="28"/>
          <w:szCs w:val="28"/>
          <w:lang w:val="uk-UA"/>
        </w:rPr>
        <w:t>програми.</w:t>
      </w:r>
      <w:r>
        <w:rPr>
          <w:rFonts w:ascii="Times New Roman" w:hAnsi="Times New Roman"/>
          <w:sz w:val="28"/>
          <w:szCs w:val="28"/>
          <w:lang w:val="uk-UA"/>
        </w:rPr>
        <w:t xml:space="preserve"> </w:t>
      </w:r>
      <w:r w:rsidRPr="00E856BB">
        <w:rPr>
          <w:rFonts w:ascii="Times New Roman" w:hAnsi="Times New Roman"/>
          <w:sz w:val="28"/>
          <w:szCs w:val="28"/>
          <w:lang w:val="uk-UA"/>
        </w:rPr>
        <w:t>Учні</w:t>
      </w:r>
      <w:r>
        <w:rPr>
          <w:rFonts w:ascii="Times New Roman" w:hAnsi="Times New Roman"/>
          <w:sz w:val="28"/>
          <w:szCs w:val="28"/>
          <w:lang w:val="uk-UA"/>
        </w:rPr>
        <w:t xml:space="preserve">  одержують поняття </w:t>
      </w:r>
      <w:r w:rsidRPr="00E856BB">
        <w:rPr>
          <w:rFonts w:ascii="Times New Roman" w:hAnsi="Times New Roman"/>
          <w:sz w:val="28"/>
          <w:szCs w:val="28"/>
          <w:lang w:val="uk-UA"/>
        </w:rPr>
        <w:t>про</w:t>
      </w:r>
      <w:r>
        <w:rPr>
          <w:rFonts w:ascii="Times New Roman" w:hAnsi="Times New Roman"/>
          <w:sz w:val="28"/>
          <w:szCs w:val="28"/>
          <w:lang w:val="uk-UA"/>
        </w:rPr>
        <w:t xml:space="preserve"> слово </w:t>
      </w:r>
      <w:r w:rsidRPr="00E856BB">
        <w:rPr>
          <w:rFonts w:ascii="Times New Roman" w:hAnsi="Times New Roman"/>
          <w:sz w:val="28"/>
          <w:szCs w:val="28"/>
          <w:lang w:val="uk-UA"/>
        </w:rPr>
        <w:t>та</w:t>
      </w:r>
      <w:r>
        <w:rPr>
          <w:rFonts w:ascii="Times New Roman" w:hAnsi="Times New Roman"/>
          <w:sz w:val="28"/>
          <w:szCs w:val="28"/>
          <w:lang w:val="uk-UA"/>
        </w:rPr>
        <w:t xml:space="preserve"> його </w:t>
      </w:r>
      <w:r w:rsidRPr="00E856BB">
        <w:rPr>
          <w:rFonts w:ascii="Times New Roman" w:hAnsi="Times New Roman"/>
          <w:sz w:val="28"/>
          <w:szCs w:val="28"/>
          <w:lang w:val="uk-UA"/>
        </w:rPr>
        <w:t>значення,</w:t>
      </w:r>
      <w:r>
        <w:rPr>
          <w:rFonts w:ascii="Times New Roman" w:hAnsi="Times New Roman"/>
          <w:sz w:val="28"/>
          <w:szCs w:val="28"/>
          <w:lang w:val="uk-UA"/>
        </w:rPr>
        <w:t xml:space="preserve"> </w:t>
      </w:r>
      <w:r w:rsidRPr="00E856BB">
        <w:rPr>
          <w:rFonts w:ascii="Times New Roman" w:hAnsi="Times New Roman"/>
          <w:sz w:val="28"/>
          <w:szCs w:val="28"/>
          <w:lang w:val="uk-UA"/>
        </w:rPr>
        <w:t>багатозначність</w:t>
      </w:r>
      <w:r>
        <w:rPr>
          <w:rFonts w:ascii="Times New Roman" w:hAnsi="Times New Roman"/>
          <w:sz w:val="28"/>
          <w:szCs w:val="28"/>
          <w:lang w:val="uk-UA"/>
        </w:rPr>
        <w:t xml:space="preserve"> </w:t>
      </w:r>
      <w:r w:rsidRPr="00E856BB">
        <w:rPr>
          <w:rFonts w:ascii="Times New Roman" w:hAnsi="Times New Roman"/>
          <w:sz w:val="28"/>
          <w:szCs w:val="28"/>
          <w:lang w:val="uk-UA"/>
        </w:rPr>
        <w:t>слів,</w:t>
      </w:r>
      <w:r>
        <w:rPr>
          <w:rFonts w:ascii="Times New Roman" w:hAnsi="Times New Roman"/>
          <w:sz w:val="28"/>
          <w:szCs w:val="28"/>
          <w:lang w:val="uk-UA"/>
        </w:rPr>
        <w:t xml:space="preserve"> </w:t>
      </w:r>
      <w:r w:rsidRPr="00E856BB">
        <w:rPr>
          <w:rFonts w:ascii="Times New Roman" w:hAnsi="Times New Roman"/>
          <w:sz w:val="28"/>
          <w:szCs w:val="28"/>
          <w:lang w:val="uk-UA"/>
        </w:rPr>
        <w:t>пряме</w:t>
      </w:r>
      <w:r>
        <w:rPr>
          <w:rFonts w:ascii="Times New Roman" w:hAnsi="Times New Roman"/>
          <w:sz w:val="28"/>
          <w:szCs w:val="28"/>
          <w:lang w:val="uk-UA"/>
        </w:rPr>
        <w:t xml:space="preserve"> й </w:t>
      </w:r>
      <w:r w:rsidRPr="00E856BB">
        <w:rPr>
          <w:rFonts w:ascii="Times New Roman" w:hAnsi="Times New Roman"/>
          <w:sz w:val="28"/>
          <w:szCs w:val="28"/>
          <w:lang w:val="uk-UA"/>
        </w:rPr>
        <w:t>переносне</w:t>
      </w:r>
      <w:r>
        <w:rPr>
          <w:rFonts w:ascii="Times New Roman" w:hAnsi="Times New Roman"/>
          <w:sz w:val="28"/>
          <w:szCs w:val="28"/>
          <w:lang w:val="uk-UA"/>
        </w:rPr>
        <w:t xml:space="preserve"> </w:t>
      </w:r>
      <w:r w:rsidRPr="00E856BB">
        <w:rPr>
          <w:rFonts w:ascii="Times New Roman" w:hAnsi="Times New Roman"/>
          <w:sz w:val="28"/>
          <w:szCs w:val="28"/>
          <w:lang w:val="uk-UA"/>
        </w:rPr>
        <w:t>значення,</w:t>
      </w:r>
      <w:r>
        <w:rPr>
          <w:rFonts w:ascii="Times New Roman" w:hAnsi="Times New Roman"/>
          <w:sz w:val="28"/>
          <w:szCs w:val="28"/>
          <w:lang w:val="uk-UA"/>
        </w:rPr>
        <w:t xml:space="preserve"> </w:t>
      </w:r>
      <w:r w:rsidRPr="00E856BB">
        <w:rPr>
          <w:rFonts w:ascii="Times New Roman" w:hAnsi="Times New Roman"/>
          <w:sz w:val="28"/>
          <w:szCs w:val="28"/>
          <w:lang w:val="uk-UA"/>
        </w:rPr>
        <w:t>омоніми,</w:t>
      </w:r>
      <w:r>
        <w:rPr>
          <w:rFonts w:ascii="Times New Roman" w:hAnsi="Times New Roman"/>
          <w:sz w:val="28"/>
          <w:szCs w:val="28"/>
          <w:lang w:val="uk-UA"/>
        </w:rPr>
        <w:t xml:space="preserve"> </w:t>
      </w:r>
      <w:r w:rsidRPr="00E856BB">
        <w:rPr>
          <w:rFonts w:ascii="Times New Roman" w:hAnsi="Times New Roman"/>
          <w:sz w:val="28"/>
          <w:szCs w:val="28"/>
          <w:lang w:val="uk-UA"/>
        </w:rPr>
        <w:t>синоніми</w:t>
      </w:r>
      <w:r>
        <w:rPr>
          <w:rFonts w:ascii="Times New Roman" w:hAnsi="Times New Roman"/>
          <w:sz w:val="28"/>
          <w:szCs w:val="28"/>
          <w:lang w:val="uk-UA"/>
        </w:rPr>
        <w:t xml:space="preserve"> </w:t>
      </w:r>
      <w:r w:rsidRPr="00E856BB">
        <w:rPr>
          <w:rFonts w:ascii="Times New Roman" w:hAnsi="Times New Roman"/>
          <w:sz w:val="28"/>
          <w:szCs w:val="28"/>
          <w:lang w:val="uk-UA"/>
        </w:rPr>
        <w:t>та</w:t>
      </w:r>
      <w:r>
        <w:rPr>
          <w:rFonts w:ascii="Times New Roman" w:hAnsi="Times New Roman"/>
          <w:sz w:val="28"/>
          <w:szCs w:val="28"/>
          <w:lang w:val="uk-UA"/>
        </w:rPr>
        <w:t xml:space="preserve"> </w:t>
      </w:r>
      <w:r w:rsidRPr="00E856BB">
        <w:rPr>
          <w:rFonts w:ascii="Times New Roman" w:hAnsi="Times New Roman"/>
          <w:sz w:val="28"/>
          <w:szCs w:val="28"/>
          <w:lang w:val="uk-UA"/>
        </w:rPr>
        <w:t>антоніми.</w:t>
      </w:r>
      <w:r>
        <w:rPr>
          <w:rFonts w:ascii="Times New Roman" w:hAnsi="Times New Roman"/>
          <w:sz w:val="28"/>
          <w:szCs w:val="28"/>
          <w:lang w:val="uk-UA"/>
        </w:rPr>
        <w:t xml:space="preserve"> </w:t>
      </w:r>
      <w:r w:rsidRPr="00E856BB">
        <w:rPr>
          <w:rFonts w:ascii="Times New Roman" w:hAnsi="Times New Roman"/>
          <w:sz w:val="28"/>
          <w:szCs w:val="28"/>
          <w:lang w:val="uk-UA"/>
        </w:rPr>
        <w:t>Вони також</w:t>
      </w:r>
      <w:r>
        <w:rPr>
          <w:rFonts w:ascii="Times New Roman" w:hAnsi="Times New Roman"/>
          <w:sz w:val="28"/>
          <w:szCs w:val="28"/>
          <w:lang w:val="uk-UA"/>
        </w:rPr>
        <w:t xml:space="preserve">  дізнаються </w:t>
      </w:r>
      <w:r w:rsidRPr="00E856BB">
        <w:rPr>
          <w:rFonts w:ascii="Times New Roman" w:hAnsi="Times New Roman"/>
          <w:sz w:val="28"/>
          <w:szCs w:val="28"/>
          <w:lang w:val="uk-UA"/>
        </w:rPr>
        <w:t>про</w:t>
      </w:r>
      <w:r>
        <w:rPr>
          <w:rFonts w:ascii="Times New Roman" w:hAnsi="Times New Roman"/>
          <w:sz w:val="28"/>
          <w:szCs w:val="28"/>
          <w:lang w:val="uk-UA"/>
        </w:rPr>
        <w:t xml:space="preserve"> </w:t>
      </w:r>
      <w:r w:rsidRPr="00E856BB">
        <w:rPr>
          <w:rFonts w:ascii="Times New Roman" w:hAnsi="Times New Roman"/>
          <w:sz w:val="28"/>
          <w:szCs w:val="28"/>
          <w:lang w:val="uk-UA"/>
        </w:rPr>
        <w:t>походження</w:t>
      </w:r>
      <w:r>
        <w:rPr>
          <w:rFonts w:ascii="Times New Roman" w:hAnsi="Times New Roman"/>
          <w:sz w:val="28"/>
          <w:szCs w:val="28"/>
          <w:lang w:val="uk-UA"/>
        </w:rPr>
        <w:t xml:space="preserve"> </w:t>
      </w:r>
      <w:r w:rsidRPr="00E856BB">
        <w:rPr>
          <w:rFonts w:ascii="Times New Roman" w:hAnsi="Times New Roman"/>
          <w:sz w:val="28"/>
          <w:szCs w:val="28"/>
          <w:lang w:val="uk-UA"/>
        </w:rPr>
        <w:t>та розвиток</w:t>
      </w:r>
      <w:r>
        <w:rPr>
          <w:rFonts w:ascii="Times New Roman" w:hAnsi="Times New Roman"/>
          <w:sz w:val="28"/>
          <w:szCs w:val="28"/>
          <w:lang w:val="uk-UA"/>
        </w:rPr>
        <w:t xml:space="preserve"> </w:t>
      </w:r>
      <w:r w:rsidRPr="00E856BB">
        <w:rPr>
          <w:rFonts w:ascii="Times New Roman" w:hAnsi="Times New Roman"/>
          <w:sz w:val="28"/>
          <w:szCs w:val="28"/>
          <w:lang w:val="uk-UA"/>
        </w:rPr>
        <w:t>української лексики</w:t>
      </w:r>
      <w:r>
        <w:rPr>
          <w:rFonts w:ascii="Times New Roman" w:hAnsi="Times New Roman"/>
          <w:sz w:val="28"/>
          <w:szCs w:val="28"/>
          <w:lang w:val="uk-UA"/>
        </w:rPr>
        <w:t xml:space="preserve"> </w:t>
      </w:r>
      <w:r w:rsidRPr="00E856BB">
        <w:rPr>
          <w:rFonts w:ascii="Times New Roman" w:hAnsi="Times New Roman"/>
          <w:sz w:val="28"/>
          <w:szCs w:val="28"/>
          <w:lang w:val="uk-UA"/>
        </w:rPr>
        <w:t>(запозичені слова, застарілі слова, неологізми)</w:t>
      </w:r>
      <w:r>
        <w:rPr>
          <w:rFonts w:ascii="Times New Roman" w:hAnsi="Times New Roman"/>
          <w:sz w:val="28"/>
          <w:szCs w:val="28"/>
          <w:lang w:val="uk-UA"/>
        </w:rPr>
        <w:t xml:space="preserve"> </w:t>
      </w:r>
      <w:r w:rsidRPr="00E856BB">
        <w:rPr>
          <w:rFonts w:ascii="Times New Roman" w:hAnsi="Times New Roman"/>
          <w:sz w:val="28"/>
          <w:szCs w:val="28"/>
          <w:lang w:val="uk-UA"/>
        </w:rPr>
        <w:t>та</w:t>
      </w:r>
      <w:r>
        <w:rPr>
          <w:rFonts w:ascii="Times New Roman" w:hAnsi="Times New Roman"/>
          <w:sz w:val="28"/>
          <w:szCs w:val="28"/>
          <w:lang w:val="uk-UA"/>
        </w:rPr>
        <w:t xml:space="preserve"> </w:t>
      </w:r>
      <w:r w:rsidRPr="00E856BB">
        <w:rPr>
          <w:rFonts w:ascii="Times New Roman" w:hAnsi="Times New Roman"/>
          <w:sz w:val="28"/>
          <w:szCs w:val="28"/>
          <w:lang w:val="uk-UA"/>
        </w:rPr>
        <w:lastRenderedPageBreak/>
        <w:t>вживання</w:t>
      </w:r>
      <w:r>
        <w:rPr>
          <w:rFonts w:ascii="Times New Roman" w:hAnsi="Times New Roman"/>
          <w:sz w:val="28"/>
          <w:szCs w:val="28"/>
          <w:lang w:val="uk-UA"/>
        </w:rPr>
        <w:t xml:space="preserve"> </w:t>
      </w:r>
      <w:r w:rsidRPr="00E856BB">
        <w:rPr>
          <w:rFonts w:ascii="Times New Roman" w:hAnsi="Times New Roman"/>
          <w:sz w:val="28"/>
          <w:szCs w:val="28"/>
          <w:lang w:val="uk-UA"/>
        </w:rPr>
        <w:t>слів</w:t>
      </w:r>
      <w:r>
        <w:rPr>
          <w:rFonts w:ascii="Times New Roman" w:hAnsi="Times New Roman"/>
          <w:sz w:val="28"/>
          <w:szCs w:val="28"/>
          <w:lang w:val="uk-UA"/>
        </w:rPr>
        <w:t xml:space="preserve"> </w:t>
      </w:r>
      <w:r w:rsidRPr="00E856BB">
        <w:rPr>
          <w:rFonts w:ascii="Times New Roman" w:hAnsi="Times New Roman"/>
          <w:sz w:val="28"/>
          <w:szCs w:val="28"/>
          <w:lang w:val="uk-UA"/>
        </w:rPr>
        <w:t>у</w:t>
      </w:r>
      <w:r>
        <w:rPr>
          <w:rFonts w:ascii="Times New Roman" w:hAnsi="Times New Roman"/>
          <w:sz w:val="28"/>
          <w:szCs w:val="28"/>
          <w:lang w:val="uk-UA"/>
        </w:rPr>
        <w:t xml:space="preserve"> </w:t>
      </w:r>
      <w:r w:rsidRPr="00E856BB">
        <w:rPr>
          <w:rFonts w:ascii="Times New Roman" w:hAnsi="Times New Roman"/>
          <w:sz w:val="28"/>
          <w:szCs w:val="28"/>
          <w:lang w:val="uk-UA"/>
        </w:rPr>
        <w:t>різних сферах</w:t>
      </w:r>
      <w:r>
        <w:rPr>
          <w:rFonts w:ascii="Times New Roman" w:hAnsi="Times New Roman"/>
          <w:sz w:val="28"/>
          <w:szCs w:val="28"/>
          <w:lang w:val="uk-UA"/>
        </w:rPr>
        <w:t xml:space="preserve"> </w:t>
      </w:r>
      <w:r w:rsidRPr="00E856BB">
        <w:rPr>
          <w:rFonts w:ascii="Times New Roman" w:hAnsi="Times New Roman"/>
          <w:sz w:val="28"/>
          <w:szCs w:val="28"/>
          <w:lang w:val="uk-UA"/>
        </w:rPr>
        <w:t>використання</w:t>
      </w:r>
      <w:r>
        <w:rPr>
          <w:rFonts w:ascii="Times New Roman" w:hAnsi="Times New Roman"/>
          <w:sz w:val="28"/>
          <w:szCs w:val="28"/>
          <w:lang w:val="uk-UA"/>
        </w:rPr>
        <w:t xml:space="preserve"> </w:t>
      </w:r>
      <w:r w:rsidRPr="00E856BB">
        <w:rPr>
          <w:rFonts w:ascii="Times New Roman" w:hAnsi="Times New Roman"/>
          <w:sz w:val="28"/>
          <w:szCs w:val="28"/>
          <w:lang w:val="uk-UA"/>
        </w:rPr>
        <w:t>мови (загальновживані слова, діалектизми,</w:t>
      </w:r>
      <w:r>
        <w:rPr>
          <w:rFonts w:ascii="Times New Roman" w:hAnsi="Times New Roman"/>
          <w:sz w:val="28"/>
          <w:szCs w:val="28"/>
          <w:lang w:val="uk-UA"/>
        </w:rPr>
        <w:t xml:space="preserve"> </w:t>
      </w:r>
      <w:r w:rsidRPr="00E856BB">
        <w:rPr>
          <w:rFonts w:ascii="Times New Roman" w:hAnsi="Times New Roman"/>
          <w:sz w:val="28"/>
          <w:szCs w:val="28"/>
          <w:lang w:val="uk-UA"/>
        </w:rPr>
        <w:t>технічні терміни).</w:t>
      </w:r>
    </w:p>
    <w:p w:rsidR="005B30B8" w:rsidRDefault="005B30B8" w:rsidP="00E204A7">
      <w:pPr>
        <w:spacing w:after="0" w:line="360" w:lineRule="auto"/>
        <w:ind w:firstLine="567"/>
        <w:jc w:val="both"/>
        <w:rPr>
          <w:rFonts w:ascii="Times New Roman" w:hAnsi="Times New Roman"/>
          <w:sz w:val="28"/>
          <w:szCs w:val="28"/>
          <w:lang w:val="uk-UA"/>
        </w:rPr>
      </w:pPr>
      <w:r w:rsidRPr="00E856BB">
        <w:rPr>
          <w:rFonts w:ascii="Times New Roman" w:hAnsi="Times New Roman"/>
          <w:sz w:val="28"/>
          <w:szCs w:val="28"/>
          <w:lang w:val="uk-UA"/>
        </w:rPr>
        <w:t>З іншого боку, на основі певних наукових знань з лексикології здійснюється систематичне і цілеспрямоване навчання з метою збагачення словникового запас</w:t>
      </w:r>
      <w:r>
        <w:rPr>
          <w:rFonts w:ascii="Times New Roman" w:hAnsi="Times New Roman"/>
          <w:sz w:val="28"/>
          <w:szCs w:val="28"/>
          <w:lang w:val="uk-UA"/>
        </w:rPr>
        <w:t>у учнів і вироблення свідомого та</w:t>
      </w:r>
      <w:r w:rsidRPr="00E856BB">
        <w:rPr>
          <w:rFonts w:ascii="Times New Roman" w:hAnsi="Times New Roman"/>
          <w:sz w:val="28"/>
          <w:szCs w:val="28"/>
          <w:lang w:val="uk-UA"/>
        </w:rPr>
        <w:t xml:space="preserve"> вмілого використання слів. </w:t>
      </w:r>
      <w:r>
        <w:rPr>
          <w:rFonts w:ascii="Times New Roman" w:hAnsi="Times New Roman"/>
          <w:sz w:val="28"/>
          <w:szCs w:val="28"/>
          <w:lang w:val="uk-UA"/>
        </w:rPr>
        <w:t>Доречними тут будуть такі вправи:</w:t>
      </w:r>
    </w:p>
    <w:p w:rsidR="005B30B8" w:rsidRDefault="005B30B8" w:rsidP="00E204A7">
      <w:pPr>
        <w:pStyle w:val="a4"/>
        <w:numPr>
          <w:ilvl w:val="0"/>
          <w:numId w:val="8"/>
        </w:num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лексичний аналіз мови художнього твору;</w:t>
      </w:r>
    </w:p>
    <w:p w:rsidR="005B30B8" w:rsidRDefault="005B30B8" w:rsidP="00E204A7">
      <w:pPr>
        <w:pStyle w:val="a4"/>
        <w:numPr>
          <w:ilvl w:val="0"/>
          <w:numId w:val="8"/>
        </w:num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добір антонімів та синонімів;</w:t>
      </w:r>
    </w:p>
    <w:p w:rsidR="005B30B8" w:rsidRDefault="005B30B8" w:rsidP="00E204A7">
      <w:pPr>
        <w:pStyle w:val="a4"/>
        <w:numPr>
          <w:ilvl w:val="0"/>
          <w:numId w:val="8"/>
        </w:num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w:t>
      </w:r>
      <w:r w:rsidRPr="001436EE">
        <w:rPr>
          <w:rFonts w:ascii="Times New Roman" w:hAnsi="Times New Roman"/>
          <w:sz w:val="28"/>
          <w:szCs w:val="28"/>
        </w:rPr>
        <w:t>’</w:t>
      </w:r>
      <w:proofErr w:type="spellStart"/>
      <w:r>
        <w:rPr>
          <w:rFonts w:ascii="Times New Roman" w:hAnsi="Times New Roman"/>
          <w:sz w:val="28"/>
          <w:szCs w:val="28"/>
          <w:lang w:val="uk-UA"/>
        </w:rPr>
        <w:t>ясування</w:t>
      </w:r>
      <w:proofErr w:type="spellEnd"/>
      <w:r>
        <w:rPr>
          <w:rFonts w:ascii="Times New Roman" w:hAnsi="Times New Roman"/>
          <w:sz w:val="28"/>
          <w:szCs w:val="28"/>
          <w:lang w:val="uk-UA"/>
        </w:rPr>
        <w:t xml:space="preserve"> смислових відтінків у синонімах; </w:t>
      </w:r>
    </w:p>
    <w:p w:rsidR="005B30B8" w:rsidRDefault="005B30B8" w:rsidP="00E204A7">
      <w:pPr>
        <w:pStyle w:val="a4"/>
        <w:numPr>
          <w:ilvl w:val="0"/>
          <w:numId w:val="8"/>
        </w:num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аналіз зображальних засобів мови художнього тексту.</w:t>
      </w:r>
    </w:p>
    <w:p w:rsidR="005B30B8"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Л</w:t>
      </w:r>
      <w:r w:rsidRPr="00F52EDC">
        <w:rPr>
          <w:rFonts w:ascii="Times New Roman" w:hAnsi="Times New Roman"/>
          <w:sz w:val="28"/>
          <w:szCs w:val="28"/>
          <w:lang w:val="uk-UA"/>
        </w:rPr>
        <w:t>ексичний розбір або лексичний аналіз</w:t>
      </w:r>
      <w:r>
        <w:rPr>
          <w:rFonts w:ascii="Times New Roman" w:hAnsi="Times New Roman"/>
          <w:sz w:val="28"/>
          <w:szCs w:val="28"/>
          <w:lang w:val="uk-UA"/>
        </w:rPr>
        <w:t xml:space="preserve"> є однією з найважливіших лексичних вправ. Він дозволить</w:t>
      </w:r>
      <w:r w:rsidRPr="00F52EDC">
        <w:rPr>
          <w:rFonts w:ascii="Times New Roman" w:hAnsi="Times New Roman"/>
          <w:sz w:val="28"/>
          <w:szCs w:val="28"/>
          <w:lang w:val="uk-UA"/>
        </w:rPr>
        <w:t xml:space="preserve"> учням систематизувати свої спостереження за лексичними явищами в текстах різних стилів мовлення. Школярі повинні навчитися швидко знаходити в тексті слово, що підлягає аналізу, вільно користуватися словником під час розбору і визначати значення слова, що аналізується, в заданому контексті. </w:t>
      </w:r>
    </w:p>
    <w:p w:rsidR="005B30B8"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Знайомлячись зі </w:t>
      </w:r>
      <w:r w:rsidRPr="00EA237A">
        <w:rPr>
          <w:rFonts w:ascii="Times New Roman" w:hAnsi="Times New Roman"/>
          <w:sz w:val="28"/>
          <w:szCs w:val="28"/>
          <w:lang w:val="uk-UA"/>
        </w:rPr>
        <w:t>значення</w:t>
      </w:r>
      <w:r>
        <w:rPr>
          <w:rFonts w:ascii="Times New Roman" w:hAnsi="Times New Roman"/>
          <w:sz w:val="28"/>
          <w:szCs w:val="28"/>
          <w:lang w:val="uk-UA"/>
        </w:rPr>
        <w:t xml:space="preserve">м </w:t>
      </w:r>
      <w:r w:rsidRPr="00EA237A">
        <w:rPr>
          <w:rFonts w:ascii="Times New Roman" w:hAnsi="Times New Roman"/>
          <w:sz w:val="28"/>
          <w:szCs w:val="28"/>
          <w:lang w:val="uk-UA"/>
        </w:rPr>
        <w:t>слова</w:t>
      </w:r>
      <w:r>
        <w:rPr>
          <w:rFonts w:ascii="Times New Roman" w:hAnsi="Times New Roman"/>
          <w:sz w:val="28"/>
          <w:szCs w:val="28"/>
          <w:lang w:val="uk-UA"/>
        </w:rPr>
        <w:t xml:space="preserve">,  можна виконати  такі </w:t>
      </w:r>
      <w:r w:rsidRPr="00EA237A">
        <w:rPr>
          <w:rFonts w:ascii="Times New Roman" w:hAnsi="Times New Roman"/>
          <w:sz w:val="28"/>
          <w:szCs w:val="28"/>
          <w:lang w:val="uk-UA"/>
        </w:rPr>
        <w:t>вправ</w:t>
      </w:r>
      <w:r>
        <w:rPr>
          <w:rFonts w:ascii="Times New Roman" w:hAnsi="Times New Roman"/>
          <w:sz w:val="28"/>
          <w:szCs w:val="28"/>
          <w:lang w:val="uk-UA"/>
        </w:rPr>
        <w:t>и</w:t>
      </w:r>
      <w:r w:rsidRPr="00EA237A">
        <w:rPr>
          <w:rFonts w:ascii="Times New Roman" w:hAnsi="Times New Roman"/>
          <w:sz w:val="28"/>
          <w:szCs w:val="28"/>
          <w:lang w:val="uk-UA"/>
        </w:rPr>
        <w:t>:</w:t>
      </w:r>
      <w:r>
        <w:rPr>
          <w:rFonts w:ascii="Times New Roman" w:hAnsi="Times New Roman"/>
          <w:sz w:val="28"/>
          <w:szCs w:val="28"/>
          <w:lang w:val="uk-UA"/>
        </w:rPr>
        <w:t xml:space="preserve"> </w:t>
      </w:r>
    </w:p>
    <w:p w:rsidR="005B30B8" w:rsidRDefault="005B30B8" w:rsidP="00E204A7">
      <w:pPr>
        <w:spacing w:after="0" w:line="360" w:lineRule="auto"/>
        <w:ind w:firstLine="567"/>
        <w:rPr>
          <w:rFonts w:ascii="Times New Roman" w:hAnsi="Times New Roman"/>
          <w:sz w:val="28"/>
          <w:szCs w:val="28"/>
          <w:lang w:val="uk-UA"/>
        </w:rPr>
      </w:pPr>
      <w:r w:rsidRPr="00EA237A">
        <w:rPr>
          <w:rFonts w:ascii="Times New Roman" w:hAnsi="Times New Roman"/>
          <w:sz w:val="28"/>
          <w:szCs w:val="28"/>
          <w:lang w:val="uk-UA"/>
        </w:rPr>
        <w:t>1) тлумачення лексичного значення слова,</w:t>
      </w:r>
      <w:r>
        <w:rPr>
          <w:rFonts w:ascii="Times New Roman" w:hAnsi="Times New Roman"/>
          <w:sz w:val="28"/>
          <w:szCs w:val="28"/>
          <w:lang w:val="uk-UA"/>
        </w:rPr>
        <w:t xml:space="preserve"> </w:t>
      </w:r>
      <w:r w:rsidRPr="00EA237A">
        <w:rPr>
          <w:rFonts w:ascii="Times New Roman" w:hAnsi="Times New Roman"/>
          <w:sz w:val="28"/>
          <w:szCs w:val="28"/>
          <w:lang w:val="uk-UA"/>
        </w:rPr>
        <w:t>вжитого</w:t>
      </w:r>
      <w:r>
        <w:rPr>
          <w:rFonts w:ascii="Times New Roman" w:hAnsi="Times New Roman"/>
          <w:sz w:val="28"/>
          <w:szCs w:val="28"/>
          <w:lang w:val="uk-UA"/>
        </w:rPr>
        <w:t xml:space="preserve"> </w:t>
      </w:r>
      <w:r w:rsidRPr="00EA237A">
        <w:rPr>
          <w:rFonts w:ascii="Times New Roman" w:hAnsi="Times New Roman"/>
          <w:sz w:val="28"/>
          <w:szCs w:val="28"/>
          <w:lang w:val="uk-UA"/>
        </w:rPr>
        <w:t>в контексті (з</w:t>
      </w:r>
      <w:r>
        <w:rPr>
          <w:rFonts w:ascii="Times New Roman" w:hAnsi="Times New Roman"/>
          <w:sz w:val="28"/>
          <w:szCs w:val="28"/>
          <w:lang w:val="uk-UA"/>
        </w:rPr>
        <w:t xml:space="preserve">а взірцем </w:t>
      </w:r>
      <w:r w:rsidRPr="00EA237A">
        <w:rPr>
          <w:rFonts w:ascii="Times New Roman" w:hAnsi="Times New Roman"/>
          <w:sz w:val="28"/>
          <w:szCs w:val="28"/>
          <w:lang w:val="uk-UA"/>
        </w:rPr>
        <w:t>або</w:t>
      </w:r>
      <w:r>
        <w:rPr>
          <w:rFonts w:ascii="Times New Roman" w:hAnsi="Times New Roman"/>
          <w:sz w:val="28"/>
          <w:szCs w:val="28"/>
          <w:lang w:val="uk-UA"/>
        </w:rPr>
        <w:t xml:space="preserve"> </w:t>
      </w:r>
      <w:r w:rsidRPr="00EA237A">
        <w:rPr>
          <w:rFonts w:ascii="Times New Roman" w:hAnsi="Times New Roman"/>
          <w:sz w:val="28"/>
          <w:szCs w:val="28"/>
          <w:lang w:val="uk-UA"/>
        </w:rPr>
        <w:t>без</w:t>
      </w:r>
      <w:r>
        <w:rPr>
          <w:rFonts w:ascii="Times New Roman" w:hAnsi="Times New Roman"/>
          <w:sz w:val="28"/>
          <w:szCs w:val="28"/>
          <w:lang w:val="uk-UA"/>
        </w:rPr>
        <w:t xml:space="preserve"> нього</w:t>
      </w:r>
      <w:r w:rsidRPr="00EA237A">
        <w:rPr>
          <w:rFonts w:ascii="Times New Roman" w:hAnsi="Times New Roman"/>
          <w:sz w:val="28"/>
          <w:szCs w:val="28"/>
          <w:lang w:val="uk-UA"/>
        </w:rPr>
        <w:t xml:space="preserve">); </w:t>
      </w:r>
    </w:p>
    <w:p w:rsidR="005B30B8" w:rsidRDefault="005B30B8" w:rsidP="00E204A7">
      <w:pPr>
        <w:ind w:firstLine="567"/>
        <w:rPr>
          <w:rFonts w:ascii="Times New Roman" w:hAnsi="Times New Roman"/>
          <w:sz w:val="28"/>
          <w:szCs w:val="28"/>
          <w:lang w:val="uk-UA"/>
        </w:rPr>
      </w:pPr>
      <w:r w:rsidRPr="00EA237A">
        <w:rPr>
          <w:rFonts w:ascii="Times New Roman" w:hAnsi="Times New Roman"/>
          <w:sz w:val="28"/>
          <w:szCs w:val="28"/>
          <w:lang w:val="uk-UA"/>
        </w:rPr>
        <w:t>2) визначення</w:t>
      </w:r>
      <w:r>
        <w:rPr>
          <w:rFonts w:ascii="Times New Roman" w:hAnsi="Times New Roman"/>
          <w:sz w:val="28"/>
          <w:szCs w:val="28"/>
          <w:lang w:val="uk-UA"/>
        </w:rPr>
        <w:t xml:space="preserve"> </w:t>
      </w:r>
      <w:r w:rsidRPr="00EA237A">
        <w:rPr>
          <w:rFonts w:ascii="Times New Roman" w:hAnsi="Times New Roman"/>
          <w:sz w:val="28"/>
          <w:szCs w:val="28"/>
          <w:lang w:val="uk-UA"/>
        </w:rPr>
        <w:t>лексико-граматичного</w:t>
      </w:r>
      <w:r>
        <w:rPr>
          <w:rFonts w:ascii="Times New Roman" w:hAnsi="Times New Roman"/>
          <w:sz w:val="28"/>
          <w:szCs w:val="28"/>
          <w:lang w:val="uk-UA"/>
        </w:rPr>
        <w:t xml:space="preserve"> </w:t>
      </w:r>
      <w:r w:rsidRPr="00EA237A">
        <w:rPr>
          <w:rFonts w:ascii="Times New Roman" w:hAnsi="Times New Roman"/>
          <w:sz w:val="28"/>
          <w:szCs w:val="28"/>
          <w:lang w:val="uk-UA"/>
        </w:rPr>
        <w:t>значення</w:t>
      </w:r>
      <w:r>
        <w:rPr>
          <w:rFonts w:ascii="Times New Roman" w:hAnsi="Times New Roman"/>
          <w:sz w:val="28"/>
          <w:szCs w:val="28"/>
          <w:lang w:val="uk-UA"/>
        </w:rPr>
        <w:t xml:space="preserve"> </w:t>
      </w:r>
      <w:r w:rsidRPr="00EA237A">
        <w:rPr>
          <w:rFonts w:ascii="Times New Roman" w:hAnsi="Times New Roman"/>
          <w:sz w:val="28"/>
          <w:szCs w:val="28"/>
          <w:lang w:val="uk-UA"/>
        </w:rPr>
        <w:t xml:space="preserve">слова; </w:t>
      </w:r>
    </w:p>
    <w:p w:rsidR="005B30B8" w:rsidRDefault="005B30B8" w:rsidP="00E204A7">
      <w:pPr>
        <w:ind w:firstLine="567"/>
        <w:rPr>
          <w:rFonts w:ascii="Times New Roman" w:hAnsi="Times New Roman"/>
          <w:sz w:val="28"/>
          <w:szCs w:val="28"/>
          <w:lang w:val="uk-UA"/>
        </w:rPr>
      </w:pPr>
      <w:r w:rsidRPr="00EA237A">
        <w:rPr>
          <w:rFonts w:ascii="Times New Roman" w:hAnsi="Times New Roman"/>
          <w:sz w:val="28"/>
          <w:szCs w:val="28"/>
          <w:lang w:val="uk-UA"/>
        </w:rPr>
        <w:t>3) впізнавання слова за</w:t>
      </w:r>
      <w:r>
        <w:rPr>
          <w:rFonts w:ascii="Times New Roman" w:hAnsi="Times New Roman"/>
          <w:sz w:val="28"/>
          <w:szCs w:val="28"/>
          <w:lang w:val="uk-UA"/>
        </w:rPr>
        <w:t xml:space="preserve"> </w:t>
      </w:r>
      <w:r w:rsidRPr="00EA237A">
        <w:rPr>
          <w:rFonts w:ascii="Times New Roman" w:hAnsi="Times New Roman"/>
          <w:sz w:val="28"/>
          <w:szCs w:val="28"/>
          <w:lang w:val="uk-UA"/>
        </w:rPr>
        <w:t xml:space="preserve">тлумаченням; </w:t>
      </w:r>
    </w:p>
    <w:p w:rsidR="005B30B8" w:rsidRDefault="005B30B8" w:rsidP="00E204A7">
      <w:pPr>
        <w:ind w:firstLine="567"/>
        <w:rPr>
          <w:rFonts w:ascii="Times New Roman" w:hAnsi="Times New Roman"/>
          <w:sz w:val="28"/>
          <w:szCs w:val="28"/>
          <w:lang w:val="uk-UA"/>
        </w:rPr>
      </w:pPr>
      <w:r w:rsidRPr="00EA237A">
        <w:rPr>
          <w:rFonts w:ascii="Times New Roman" w:hAnsi="Times New Roman"/>
          <w:sz w:val="28"/>
          <w:szCs w:val="28"/>
          <w:lang w:val="uk-UA"/>
        </w:rPr>
        <w:t>4)</w:t>
      </w:r>
      <w:r>
        <w:rPr>
          <w:rFonts w:ascii="Times New Roman" w:hAnsi="Times New Roman"/>
          <w:sz w:val="28"/>
          <w:szCs w:val="28"/>
          <w:lang w:val="uk-UA"/>
        </w:rPr>
        <w:t xml:space="preserve"> </w:t>
      </w:r>
      <w:r w:rsidRPr="00EA237A">
        <w:rPr>
          <w:rFonts w:ascii="Times New Roman" w:hAnsi="Times New Roman"/>
          <w:sz w:val="28"/>
          <w:szCs w:val="28"/>
          <w:lang w:val="uk-UA"/>
        </w:rPr>
        <w:t>знаходження</w:t>
      </w:r>
      <w:r>
        <w:rPr>
          <w:rFonts w:ascii="Times New Roman" w:hAnsi="Times New Roman"/>
          <w:sz w:val="28"/>
          <w:szCs w:val="28"/>
          <w:lang w:val="uk-UA"/>
        </w:rPr>
        <w:t xml:space="preserve"> </w:t>
      </w:r>
      <w:r w:rsidRPr="00EA237A">
        <w:rPr>
          <w:rFonts w:ascii="Times New Roman" w:hAnsi="Times New Roman"/>
          <w:sz w:val="28"/>
          <w:szCs w:val="28"/>
          <w:lang w:val="uk-UA"/>
        </w:rPr>
        <w:t>слова з певним</w:t>
      </w:r>
      <w:r>
        <w:rPr>
          <w:rFonts w:ascii="Times New Roman" w:hAnsi="Times New Roman"/>
          <w:sz w:val="28"/>
          <w:szCs w:val="28"/>
          <w:lang w:val="uk-UA"/>
        </w:rPr>
        <w:t xml:space="preserve"> </w:t>
      </w:r>
      <w:r w:rsidRPr="00EA237A">
        <w:rPr>
          <w:rFonts w:ascii="Times New Roman" w:hAnsi="Times New Roman"/>
          <w:sz w:val="28"/>
          <w:szCs w:val="28"/>
          <w:lang w:val="uk-UA"/>
        </w:rPr>
        <w:t>лексико-граматичним</w:t>
      </w:r>
      <w:r>
        <w:rPr>
          <w:rFonts w:ascii="Times New Roman" w:hAnsi="Times New Roman"/>
          <w:sz w:val="28"/>
          <w:szCs w:val="28"/>
          <w:lang w:val="uk-UA"/>
        </w:rPr>
        <w:t xml:space="preserve"> </w:t>
      </w:r>
      <w:r w:rsidRPr="00EA237A">
        <w:rPr>
          <w:rFonts w:ascii="Times New Roman" w:hAnsi="Times New Roman"/>
          <w:sz w:val="28"/>
          <w:szCs w:val="28"/>
          <w:lang w:val="uk-UA"/>
        </w:rPr>
        <w:t>значенням</w:t>
      </w:r>
      <w:r>
        <w:rPr>
          <w:rFonts w:ascii="Times New Roman" w:hAnsi="Times New Roman"/>
          <w:sz w:val="28"/>
          <w:szCs w:val="28"/>
          <w:lang w:val="uk-UA"/>
        </w:rPr>
        <w:t xml:space="preserve"> </w:t>
      </w:r>
      <w:r w:rsidRPr="00EA237A">
        <w:rPr>
          <w:rFonts w:ascii="Times New Roman" w:hAnsi="Times New Roman"/>
          <w:sz w:val="28"/>
          <w:szCs w:val="28"/>
          <w:lang w:val="uk-UA"/>
        </w:rPr>
        <w:t>у</w:t>
      </w:r>
      <w:r>
        <w:rPr>
          <w:rFonts w:ascii="Times New Roman" w:hAnsi="Times New Roman"/>
          <w:sz w:val="28"/>
          <w:szCs w:val="28"/>
          <w:lang w:val="uk-UA"/>
        </w:rPr>
        <w:t xml:space="preserve"> </w:t>
      </w:r>
      <w:r w:rsidRPr="00EA237A">
        <w:rPr>
          <w:rFonts w:ascii="Times New Roman" w:hAnsi="Times New Roman"/>
          <w:sz w:val="28"/>
          <w:szCs w:val="28"/>
          <w:lang w:val="uk-UA"/>
        </w:rPr>
        <w:t>тексті;</w:t>
      </w:r>
      <w:r>
        <w:rPr>
          <w:rFonts w:ascii="Times New Roman" w:hAnsi="Times New Roman"/>
          <w:sz w:val="28"/>
          <w:szCs w:val="28"/>
          <w:lang w:val="uk-UA"/>
        </w:rPr>
        <w:t xml:space="preserve"> </w:t>
      </w:r>
    </w:p>
    <w:p w:rsidR="005B30B8" w:rsidRDefault="005B30B8" w:rsidP="00E204A7">
      <w:pPr>
        <w:ind w:firstLine="567"/>
        <w:rPr>
          <w:rFonts w:ascii="Times New Roman" w:hAnsi="Times New Roman"/>
          <w:sz w:val="28"/>
          <w:szCs w:val="28"/>
          <w:lang w:val="uk-UA"/>
        </w:rPr>
      </w:pPr>
      <w:r w:rsidRPr="00EA237A">
        <w:rPr>
          <w:rFonts w:ascii="Times New Roman" w:hAnsi="Times New Roman"/>
          <w:sz w:val="28"/>
          <w:szCs w:val="28"/>
          <w:lang w:val="uk-UA"/>
        </w:rPr>
        <w:t>5) введення</w:t>
      </w:r>
      <w:r>
        <w:rPr>
          <w:rFonts w:ascii="Times New Roman" w:hAnsi="Times New Roman"/>
          <w:sz w:val="28"/>
          <w:szCs w:val="28"/>
          <w:lang w:val="uk-UA"/>
        </w:rPr>
        <w:t xml:space="preserve"> </w:t>
      </w:r>
      <w:r w:rsidRPr="00EA237A">
        <w:rPr>
          <w:rFonts w:ascii="Times New Roman" w:hAnsi="Times New Roman"/>
          <w:sz w:val="28"/>
          <w:szCs w:val="28"/>
          <w:lang w:val="uk-UA"/>
        </w:rPr>
        <w:t>слова</w:t>
      </w:r>
      <w:r>
        <w:rPr>
          <w:rFonts w:ascii="Times New Roman" w:hAnsi="Times New Roman"/>
          <w:sz w:val="28"/>
          <w:szCs w:val="28"/>
          <w:lang w:val="uk-UA"/>
        </w:rPr>
        <w:t xml:space="preserve"> </w:t>
      </w:r>
      <w:r w:rsidRPr="00EA237A">
        <w:rPr>
          <w:rFonts w:ascii="Times New Roman" w:hAnsi="Times New Roman"/>
          <w:sz w:val="28"/>
          <w:szCs w:val="28"/>
          <w:lang w:val="uk-UA"/>
        </w:rPr>
        <w:t>із</w:t>
      </w:r>
      <w:r>
        <w:rPr>
          <w:rFonts w:ascii="Times New Roman" w:hAnsi="Times New Roman"/>
          <w:sz w:val="28"/>
          <w:szCs w:val="28"/>
          <w:lang w:val="uk-UA"/>
        </w:rPr>
        <w:t xml:space="preserve"> </w:t>
      </w:r>
      <w:r w:rsidRPr="00EA237A">
        <w:rPr>
          <w:rFonts w:ascii="Times New Roman" w:hAnsi="Times New Roman"/>
          <w:sz w:val="28"/>
          <w:szCs w:val="28"/>
          <w:lang w:val="uk-UA"/>
        </w:rPr>
        <w:t>заданим</w:t>
      </w:r>
      <w:r>
        <w:rPr>
          <w:rFonts w:ascii="Times New Roman" w:hAnsi="Times New Roman"/>
          <w:sz w:val="28"/>
          <w:szCs w:val="28"/>
          <w:lang w:val="uk-UA"/>
        </w:rPr>
        <w:t xml:space="preserve"> </w:t>
      </w:r>
      <w:r w:rsidRPr="00EA237A">
        <w:rPr>
          <w:rFonts w:ascii="Times New Roman" w:hAnsi="Times New Roman"/>
          <w:sz w:val="28"/>
          <w:szCs w:val="28"/>
          <w:lang w:val="uk-UA"/>
        </w:rPr>
        <w:t>значенням</w:t>
      </w:r>
      <w:r>
        <w:rPr>
          <w:rFonts w:ascii="Times New Roman" w:hAnsi="Times New Roman"/>
          <w:sz w:val="28"/>
          <w:szCs w:val="28"/>
          <w:lang w:val="uk-UA"/>
        </w:rPr>
        <w:t xml:space="preserve"> </w:t>
      </w:r>
      <w:r w:rsidRPr="00EA237A">
        <w:rPr>
          <w:rFonts w:ascii="Times New Roman" w:hAnsi="Times New Roman"/>
          <w:sz w:val="28"/>
          <w:szCs w:val="28"/>
          <w:lang w:val="uk-UA"/>
        </w:rPr>
        <w:t>у</w:t>
      </w:r>
      <w:r>
        <w:rPr>
          <w:rFonts w:ascii="Times New Roman" w:hAnsi="Times New Roman"/>
          <w:sz w:val="28"/>
          <w:szCs w:val="28"/>
          <w:lang w:val="uk-UA"/>
        </w:rPr>
        <w:t xml:space="preserve"> </w:t>
      </w:r>
      <w:r w:rsidRPr="00EA237A">
        <w:rPr>
          <w:rFonts w:ascii="Times New Roman" w:hAnsi="Times New Roman"/>
          <w:sz w:val="28"/>
          <w:szCs w:val="28"/>
          <w:lang w:val="uk-UA"/>
        </w:rPr>
        <w:t>контекст;</w:t>
      </w:r>
    </w:p>
    <w:p w:rsidR="005B30B8" w:rsidRDefault="005B30B8" w:rsidP="00E204A7">
      <w:pPr>
        <w:ind w:firstLine="567"/>
        <w:rPr>
          <w:rFonts w:ascii="Times New Roman" w:hAnsi="Times New Roman"/>
          <w:sz w:val="28"/>
          <w:szCs w:val="28"/>
          <w:lang w:val="uk-UA"/>
        </w:rPr>
      </w:pPr>
      <w:r w:rsidRPr="00EA237A">
        <w:rPr>
          <w:rFonts w:ascii="Times New Roman" w:hAnsi="Times New Roman"/>
          <w:sz w:val="28"/>
          <w:szCs w:val="28"/>
          <w:lang w:val="uk-UA"/>
        </w:rPr>
        <w:t>6) знаходження значення слова за тлумачним словником.</w:t>
      </w:r>
    </w:p>
    <w:p w:rsidR="005B30B8" w:rsidRDefault="005B30B8" w:rsidP="00E204A7">
      <w:pPr>
        <w:spacing w:after="0" w:line="360" w:lineRule="auto"/>
        <w:ind w:firstLine="567"/>
        <w:jc w:val="both"/>
        <w:rPr>
          <w:rFonts w:ascii="Times New Roman" w:hAnsi="Times New Roman"/>
          <w:sz w:val="28"/>
          <w:szCs w:val="28"/>
          <w:lang w:val="uk-UA"/>
        </w:rPr>
      </w:pPr>
      <w:r w:rsidRPr="00E856BB">
        <w:rPr>
          <w:rFonts w:ascii="Times New Roman" w:hAnsi="Times New Roman"/>
          <w:sz w:val="28"/>
          <w:szCs w:val="28"/>
          <w:lang w:val="uk-UA"/>
        </w:rPr>
        <w:t xml:space="preserve">Навчання лексики ґрунтується на таких принципах: 1) екстралінгвістичний, 2) лексико-граматичний, 3) семантичний і 4) діахронічний. </w:t>
      </w:r>
    </w:p>
    <w:p w:rsidR="005B30B8" w:rsidRDefault="005B30B8" w:rsidP="00E204A7">
      <w:pPr>
        <w:spacing w:after="0" w:line="360" w:lineRule="auto"/>
        <w:ind w:firstLine="567"/>
        <w:jc w:val="both"/>
        <w:rPr>
          <w:rFonts w:ascii="Times New Roman" w:hAnsi="Times New Roman"/>
          <w:sz w:val="28"/>
          <w:szCs w:val="28"/>
          <w:lang w:val="uk-UA"/>
        </w:rPr>
      </w:pPr>
      <w:r w:rsidRPr="00E856BB">
        <w:rPr>
          <w:rFonts w:ascii="Times New Roman" w:hAnsi="Times New Roman"/>
          <w:sz w:val="28"/>
          <w:szCs w:val="28"/>
          <w:lang w:val="uk-UA"/>
        </w:rPr>
        <w:t xml:space="preserve">Екстралінгвістичний принцип вивчення лексики вимагає зіставлення слів з реаліями, які вони називають. Цей принцип лежить в основі визначення лексичних понять і типів візуалізації. Наприклад, малюнки в підручниках, з </w:t>
      </w:r>
      <w:r w:rsidRPr="00E856BB">
        <w:rPr>
          <w:rFonts w:ascii="Times New Roman" w:hAnsi="Times New Roman"/>
          <w:sz w:val="28"/>
          <w:szCs w:val="28"/>
          <w:lang w:val="uk-UA"/>
        </w:rPr>
        <w:lastRenderedPageBreak/>
        <w:t>підписами або без них, успішно використовуються вчителями для роз'яснення суті лексичного поняття. Аналізуючи ілюстрації без підпису, учні розуміють слово через зображення предмета, а аналізуючи ілюстрації з підписом, від слова приходять до предмета чи явища, зображеного на малюнку.</w:t>
      </w:r>
    </w:p>
    <w:p w:rsidR="005B30B8" w:rsidRDefault="005B30B8" w:rsidP="00E204A7">
      <w:pPr>
        <w:spacing w:after="0" w:line="360" w:lineRule="auto"/>
        <w:ind w:firstLine="567"/>
        <w:jc w:val="both"/>
        <w:rPr>
          <w:rFonts w:ascii="Times New Roman" w:hAnsi="Times New Roman"/>
          <w:sz w:val="28"/>
          <w:szCs w:val="28"/>
          <w:lang w:val="uk-UA"/>
        </w:rPr>
      </w:pPr>
      <w:r w:rsidRPr="00AD5989">
        <w:rPr>
          <w:rFonts w:ascii="Times New Roman" w:hAnsi="Times New Roman"/>
          <w:sz w:val="28"/>
          <w:szCs w:val="28"/>
          <w:lang w:val="uk-UA"/>
        </w:rPr>
        <w:t>Лексико-граматичний принцип ґрунтується на</w:t>
      </w:r>
      <w:r>
        <w:rPr>
          <w:rFonts w:ascii="Times New Roman" w:hAnsi="Times New Roman"/>
          <w:sz w:val="28"/>
          <w:szCs w:val="28"/>
          <w:lang w:val="uk-UA"/>
        </w:rPr>
        <w:t xml:space="preserve"> </w:t>
      </w:r>
      <w:r w:rsidRPr="00AD5989">
        <w:rPr>
          <w:rFonts w:ascii="Times New Roman" w:hAnsi="Times New Roman"/>
          <w:sz w:val="28"/>
          <w:szCs w:val="28"/>
          <w:lang w:val="uk-UA"/>
        </w:rPr>
        <w:t>порівнянні</w:t>
      </w:r>
      <w:r>
        <w:rPr>
          <w:rFonts w:ascii="Times New Roman" w:hAnsi="Times New Roman"/>
          <w:sz w:val="28"/>
          <w:szCs w:val="28"/>
          <w:lang w:val="uk-UA"/>
        </w:rPr>
        <w:t xml:space="preserve"> </w:t>
      </w:r>
      <w:r w:rsidRPr="00AD5989">
        <w:rPr>
          <w:rFonts w:ascii="Times New Roman" w:hAnsi="Times New Roman"/>
          <w:sz w:val="28"/>
          <w:szCs w:val="28"/>
          <w:lang w:val="uk-UA"/>
        </w:rPr>
        <w:t>лексичних</w:t>
      </w:r>
      <w:r>
        <w:rPr>
          <w:rFonts w:ascii="Times New Roman" w:hAnsi="Times New Roman"/>
          <w:sz w:val="28"/>
          <w:szCs w:val="28"/>
          <w:lang w:val="uk-UA"/>
        </w:rPr>
        <w:t xml:space="preserve"> </w:t>
      </w:r>
      <w:r w:rsidRPr="00AD5989">
        <w:rPr>
          <w:rFonts w:ascii="Times New Roman" w:hAnsi="Times New Roman"/>
          <w:sz w:val="28"/>
          <w:szCs w:val="28"/>
          <w:lang w:val="uk-UA"/>
        </w:rPr>
        <w:t>і</w:t>
      </w:r>
      <w:r>
        <w:rPr>
          <w:rFonts w:ascii="Times New Roman" w:hAnsi="Times New Roman"/>
          <w:sz w:val="28"/>
          <w:szCs w:val="28"/>
          <w:lang w:val="uk-UA"/>
        </w:rPr>
        <w:t xml:space="preserve"> </w:t>
      </w:r>
      <w:r w:rsidRPr="00AD5989">
        <w:rPr>
          <w:rFonts w:ascii="Times New Roman" w:hAnsi="Times New Roman"/>
          <w:sz w:val="28"/>
          <w:szCs w:val="28"/>
          <w:lang w:val="uk-UA"/>
        </w:rPr>
        <w:t>граматичних</w:t>
      </w:r>
      <w:r>
        <w:rPr>
          <w:rFonts w:ascii="Times New Roman" w:hAnsi="Times New Roman"/>
          <w:sz w:val="28"/>
          <w:szCs w:val="28"/>
          <w:lang w:val="uk-UA"/>
        </w:rPr>
        <w:t xml:space="preserve"> </w:t>
      </w:r>
      <w:r w:rsidRPr="00AD5989">
        <w:rPr>
          <w:rFonts w:ascii="Times New Roman" w:hAnsi="Times New Roman"/>
          <w:sz w:val="28"/>
          <w:szCs w:val="28"/>
          <w:lang w:val="uk-UA"/>
        </w:rPr>
        <w:t>значень слів і</w:t>
      </w:r>
      <w:r>
        <w:rPr>
          <w:rFonts w:ascii="Times New Roman" w:hAnsi="Times New Roman"/>
          <w:sz w:val="28"/>
          <w:szCs w:val="28"/>
          <w:lang w:val="uk-UA"/>
        </w:rPr>
        <w:t xml:space="preserve"> </w:t>
      </w:r>
      <w:r w:rsidRPr="00AD5989">
        <w:rPr>
          <w:rFonts w:ascii="Times New Roman" w:hAnsi="Times New Roman"/>
          <w:sz w:val="28"/>
          <w:szCs w:val="28"/>
          <w:lang w:val="uk-UA"/>
        </w:rPr>
        <w:t>є</w:t>
      </w:r>
      <w:r>
        <w:rPr>
          <w:rFonts w:ascii="Times New Roman" w:hAnsi="Times New Roman"/>
          <w:sz w:val="28"/>
          <w:szCs w:val="28"/>
          <w:lang w:val="uk-UA"/>
        </w:rPr>
        <w:t xml:space="preserve"> </w:t>
      </w:r>
      <w:r w:rsidRPr="00AD5989">
        <w:rPr>
          <w:rFonts w:ascii="Times New Roman" w:hAnsi="Times New Roman"/>
          <w:sz w:val="28"/>
          <w:szCs w:val="28"/>
          <w:lang w:val="uk-UA"/>
        </w:rPr>
        <w:t>корисним,</w:t>
      </w:r>
      <w:r>
        <w:rPr>
          <w:rFonts w:ascii="Times New Roman" w:hAnsi="Times New Roman"/>
          <w:sz w:val="28"/>
          <w:szCs w:val="28"/>
          <w:lang w:val="uk-UA"/>
        </w:rPr>
        <w:t xml:space="preserve"> </w:t>
      </w:r>
      <w:r w:rsidRPr="00AD5989">
        <w:rPr>
          <w:rFonts w:ascii="Times New Roman" w:hAnsi="Times New Roman"/>
          <w:sz w:val="28"/>
          <w:szCs w:val="28"/>
          <w:lang w:val="uk-UA"/>
        </w:rPr>
        <w:t>коли</w:t>
      </w:r>
      <w:r>
        <w:rPr>
          <w:rFonts w:ascii="Times New Roman" w:hAnsi="Times New Roman"/>
          <w:sz w:val="28"/>
          <w:szCs w:val="28"/>
          <w:lang w:val="uk-UA"/>
        </w:rPr>
        <w:t xml:space="preserve"> </w:t>
      </w:r>
      <w:r w:rsidRPr="00AD5989">
        <w:rPr>
          <w:rFonts w:ascii="Times New Roman" w:hAnsi="Times New Roman"/>
          <w:sz w:val="28"/>
          <w:szCs w:val="28"/>
          <w:lang w:val="uk-UA"/>
        </w:rPr>
        <w:t>йдеться</w:t>
      </w:r>
      <w:r>
        <w:rPr>
          <w:rFonts w:ascii="Times New Roman" w:hAnsi="Times New Roman"/>
          <w:sz w:val="28"/>
          <w:szCs w:val="28"/>
          <w:lang w:val="uk-UA"/>
        </w:rPr>
        <w:t xml:space="preserve"> </w:t>
      </w:r>
      <w:r w:rsidRPr="00AD5989">
        <w:rPr>
          <w:rFonts w:ascii="Times New Roman" w:hAnsi="Times New Roman"/>
          <w:sz w:val="28"/>
          <w:szCs w:val="28"/>
          <w:lang w:val="uk-UA"/>
        </w:rPr>
        <w:t>про</w:t>
      </w:r>
      <w:r>
        <w:rPr>
          <w:rFonts w:ascii="Times New Roman" w:hAnsi="Times New Roman"/>
          <w:sz w:val="28"/>
          <w:szCs w:val="28"/>
          <w:lang w:val="uk-UA"/>
        </w:rPr>
        <w:t xml:space="preserve"> </w:t>
      </w:r>
      <w:r w:rsidRPr="00AD5989">
        <w:rPr>
          <w:rFonts w:ascii="Times New Roman" w:hAnsi="Times New Roman"/>
          <w:sz w:val="28"/>
          <w:szCs w:val="28"/>
          <w:lang w:val="uk-UA"/>
        </w:rPr>
        <w:t>слова</w:t>
      </w:r>
      <w:r>
        <w:rPr>
          <w:rFonts w:ascii="Times New Roman" w:hAnsi="Times New Roman"/>
          <w:sz w:val="28"/>
          <w:szCs w:val="28"/>
          <w:lang w:val="uk-UA"/>
        </w:rPr>
        <w:t xml:space="preserve">  </w:t>
      </w:r>
      <w:r w:rsidRPr="00AD5989">
        <w:rPr>
          <w:rFonts w:ascii="Times New Roman" w:hAnsi="Times New Roman"/>
          <w:sz w:val="28"/>
          <w:szCs w:val="28"/>
          <w:lang w:val="uk-UA"/>
        </w:rPr>
        <w:t>з абстрактним значенням. Наприклад,</w:t>
      </w:r>
      <w:r>
        <w:rPr>
          <w:rFonts w:ascii="Times New Roman" w:hAnsi="Times New Roman"/>
          <w:sz w:val="28"/>
          <w:szCs w:val="28"/>
          <w:lang w:val="uk-UA"/>
        </w:rPr>
        <w:t xml:space="preserve"> </w:t>
      </w:r>
      <w:r w:rsidRPr="00AD5989">
        <w:rPr>
          <w:rFonts w:ascii="Times New Roman" w:hAnsi="Times New Roman"/>
          <w:sz w:val="28"/>
          <w:szCs w:val="28"/>
          <w:lang w:val="uk-UA"/>
        </w:rPr>
        <w:t>відмінність</w:t>
      </w:r>
      <w:r>
        <w:rPr>
          <w:rFonts w:ascii="Times New Roman" w:hAnsi="Times New Roman"/>
          <w:sz w:val="28"/>
          <w:szCs w:val="28"/>
          <w:lang w:val="uk-UA"/>
        </w:rPr>
        <w:t xml:space="preserve"> </w:t>
      </w:r>
      <w:r w:rsidRPr="00AD5989">
        <w:rPr>
          <w:rFonts w:ascii="Times New Roman" w:hAnsi="Times New Roman"/>
          <w:sz w:val="28"/>
          <w:szCs w:val="28"/>
          <w:lang w:val="uk-UA"/>
        </w:rPr>
        <w:t>між</w:t>
      </w:r>
      <w:r>
        <w:rPr>
          <w:rFonts w:ascii="Times New Roman" w:hAnsi="Times New Roman"/>
          <w:sz w:val="28"/>
          <w:szCs w:val="28"/>
          <w:lang w:val="uk-UA"/>
        </w:rPr>
        <w:t xml:space="preserve"> </w:t>
      </w:r>
      <w:r w:rsidRPr="00AD5989">
        <w:rPr>
          <w:rFonts w:ascii="Times New Roman" w:hAnsi="Times New Roman"/>
          <w:sz w:val="28"/>
          <w:szCs w:val="28"/>
          <w:lang w:val="uk-UA"/>
        </w:rPr>
        <w:t>омонімами</w:t>
      </w:r>
      <w:r>
        <w:rPr>
          <w:rFonts w:ascii="Times New Roman" w:hAnsi="Times New Roman"/>
          <w:sz w:val="28"/>
          <w:szCs w:val="28"/>
          <w:lang w:val="uk-UA"/>
        </w:rPr>
        <w:t xml:space="preserve"> </w:t>
      </w:r>
      <w:r w:rsidRPr="00674E48">
        <w:rPr>
          <w:rFonts w:ascii="Times New Roman" w:hAnsi="Times New Roman"/>
          <w:i/>
          <w:sz w:val="28"/>
          <w:szCs w:val="28"/>
          <w:u w:val="single"/>
          <w:lang w:val="uk-UA"/>
        </w:rPr>
        <w:t>мил</w:t>
      </w:r>
      <w:r>
        <w:rPr>
          <w:rFonts w:ascii="Times New Roman" w:hAnsi="Times New Roman"/>
          <w:i/>
          <w:sz w:val="28"/>
          <w:szCs w:val="28"/>
          <w:u w:val="single"/>
          <w:lang w:val="uk-UA"/>
        </w:rPr>
        <w:t xml:space="preserve">а </w:t>
      </w:r>
      <w:r w:rsidRPr="00AD5989">
        <w:rPr>
          <w:rFonts w:ascii="Times New Roman" w:hAnsi="Times New Roman"/>
          <w:sz w:val="28"/>
          <w:szCs w:val="28"/>
          <w:lang w:val="uk-UA"/>
        </w:rPr>
        <w:t>(прикметник) і</w:t>
      </w:r>
      <w:r>
        <w:rPr>
          <w:rFonts w:ascii="Times New Roman" w:hAnsi="Times New Roman"/>
          <w:sz w:val="28"/>
          <w:szCs w:val="28"/>
          <w:lang w:val="uk-UA"/>
        </w:rPr>
        <w:t xml:space="preserve"> </w:t>
      </w:r>
      <w:r>
        <w:rPr>
          <w:rFonts w:ascii="Times New Roman" w:hAnsi="Times New Roman"/>
          <w:i/>
          <w:sz w:val="28"/>
          <w:szCs w:val="28"/>
          <w:u w:val="single"/>
          <w:lang w:val="uk-UA"/>
        </w:rPr>
        <w:t>мила</w:t>
      </w:r>
      <w:r>
        <w:rPr>
          <w:rFonts w:ascii="Times New Roman" w:hAnsi="Times New Roman"/>
          <w:sz w:val="28"/>
          <w:szCs w:val="28"/>
          <w:lang w:val="uk-UA"/>
        </w:rPr>
        <w:t xml:space="preserve"> </w:t>
      </w:r>
      <w:r w:rsidRPr="00AD5989">
        <w:rPr>
          <w:rFonts w:ascii="Times New Roman" w:hAnsi="Times New Roman"/>
          <w:sz w:val="28"/>
          <w:szCs w:val="28"/>
          <w:lang w:val="uk-UA"/>
        </w:rPr>
        <w:t>(дієслово минулого часу)</w:t>
      </w:r>
      <w:r>
        <w:rPr>
          <w:rFonts w:ascii="Times New Roman" w:hAnsi="Times New Roman"/>
          <w:sz w:val="28"/>
          <w:szCs w:val="28"/>
          <w:lang w:val="uk-UA"/>
        </w:rPr>
        <w:t xml:space="preserve"> </w:t>
      </w:r>
      <w:r w:rsidRPr="00AD5989">
        <w:rPr>
          <w:rFonts w:ascii="Times New Roman" w:hAnsi="Times New Roman"/>
          <w:sz w:val="28"/>
          <w:szCs w:val="28"/>
          <w:lang w:val="uk-UA"/>
        </w:rPr>
        <w:t>проводиться</w:t>
      </w:r>
      <w:r>
        <w:rPr>
          <w:rFonts w:ascii="Times New Roman" w:hAnsi="Times New Roman"/>
          <w:sz w:val="28"/>
          <w:szCs w:val="28"/>
          <w:lang w:val="uk-UA"/>
        </w:rPr>
        <w:t xml:space="preserve"> </w:t>
      </w:r>
      <w:r w:rsidRPr="00AD5989">
        <w:rPr>
          <w:rFonts w:ascii="Times New Roman" w:hAnsi="Times New Roman"/>
          <w:sz w:val="28"/>
          <w:szCs w:val="28"/>
          <w:lang w:val="uk-UA"/>
        </w:rPr>
        <w:t>не</w:t>
      </w:r>
      <w:r>
        <w:rPr>
          <w:rFonts w:ascii="Times New Roman" w:hAnsi="Times New Roman"/>
          <w:sz w:val="28"/>
          <w:szCs w:val="28"/>
          <w:lang w:val="uk-UA"/>
        </w:rPr>
        <w:t xml:space="preserve"> </w:t>
      </w:r>
      <w:r w:rsidRPr="00AD5989">
        <w:rPr>
          <w:rFonts w:ascii="Times New Roman" w:hAnsi="Times New Roman"/>
          <w:sz w:val="28"/>
          <w:szCs w:val="28"/>
          <w:lang w:val="uk-UA"/>
        </w:rPr>
        <w:t>лише</w:t>
      </w:r>
      <w:r>
        <w:rPr>
          <w:rFonts w:ascii="Times New Roman" w:hAnsi="Times New Roman"/>
          <w:sz w:val="28"/>
          <w:szCs w:val="28"/>
          <w:lang w:val="uk-UA"/>
        </w:rPr>
        <w:t xml:space="preserve"> </w:t>
      </w:r>
      <w:r w:rsidRPr="00AD5989">
        <w:rPr>
          <w:rFonts w:ascii="Times New Roman" w:hAnsi="Times New Roman"/>
          <w:sz w:val="28"/>
          <w:szCs w:val="28"/>
          <w:lang w:val="uk-UA"/>
        </w:rPr>
        <w:t>за</w:t>
      </w:r>
      <w:r>
        <w:rPr>
          <w:rFonts w:ascii="Times New Roman" w:hAnsi="Times New Roman"/>
          <w:sz w:val="28"/>
          <w:szCs w:val="28"/>
          <w:lang w:val="uk-UA"/>
        </w:rPr>
        <w:t xml:space="preserve"> </w:t>
      </w:r>
      <w:r w:rsidRPr="00AD5989">
        <w:rPr>
          <w:rFonts w:ascii="Times New Roman" w:hAnsi="Times New Roman"/>
          <w:sz w:val="28"/>
          <w:szCs w:val="28"/>
          <w:lang w:val="uk-UA"/>
        </w:rPr>
        <w:t>їхнім</w:t>
      </w:r>
      <w:r>
        <w:rPr>
          <w:rFonts w:ascii="Times New Roman" w:hAnsi="Times New Roman"/>
          <w:sz w:val="28"/>
          <w:szCs w:val="28"/>
          <w:lang w:val="uk-UA"/>
        </w:rPr>
        <w:t xml:space="preserve"> </w:t>
      </w:r>
      <w:r w:rsidRPr="00AD5989">
        <w:rPr>
          <w:rFonts w:ascii="Times New Roman" w:hAnsi="Times New Roman"/>
          <w:sz w:val="28"/>
          <w:szCs w:val="28"/>
          <w:lang w:val="uk-UA"/>
        </w:rPr>
        <w:t>лексичним</w:t>
      </w:r>
      <w:r>
        <w:rPr>
          <w:rFonts w:ascii="Times New Roman" w:hAnsi="Times New Roman"/>
          <w:sz w:val="28"/>
          <w:szCs w:val="28"/>
          <w:lang w:val="uk-UA"/>
        </w:rPr>
        <w:t xml:space="preserve"> </w:t>
      </w:r>
      <w:r w:rsidRPr="00AD5989">
        <w:rPr>
          <w:rFonts w:ascii="Times New Roman" w:hAnsi="Times New Roman"/>
          <w:sz w:val="28"/>
          <w:szCs w:val="28"/>
          <w:lang w:val="uk-UA"/>
        </w:rPr>
        <w:t>значенням,</w:t>
      </w:r>
      <w:r>
        <w:rPr>
          <w:rFonts w:ascii="Times New Roman" w:hAnsi="Times New Roman"/>
          <w:sz w:val="28"/>
          <w:szCs w:val="28"/>
          <w:lang w:val="uk-UA"/>
        </w:rPr>
        <w:t xml:space="preserve"> </w:t>
      </w:r>
      <w:r w:rsidRPr="00AD5989">
        <w:rPr>
          <w:rFonts w:ascii="Times New Roman" w:hAnsi="Times New Roman"/>
          <w:sz w:val="28"/>
          <w:szCs w:val="28"/>
          <w:lang w:val="uk-UA"/>
        </w:rPr>
        <w:t>але й за</w:t>
      </w:r>
      <w:r>
        <w:rPr>
          <w:rFonts w:ascii="Times New Roman" w:hAnsi="Times New Roman"/>
          <w:sz w:val="28"/>
          <w:szCs w:val="28"/>
          <w:lang w:val="uk-UA"/>
        </w:rPr>
        <w:t xml:space="preserve"> </w:t>
      </w:r>
      <w:r w:rsidRPr="00AD5989">
        <w:rPr>
          <w:rFonts w:ascii="Times New Roman" w:hAnsi="Times New Roman"/>
          <w:sz w:val="28"/>
          <w:szCs w:val="28"/>
          <w:lang w:val="uk-UA"/>
        </w:rPr>
        <w:t>граматичними ознаками. Граматичні ознаки</w:t>
      </w:r>
      <w:r>
        <w:rPr>
          <w:rFonts w:ascii="Times New Roman" w:hAnsi="Times New Roman"/>
          <w:sz w:val="28"/>
          <w:szCs w:val="28"/>
          <w:lang w:val="uk-UA"/>
        </w:rPr>
        <w:t xml:space="preserve"> </w:t>
      </w:r>
      <w:r w:rsidRPr="00AD5989">
        <w:rPr>
          <w:rFonts w:ascii="Times New Roman" w:hAnsi="Times New Roman"/>
          <w:sz w:val="28"/>
          <w:szCs w:val="28"/>
          <w:lang w:val="uk-UA"/>
        </w:rPr>
        <w:t>слова</w:t>
      </w:r>
      <w:r>
        <w:rPr>
          <w:rFonts w:ascii="Times New Roman" w:hAnsi="Times New Roman"/>
          <w:sz w:val="28"/>
          <w:szCs w:val="28"/>
          <w:lang w:val="uk-UA"/>
        </w:rPr>
        <w:t xml:space="preserve"> </w:t>
      </w:r>
      <w:r w:rsidRPr="00AD5989">
        <w:rPr>
          <w:rFonts w:ascii="Times New Roman" w:hAnsi="Times New Roman"/>
          <w:sz w:val="28"/>
          <w:szCs w:val="28"/>
          <w:lang w:val="uk-UA"/>
        </w:rPr>
        <w:t>є важливим структурним елементом</w:t>
      </w:r>
      <w:r>
        <w:rPr>
          <w:rFonts w:ascii="Times New Roman" w:hAnsi="Times New Roman"/>
          <w:sz w:val="28"/>
          <w:szCs w:val="28"/>
          <w:lang w:val="uk-UA"/>
        </w:rPr>
        <w:t xml:space="preserve"> </w:t>
      </w:r>
      <w:r w:rsidRPr="00AD5989">
        <w:rPr>
          <w:rFonts w:ascii="Times New Roman" w:hAnsi="Times New Roman"/>
          <w:sz w:val="28"/>
          <w:szCs w:val="28"/>
          <w:lang w:val="uk-UA"/>
        </w:rPr>
        <w:t>у</w:t>
      </w:r>
      <w:r>
        <w:rPr>
          <w:rFonts w:ascii="Times New Roman" w:hAnsi="Times New Roman"/>
          <w:sz w:val="28"/>
          <w:szCs w:val="28"/>
          <w:lang w:val="uk-UA"/>
        </w:rPr>
        <w:t xml:space="preserve"> </w:t>
      </w:r>
      <w:r w:rsidRPr="00AD5989">
        <w:rPr>
          <w:rFonts w:ascii="Times New Roman" w:hAnsi="Times New Roman"/>
          <w:sz w:val="28"/>
          <w:szCs w:val="28"/>
          <w:lang w:val="uk-UA"/>
        </w:rPr>
        <w:t>визначенні</w:t>
      </w:r>
      <w:r>
        <w:rPr>
          <w:rFonts w:ascii="Times New Roman" w:hAnsi="Times New Roman"/>
          <w:sz w:val="28"/>
          <w:szCs w:val="28"/>
          <w:lang w:val="uk-UA"/>
        </w:rPr>
        <w:t xml:space="preserve"> </w:t>
      </w:r>
      <w:r w:rsidRPr="00AD5989">
        <w:rPr>
          <w:rFonts w:ascii="Times New Roman" w:hAnsi="Times New Roman"/>
          <w:sz w:val="28"/>
          <w:szCs w:val="28"/>
          <w:lang w:val="uk-UA"/>
        </w:rPr>
        <w:t>лексичного</w:t>
      </w:r>
      <w:r>
        <w:rPr>
          <w:rFonts w:ascii="Times New Roman" w:hAnsi="Times New Roman"/>
          <w:sz w:val="28"/>
          <w:szCs w:val="28"/>
          <w:lang w:val="uk-UA"/>
        </w:rPr>
        <w:t xml:space="preserve"> </w:t>
      </w:r>
      <w:r w:rsidRPr="00AD5989">
        <w:rPr>
          <w:rFonts w:ascii="Times New Roman" w:hAnsi="Times New Roman"/>
          <w:sz w:val="28"/>
          <w:szCs w:val="28"/>
          <w:lang w:val="uk-UA"/>
        </w:rPr>
        <w:t>поняття.</w:t>
      </w:r>
      <w:r>
        <w:rPr>
          <w:rFonts w:ascii="Times New Roman" w:hAnsi="Times New Roman"/>
          <w:sz w:val="28"/>
          <w:szCs w:val="28"/>
          <w:lang w:val="uk-UA"/>
        </w:rPr>
        <w:t xml:space="preserve"> </w:t>
      </w:r>
      <w:r w:rsidRPr="00AD5989">
        <w:rPr>
          <w:rFonts w:ascii="Times New Roman" w:hAnsi="Times New Roman"/>
          <w:sz w:val="28"/>
          <w:szCs w:val="28"/>
          <w:lang w:val="uk-UA"/>
        </w:rPr>
        <w:t>Цей принцип сприяє</w:t>
      </w:r>
      <w:r>
        <w:rPr>
          <w:rFonts w:ascii="Times New Roman" w:hAnsi="Times New Roman"/>
          <w:sz w:val="28"/>
          <w:szCs w:val="28"/>
          <w:lang w:val="uk-UA"/>
        </w:rPr>
        <w:t xml:space="preserve"> </w:t>
      </w:r>
      <w:r w:rsidRPr="00AD5989">
        <w:rPr>
          <w:rFonts w:ascii="Times New Roman" w:hAnsi="Times New Roman"/>
          <w:sz w:val="28"/>
          <w:szCs w:val="28"/>
          <w:lang w:val="uk-UA"/>
        </w:rPr>
        <w:t>взаємозв'язку лексики і граматики.</w:t>
      </w:r>
      <w:r>
        <w:rPr>
          <w:rFonts w:ascii="Times New Roman" w:hAnsi="Times New Roman"/>
          <w:sz w:val="28"/>
          <w:szCs w:val="28"/>
          <w:lang w:val="uk-UA"/>
        </w:rPr>
        <w:t xml:space="preserve"> </w:t>
      </w:r>
    </w:p>
    <w:p w:rsidR="005B30B8" w:rsidRDefault="005B30B8" w:rsidP="00E204A7">
      <w:pPr>
        <w:spacing w:after="0" w:line="360" w:lineRule="auto"/>
        <w:ind w:firstLine="567"/>
        <w:jc w:val="both"/>
        <w:rPr>
          <w:rFonts w:ascii="Times New Roman" w:hAnsi="Times New Roman"/>
          <w:sz w:val="28"/>
          <w:szCs w:val="28"/>
          <w:lang w:val="uk-UA"/>
        </w:rPr>
      </w:pPr>
      <w:r w:rsidRPr="00AD5989">
        <w:rPr>
          <w:rFonts w:ascii="Times New Roman" w:hAnsi="Times New Roman"/>
          <w:sz w:val="28"/>
          <w:szCs w:val="28"/>
          <w:lang w:val="uk-UA"/>
        </w:rPr>
        <w:t xml:space="preserve">Семантичний принцип використовується для вивчення полісемії, синонімії, омонімії та антонімії. Відомо, що слова вступають у різні семантичні зв'язки з іншими словами, утворюючи лексичну парадигму. Для того, щоб дізнатися значення певного члена цієї парадигми, його порівнюють з іншими словами. Таке порівняння ґрунтується на семантичному принципі. Його реалізація вимагає дотримання лексичного значення слова. </w:t>
      </w:r>
    </w:p>
    <w:p w:rsidR="005B30B8" w:rsidRDefault="005B30B8" w:rsidP="00E204A7">
      <w:pPr>
        <w:spacing w:after="0" w:line="360" w:lineRule="auto"/>
        <w:ind w:firstLine="567"/>
        <w:jc w:val="both"/>
        <w:rPr>
          <w:rFonts w:ascii="Times New Roman" w:hAnsi="Times New Roman"/>
          <w:sz w:val="28"/>
          <w:szCs w:val="28"/>
          <w:lang w:val="uk-UA"/>
        </w:rPr>
      </w:pPr>
      <w:r w:rsidRPr="00AD5989">
        <w:rPr>
          <w:rFonts w:ascii="Times New Roman" w:hAnsi="Times New Roman"/>
          <w:sz w:val="28"/>
          <w:szCs w:val="28"/>
          <w:lang w:val="uk-UA"/>
        </w:rPr>
        <w:t>Зв'язок слова з історією народу виражається через з'ясування його етимології. З'ясування цього зв'язку досягається за допомогою діахронічного принципу, який допомагає правильно зрозуміти розвиток лексики і мови в цілому як явище, зумовлене історією суспільства. Історичні зміни в житті людей спричиняють певні зміни в словниковому складі мови. Діахронічний принцип зумовлює вивчення застарілих і нових слів та лексичних понять, пов'язаних із походженням і розвитком лексики.</w:t>
      </w:r>
    </w:p>
    <w:p w:rsidR="005B30B8" w:rsidRDefault="005B30B8" w:rsidP="00E204A7">
      <w:pPr>
        <w:spacing w:after="0" w:line="360" w:lineRule="auto"/>
        <w:ind w:firstLine="567"/>
        <w:jc w:val="both"/>
        <w:rPr>
          <w:rFonts w:ascii="Times New Roman" w:hAnsi="Times New Roman"/>
          <w:sz w:val="28"/>
          <w:szCs w:val="28"/>
          <w:lang w:val="uk-UA"/>
        </w:rPr>
      </w:pPr>
      <w:r w:rsidRPr="00FD5012">
        <w:rPr>
          <w:rFonts w:ascii="Times New Roman" w:eastAsiaTheme="minorHAnsi" w:hAnsi="Times New Roman"/>
          <w:color w:val="4472C4" w:themeColor="accent5"/>
          <w:sz w:val="28"/>
          <w:szCs w:val="28"/>
          <w:lang w:val="uk-UA"/>
        </w:rPr>
        <w:t xml:space="preserve"> </w:t>
      </w:r>
      <w:r w:rsidRPr="00054E02">
        <w:rPr>
          <w:rFonts w:ascii="Times New Roman" w:hAnsi="Times New Roman"/>
          <w:sz w:val="28"/>
          <w:szCs w:val="28"/>
          <w:lang w:val="uk-UA"/>
        </w:rPr>
        <w:t xml:space="preserve">За чинними модельними програмами фразеологію вивчають у 5-6 класах, зокрема </w:t>
      </w:r>
      <w:r>
        <w:rPr>
          <w:rFonts w:ascii="Times New Roman" w:hAnsi="Times New Roman"/>
          <w:sz w:val="28"/>
          <w:szCs w:val="28"/>
          <w:lang w:val="uk-UA"/>
        </w:rPr>
        <w:t>П</w:t>
      </w:r>
      <w:proofErr w:type="spellStart"/>
      <w:r w:rsidRPr="00054E02">
        <w:rPr>
          <w:rFonts w:ascii="Times New Roman" w:hAnsi="Times New Roman"/>
          <w:sz w:val="28"/>
          <w:szCs w:val="28"/>
        </w:rPr>
        <w:t>рограма</w:t>
      </w:r>
      <w:proofErr w:type="spellEnd"/>
      <w:r w:rsidRPr="00054E02">
        <w:rPr>
          <w:rFonts w:ascii="Times New Roman" w:hAnsi="Times New Roman"/>
          <w:sz w:val="28"/>
          <w:szCs w:val="28"/>
        </w:rPr>
        <w:t xml:space="preserve"> </w:t>
      </w:r>
      <w:proofErr w:type="spellStart"/>
      <w:r w:rsidRPr="00054E02">
        <w:rPr>
          <w:rFonts w:ascii="Times New Roman" w:hAnsi="Times New Roman"/>
          <w:sz w:val="28"/>
          <w:szCs w:val="28"/>
        </w:rPr>
        <w:t>з</w:t>
      </w:r>
      <w:proofErr w:type="spellEnd"/>
      <w:r w:rsidRPr="00054E02">
        <w:rPr>
          <w:rFonts w:ascii="Times New Roman" w:hAnsi="Times New Roman"/>
          <w:sz w:val="28"/>
          <w:szCs w:val="28"/>
        </w:rPr>
        <w:t xml:space="preserve"> </w:t>
      </w:r>
      <w:proofErr w:type="spellStart"/>
      <w:r w:rsidRPr="00054E02">
        <w:rPr>
          <w:rFonts w:ascii="Times New Roman" w:hAnsi="Times New Roman"/>
          <w:sz w:val="28"/>
          <w:szCs w:val="28"/>
        </w:rPr>
        <w:t>української</w:t>
      </w:r>
      <w:proofErr w:type="spellEnd"/>
      <w:r w:rsidRPr="00054E02">
        <w:rPr>
          <w:rFonts w:ascii="Times New Roman" w:hAnsi="Times New Roman"/>
          <w:sz w:val="28"/>
          <w:szCs w:val="28"/>
        </w:rPr>
        <w:t xml:space="preserve"> </w:t>
      </w:r>
      <w:proofErr w:type="spellStart"/>
      <w:r w:rsidRPr="00054E02">
        <w:rPr>
          <w:rFonts w:ascii="Times New Roman" w:hAnsi="Times New Roman"/>
          <w:sz w:val="28"/>
          <w:szCs w:val="28"/>
        </w:rPr>
        <w:t>мови</w:t>
      </w:r>
      <w:proofErr w:type="spellEnd"/>
      <w:r w:rsidRPr="00054E02">
        <w:rPr>
          <w:rFonts w:ascii="Times New Roman" w:hAnsi="Times New Roman"/>
          <w:sz w:val="28"/>
          <w:szCs w:val="28"/>
        </w:rPr>
        <w:t xml:space="preserve"> для 5–6 </w:t>
      </w:r>
      <w:proofErr w:type="spellStart"/>
      <w:r w:rsidRPr="00054E02">
        <w:rPr>
          <w:rFonts w:ascii="Times New Roman" w:hAnsi="Times New Roman"/>
          <w:sz w:val="28"/>
          <w:szCs w:val="28"/>
        </w:rPr>
        <w:t>класів</w:t>
      </w:r>
      <w:proofErr w:type="spellEnd"/>
      <w:r w:rsidRPr="00054E02">
        <w:rPr>
          <w:rFonts w:ascii="Times New Roman" w:hAnsi="Times New Roman"/>
          <w:sz w:val="28"/>
          <w:szCs w:val="28"/>
        </w:rPr>
        <w:t xml:space="preserve"> </w:t>
      </w:r>
      <w:r>
        <w:rPr>
          <w:rFonts w:ascii="Times New Roman" w:hAnsi="Times New Roman"/>
          <w:sz w:val="28"/>
          <w:szCs w:val="28"/>
        </w:rPr>
        <w:t>Голуб</w:t>
      </w:r>
      <w:r>
        <w:rPr>
          <w:rFonts w:ascii="Times New Roman" w:hAnsi="Times New Roman"/>
          <w:sz w:val="28"/>
          <w:szCs w:val="28"/>
          <w:lang w:val="uk-UA"/>
        </w:rPr>
        <w:t xml:space="preserve"> Н.</w:t>
      </w:r>
      <w:r>
        <w:rPr>
          <w:rFonts w:ascii="Times New Roman" w:hAnsi="Times New Roman"/>
          <w:sz w:val="28"/>
          <w:szCs w:val="28"/>
        </w:rPr>
        <w:t xml:space="preserve"> та </w:t>
      </w:r>
      <w:proofErr w:type="spellStart"/>
      <w:r w:rsidRPr="00B52B31">
        <w:rPr>
          <w:rFonts w:ascii="Times New Roman" w:hAnsi="Times New Roman"/>
          <w:sz w:val="28"/>
          <w:szCs w:val="28"/>
        </w:rPr>
        <w:t>Горошкіної</w:t>
      </w:r>
      <w:proofErr w:type="spellEnd"/>
      <w:r>
        <w:rPr>
          <w:rFonts w:ascii="Times New Roman" w:hAnsi="Times New Roman"/>
          <w:sz w:val="28"/>
          <w:szCs w:val="28"/>
          <w:lang w:val="uk-UA"/>
        </w:rPr>
        <w:t xml:space="preserve"> О. пропонує</w:t>
      </w:r>
      <w:r w:rsidRPr="00B52B31">
        <w:rPr>
          <w:rFonts w:ascii="Times New Roman" w:hAnsi="Times New Roman"/>
          <w:sz w:val="28"/>
          <w:szCs w:val="28"/>
          <w:lang w:val="uk-UA"/>
        </w:rPr>
        <w:t xml:space="preserve"> </w:t>
      </w:r>
      <w:r w:rsidRPr="00054E02">
        <w:rPr>
          <w:rFonts w:ascii="Times New Roman" w:hAnsi="Times New Roman"/>
          <w:sz w:val="28"/>
          <w:szCs w:val="28"/>
          <w:lang w:val="uk-UA"/>
        </w:rPr>
        <w:t>це</w:t>
      </w:r>
      <w:r>
        <w:rPr>
          <w:rFonts w:ascii="Times New Roman" w:hAnsi="Times New Roman"/>
          <w:sz w:val="28"/>
          <w:szCs w:val="28"/>
          <w:lang w:val="uk-UA"/>
        </w:rPr>
        <w:t xml:space="preserve">й мовознавчий розділ вивчати у 5 </w:t>
      </w:r>
      <w:r w:rsidRPr="00054E02">
        <w:rPr>
          <w:rFonts w:ascii="Times New Roman" w:hAnsi="Times New Roman"/>
          <w:sz w:val="28"/>
          <w:szCs w:val="28"/>
          <w:lang w:val="uk-UA"/>
        </w:rPr>
        <w:t>класі</w:t>
      </w:r>
      <w:r>
        <w:rPr>
          <w:rFonts w:ascii="Times New Roman" w:hAnsi="Times New Roman"/>
          <w:sz w:val="28"/>
          <w:szCs w:val="28"/>
          <w:lang w:val="uk-UA"/>
        </w:rPr>
        <w:t xml:space="preserve">, а Програма </w:t>
      </w:r>
      <w:proofErr w:type="spellStart"/>
      <w:r w:rsidR="00D06862">
        <w:rPr>
          <w:rFonts w:ascii="Times New Roman" w:hAnsi="Times New Roman"/>
          <w:sz w:val="28"/>
          <w:szCs w:val="28"/>
        </w:rPr>
        <w:t>Заболотних</w:t>
      </w:r>
      <w:proofErr w:type="spellEnd"/>
      <w:r>
        <w:rPr>
          <w:rFonts w:ascii="Times New Roman" w:hAnsi="Times New Roman"/>
          <w:sz w:val="28"/>
          <w:szCs w:val="28"/>
          <w:lang w:val="uk-UA"/>
        </w:rPr>
        <w:t xml:space="preserve"> </w:t>
      </w:r>
      <w:r w:rsidRPr="00806B02">
        <w:rPr>
          <w:sz w:val="28"/>
          <w:szCs w:val="28"/>
          <w:lang w:val="uk-UA"/>
        </w:rPr>
        <w:t>–</w:t>
      </w:r>
      <w:r>
        <w:rPr>
          <w:rFonts w:ascii="Times New Roman" w:hAnsi="Times New Roman"/>
          <w:sz w:val="28"/>
          <w:szCs w:val="28"/>
          <w:lang w:val="uk-UA"/>
        </w:rPr>
        <w:t xml:space="preserve">  у 6 класі.</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 xml:space="preserve">Навчання фразеології у 5 класі за програмою Голуб Н., </w:t>
      </w:r>
      <w:proofErr w:type="spellStart"/>
      <w:r w:rsidRPr="000D262F">
        <w:rPr>
          <w:rFonts w:ascii="Times New Roman" w:hAnsi="Times New Roman"/>
          <w:sz w:val="28"/>
          <w:szCs w:val="28"/>
          <w:lang w:val="uk-UA"/>
        </w:rPr>
        <w:t>ГорошкіноЇ</w:t>
      </w:r>
      <w:proofErr w:type="spellEnd"/>
      <w:r w:rsidRPr="000D262F">
        <w:rPr>
          <w:rFonts w:ascii="Times New Roman" w:hAnsi="Times New Roman"/>
          <w:sz w:val="28"/>
          <w:szCs w:val="28"/>
          <w:lang w:val="uk-UA"/>
        </w:rPr>
        <w:t xml:space="preserve"> О. </w:t>
      </w:r>
      <w:r>
        <w:rPr>
          <w:rFonts w:ascii="Times New Roman" w:hAnsi="Times New Roman"/>
          <w:sz w:val="28"/>
          <w:szCs w:val="28"/>
          <w:lang w:val="uk-UA"/>
        </w:rPr>
        <w:t xml:space="preserve">пояснюється </w:t>
      </w:r>
      <w:r w:rsidRPr="000D262F">
        <w:rPr>
          <w:rFonts w:ascii="Times New Roman" w:hAnsi="Times New Roman"/>
          <w:sz w:val="28"/>
          <w:szCs w:val="28"/>
          <w:lang w:val="uk-UA"/>
        </w:rPr>
        <w:t xml:space="preserve">вивченням лексики та фразеології на засадах системності. Як зазначають В. Коваль В. та В. </w:t>
      </w:r>
      <w:proofErr w:type="spellStart"/>
      <w:r w:rsidRPr="000D262F">
        <w:rPr>
          <w:rFonts w:ascii="Times New Roman" w:hAnsi="Times New Roman"/>
          <w:sz w:val="28"/>
          <w:szCs w:val="28"/>
          <w:lang w:val="uk-UA"/>
        </w:rPr>
        <w:t>Розгон</w:t>
      </w:r>
      <w:proofErr w:type="spellEnd"/>
      <w:r w:rsidRPr="000D262F">
        <w:rPr>
          <w:rFonts w:ascii="Times New Roman" w:hAnsi="Times New Roman"/>
          <w:sz w:val="28"/>
          <w:szCs w:val="28"/>
          <w:lang w:val="uk-UA"/>
        </w:rPr>
        <w:t xml:space="preserve">, «системні відношення між словами і </w:t>
      </w:r>
      <w:r w:rsidRPr="000D262F">
        <w:rPr>
          <w:rFonts w:ascii="Times New Roman" w:hAnsi="Times New Roman"/>
          <w:sz w:val="28"/>
          <w:szCs w:val="28"/>
          <w:lang w:val="uk-UA"/>
        </w:rPr>
        <w:lastRenderedPageBreak/>
        <w:t>фразеологізмами допоможуть учням розмежовувати фразеологізми в межах синонімічних рядів, що у свою чергу, сприятиме піднесе</w:t>
      </w:r>
      <w:r w:rsidR="00E204A7">
        <w:rPr>
          <w:rFonts w:ascii="Times New Roman" w:hAnsi="Times New Roman"/>
          <w:sz w:val="28"/>
          <w:szCs w:val="28"/>
          <w:lang w:val="uk-UA"/>
        </w:rPr>
        <w:t>нню культури мовлення учнів» [2 с</w:t>
      </w:r>
      <w:r w:rsidRPr="000D262F">
        <w:rPr>
          <w:rFonts w:ascii="Times New Roman" w:hAnsi="Times New Roman"/>
          <w:sz w:val="28"/>
          <w:szCs w:val="28"/>
          <w:lang w:val="uk-UA"/>
        </w:rPr>
        <w:t xml:space="preserve">.13]. Важливим тут буде питання обсягу фразеологічного складу мови, класифікація та ознаки фразеологізмів. Подаючи визначення </w:t>
      </w:r>
      <w:proofErr w:type="spellStart"/>
      <w:r w:rsidRPr="000D262F">
        <w:rPr>
          <w:rFonts w:ascii="Times New Roman" w:hAnsi="Times New Roman"/>
          <w:sz w:val="28"/>
          <w:szCs w:val="28"/>
          <w:lang w:val="uk-UA"/>
        </w:rPr>
        <w:t>фраземи</w:t>
      </w:r>
      <w:proofErr w:type="spellEnd"/>
      <w:r w:rsidRPr="000D262F">
        <w:rPr>
          <w:rFonts w:ascii="Times New Roman" w:hAnsi="Times New Roman"/>
          <w:sz w:val="28"/>
          <w:szCs w:val="28"/>
          <w:lang w:val="uk-UA"/>
        </w:rPr>
        <w:t xml:space="preserve">, </w:t>
      </w:r>
      <w:r>
        <w:rPr>
          <w:rFonts w:ascii="Times New Roman" w:hAnsi="Times New Roman"/>
          <w:sz w:val="28"/>
          <w:szCs w:val="28"/>
          <w:lang w:val="uk-UA"/>
        </w:rPr>
        <w:t xml:space="preserve">вчитель називає </w:t>
      </w:r>
      <w:r w:rsidRPr="000D262F">
        <w:rPr>
          <w:rFonts w:ascii="Times New Roman" w:hAnsi="Times New Roman"/>
          <w:sz w:val="28"/>
          <w:szCs w:val="28"/>
          <w:lang w:val="uk-UA"/>
        </w:rPr>
        <w:t xml:space="preserve">такі її ознаки: </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1) семантична нерозкладність</w:t>
      </w:r>
      <w:r>
        <w:rPr>
          <w:rFonts w:ascii="Times New Roman" w:hAnsi="Times New Roman"/>
          <w:sz w:val="28"/>
          <w:szCs w:val="28"/>
          <w:lang w:val="uk-UA"/>
        </w:rPr>
        <w:t>, цілісність</w:t>
      </w:r>
      <w:r w:rsidRPr="000D262F">
        <w:rPr>
          <w:rFonts w:ascii="Times New Roman" w:hAnsi="Times New Roman"/>
          <w:sz w:val="28"/>
          <w:szCs w:val="28"/>
          <w:lang w:val="uk-UA"/>
        </w:rPr>
        <w:t>;</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 xml:space="preserve">2) метафоричність; </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3) нарізно</w:t>
      </w:r>
      <w:r>
        <w:rPr>
          <w:rFonts w:ascii="Times New Roman" w:hAnsi="Times New Roman"/>
          <w:sz w:val="28"/>
          <w:szCs w:val="28"/>
          <w:lang w:val="uk-UA"/>
        </w:rPr>
        <w:t xml:space="preserve"> </w:t>
      </w:r>
      <w:r w:rsidRPr="000D262F">
        <w:rPr>
          <w:rFonts w:ascii="Times New Roman" w:hAnsi="Times New Roman"/>
          <w:sz w:val="28"/>
          <w:szCs w:val="28"/>
          <w:lang w:val="uk-UA"/>
        </w:rPr>
        <w:t xml:space="preserve">оформленість; </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 xml:space="preserve">4) відтворюваність; </w:t>
      </w:r>
    </w:p>
    <w:p w:rsidR="005B30B8" w:rsidRPr="000D262F" w:rsidRDefault="005B30B8" w:rsidP="00E204A7">
      <w:pPr>
        <w:spacing w:after="0" w:line="360" w:lineRule="auto"/>
        <w:ind w:firstLine="567"/>
        <w:jc w:val="both"/>
        <w:rPr>
          <w:rFonts w:ascii="Times New Roman" w:hAnsi="Times New Roman"/>
          <w:sz w:val="28"/>
          <w:szCs w:val="28"/>
          <w:lang w:val="uk-UA"/>
        </w:rPr>
      </w:pPr>
      <w:r w:rsidRPr="000D262F">
        <w:rPr>
          <w:rFonts w:ascii="Times New Roman" w:hAnsi="Times New Roman"/>
          <w:sz w:val="28"/>
          <w:szCs w:val="28"/>
          <w:lang w:val="uk-UA"/>
        </w:rPr>
        <w:t xml:space="preserve">5) наявність не менше двох повнозначних слів; </w:t>
      </w:r>
    </w:p>
    <w:p w:rsidR="005B30B8" w:rsidRDefault="005B30B8" w:rsidP="00E204A7">
      <w:pPr>
        <w:spacing w:after="0" w:line="360" w:lineRule="auto"/>
        <w:ind w:firstLine="567"/>
        <w:jc w:val="both"/>
        <w:rPr>
          <w:rFonts w:ascii="Times New Roman" w:hAnsi="Times New Roman"/>
          <w:i/>
          <w:sz w:val="28"/>
          <w:szCs w:val="28"/>
          <w:lang w:val="uk-UA"/>
        </w:rPr>
      </w:pPr>
      <w:r w:rsidRPr="000D262F">
        <w:rPr>
          <w:rFonts w:ascii="Times New Roman" w:hAnsi="Times New Roman"/>
          <w:sz w:val="28"/>
          <w:szCs w:val="28"/>
          <w:lang w:val="uk-UA"/>
        </w:rPr>
        <w:t>6)  відсутність перекладу іншими мовами</w:t>
      </w:r>
      <w:r>
        <w:rPr>
          <w:rFonts w:ascii="Times New Roman" w:hAnsi="Times New Roman"/>
          <w:sz w:val="28"/>
          <w:szCs w:val="28"/>
          <w:lang w:val="uk-UA"/>
        </w:rPr>
        <w:t xml:space="preserve"> </w:t>
      </w:r>
      <w:r>
        <w:rPr>
          <w:rFonts w:ascii="Times New Roman" w:hAnsi="Times New Roman"/>
          <w:i/>
          <w:sz w:val="28"/>
          <w:szCs w:val="28"/>
          <w:lang w:val="uk-UA"/>
        </w:rPr>
        <w:t>(</w:t>
      </w:r>
      <w:proofErr w:type="spellStart"/>
      <w:r w:rsidRPr="00394397">
        <w:rPr>
          <w:rFonts w:ascii="Times New Roman" w:hAnsi="Times New Roman"/>
          <w:i/>
          <w:sz w:val="28"/>
          <w:szCs w:val="28"/>
          <w:lang w:val="uk-UA"/>
        </w:rPr>
        <w:t>цит</w:t>
      </w:r>
      <w:proofErr w:type="spellEnd"/>
      <w:r w:rsidRPr="00394397">
        <w:rPr>
          <w:rFonts w:ascii="Times New Roman" w:hAnsi="Times New Roman"/>
          <w:i/>
          <w:sz w:val="28"/>
          <w:szCs w:val="28"/>
          <w:lang w:val="uk-UA"/>
        </w:rPr>
        <w:t>. за В. Коваль</w:t>
      </w:r>
      <w:r>
        <w:rPr>
          <w:rFonts w:ascii="Times New Roman" w:hAnsi="Times New Roman"/>
          <w:i/>
          <w:sz w:val="28"/>
          <w:szCs w:val="28"/>
          <w:lang w:val="uk-UA"/>
        </w:rPr>
        <w:t>, (2010).</w:t>
      </w:r>
    </w:p>
    <w:p w:rsidR="005B30B8"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Під час вивчення цього розділу вчителі спираються на </w:t>
      </w:r>
      <w:proofErr w:type="spellStart"/>
      <w:r w:rsidRPr="00E204A7">
        <w:rPr>
          <w:rFonts w:ascii="Times New Roman" w:hAnsi="Times New Roman"/>
          <w:sz w:val="28"/>
          <w:szCs w:val="28"/>
          <w:lang w:val="uk-UA"/>
        </w:rPr>
        <w:t>загальнодидактичні</w:t>
      </w:r>
      <w:proofErr w:type="spellEnd"/>
      <w:r>
        <w:rPr>
          <w:rFonts w:ascii="Times New Roman" w:hAnsi="Times New Roman"/>
          <w:sz w:val="28"/>
          <w:szCs w:val="28"/>
          <w:lang w:val="uk-UA"/>
        </w:rPr>
        <w:t xml:space="preserve"> – </w:t>
      </w:r>
      <w:r w:rsidRPr="00FE405D">
        <w:rPr>
          <w:rFonts w:ascii="Times New Roman" w:hAnsi="Times New Roman"/>
          <w:sz w:val="28"/>
          <w:szCs w:val="28"/>
          <w:lang w:val="uk-UA"/>
        </w:rPr>
        <w:t>науковість, систематичність й послідовність, наступність і перспективність, зв'язок теорії з практикою, наочність, доступніст</w:t>
      </w:r>
      <w:r>
        <w:rPr>
          <w:rFonts w:ascii="Times New Roman" w:hAnsi="Times New Roman"/>
          <w:sz w:val="28"/>
          <w:szCs w:val="28"/>
          <w:lang w:val="uk-UA"/>
        </w:rPr>
        <w:t>ь тощо</w:t>
      </w:r>
      <w:r>
        <w:rPr>
          <w:rFonts w:ascii="Arial" w:hAnsi="Arial" w:cs="Arial"/>
          <w:color w:val="000000"/>
        </w:rPr>
        <w:t> </w:t>
      </w:r>
      <w:r>
        <w:rPr>
          <w:rFonts w:ascii="Times New Roman" w:hAnsi="Times New Roman"/>
          <w:sz w:val="28"/>
          <w:szCs w:val="28"/>
          <w:lang w:val="uk-UA"/>
        </w:rPr>
        <w:t xml:space="preserve"> </w:t>
      </w:r>
      <w:r w:rsidRPr="00E204A7">
        <w:rPr>
          <w:rFonts w:ascii="Times New Roman" w:hAnsi="Times New Roman"/>
          <w:sz w:val="28"/>
          <w:szCs w:val="28"/>
          <w:lang w:val="uk-UA"/>
        </w:rPr>
        <w:t xml:space="preserve">та методичні принципи </w:t>
      </w:r>
      <w:r>
        <w:rPr>
          <w:rFonts w:ascii="Times New Roman" w:hAnsi="Times New Roman"/>
          <w:b/>
          <w:sz w:val="28"/>
          <w:szCs w:val="28"/>
          <w:lang w:val="uk-UA"/>
        </w:rPr>
        <w:t xml:space="preserve">– </w:t>
      </w:r>
      <w:r>
        <w:rPr>
          <w:rFonts w:ascii="Times New Roman" w:hAnsi="Times New Roman"/>
          <w:sz w:val="28"/>
          <w:szCs w:val="28"/>
          <w:lang w:val="uk-UA"/>
        </w:rPr>
        <w:t xml:space="preserve">вони ґрунтуються на зіставленні слова та реалії, що позначена цим словом, </w:t>
      </w:r>
      <w:r w:rsidRPr="00870FFE">
        <w:rPr>
          <w:rFonts w:ascii="Times New Roman" w:hAnsi="Times New Roman"/>
          <w:sz w:val="28"/>
          <w:szCs w:val="28"/>
          <w:lang w:val="uk-UA"/>
        </w:rPr>
        <w:t>слів та фразеологізмів за сферами їх вживання</w:t>
      </w:r>
      <w:r>
        <w:rPr>
          <w:rFonts w:ascii="Times New Roman" w:hAnsi="Times New Roman"/>
          <w:sz w:val="28"/>
          <w:szCs w:val="28"/>
          <w:lang w:val="uk-UA"/>
        </w:rPr>
        <w:t xml:space="preserve">,  </w:t>
      </w:r>
      <w:r w:rsidRPr="001F2F3E">
        <w:rPr>
          <w:rFonts w:ascii="Times New Roman" w:hAnsi="Times New Roman"/>
          <w:sz w:val="28"/>
          <w:szCs w:val="28"/>
          <w:lang w:val="uk-UA"/>
        </w:rPr>
        <w:t>історії слова чи фразеології з історією.</w:t>
      </w:r>
    </w:p>
    <w:p w:rsidR="005B30B8" w:rsidRPr="000E6607"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Краще осмислення фразеологічних одиниць відбувається завдяки методу </w:t>
      </w:r>
      <w:r w:rsidRPr="000E6607">
        <w:rPr>
          <w:rFonts w:ascii="Times New Roman" w:hAnsi="Times New Roman"/>
          <w:sz w:val="28"/>
          <w:szCs w:val="28"/>
          <w:lang w:val="uk-UA"/>
        </w:rPr>
        <w:t>спостережень та аналізу мовних явищ.</w:t>
      </w:r>
    </w:p>
    <w:p w:rsidR="005B30B8"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w:t>
      </w:r>
      <w:r w:rsidRPr="00254EED">
        <w:rPr>
          <w:rFonts w:ascii="Times New Roman" w:hAnsi="Times New Roman"/>
          <w:sz w:val="28"/>
          <w:szCs w:val="28"/>
          <w:lang w:val="uk-UA"/>
        </w:rPr>
        <w:t xml:space="preserve">ивчення фразеології у </w:t>
      </w:r>
      <w:r w:rsidRPr="00E204A7">
        <w:rPr>
          <w:rFonts w:ascii="Times New Roman" w:hAnsi="Times New Roman"/>
          <w:sz w:val="28"/>
          <w:szCs w:val="28"/>
          <w:lang w:val="uk-UA"/>
        </w:rPr>
        <w:t>6 кла</w:t>
      </w:r>
      <w:r w:rsidRPr="00A03522">
        <w:rPr>
          <w:rFonts w:ascii="Times New Roman" w:hAnsi="Times New Roman"/>
          <w:b/>
          <w:sz w:val="28"/>
          <w:szCs w:val="28"/>
          <w:lang w:val="uk-UA"/>
        </w:rPr>
        <w:t>сі</w:t>
      </w:r>
      <w:r w:rsidRPr="00254EED">
        <w:rPr>
          <w:rFonts w:ascii="Times New Roman" w:hAnsi="Times New Roman"/>
          <w:sz w:val="28"/>
          <w:szCs w:val="28"/>
          <w:lang w:val="uk-UA"/>
        </w:rPr>
        <w:t xml:space="preserve"> за програмою</w:t>
      </w:r>
      <w:r>
        <w:rPr>
          <w:rFonts w:ascii="Times New Roman" w:hAnsi="Times New Roman"/>
          <w:sz w:val="28"/>
          <w:szCs w:val="28"/>
          <w:lang w:val="uk-UA"/>
        </w:rPr>
        <w:t xml:space="preserve"> </w:t>
      </w:r>
      <w:r w:rsidRPr="00AB3A4F">
        <w:rPr>
          <w:rFonts w:ascii="Times New Roman" w:hAnsi="Times New Roman"/>
          <w:sz w:val="28"/>
          <w:szCs w:val="28"/>
          <w:lang w:val="uk-UA"/>
        </w:rPr>
        <w:t xml:space="preserve">Заболотного О. В., Заболотного В. В. </w:t>
      </w:r>
      <w:r w:rsidRPr="00254EED">
        <w:rPr>
          <w:rFonts w:ascii="Times New Roman" w:hAnsi="Times New Roman"/>
          <w:sz w:val="28"/>
          <w:szCs w:val="28"/>
          <w:lang w:val="uk-UA"/>
        </w:rPr>
        <w:t>зумовлене</w:t>
      </w:r>
      <w:r>
        <w:rPr>
          <w:rFonts w:ascii="Times New Roman" w:hAnsi="Times New Roman"/>
          <w:sz w:val="28"/>
          <w:szCs w:val="28"/>
          <w:lang w:val="uk-UA"/>
        </w:rPr>
        <w:t xml:space="preserve"> особливістю засвоєння навчального матеріалу учнями певної вікової групи, їхньою спроможністю тлумачити фразеологізми. </w:t>
      </w:r>
    </w:p>
    <w:p w:rsidR="005B30B8" w:rsidRPr="009E27FD" w:rsidRDefault="005B30B8" w:rsidP="00E204A7">
      <w:pPr>
        <w:spacing w:after="0" w:line="360" w:lineRule="auto"/>
        <w:ind w:firstLine="567"/>
        <w:jc w:val="both"/>
        <w:rPr>
          <w:rFonts w:ascii="Times New Roman" w:hAnsi="Times New Roman"/>
          <w:color w:val="FF0000"/>
          <w:sz w:val="28"/>
          <w:szCs w:val="28"/>
          <w:lang w:val="uk-UA"/>
        </w:rPr>
      </w:pPr>
      <w:r>
        <w:rPr>
          <w:rFonts w:ascii="Times New Roman" w:hAnsi="Times New Roman"/>
          <w:sz w:val="28"/>
          <w:szCs w:val="28"/>
          <w:lang w:val="uk-UA"/>
        </w:rPr>
        <w:t>Взагалі, упродовж усього шкільного навчання найважливішою проблемою залишається з</w:t>
      </w:r>
      <w:r w:rsidRPr="009E27FD">
        <w:rPr>
          <w:rFonts w:ascii="Times New Roman" w:hAnsi="Times New Roman"/>
          <w:sz w:val="28"/>
          <w:szCs w:val="28"/>
          <w:lang w:val="uk-UA"/>
        </w:rPr>
        <w:t>’</w:t>
      </w:r>
      <w:r>
        <w:rPr>
          <w:rFonts w:ascii="Times New Roman" w:hAnsi="Times New Roman"/>
          <w:sz w:val="28"/>
          <w:szCs w:val="28"/>
          <w:lang w:val="uk-UA"/>
        </w:rPr>
        <w:t xml:space="preserve">ясування значень фразеологізмів </w:t>
      </w:r>
      <w:r w:rsidRPr="00624A36">
        <w:rPr>
          <w:sz w:val="28"/>
          <w:szCs w:val="28"/>
          <w:lang w:val="uk-UA"/>
        </w:rPr>
        <w:t>–</w:t>
      </w:r>
      <w:r>
        <w:rPr>
          <w:rFonts w:ascii="Times New Roman" w:hAnsi="Times New Roman"/>
          <w:sz w:val="28"/>
          <w:szCs w:val="28"/>
          <w:lang w:val="uk-UA"/>
        </w:rPr>
        <w:t xml:space="preserve"> їх </w:t>
      </w:r>
      <w:proofErr w:type="spellStart"/>
      <w:r>
        <w:rPr>
          <w:rFonts w:ascii="Times New Roman" w:hAnsi="Times New Roman"/>
          <w:sz w:val="28"/>
          <w:szCs w:val="28"/>
          <w:lang w:val="uk-UA"/>
        </w:rPr>
        <w:t>семантизація</w:t>
      </w:r>
      <w:proofErr w:type="spellEnd"/>
      <w:r>
        <w:rPr>
          <w:rFonts w:ascii="Times New Roman" w:hAnsi="Times New Roman"/>
          <w:sz w:val="28"/>
          <w:szCs w:val="28"/>
          <w:lang w:val="uk-UA"/>
        </w:rPr>
        <w:t>; саме вона є провідним аспектом роботи вчителя над збагаченням мовлення школярів не лише лексичними, а й фразеологічними одиницями.</w:t>
      </w:r>
    </w:p>
    <w:p w:rsidR="00E204A7" w:rsidRDefault="00E204A7" w:rsidP="005B30B8">
      <w:pPr>
        <w:tabs>
          <w:tab w:val="left" w:pos="142"/>
        </w:tabs>
        <w:spacing w:after="0" w:line="360" w:lineRule="auto"/>
        <w:jc w:val="center"/>
        <w:rPr>
          <w:rFonts w:ascii="Times New Roman" w:eastAsia="Times New Roman" w:hAnsi="Times New Roman"/>
          <w:b/>
          <w:sz w:val="28"/>
          <w:szCs w:val="28"/>
          <w:lang w:val="uk-UA" w:eastAsia="ru-RU"/>
        </w:rPr>
      </w:pPr>
    </w:p>
    <w:p w:rsidR="005B30B8" w:rsidRPr="00C60ABF" w:rsidRDefault="00EB405C" w:rsidP="005B30B8">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10</w:t>
      </w:r>
    </w:p>
    <w:p w:rsidR="005B30B8" w:rsidRPr="00C60ABF" w:rsidRDefault="005B30B8" w:rsidP="005B30B8">
      <w:pPr>
        <w:spacing w:after="0" w:line="360" w:lineRule="auto"/>
        <w:jc w:val="center"/>
        <w:rPr>
          <w:rFonts w:ascii="Times New Roman" w:hAnsi="Times New Roman"/>
          <w:sz w:val="28"/>
          <w:szCs w:val="28"/>
          <w:lang w:val="uk-UA"/>
        </w:rPr>
      </w:pPr>
      <w:r w:rsidRPr="00C60ABF">
        <w:rPr>
          <w:rFonts w:ascii="Times New Roman" w:hAnsi="Times New Roman"/>
          <w:sz w:val="28"/>
          <w:szCs w:val="28"/>
          <w:lang w:val="uk-UA"/>
        </w:rPr>
        <w:t>Інтерактивні методи навчанн</w:t>
      </w:r>
      <w:r>
        <w:rPr>
          <w:rFonts w:ascii="Times New Roman" w:hAnsi="Times New Roman"/>
          <w:sz w:val="28"/>
          <w:szCs w:val="28"/>
          <w:lang w:val="uk-UA"/>
        </w:rPr>
        <w:t>я. Уроки з  вивчення морфології</w:t>
      </w:r>
    </w:p>
    <w:p w:rsidR="005B30B8" w:rsidRPr="00C60ABF" w:rsidRDefault="005B30B8" w:rsidP="005B30B8">
      <w:pPr>
        <w:pStyle w:val="Default"/>
        <w:spacing w:line="360" w:lineRule="auto"/>
        <w:jc w:val="center"/>
        <w:rPr>
          <w:b/>
          <w:color w:val="auto"/>
          <w:sz w:val="28"/>
          <w:szCs w:val="28"/>
          <w:lang w:val="uk-UA"/>
        </w:rPr>
      </w:pPr>
      <w:r w:rsidRPr="00C60ABF">
        <w:rPr>
          <w:b/>
          <w:color w:val="auto"/>
          <w:sz w:val="28"/>
          <w:szCs w:val="28"/>
          <w:lang w:val="uk-UA"/>
        </w:rPr>
        <w:t>План</w:t>
      </w:r>
    </w:p>
    <w:p w:rsidR="005B30B8" w:rsidRPr="00C60ABF" w:rsidRDefault="005B30B8" w:rsidP="005B30B8">
      <w:pPr>
        <w:pStyle w:val="Default"/>
        <w:spacing w:line="360" w:lineRule="auto"/>
        <w:rPr>
          <w:color w:val="auto"/>
          <w:sz w:val="28"/>
          <w:szCs w:val="28"/>
          <w:lang w:val="uk-UA"/>
        </w:rPr>
      </w:pPr>
      <w:r w:rsidRPr="00C60ABF">
        <w:rPr>
          <w:color w:val="auto"/>
          <w:sz w:val="28"/>
          <w:szCs w:val="28"/>
          <w:lang w:val="uk-UA"/>
        </w:rPr>
        <w:t>1. Сутність  і значення інтерактивного навчання.</w:t>
      </w:r>
    </w:p>
    <w:p w:rsidR="005B30B8" w:rsidRPr="00C60ABF" w:rsidRDefault="005B30B8" w:rsidP="005B30B8">
      <w:pPr>
        <w:pStyle w:val="Default"/>
        <w:spacing w:line="360" w:lineRule="auto"/>
        <w:rPr>
          <w:color w:val="auto"/>
          <w:sz w:val="28"/>
          <w:szCs w:val="28"/>
          <w:lang w:val="uk-UA"/>
        </w:rPr>
      </w:pPr>
      <w:r w:rsidRPr="00C60ABF">
        <w:rPr>
          <w:color w:val="auto"/>
          <w:sz w:val="28"/>
          <w:szCs w:val="28"/>
          <w:lang w:val="uk-UA"/>
        </w:rPr>
        <w:lastRenderedPageBreak/>
        <w:t>2. Методи інтерактивного навчання, їх спрямування.</w:t>
      </w:r>
    </w:p>
    <w:p w:rsidR="005B30B8" w:rsidRPr="00C60ABF" w:rsidRDefault="005B30B8" w:rsidP="005B30B8">
      <w:pPr>
        <w:pStyle w:val="Default"/>
        <w:spacing w:line="360" w:lineRule="auto"/>
        <w:rPr>
          <w:color w:val="auto"/>
          <w:sz w:val="28"/>
          <w:szCs w:val="28"/>
          <w:lang w:val="uk-UA"/>
        </w:rPr>
      </w:pPr>
      <w:r w:rsidRPr="00C60ABF">
        <w:rPr>
          <w:color w:val="auto"/>
          <w:sz w:val="28"/>
          <w:szCs w:val="28"/>
          <w:lang w:val="uk-UA"/>
        </w:rPr>
        <w:t>3. Особливості вивчення морфології у школі.</w:t>
      </w:r>
    </w:p>
    <w:p w:rsidR="005B30B8" w:rsidRDefault="005B30B8" w:rsidP="005B30B8">
      <w:pPr>
        <w:pStyle w:val="a4"/>
        <w:spacing w:after="0" w:line="360" w:lineRule="auto"/>
        <w:jc w:val="center"/>
        <w:rPr>
          <w:rFonts w:ascii="Times New Roman" w:eastAsia="Times New Roman" w:hAnsi="Times New Roman"/>
          <w:b/>
          <w:bCs/>
          <w:sz w:val="28"/>
          <w:szCs w:val="28"/>
          <w:lang w:val="uk-UA" w:eastAsia="ru-RU"/>
        </w:rPr>
      </w:pPr>
      <w:r w:rsidRPr="00C60ABF">
        <w:rPr>
          <w:rFonts w:ascii="Times New Roman" w:eastAsia="Times New Roman" w:hAnsi="Times New Roman"/>
          <w:b/>
          <w:bCs/>
          <w:sz w:val="28"/>
          <w:szCs w:val="28"/>
          <w:lang w:val="uk-UA" w:eastAsia="ru-RU"/>
        </w:rPr>
        <w:t>Література</w:t>
      </w:r>
    </w:p>
    <w:p w:rsidR="005B30B8" w:rsidRPr="00624A36" w:rsidRDefault="005B30B8" w:rsidP="00351941">
      <w:pPr>
        <w:spacing w:after="0" w:line="360" w:lineRule="auto"/>
        <w:jc w:val="both"/>
        <w:rPr>
          <w:rFonts w:ascii="Times New Roman" w:hAnsi="Times New Roman"/>
          <w:color w:val="4472C4" w:themeColor="accent5"/>
          <w:sz w:val="28"/>
          <w:szCs w:val="28"/>
          <w:lang w:val="uk-UA"/>
        </w:rPr>
      </w:pPr>
      <w:r w:rsidRPr="00624A36">
        <w:rPr>
          <w:rFonts w:ascii="Times New Roman" w:hAnsi="Times New Roman"/>
          <w:sz w:val="28"/>
          <w:szCs w:val="28"/>
          <w:lang w:val="uk-UA"/>
        </w:rPr>
        <w:t xml:space="preserve">1. </w:t>
      </w:r>
      <w:proofErr w:type="spellStart"/>
      <w:r w:rsidRPr="00624A36">
        <w:rPr>
          <w:rFonts w:ascii="Times New Roman" w:hAnsi="Times New Roman"/>
          <w:sz w:val="28"/>
          <w:szCs w:val="28"/>
          <w:lang w:val="uk-UA"/>
        </w:rPr>
        <w:t>Галаєвська</w:t>
      </w:r>
      <w:proofErr w:type="spellEnd"/>
      <w:r w:rsidRPr="00624A36">
        <w:rPr>
          <w:rFonts w:ascii="Times New Roman" w:hAnsi="Times New Roman"/>
          <w:sz w:val="28"/>
          <w:szCs w:val="28"/>
          <w:lang w:val="uk-UA"/>
        </w:rPr>
        <w:t xml:space="preserve"> Л. Особливості застосування інтерактивних методів у навчанні здобувачів освіти в умовах шкільної мовної освіти</w:t>
      </w:r>
      <w:r w:rsidR="00E204A7">
        <w:rPr>
          <w:rFonts w:ascii="Times New Roman" w:hAnsi="Times New Roman"/>
          <w:sz w:val="28"/>
          <w:szCs w:val="28"/>
          <w:lang w:val="uk-UA"/>
        </w:rPr>
        <w:t>.</w:t>
      </w:r>
      <w:r w:rsidRPr="00624A36">
        <w:rPr>
          <w:rFonts w:ascii="Times New Roman" w:hAnsi="Times New Roman"/>
          <w:sz w:val="28"/>
          <w:szCs w:val="28"/>
          <w:lang w:val="uk-UA"/>
        </w:rPr>
        <w:t xml:space="preserve"> </w:t>
      </w:r>
      <w:proofErr w:type="spellStart"/>
      <w:r w:rsidRPr="00E204A7">
        <w:rPr>
          <w:rFonts w:ascii="Times New Roman" w:hAnsi="Times New Roman"/>
          <w:i/>
          <w:sz w:val="28"/>
          <w:szCs w:val="28"/>
          <w:lang w:val="uk-UA"/>
        </w:rPr>
        <w:t>Proceedings</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of</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the</w:t>
      </w:r>
      <w:proofErr w:type="spellEnd"/>
      <w:r w:rsidRPr="00E204A7">
        <w:rPr>
          <w:rFonts w:ascii="Times New Roman" w:hAnsi="Times New Roman"/>
          <w:i/>
          <w:sz w:val="28"/>
          <w:szCs w:val="28"/>
          <w:lang w:val="uk-UA"/>
        </w:rPr>
        <w:t xml:space="preserve"> XIII </w:t>
      </w:r>
      <w:proofErr w:type="spellStart"/>
      <w:r w:rsidRPr="00E204A7">
        <w:rPr>
          <w:rFonts w:ascii="Times New Roman" w:hAnsi="Times New Roman"/>
          <w:i/>
          <w:sz w:val="28"/>
          <w:szCs w:val="28"/>
          <w:lang w:val="uk-UA"/>
        </w:rPr>
        <w:t>International</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Scientific</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and</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Practical</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Conference</w:t>
      </w:r>
      <w:proofErr w:type="spellEnd"/>
      <w:r w:rsidRPr="00E204A7">
        <w:rPr>
          <w:rFonts w:ascii="Times New Roman" w:hAnsi="Times New Roman"/>
          <w:i/>
          <w:sz w:val="28"/>
          <w:szCs w:val="28"/>
          <w:lang w:val="uk-UA"/>
        </w:rPr>
        <w:t xml:space="preserve"> «A </w:t>
      </w:r>
      <w:proofErr w:type="spellStart"/>
      <w:r w:rsidRPr="00E204A7">
        <w:rPr>
          <w:rFonts w:ascii="Times New Roman" w:hAnsi="Times New Roman"/>
          <w:i/>
          <w:sz w:val="28"/>
          <w:szCs w:val="28"/>
          <w:lang w:val="uk-UA"/>
        </w:rPr>
        <w:t>substantive</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representation</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of</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the</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system</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of</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scientific</w:t>
      </w:r>
      <w:proofErr w:type="spellEnd"/>
      <w:r w:rsidRPr="00E204A7">
        <w:rPr>
          <w:rFonts w:ascii="Times New Roman" w:hAnsi="Times New Roman"/>
          <w:i/>
          <w:sz w:val="28"/>
          <w:szCs w:val="28"/>
          <w:lang w:val="uk-UA"/>
        </w:rPr>
        <w:t xml:space="preserve"> </w:t>
      </w:r>
      <w:proofErr w:type="spellStart"/>
      <w:r w:rsidRPr="00E204A7">
        <w:rPr>
          <w:rFonts w:ascii="Times New Roman" w:hAnsi="Times New Roman"/>
          <w:i/>
          <w:sz w:val="28"/>
          <w:szCs w:val="28"/>
          <w:lang w:val="uk-UA"/>
        </w:rPr>
        <w:t>knowledge</w:t>
      </w:r>
      <w:proofErr w:type="spellEnd"/>
      <w:r w:rsidRPr="00E204A7">
        <w:rPr>
          <w:rFonts w:ascii="Times New Roman" w:hAnsi="Times New Roman"/>
          <w:i/>
          <w:sz w:val="28"/>
          <w:szCs w:val="28"/>
          <w:lang w:val="uk-UA"/>
        </w:rPr>
        <w:t>»</w:t>
      </w:r>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March</w:t>
      </w:r>
      <w:proofErr w:type="spellEnd"/>
      <w:r w:rsidRPr="00624A36">
        <w:rPr>
          <w:rFonts w:ascii="Times New Roman" w:hAnsi="Times New Roman"/>
          <w:sz w:val="28"/>
          <w:szCs w:val="28"/>
          <w:lang w:val="uk-UA"/>
        </w:rPr>
        <w:t xml:space="preserve"> 27 – 28, 2023 </w:t>
      </w:r>
      <w:proofErr w:type="spellStart"/>
      <w:r w:rsidRPr="00624A36">
        <w:rPr>
          <w:rFonts w:ascii="Times New Roman" w:hAnsi="Times New Roman"/>
          <w:sz w:val="28"/>
          <w:szCs w:val="28"/>
          <w:lang w:val="uk-UA"/>
        </w:rPr>
        <w:t>Riga</w:t>
      </w:r>
      <w:proofErr w:type="spellEnd"/>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Latvia</w:t>
      </w:r>
      <w:proofErr w:type="spellEnd"/>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by</w:t>
      </w:r>
      <w:proofErr w:type="spellEnd"/>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the</w:t>
      </w:r>
      <w:proofErr w:type="spellEnd"/>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InterSci</w:t>
      </w:r>
      <w:proofErr w:type="spellEnd"/>
      <w:r w:rsidRPr="00624A36">
        <w:rPr>
          <w:rFonts w:ascii="Times New Roman" w:hAnsi="Times New Roman"/>
          <w:sz w:val="28"/>
          <w:szCs w:val="28"/>
          <w:lang w:val="uk-UA"/>
        </w:rPr>
        <w:t>». 91 p. (40-43).</w:t>
      </w:r>
    </w:p>
    <w:p w:rsidR="005B30B8" w:rsidRPr="00624A36" w:rsidRDefault="005B30B8" w:rsidP="005B30B8">
      <w:pPr>
        <w:pStyle w:val="Default"/>
        <w:spacing w:line="360" w:lineRule="auto"/>
        <w:jc w:val="both"/>
        <w:rPr>
          <w:color w:val="auto"/>
          <w:sz w:val="28"/>
          <w:szCs w:val="28"/>
          <w:lang w:val="uk-UA"/>
        </w:rPr>
      </w:pPr>
      <w:r w:rsidRPr="00624A36">
        <w:rPr>
          <w:color w:val="auto"/>
          <w:sz w:val="28"/>
          <w:szCs w:val="28"/>
          <w:lang w:val="uk-UA"/>
        </w:rPr>
        <w:t xml:space="preserve">2. Інтерактивні методи навчання: </w:t>
      </w:r>
      <w:proofErr w:type="spellStart"/>
      <w:r w:rsidR="00E204A7">
        <w:rPr>
          <w:color w:val="auto"/>
          <w:sz w:val="28"/>
          <w:szCs w:val="28"/>
          <w:lang w:val="uk-UA"/>
        </w:rPr>
        <w:t>н</w:t>
      </w:r>
      <w:r w:rsidRPr="00624A36">
        <w:rPr>
          <w:color w:val="auto"/>
          <w:sz w:val="28"/>
          <w:szCs w:val="28"/>
          <w:lang w:val="uk-UA"/>
        </w:rPr>
        <w:t>авч</w:t>
      </w:r>
      <w:proofErr w:type="spellEnd"/>
      <w:r w:rsidRPr="00624A36">
        <w:rPr>
          <w:color w:val="auto"/>
          <w:sz w:val="28"/>
          <w:szCs w:val="28"/>
          <w:lang w:val="uk-UA"/>
        </w:rPr>
        <w:t>. посібник. /</w:t>
      </w:r>
      <w:r w:rsidR="00E204A7">
        <w:rPr>
          <w:color w:val="auto"/>
          <w:sz w:val="28"/>
          <w:szCs w:val="28"/>
          <w:lang w:val="uk-UA"/>
        </w:rPr>
        <w:t xml:space="preserve"> </w:t>
      </w:r>
      <w:r w:rsidRPr="00624A36">
        <w:rPr>
          <w:color w:val="auto"/>
          <w:sz w:val="28"/>
          <w:szCs w:val="28"/>
          <w:lang w:val="uk-UA"/>
        </w:rPr>
        <w:t xml:space="preserve">За </w:t>
      </w:r>
      <w:proofErr w:type="spellStart"/>
      <w:r w:rsidRPr="00624A36">
        <w:rPr>
          <w:color w:val="auto"/>
          <w:sz w:val="28"/>
          <w:szCs w:val="28"/>
          <w:lang w:val="uk-UA"/>
        </w:rPr>
        <w:t>заг</w:t>
      </w:r>
      <w:proofErr w:type="spellEnd"/>
      <w:r w:rsidR="00A519D2">
        <w:rPr>
          <w:color w:val="auto"/>
          <w:sz w:val="28"/>
          <w:szCs w:val="28"/>
          <w:lang w:val="uk-UA"/>
        </w:rPr>
        <w:t xml:space="preserve">. ред. П. Шевчука.  </w:t>
      </w:r>
      <w:proofErr w:type="spellStart"/>
      <w:r w:rsidR="00A519D2">
        <w:rPr>
          <w:color w:val="auto"/>
          <w:sz w:val="28"/>
          <w:szCs w:val="28"/>
          <w:lang w:val="uk-UA"/>
        </w:rPr>
        <w:t>Щецін</w:t>
      </w:r>
      <w:proofErr w:type="spellEnd"/>
      <w:r w:rsidR="00A519D2">
        <w:rPr>
          <w:color w:val="auto"/>
          <w:sz w:val="28"/>
          <w:szCs w:val="28"/>
          <w:lang w:val="uk-UA"/>
        </w:rPr>
        <w:t xml:space="preserve">: Вид-во WSAP, 2005. </w:t>
      </w:r>
      <w:r w:rsidRPr="00624A36">
        <w:rPr>
          <w:color w:val="auto"/>
          <w:sz w:val="28"/>
          <w:szCs w:val="28"/>
          <w:lang w:val="uk-UA"/>
        </w:rPr>
        <w:t xml:space="preserve"> 170 с. </w:t>
      </w:r>
    </w:p>
    <w:p w:rsidR="003F57CE" w:rsidRPr="00C60ABF" w:rsidRDefault="005B30B8" w:rsidP="003F57CE">
      <w:pPr>
        <w:spacing w:after="0" w:line="360" w:lineRule="auto"/>
        <w:rPr>
          <w:rFonts w:ascii="Times New Roman" w:eastAsiaTheme="minorHAnsi" w:hAnsi="Times New Roman"/>
          <w:sz w:val="28"/>
          <w:szCs w:val="28"/>
          <w:lang w:val="uk-UA"/>
        </w:rPr>
      </w:pPr>
      <w:r w:rsidRPr="00624A36">
        <w:rPr>
          <w:rFonts w:ascii="Times New Roman" w:hAnsi="Times New Roman"/>
          <w:sz w:val="28"/>
          <w:szCs w:val="28"/>
          <w:lang w:val="uk-UA"/>
        </w:rPr>
        <w:t xml:space="preserve">3. </w:t>
      </w:r>
      <w:r w:rsidRPr="00624A36">
        <w:rPr>
          <w:rFonts w:ascii="Times New Roman" w:eastAsiaTheme="minorHAnsi" w:hAnsi="Times New Roman"/>
          <w:sz w:val="28"/>
          <w:szCs w:val="28"/>
          <w:lang w:val="uk-UA"/>
        </w:rPr>
        <w:t xml:space="preserve">Лещенко Г. П. Вивчення морфології в 6-7 класах загальноосвітньої школи за </w:t>
      </w:r>
      <w:proofErr w:type="spellStart"/>
      <w:r w:rsidRPr="00624A36">
        <w:rPr>
          <w:rFonts w:ascii="Times New Roman" w:eastAsiaTheme="minorHAnsi" w:hAnsi="Times New Roman"/>
          <w:sz w:val="28"/>
          <w:szCs w:val="28"/>
          <w:lang w:val="uk-UA"/>
        </w:rPr>
        <w:t>комунікативно-функційним</w:t>
      </w:r>
      <w:proofErr w:type="spellEnd"/>
      <w:r w:rsidRPr="00624A36">
        <w:rPr>
          <w:rFonts w:ascii="Times New Roman" w:eastAsiaTheme="minorHAnsi" w:hAnsi="Times New Roman"/>
          <w:sz w:val="28"/>
          <w:szCs w:val="28"/>
          <w:lang w:val="uk-UA"/>
        </w:rPr>
        <w:t xml:space="preserve"> та </w:t>
      </w:r>
      <w:proofErr w:type="spellStart"/>
      <w:r w:rsidRPr="00624A36">
        <w:rPr>
          <w:rFonts w:ascii="Times New Roman" w:eastAsiaTheme="minorHAnsi" w:hAnsi="Times New Roman"/>
          <w:sz w:val="28"/>
          <w:szCs w:val="28"/>
          <w:lang w:val="uk-UA"/>
        </w:rPr>
        <w:t>компетентнісним</w:t>
      </w:r>
      <w:proofErr w:type="spellEnd"/>
      <w:r w:rsidRPr="00624A36">
        <w:rPr>
          <w:rFonts w:ascii="Times New Roman" w:eastAsiaTheme="minorHAnsi" w:hAnsi="Times New Roman"/>
          <w:sz w:val="28"/>
          <w:szCs w:val="28"/>
          <w:lang w:val="uk-UA"/>
        </w:rPr>
        <w:t xml:space="preserve"> підходами. </w:t>
      </w:r>
      <w:r w:rsidR="003F57CE" w:rsidRPr="00C60ABF">
        <w:rPr>
          <w:rFonts w:ascii="Times New Roman" w:eastAsiaTheme="minorHAnsi" w:hAnsi="Times New Roman"/>
          <w:sz w:val="28"/>
          <w:szCs w:val="28"/>
          <w:lang w:val="uk-UA"/>
        </w:rPr>
        <w:t xml:space="preserve">URL: </w:t>
      </w:r>
      <w:hyperlink r:id="rId48" w:history="1">
        <w:r w:rsidR="003F57CE" w:rsidRPr="00B361E9">
          <w:rPr>
            <w:rStyle w:val="a5"/>
            <w:rFonts w:ascii="Times New Roman" w:eastAsiaTheme="minorHAnsi" w:hAnsi="Times New Roman"/>
            <w:sz w:val="28"/>
            <w:szCs w:val="28"/>
            <w:lang w:val="uk-UA"/>
          </w:rPr>
          <w:t>https://eprints.oa.edu.ua/id/eprint/5565/1/45.pdf</w:t>
        </w:r>
      </w:hyperlink>
      <w:r w:rsidR="003F57CE">
        <w:rPr>
          <w:rFonts w:ascii="Times New Roman" w:eastAsiaTheme="minorHAnsi" w:hAnsi="Times New Roman"/>
          <w:sz w:val="28"/>
          <w:szCs w:val="28"/>
          <w:lang w:val="uk-UA"/>
        </w:rPr>
        <w:t xml:space="preserve"> </w:t>
      </w:r>
      <w:r w:rsidR="003F57CE" w:rsidRPr="007B1695">
        <w:rPr>
          <w:rFonts w:ascii="Times New Roman" w:eastAsiaTheme="minorHAnsi" w:hAnsi="Times New Roman"/>
          <w:sz w:val="28"/>
          <w:szCs w:val="28"/>
          <w:lang w:val="uk-UA"/>
        </w:rPr>
        <w:t xml:space="preserve"> </w:t>
      </w:r>
      <w:r w:rsidR="003F57CE">
        <w:rPr>
          <w:rFonts w:ascii="Times New Roman" w:eastAsiaTheme="minorHAnsi" w:hAnsi="Times New Roman"/>
          <w:sz w:val="28"/>
          <w:szCs w:val="28"/>
          <w:lang w:val="uk-UA"/>
        </w:rPr>
        <w:t xml:space="preserve">    </w:t>
      </w:r>
    </w:p>
    <w:p w:rsidR="005B30B8" w:rsidRPr="00624A36" w:rsidRDefault="005B30B8" w:rsidP="005B30B8">
      <w:pPr>
        <w:spacing w:after="0" w:line="360" w:lineRule="auto"/>
        <w:jc w:val="both"/>
        <w:rPr>
          <w:rFonts w:ascii="Times New Roman" w:hAnsi="Times New Roman"/>
          <w:sz w:val="28"/>
          <w:szCs w:val="28"/>
          <w:lang w:val="uk-UA"/>
        </w:rPr>
      </w:pPr>
      <w:r w:rsidRPr="00624A36">
        <w:rPr>
          <w:rFonts w:ascii="Times New Roman" w:hAnsi="Times New Roman"/>
          <w:sz w:val="28"/>
          <w:szCs w:val="28"/>
          <w:lang w:val="uk-UA"/>
        </w:rPr>
        <w:t xml:space="preserve">4. </w:t>
      </w:r>
      <w:proofErr w:type="spellStart"/>
      <w:r w:rsidRPr="00624A36">
        <w:rPr>
          <w:rFonts w:ascii="Times New Roman" w:hAnsi="Times New Roman"/>
          <w:sz w:val="28"/>
          <w:szCs w:val="28"/>
          <w:lang w:val="uk-UA"/>
        </w:rPr>
        <w:t>Пометун</w:t>
      </w:r>
      <w:proofErr w:type="spellEnd"/>
      <w:r w:rsidRPr="00624A36">
        <w:rPr>
          <w:rFonts w:ascii="Times New Roman" w:hAnsi="Times New Roman"/>
          <w:sz w:val="28"/>
          <w:szCs w:val="28"/>
          <w:lang w:val="uk-UA"/>
        </w:rPr>
        <w:t xml:space="preserve"> О. І. Інтерактивні методи н</w:t>
      </w:r>
      <w:r w:rsidR="00F93DA1">
        <w:rPr>
          <w:rFonts w:ascii="Times New Roman" w:hAnsi="Times New Roman"/>
          <w:sz w:val="28"/>
          <w:szCs w:val="28"/>
          <w:lang w:val="uk-UA"/>
        </w:rPr>
        <w:t>авчання. Енциклопедія освіти. Київ</w:t>
      </w:r>
      <w:r w:rsidRPr="00624A36">
        <w:rPr>
          <w:rFonts w:ascii="Times New Roman" w:hAnsi="Times New Roman"/>
          <w:sz w:val="28"/>
          <w:szCs w:val="28"/>
          <w:lang w:val="uk-UA"/>
        </w:rPr>
        <w:t xml:space="preserve">: </w:t>
      </w:r>
      <w:proofErr w:type="spellStart"/>
      <w:r w:rsidRPr="00624A36">
        <w:rPr>
          <w:rFonts w:ascii="Times New Roman" w:hAnsi="Times New Roman"/>
          <w:sz w:val="28"/>
          <w:szCs w:val="28"/>
          <w:lang w:val="uk-UA"/>
        </w:rPr>
        <w:t>Юрінком</w:t>
      </w:r>
      <w:proofErr w:type="spellEnd"/>
      <w:r w:rsidRPr="00624A36">
        <w:rPr>
          <w:rFonts w:ascii="Times New Roman" w:hAnsi="Times New Roman"/>
          <w:sz w:val="28"/>
          <w:szCs w:val="28"/>
          <w:lang w:val="uk-UA"/>
        </w:rPr>
        <w:t xml:space="preserve"> Інтер, 2008. 1040 с.</w:t>
      </w:r>
    </w:p>
    <w:p w:rsidR="005B30B8" w:rsidRPr="00624A36" w:rsidRDefault="005B30B8" w:rsidP="005B30B8">
      <w:pPr>
        <w:shd w:val="clear" w:color="auto" w:fill="FFFFFF"/>
        <w:spacing w:after="0" w:line="360" w:lineRule="auto"/>
        <w:jc w:val="both"/>
        <w:rPr>
          <w:rFonts w:ascii="Arial" w:eastAsia="Times New Roman" w:hAnsi="Arial" w:cs="Arial"/>
          <w:sz w:val="28"/>
          <w:szCs w:val="28"/>
          <w:lang w:val="uk-UA" w:eastAsia="uk-UA"/>
        </w:rPr>
      </w:pPr>
      <w:r w:rsidRPr="00624A36">
        <w:rPr>
          <w:rFonts w:ascii="Times New Roman" w:eastAsia="Times New Roman" w:hAnsi="Times New Roman"/>
          <w:sz w:val="28"/>
          <w:szCs w:val="28"/>
          <w:lang w:val="uk-UA" w:eastAsia="uk-UA"/>
        </w:rPr>
        <w:t xml:space="preserve">5. </w:t>
      </w:r>
      <w:proofErr w:type="spellStart"/>
      <w:r w:rsidRPr="00624A36">
        <w:rPr>
          <w:rFonts w:ascii="Times New Roman" w:eastAsia="Times New Roman" w:hAnsi="Times New Roman"/>
          <w:sz w:val="28"/>
          <w:szCs w:val="28"/>
          <w:lang w:val="uk-UA" w:eastAsia="uk-UA"/>
        </w:rPr>
        <w:t>Пометун</w:t>
      </w:r>
      <w:proofErr w:type="spellEnd"/>
      <w:r w:rsidRPr="00624A36">
        <w:rPr>
          <w:rFonts w:ascii="Times New Roman" w:eastAsia="Times New Roman" w:hAnsi="Times New Roman"/>
          <w:sz w:val="28"/>
          <w:szCs w:val="28"/>
          <w:lang w:val="uk-UA" w:eastAsia="uk-UA"/>
        </w:rPr>
        <w:t xml:space="preserve"> О., </w:t>
      </w:r>
      <w:proofErr w:type="spellStart"/>
      <w:r w:rsidRPr="00624A36">
        <w:rPr>
          <w:rFonts w:ascii="Times New Roman" w:eastAsia="Times New Roman" w:hAnsi="Times New Roman"/>
          <w:sz w:val="28"/>
          <w:szCs w:val="28"/>
          <w:lang w:val="uk-UA" w:eastAsia="uk-UA"/>
        </w:rPr>
        <w:t>Пироженко</w:t>
      </w:r>
      <w:proofErr w:type="spellEnd"/>
      <w:r w:rsidRPr="00624A36">
        <w:rPr>
          <w:rFonts w:ascii="Times New Roman" w:eastAsia="Times New Roman" w:hAnsi="Times New Roman"/>
          <w:sz w:val="28"/>
          <w:szCs w:val="28"/>
          <w:lang w:val="uk-UA" w:eastAsia="uk-UA"/>
        </w:rPr>
        <w:t xml:space="preserve"> Л. Інтерактивні технології навчання: теорія, практика, досвід. Київ, 2011. 135 с.</w:t>
      </w:r>
    </w:p>
    <w:p w:rsidR="005B30B8" w:rsidRPr="00624A36" w:rsidRDefault="005B30B8" w:rsidP="005B30B8">
      <w:pPr>
        <w:pStyle w:val="Default"/>
        <w:spacing w:line="360" w:lineRule="auto"/>
        <w:jc w:val="both"/>
        <w:rPr>
          <w:rFonts w:eastAsia="Times New Roman"/>
          <w:color w:val="auto"/>
          <w:sz w:val="28"/>
          <w:szCs w:val="28"/>
          <w:lang w:val="uk-UA" w:eastAsia="uk-UA"/>
        </w:rPr>
      </w:pPr>
      <w:r w:rsidRPr="00624A36">
        <w:rPr>
          <w:rFonts w:eastAsia="Times New Roman"/>
          <w:color w:val="auto"/>
          <w:sz w:val="28"/>
          <w:szCs w:val="28"/>
          <w:lang w:val="uk-UA" w:eastAsia="uk-UA"/>
        </w:rPr>
        <w:t xml:space="preserve">7. Пономаренко </w:t>
      </w:r>
      <w:r w:rsidR="00A519D2">
        <w:rPr>
          <w:rFonts w:eastAsia="Times New Roman"/>
          <w:color w:val="auto"/>
          <w:sz w:val="28"/>
          <w:szCs w:val="28"/>
          <w:lang w:val="uk-UA" w:eastAsia="uk-UA"/>
        </w:rPr>
        <w:t xml:space="preserve">В.М. Уроки морфології в школі. </w:t>
      </w:r>
      <w:r w:rsidRPr="00624A36">
        <w:rPr>
          <w:rFonts w:eastAsia="Times New Roman"/>
          <w:color w:val="auto"/>
          <w:sz w:val="28"/>
          <w:szCs w:val="28"/>
          <w:lang w:val="uk-UA" w:eastAsia="uk-UA"/>
        </w:rPr>
        <w:t xml:space="preserve"> Ч.I. Іменник, при</w:t>
      </w:r>
      <w:r w:rsidR="00A519D2">
        <w:rPr>
          <w:rFonts w:eastAsia="Times New Roman"/>
          <w:color w:val="auto"/>
          <w:sz w:val="28"/>
          <w:szCs w:val="28"/>
          <w:lang w:val="uk-UA" w:eastAsia="uk-UA"/>
        </w:rPr>
        <w:t>кме</w:t>
      </w:r>
      <w:r w:rsidR="00F93DA1">
        <w:rPr>
          <w:rFonts w:eastAsia="Times New Roman"/>
          <w:color w:val="auto"/>
          <w:sz w:val="28"/>
          <w:szCs w:val="28"/>
          <w:lang w:val="uk-UA" w:eastAsia="uk-UA"/>
        </w:rPr>
        <w:t>тник, числівник, займенник.  Київ,</w:t>
      </w:r>
      <w:r w:rsidR="00A519D2">
        <w:rPr>
          <w:rFonts w:eastAsia="Times New Roman"/>
          <w:color w:val="auto"/>
          <w:sz w:val="28"/>
          <w:szCs w:val="28"/>
          <w:lang w:val="uk-UA" w:eastAsia="uk-UA"/>
        </w:rPr>
        <w:t xml:space="preserve"> 1997. </w:t>
      </w:r>
      <w:r w:rsidRPr="00624A36">
        <w:rPr>
          <w:rFonts w:eastAsia="Times New Roman"/>
          <w:color w:val="auto"/>
          <w:sz w:val="28"/>
          <w:szCs w:val="28"/>
          <w:lang w:val="uk-UA" w:eastAsia="uk-UA"/>
        </w:rPr>
        <w:t xml:space="preserve"> 224с.</w:t>
      </w:r>
    </w:p>
    <w:p w:rsidR="005B30B8" w:rsidRPr="00624A36" w:rsidRDefault="005B30B8" w:rsidP="005B30B8">
      <w:pPr>
        <w:pStyle w:val="Default"/>
        <w:spacing w:line="360" w:lineRule="auto"/>
        <w:jc w:val="both"/>
        <w:rPr>
          <w:rFonts w:eastAsia="Times New Roman"/>
          <w:color w:val="auto"/>
          <w:sz w:val="28"/>
          <w:szCs w:val="28"/>
          <w:lang w:val="uk-UA" w:eastAsia="uk-UA"/>
        </w:rPr>
      </w:pPr>
      <w:r w:rsidRPr="00624A36">
        <w:rPr>
          <w:rFonts w:eastAsia="Times New Roman"/>
          <w:color w:val="auto"/>
          <w:sz w:val="28"/>
          <w:szCs w:val="28"/>
          <w:lang w:val="uk-UA" w:eastAsia="uk-UA"/>
        </w:rPr>
        <w:t xml:space="preserve">8. Пономаренко </w:t>
      </w:r>
      <w:r w:rsidR="00F93DA1">
        <w:rPr>
          <w:rFonts w:eastAsia="Times New Roman"/>
          <w:color w:val="auto"/>
          <w:sz w:val="28"/>
          <w:szCs w:val="28"/>
          <w:lang w:val="uk-UA" w:eastAsia="uk-UA"/>
        </w:rPr>
        <w:t xml:space="preserve">В.М. Уроки морфології в школі. </w:t>
      </w:r>
      <w:r w:rsidRPr="00624A36">
        <w:rPr>
          <w:rFonts w:eastAsia="Times New Roman"/>
          <w:color w:val="auto"/>
          <w:sz w:val="28"/>
          <w:szCs w:val="28"/>
          <w:lang w:val="uk-UA" w:eastAsia="uk-UA"/>
        </w:rPr>
        <w:t xml:space="preserve"> Ч.2. Дієслово, дієприкметник, дієприслівник, прислівник, прийменник, сполучник, частка, вигук.</w:t>
      </w:r>
      <w:r w:rsidR="00F93DA1">
        <w:rPr>
          <w:rFonts w:eastAsia="Times New Roman"/>
          <w:color w:val="auto"/>
          <w:sz w:val="28"/>
          <w:szCs w:val="28"/>
          <w:lang w:val="uk-UA" w:eastAsia="uk-UA"/>
        </w:rPr>
        <w:t xml:space="preserve">  Київ</w:t>
      </w:r>
      <w:r w:rsidRPr="00624A36">
        <w:rPr>
          <w:rFonts w:eastAsia="Times New Roman"/>
          <w:color w:val="auto"/>
          <w:sz w:val="28"/>
          <w:szCs w:val="28"/>
          <w:lang w:val="uk-UA" w:eastAsia="uk-UA"/>
        </w:rPr>
        <w:t>, 1999.</w:t>
      </w:r>
    </w:p>
    <w:p w:rsidR="005B30B8" w:rsidRPr="00624A36" w:rsidRDefault="005B30B8" w:rsidP="005B30B8">
      <w:pPr>
        <w:spacing w:after="0" w:line="360" w:lineRule="auto"/>
        <w:jc w:val="both"/>
        <w:rPr>
          <w:rFonts w:ascii="Times New Roman" w:hAnsi="Times New Roman"/>
          <w:sz w:val="28"/>
          <w:szCs w:val="28"/>
          <w:lang w:val="uk-UA"/>
        </w:rPr>
      </w:pPr>
      <w:r w:rsidRPr="00624A36">
        <w:rPr>
          <w:rFonts w:ascii="Times New Roman" w:hAnsi="Times New Roman"/>
          <w:sz w:val="28"/>
          <w:szCs w:val="28"/>
          <w:lang w:val="uk-UA"/>
        </w:rPr>
        <w:t xml:space="preserve">9. Практикум з методики навчання української </w:t>
      </w:r>
      <w:r w:rsidR="00A519D2">
        <w:rPr>
          <w:rFonts w:ascii="Times New Roman" w:hAnsi="Times New Roman"/>
          <w:sz w:val="28"/>
          <w:szCs w:val="28"/>
          <w:lang w:val="uk-UA"/>
        </w:rPr>
        <w:t>мо</w:t>
      </w:r>
      <w:r w:rsidR="00407813">
        <w:rPr>
          <w:rFonts w:ascii="Times New Roman" w:hAnsi="Times New Roman"/>
          <w:sz w:val="28"/>
          <w:szCs w:val="28"/>
          <w:lang w:val="uk-UA"/>
        </w:rPr>
        <w:t xml:space="preserve">ви / За ред. М. І. </w:t>
      </w:r>
      <w:proofErr w:type="spellStart"/>
      <w:r w:rsidR="00407813">
        <w:rPr>
          <w:rFonts w:ascii="Times New Roman" w:hAnsi="Times New Roman"/>
          <w:sz w:val="28"/>
          <w:szCs w:val="28"/>
          <w:lang w:val="uk-UA"/>
        </w:rPr>
        <w:t>Пентилюк</w:t>
      </w:r>
      <w:proofErr w:type="spellEnd"/>
      <w:r w:rsidR="00407813">
        <w:rPr>
          <w:rFonts w:ascii="Times New Roman" w:hAnsi="Times New Roman"/>
          <w:sz w:val="28"/>
          <w:szCs w:val="28"/>
          <w:lang w:val="uk-UA"/>
        </w:rPr>
        <w:t>.  Київ</w:t>
      </w:r>
      <w:r w:rsidR="00A519D2">
        <w:rPr>
          <w:rFonts w:ascii="Times New Roman" w:hAnsi="Times New Roman"/>
          <w:sz w:val="28"/>
          <w:szCs w:val="28"/>
          <w:lang w:val="uk-UA"/>
        </w:rPr>
        <w:t xml:space="preserve">: </w:t>
      </w:r>
      <w:proofErr w:type="spellStart"/>
      <w:r w:rsidR="00A519D2">
        <w:rPr>
          <w:rFonts w:ascii="Times New Roman" w:hAnsi="Times New Roman"/>
          <w:sz w:val="28"/>
          <w:szCs w:val="28"/>
          <w:lang w:val="uk-UA"/>
        </w:rPr>
        <w:t>Ленвіт</w:t>
      </w:r>
      <w:proofErr w:type="spellEnd"/>
      <w:r w:rsidR="00A519D2">
        <w:rPr>
          <w:rFonts w:ascii="Times New Roman" w:hAnsi="Times New Roman"/>
          <w:sz w:val="28"/>
          <w:szCs w:val="28"/>
          <w:lang w:val="uk-UA"/>
        </w:rPr>
        <w:t xml:space="preserve">, 2003. </w:t>
      </w:r>
      <w:r w:rsidRPr="00624A36">
        <w:rPr>
          <w:rFonts w:ascii="Times New Roman" w:hAnsi="Times New Roman"/>
          <w:sz w:val="28"/>
          <w:szCs w:val="28"/>
          <w:lang w:val="uk-UA"/>
        </w:rPr>
        <w:t xml:space="preserve"> 302 с.</w:t>
      </w:r>
    </w:p>
    <w:p w:rsidR="005B30B8" w:rsidRPr="00624A36" w:rsidRDefault="005B30B8" w:rsidP="005B30B8">
      <w:pPr>
        <w:pStyle w:val="Default"/>
        <w:spacing w:line="360" w:lineRule="auto"/>
        <w:jc w:val="both"/>
        <w:rPr>
          <w:color w:val="auto"/>
          <w:sz w:val="28"/>
          <w:szCs w:val="28"/>
          <w:lang w:val="uk-UA"/>
        </w:rPr>
      </w:pPr>
      <w:r w:rsidRPr="00624A36">
        <w:rPr>
          <w:color w:val="auto"/>
          <w:sz w:val="28"/>
          <w:szCs w:val="28"/>
          <w:lang w:val="uk-UA"/>
        </w:rPr>
        <w:t xml:space="preserve">10. </w:t>
      </w:r>
      <w:proofErr w:type="spellStart"/>
      <w:r w:rsidRPr="00624A36">
        <w:rPr>
          <w:color w:val="auto"/>
          <w:sz w:val="28"/>
          <w:szCs w:val="28"/>
          <w:lang w:val="uk-UA"/>
        </w:rPr>
        <w:t>Софій</w:t>
      </w:r>
      <w:proofErr w:type="spellEnd"/>
      <w:r w:rsidRPr="00624A36">
        <w:rPr>
          <w:color w:val="auto"/>
          <w:sz w:val="28"/>
          <w:szCs w:val="28"/>
          <w:lang w:val="uk-UA"/>
        </w:rPr>
        <w:t xml:space="preserve"> Н.З., Кузьменко В.У. Про сто і один метод активного навчанн</w:t>
      </w:r>
      <w:r w:rsidR="00407813">
        <w:rPr>
          <w:color w:val="auto"/>
          <w:sz w:val="28"/>
          <w:szCs w:val="28"/>
          <w:lang w:val="uk-UA"/>
        </w:rPr>
        <w:t>я.  Київ</w:t>
      </w:r>
      <w:r w:rsidR="00A519D2">
        <w:rPr>
          <w:color w:val="auto"/>
          <w:sz w:val="28"/>
          <w:szCs w:val="28"/>
          <w:lang w:val="uk-UA"/>
        </w:rPr>
        <w:t xml:space="preserve">: Крок за кроком, 2003. </w:t>
      </w:r>
      <w:r w:rsidRPr="00624A36">
        <w:rPr>
          <w:color w:val="auto"/>
          <w:sz w:val="28"/>
          <w:szCs w:val="28"/>
          <w:lang w:val="uk-UA"/>
        </w:rPr>
        <w:t xml:space="preserve"> 116 с.</w:t>
      </w:r>
    </w:p>
    <w:p w:rsidR="005B30B8" w:rsidRPr="00C60ABF" w:rsidRDefault="005B30B8" w:rsidP="005B30B8">
      <w:pPr>
        <w:pStyle w:val="Default"/>
        <w:spacing w:line="360" w:lineRule="auto"/>
        <w:jc w:val="center"/>
        <w:rPr>
          <w:color w:val="auto"/>
          <w:sz w:val="28"/>
          <w:szCs w:val="28"/>
          <w:lang w:val="uk-UA"/>
        </w:rPr>
      </w:pPr>
      <w:r w:rsidRPr="00C60ABF">
        <w:rPr>
          <w:b/>
          <w:color w:val="auto"/>
          <w:sz w:val="28"/>
          <w:szCs w:val="28"/>
          <w:lang w:val="uk-UA"/>
        </w:rPr>
        <w:t>Питання для самоконтролю</w:t>
      </w:r>
    </w:p>
    <w:p w:rsidR="005B30B8" w:rsidRPr="00C60ABF" w:rsidRDefault="005B30B8" w:rsidP="005B30B8">
      <w:pPr>
        <w:pStyle w:val="Default"/>
        <w:spacing w:line="360" w:lineRule="auto"/>
        <w:jc w:val="both"/>
        <w:rPr>
          <w:color w:val="auto"/>
          <w:sz w:val="28"/>
          <w:szCs w:val="28"/>
          <w:lang w:val="uk-UA"/>
        </w:rPr>
      </w:pPr>
      <w:r w:rsidRPr="00C60ABF">
        <w:rPr>
          <w:color w:val="auto"/>
          <w:sz w:val="28"/>
          <w:szCs w:val="28"/>
          <w:lang w:val="uk-UA"/>
        </w:rPr>
        <w:t>1. Дайте визначення інтерактивного навчання.</w:t>
      </w:r>
    </w:p>
    <w:p w:rsidR="005B30B8" w:rsidRPr="00C60ABF" w:rsidRDefault="005B30B8" w:rsidP="005B30B8">
      <w:pPr>
        <w:pStyle w:val="Default"/>
        <w:spacing w:line="360" w:lineRule="auto"/>
        <w:jc w:val="both"/>
        <w:rPr>
          <w:color w:val="auto"/>
          <w:sz w:val="28"/>
          <w:szCs w:val="28"/>
          <w:lang w:val="uk-UA"/>
        </w:rPr>
      </w:pPr>
      <w:r w:rsidRPr="00C60ABF">
        <w:rPr>
          <w:color w:val="auto"/>
          <w:sz w:val="28"/>
          <w:szCs w:val="28"/>
          <w:lang w:val="uk-UA"/>
        </w:rPr>
        <w:t>2. У чому полягає значення інтерактивного навчання для учасників освітнього процесу?</w:t>
      </w:r>
    </w:p>
    <w:p w:rsidR="005B30B8" w:rsidRPr="00C60ABF" w:rsidRDefault="005B30B8" w:rsidP="005B30B8">
      <w:pPr>
        <w:pStyle w:val="Default"/>
        <w:spacing w:line="360" w:lineRule="auto"/>
        <w:jc w:val="both"/>
        <w:rPr>
          <w:color w:val="auto"/>
          <w:sz w:val="28"/>
          <w:szCs w:val="28"/>
          <w:lang w:val="uk-UA"/>
        </w:rPr>
      </w:pPr>
      <w:r w:rsidRPr="00C60ABF">
        <w:rPr>
          <w:color w:val="auto"/>
          <w:sz w:val="28"/>
          <w:szCs w:val="28"/>
          <w:lang w:val="uk-UA"/>
        </w:rPr>
        <w:t>3. За яких умов буде здійснене ефективне інтерактивне навчання?</w:t>
      </w:r>
    </w:p>
    <w:p w:rsidR="005B30B8" w:rsidRPr="00C60ABF" w:rsidRDefault="005B30B8" w:rsidP="005B30B8">
      <w:pPr>
        <w:pStyle w:val="Default"/>
        <w:spacing w:line="360" w:lineRule="auto"/>
        <w:jc w:val="both"/>
        <w:rPr>
          <w:rFonts w:eastAsiaTheme="minorHAnsi"/>
          <w:color w:val="auto"/>
          <w:sz w:val="28"/>
          <w:szCs w:val="28"/>
          <w:lang w:val="uk-UA"/>
        </w:rPr>
      </w:pPr>
      <w:r w:rsidRPr="00C60ABF">
        <w:rPr>
          <w:color w:val="auto"/>
          <w:sz w:val="28"/>
          <w:szCs w:val="28"/>
          <w:lang w:val="uk-UA"/>
        </w:rPr>
        <w:t xml:space="preserve">4. Розкажіть про різновиди </w:t>
      </w:r>
      <w:r w:rsidRPr="00C60ABF">
        <w:rPr>
          <w:rFonts w:eastAsiaTheme="minorHAnsi"/>
          <w:color w:val="auto"/>
          <w:sz w:val="28"/>
          <w:szCs w:val="28"/>
          <w:lang w:val="uk-UA"/>
        </w:rPr>
        <w:t>методів інтерактивного  навчання.</w:t>
      </w:r>
    </w:p>
    <w:p w:rsidR="005B30B8" w:rsidRPr="00C60ABF" w:rsidRDefault="005B30B8" w:rsidP="005B30B8">
      <w:pPr>
        <w:pStyle w:val="Default"/>
        <w:spacing w:line="360" w:lineRule="auto"/>
        <w:jc w:val="both"/>
        <w:rPr>
          <w:rFonts w:eastAsiaTheme="minorHAnsi"/>
          <w:color w:val="auto"/>
          <w:sz w:val="28"/>
          <w:szCs w:val="28"/>
          <w:lang w:val="uk-UA"/>
        </w:rPr>
      </w:pPr>
      <w:r w:rsidRPr="00C60ABF">
        <w:rPr>
          <w:rFonts w:eastAsiaTheme="minorHAnsi"/>
          <w:color w:val="auto"/>
          <w:sz w:val="28"/>
          <w:szCs w:val="28"/>
          <w:lang w:val="uk-UA"/>
        </w:rPr>
        <w:lastRenderedPageBreak/>
        <w:t>5. Назвіть методи і прийоми вивчення морфології.</w:t>
      </w:r>
    </w:p>
    <w:p w:rsidR="005B30B8" w:rsidRDefault="005B30B8" w:rsidP="005B30B8">
      <w:pPr>
        <w:pStyle w:val="Default"/>
        <w:spacing w:line="360" w:lineRule="auto"/>
        <w:jc w:val="both"/>
        <w:rPr>
          <w:rFonts w:eastAsiaTheme="minorHAnsi"/>
          <w:color w:val="auto"/>
          <w:sz w:val="28"/>
          <w:szCs w:val="28"/>
          <w:lang w:val="uk-UA"/>
        </w:rPr>
      </w:pPr>
      <w:r w:rsidRPr="00C60ABF">
        <w:rPr>
          <w:rFonts w:eastAsiaTheme="minorHAnsi"/>
          <w:color w:val="auto"/>
          <w:sz w:val="28"/>
          <w:szCs w:val="28"/>
          <w:lang w:val="uk-UA"/>
        </w:rPr>
        <w:t>6. Урахування яких принципів потребує вивчення морфології?</w:t>
      </w:r>
    </w:p>
    <w:p w:rsidR="004B0C99" w:rsidRDefault="004B0C99" w:rsidP="005B30B8">
      <w:pPr>
        <w:pStyle w:val="Default"/>
        <w:spacing w:line="360" w:lineRule="auto"/>
        <w:jc w:val="both"/>
        <w:rPr>
          <w:rFonts w:eastAsiaTheme="minorHAnsi"/>
          <w:color w:val="auto"/>
          <w:sz w:val="28"/>
          <w:szCs w:val="28"/>
          <w:lang w:val="uk-UA"/>
        </w:rPr>
      </w:pPr>
      <w:r>
        <w:rPr>
          <w:rFonts w:eastAsiaTheme="minorHAnsi"/>
          <w:color w:val="auto"/>
          <w:sz w:val="28"/>
          <w:szCs w:val="28"/>
          <w:lang w:val="uk-UA"/>
        </w:rPr>
        <w:t>7. Розробіть урок з вивчення морфології у 6 класі (довільна тема).</w:t>
      </w:r>
    </w:p>
    <w:p w:rsidR="0096501D" w:rsidRPr="0096501D" w:rsidRDefault="0096501D" w:rsidP="0096501D">
      <w:pPr>
        <w:spacing w:line="240" w:lineRule="auto"/>
        <w:jc w:val="center"/>
        <w:rPr>
          <w:rFonts w:ascii="Times New Roman" w:eastAsia="Times New Roman" w:hAnsi="Times New Roman"/>
          <w:b/>
          <w:bCs/>
          <w:sz w:val="28"/>
          <w:szCs w:val="28"/>
          <w:lang w:val="uk-UA" w:eastAsia="ru-RU"/>
        </w:rPr>
      </w:pPr>
      <w:r w:rsidRPr="0096501D">
        <w:rPr>
          <w:rFonts w:ascii="Times New Roman" w:eastAsia="Times New Roman" w:hAnsi="Times New Roman"/>
          <w:b/>
          <w:bCs/>
          <w:sz w:val="28"/>
          <w:szCs w:val="28"/>
          <w:lang w:val="uk-UA" w:eastAsia="ru-RU"/>
        </w:rPr>
        <w:t>Методичні рекомендації</w:t>
      </w:r>
    </w:p>
    <w:p w:rsidR="0096501D" w:rsidRDefault="001D43B9" w:rsidP="005B30B8">
      <w:pPr>
        <w:pStyle w:val="Default"/>
        <w:spacing w:line="360" w:lineRule="auto"/>
        <w:jc w:val="both"/>
        <w:rPr>
          <w:color w:val="auto"/>
          <w:sz w:val="28"/>
          <w:szCs w:val="28"/>
          <w:lang w:val="uk-UA"/>
        </w:rPr>
      </w:pPr>
      <w:r>
        <w:rPr>
          <w:color w:val="auto"/>
          <w:sz w:val="28"/>
          <w:szCs w:val="28"/>
          <w:lang w:val="uk-UA"/>
        </w:rPr>
        <w:t>Навчіться забезпечувати перехід від простих</w:t>
      </w:r>
      <w:r w:rsidR="007E5DA6">
        <w:rPr>
          <w:color w:val="auto"/>
          <w:sz w:val="28"/>
          <w:szCs w:val="28"/>
          <w:lang w:val="uk-UA"/>
        </w:rPr>
        <w:t xml:space="preserve"> навчальних завдань до завдань підвищеного рівня складності шляхом використання інтерактивних освітніх технологій.</w:t>
      </w:r>
    </w:p>
    <w:p w:rsidR="007E5DA6" w:rsidRPr="00C60ABF" w:rsidRDefault="00FB01A0" w:rsidP="005B30B8">
      <w:pPr>
        <w:pStyle w:val="Default"/>
        <w:spacing w:line="360" w:lineRule="auto"/>
        <w:jc w:val="both"/>
        <w:rPr>
          <w:color w:val="auto"/>
          <w:sz w:val="28"/>
          <w:szCs w:val="28"/>
          <w:lang w:val="uk-UA"/>
        </w:rPr>
      </w:pPr>
      <w:r>
        <w:rPr>
          <w:color w:val="auto"/>
          <w:sz w:val="28"/>
          <w:szCs w:val="28"/>
          <w:lang w:val="uk-UA"/>
        </w:rPr>
        <w:t>Організ</w:t>
      </w:r>
      <w:r w:rsidR="007E5DA6">
        <w:rPr>
          <w:color w:val="auto"/>
          <w:sz w:val="28"/>
          <w:szCs w:val="28"/>
          <w:lang w:val="uk-UA"/>
        </w:rPr>
        <w:t>уйте</w:t>
      </w:r>
      <w:r>
        <w:rPr>
          <w:color w:val="auto"/>
          <w:sz w:val="28"/>
          <w:szCs w:val="28"/>
          <w:lang w:val="uk-UA"/>
        </w:rPr>
        <w:t xml:space="preserve"> на розробленому уроці</w:t>
      </w:r>
      <w:r w:rsidR="007E5DA6">
        <w:rPr>
          <w:color w:val="auto"/>
          <w:sz w:val="28"/>
          <w:szCs w:val="28"/>
          <w:lang w:val="uk-UA"/>
        </w:rPr>
        <w:t xml:space="preserve"> так навчальний процес, аби він був</w:t>
      </w:r>
      <w:r w:rsidR="00B50F54">
        <w:rPr>
          <w:color w:val="auto"/>
          <w:sz w:val="28"/>
          <w:szCs w:val="28"/>
          <w:lang w:val="uk-UA"/>
        </w:rPr>
        <w:t xml:space="preserve"> цікавим, різноманітним і ефективним.</w:t>
      </w:r>
    </w:p>
    <w:p w:rsidR="00E204A7" w:rsidRDefault="00E204A7" w:rsidP="005B30B8">
      <w:pPr>
        <w:tabs>
          <w:tab w:val="left" w:pos="142"/>
        </w:tabs>
        <w:spacing w:after="0" w:line="240" w:lineRule="auto"/>
        <w:rPr>
          <w:rFonts w:ascii="Times New Roman" w:eastAsia="Times New Roman" w:hAnsi="Times New Roman"/>
          <w:b/>
          <w:bCs/>
          <w:sz w:val="28"/>
          <w:szCs w:val="28"/>
          <w:lang w:val="uk-UA" w:eastAsia="ru-RU"/>
        </w:rPr>
      </w:pPr>
    </w:p>
    <w:p w:rsidR="005B30B8" w:rsidRPr="00E204A7" w:rsidRDefault="005B30B8" w:rsidP="00E204A7">
      <w:pPr>
        <w:tabs>
          <w:tab w:val="left" w:pos="142"/>
        </w:tabs>
        <w:spacing w:after="0" w:line="360" w:lineRule="auto"/>
        <w:rPr>
          <w:rFonts w:ascii="Times New Roman" w:eastAsia="Times New Roman" w:hAnsi="Times New Roman"/>
          <w:b/>
          <w:bCs/>
          <w:sz w:val="28"/>
          <w:szCs w:val="28"/>
          <w:lang w:val="uk-UA" w:eastAsia="ru-RU"/>
        </w:rPr>
      </w:pPr>
      <w:r w:rsidRPr="00E204A7">
        <w:rPr>
          <w:rFonts w:ascii="Times New Roman" w:eastAsia="Times New Roman" w:hAnsi="Times New Roman"/>
          <w:b/>
          <w:bCs/>
          <w:sz w:val="28"/>
          <w:szCs w:val="28"/>
          <w:lang w:val="uk-UA" w:eastAsia="ru-RU"/>
        </w:rPr>
        <w:t xml:space="preserve">Це потрібно знати </w:t>
      </w:r>
    </w:p>
    <w:p w:rsidR="005B30B8" w:rsidRPr="00C60ABF" w:rsidRDefault="005B30B8" w:rsidP="00E204A7">
      <w:pPr>
        <w:pStyle w:val="Default"/>
        <w:spacing w:line="360" w:lineRule="auto"/>
        <w:ind w:firstLine="567"/>
        <w:jc w:val="both"/>
        <w:rPr>
          <w:color w:val="auto"/>
          <w:sz w:val="28"/>
          <w:szCs w:val="28"/>
          <w:lang w:val="uk-UA"/>
        </w:rPr>
      </w:pPr>
      <w:r w:rsidRPr="00C60ABF">
        <w:rPr>
          <w:color w:val="auto"/>
          <w:sz w:val="28"/>
          <w:szCs w:val="28"/>
          <w:lang w:val="uk-UA"/>
        </w:rPr>
        <w:t xml:space="preserve">Успішне формування в учнів досвіду творчої діяльності відбувається внаслідок навчання, в основі якого є активізація пізнавальної діяльності учнів за допомогою активного спілкування: учня з учнем, учня із групою учнів, з учителем, учителя із представником групи, із групою учнів, із класом. </w:t>
      </w:r>
    </w:p>
    <w:p w:rsidR="005B30B8" w:rsidRPr="00C60ABF" w:rsidRDefault="005B30B8" w:rsidP="00E204A7">
      <w:pPr>
        <w:pStyle w:val="Default"/>
        <w:spacing w:line="360" w:lineRule="auto"/>
        <w:ind w:firstLine="567"/>
        <w:jc w:val="both"/>
        <w:rPr>
          <w:color w:val="auto"/>
          <w:sz w:val="28"/>
          <w:szCs w:val="28"/>
          <w:lang w:val="uk-UA"/>
        </w:rPr>
      </w:pPr>
      <w:r w:rsidRPr="00C60ABF">
        <w:rPr>
          <w:color w:val="auto"/>
          <w:sz w:val="28"/>
          <w:szCs w:val="28"/>
          <w:lang w:val="uk-UA"/>
        </w:rPr>
        <w:t xml:space="preserve">У методиці  таке навчання отримало назву інтерактивного. Саме тому й методи, які застосовують під час такого навчання, називають інтерактивними. </w:t>
      </w:r>
    </w:p>
    <w:p w:rsidR="005B30B8" w:rsidRDefault="005B30B8" w:rsidP="00E204A7">
      <w:pPr>
        <w:pStyle w:val="Default"/>
        <w:spacing w:line="360" w:lineRule="auto"/>
        <w:ind w:firstLine="567"/>
        <w:jc w:val="both"/>
        <w:rPr>
          <w:color w:val="auto"/>
          <w:sz w:val="28"/>
          <w:szCs w:val="28"/>
          <w:lang w:val="uk-UA"/>
        </w:rPr>
      </w:pPr>
      <w:r w:rsidRPr="00C60ABF">
        <w:rPr>
          <w:color w:val="auto"/>
          <w:sz w:val="28"/>
          <w:szCs w:val="28"/>
          <w:lang w:val="uk-UA"/>
        </w:rPr>
        <w:t xml:space="preserve">Термін «інтерактивні методи» відносно новий. Уперше його ввів німецький дослідник </w:t>
      </w:r>
      <w:r w:rsidRPr="00E204A7">
        <w:rPr>
          <w:color w:val="auto"/>
          <w:sz w:val="28"/>
          <w:szCs w:val="28"/>
          <w:lang w:val="uk-UA"/>
        </w:rPr>
        <w:t xml:space="preserve">Ганс </w:t>
      </w:r>
      <w:proofErr w:type="spellStart"/>
      <w:r w:rsidRPr="00E204A7">
        <w:rPr>
          <w:color w:val="auto"/>
          <w:sz w:val="28"/>
          <w:szCs w:val="28"/>
          <w:lang w:val="uk-UA"/>
        </w:rPr>
        <w:t>Фріц</w:t>
      </w:r>
      <w:proofErr w:type="spellEnd"/>
      <w:r w:rsidRPr="00C60ABF">
        <w:rPr>
          <w:color w:val="auto"/>
          <w:sz w:val="28"/>
          <w:szCs w:val="28"/>
          <w:lang w:val="uk-UA"/>
        </w:rPr>
        <w:t xml:space="preserve">. </w:t>
      </w:r>
    </w:p>
    <w:p w:rsidR="005B30B8" w:rsidRPr="00735AB4" w:rsidRDefault="005B30B8" w:rsidP="00E204A7">
      <w:pPr>
        <w:pStyle w:val="Default"/>
        <w:spacing w:line="360" w:lineRule="auto"/>
        <w:ind w:firstLine="567"/>
        <w:jc w:val="both"/>
        <w:rPr>
          <w:color w:val="auto"/>
          <w:sz w:val="28"/>
          <w:szCs w:val="28"/>
          <w:lang w:val="uk-UA"/>
        </w:rPr>
      </w:pPr>
      <w:r>
        <w:rPr>
          <w:sz w:val="28"/>
          <w:szCs w:val="28"/>
          <w:lang w:val="uk-UA"/>
        </w:rPr>
        <w:t xml:space="preserve">  </w:t>
      </w:r>
      <w:r w:rsidRPr="00735AB4">
        <w:rPr>
          <w:sz w:val="28"/>
          <w:szCs w:val="28"/>
          <w:lang w:val="uk-UA"/>
        </w:rPr>
        <w:t xml:space="preserve">«Інтерактивне навчання (від англ. </w:t>
      </w:r>
      <w:proofErr w:type="spellStart"/>
      <w:r w:rsidRPr="00735AB4">
        <w:rPr>
          <w:sz w:val="28"/>
          <w:szCs w:val="28"/>
        </w:rPr>
        <w:t>inter</w:t>
      </w:r>
      <w:proofErr w:type="spellEnd"/>
      <w:r w:rsidRPr="00735AB4">
        <w:rPr>
          <w:sz w:val="28"/>
          <w:szCs w:val="28"/>
          <w:lang w:val="uk-UA"/>
        </w:rPr>
        <w:t xml:space="preserve"> – взаємний, </w:t>
      </w:r>
      <w:proofErr w:type="spellStart"/>
      <w:r w:rsidRPr="00735AB4">
        <w:rPr>
          <w:sz w:val="28"/>
          <w:szCs w:val="28"/>
        </w:rPr>
        <w:t>act</w:t>
      </w:r>
      <w:proofErr w:type="spellEnd"/>
      <w:r w:rsidRPr="00735AB4">
        <w:rPr>
          <w:sz w:val="28"/>
          <w:szCs w:val="28"/>
          <w:lang w:val="uk-UA"/>
        </w:rPr>
        <w:t xml:space="preserve"> – діяти), за визначенням </w:t>
      </w:r>
      <w:r w:rsidRPr="00735AB4">
        <w:rPr>
          <w:i/>
          <w:sz w:val="28"/>
          <w:szCs w:val="28"/>
          <w:lang w:val="uk-UA"/>
        </w:rPr>
        <w:t xml:space="preserve">О. </w:t>
      </w:r>
      <w:proofErr w:type="spellStart"/>
      <w:r w:rsidRPr="00735AB4">
        <w:rPr>
          <w:i/>
          <w:sz w:val="28"/>
          <w:szCs w:val="28"/>
          <w:lang w:val="uk-UA"/>
        </w:rPr>
        <w:t>Пироженко</w:t>
      </w:r>
      <w:proofErr w:type="spellEnd"/>
      <w:r w:rsidRPr="00735AB4">
        <w:rPr>
          <w:i/>
          <w:sz w:val="28"/>
          <w:szCs w:val="28"/>
          <w:lang w:val="uk-UA"/>
        </w:rPr>
        <w:t>,</w:t>
      </w:r>
      <w:r w:rsidRPr="00735AB4">
        <w:rPr>
          <w:sz w:val="28"/>
          <w:szCs w:val="28"/>
          <w:lang w:val="uk-UA"/>
        </w:rPr>
        <w:t xml:space="preserve"> це спеціальна форма організації пізнавальної діяльності, яка має за мету створення комфортних умов навчання, за яких кожен учень відчуває свою успішність та інтелектуальну спроможність»</w:t>
      </w:r>
      <w:r>
        <w:rPr>
          <w:sz w:val="28"/>
          <w:szCs w:val="28"/>
          <w:lang w:val="uk-UA"/>
        </w:rPr>
        <w:t>.</w:t>
      </w:r>
    </w:p>
    <w:p w:rsidR="005B30B8" w:rsidRPr="00C60ABF" w:rsidRDefault="005B30B8" w:rsidP="00E204A7">
      <w:pPr>
        <w:spacing w:after="0" w:line="360" w:lineRule="auto"/>
        <w:ind w:firstLine="567"/>
        <w:rPr>
          <w:rFonts w:ascii="Times New Roman" w:hAnsi="Times New Roman"/>
          <w:b/>
          <w:sz w:val="28"/>
          <w:szCs w:val="28"/>
          <w:lang w:val="uk-UA"/>
        </w:rPr>
      </w:pPr>
      <w:r>
        <w:rPr>
          <w:rFonts w:ascii="Times New Roman" w:hAnsi="Times New Roman"/>
          <w:b/>
          <w:sz w:val="28"/>
          <w:szCs w:val="28"/>
          <w:lang w:val="uk-UA"/>
        </w:rPr>
        <w:t>Ефективне інтерактивне навчання може здійснюватися за таких умов:</w:t>
      </w:r>
    </w:p>
    <w:p w:rsidR="005B30B8" w:rsidRPr="008A0373" w:rsidRDefault="005B30B8" w:rsidP="00E204A7">
      <w:pPr>
        <w:spacing w:after="0" w:line="360" w:lineRule="auto"/>
        <w:ind w:firstLine="567"/>
        <w:rPr>
          <w:rFonts w:ascii="Times New Roman" w:hAnsi="Times New Roman"/>
          <w:sz w:val="28"/>
          <w:szCs w:val="28"/>
          <w:lang w:val="uk-UA"/>
        </w:rPr>
      </w:pPr>
      <w:r w:rsidRPr="008A0373">
        <w:rPr>
          <w:rFonts w:ascii="Times New Roman" w:hAnsi="Times New Roman"/>
          <w:sz w:val="28"/>
          <w:szCs w:val="28"/>
          <w:lang w:val="uk-UA"/>
        </w:rPr>
        <w:t xml:space="preserve">- мотивації до навчання; </w:t>
      </w:r>
    </w:p>
    <w:p w:rsidR="005B30B8" w:rsidRPr="008A0373" w:rsidRDefault="005B30B8" w:rsidP="00E204A7">
      <w:pPr>
        <w:spacing w:after="0" w:line="360" w:lineRule="auto"/>
        <w:ind w:firstLine="567"/>
        <w:rPr>
          <w:rFonts w:ascii="Times New Roman" w:hAnsi="Times New Roman"/>
          <w:sz w:val="28"/>
          <w:szCs w:val="28"/>
          <w:lang w:val="uk-UA"/>
        </w:rPr>
      </w:pPr>
      <w:r w:rsidRPr="008A0373">
        <w:rPr>
          <w:rFonts w:ascii="Times New Roman" w:hAnsi="Times New Roman"/>
          <w:sz w:val="28"/>
          <w:szCs w:val="28"/>
          <w:lang w:val="uk-UA"/>
        </w:rPr>
        <w:t xml:space="preserve">- комфортної обстановки та сприятливого соціально-психологічного середовища; </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xml:space="preserve">- активної участі усіх в процесі навчання; </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досягнення успіху (позитивного підкріплення);</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xml:space="preserve">- достатньої кількості часу для засвоєння нових знань та умінь; </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lastRenderedPageBreak/>
        <w:t>- використання методів, які відповідають різним стилям і способам навчання;</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xml:space="preserve">- використання знань та умінь суб'єктів навчання; </w:t>
      </w:r>
    </w:p>
    <w:p w:rsidR="005B30B8" w:rsidRPr="008A0373"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можливості застосувати нові знання на практиці.</w:t>
      </w:r>
    </w:p>
    <w:p w:rsidR="005B30B8" w:rsidRDefault="005B30B8" w:rsidP="00E204A7">
      <w:pPr>
        <w:spacing w:after="0" w:line="360" w:lineRule="auto"/>
        <w:ind w:firstLine="567"/>
        <w:jc w:val="both"/>
        <w:rPr>
          <w:rFonts w:ascii="Times New Roman" w:hAnsi="Times New Roman"/>
          <w:sz w:val="28"/>
          <w:szCs w:val="28"/>
          <w:lang w:val="uk-UA"/>
        </w:rPr>
      </w:pPr>
      <w:r w:rsidRPr="008A0373">
        <w:rPr>
          <w:rFonts w:ascii="Times New Roman" w:hAnsi="Times New Roman"/>
          <w:sz w:val="28"/>
          <w:szCs w:val="28"/>
          <w:lang w:val="uk-UA"/>
        </w:rPr>
        <w:t xml:space="preserve">  Тому </w:t>
      </w:r>
      <w:r>
        <w:rPr>
          <w:rFonts w:ascii="Times New Roman" w:hAnsi="Times New Roman"/>
          <w:sz w:val="28"/>
          <w:szCs w:val="28"/>
          <w:lang w:val="uk-UA"/>
        </w:rPr>
        <w:t xml:space="preserve">педагоги </w:t>
      </w:r>
      <w:r>
        <w:rPr>
          <w:rFonts w:ascii="Times New Roman" w:hAnsi="Times New Roman"/>
          <w:i/>
          <w:sz w:val="28"/>
          <w:szCs w:val="28"/>
          <w:lang w:val="uk-UA"/>
        </w:rPr>
        <w:t xml:space="preserve">( Л. </w:t>
      </w:r>
      <w:proofErr w:type="spellStart"/>
      <w:r>
        <w:rPr>
          <w:rFonts w:ascii="Times New Roman" w:hAnsi="Times New Roman"/>
          <w:i/>
          <w:sz w:val="28"/>
          <w:szCs w:val="28"/>
          <w:lang w:val="uk-UA"/>
        </w:rPr>
        <w:t>Галаєвська</w:t>
      </w:r>
      <w:proofErr w:type="spellEnd"/>
      <w:r w:rsidRPr="00985C01">
        <w:rPr>
          <w:rFonts w:ascii="Times New Roman" w:hAnsi="Times New Roman"/>
          <w:i/>
          <w:sz w:val="28"/>
          <w:szCs w:val="28"/>
          <w:lang w:val="uk-UA"/>
        </w:rPr>
        <w:t>)</w:t>
      </w:r>
      <w:r>
        <w:rPr>
          <w:rFonts w:ascii="Times New Roman" w:hAnsi="Times New Roman"/>
          <w:sz w:val="28"/>
          <w:szCs w:val="28"/>
          <w:lang w:val="uk-UA"/>
        </w:rPr>
        <w:t xml:space="preserve"> </w:t>
      </w:r>
      <w:r w:rsidRPr="008A0373">
        <w:rPr>
          <w:rFonts w:ascii="Times New Roman" w:hAnsi="Times New Roman"/>
          <w:sz w:val="28"/>
          <w:szCs w:val="28"/>
          <w:lang w:val="uk-UA"/>
        </w:rPr>
        <w:t xml:space="preserve">називають такі </w:t>
      </w:r>
      <w:r w:rsidRPr="00E204A7">
        <w:rPr>
          <w:rFonts w:ascii="Times New Roman" w:hAnsi="Times New Roman"/>
          <w:sz w:val="28"/>
          <w:szCs w:val="28"/>
          <w:lang w:val="uk-UA"/>
        </w:rPr>
        <w:t>принципи</w:t>
      </w:r>
      <w:r w:rsidRPr="008A0373">
        <w:rPr>
          <w:rFonts w:ascii="Times New Roman" w:hAnsi="Times New Roman"/>
          <w:sz w:val="28"/>
          <w:szCs w:val="28"/>
          <w:lang w:val="uk-UA"/>
        </w:rPr>
        <w:t xml:space="preserve"> цього навчання:</w:t>
      </w:r>
    </w:p>
    <w:p w:rsidR="005B30B8" w:rsidRPr="0094370E"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Pr>
          <w:rFonts w:ascii="Times New Roman" w:hAnsi="Times New Roman"/>
          <w:sz w:val="28"/>
          <w:szCs w:val="28"/>
          <w:lang w:val="uk-UA"/>
        </w:rPr>
        <w:t>Д</w:t>
      </w:r>
      <w:r w:rsidRPr="0094370E">
        <w:rPr>
          <w:rFonts w:ascii="Times New Roman" w:hAnsi="Times New Roman"/>
          <w:sz w:val="28"/>
          <w:szCs w:val="28"/>
          <w:lang w:val="uk-UA"/>
        </w:rPr>
        <w:t>іяльнісний</w:t>
      </w:r>
      <w:proofErr w:type="spellEnd"/>
      <w:r w:rsidRPr="0094370E">
        <w:rPr>
          <w:rFonts w:ascii="Times New Roman" w:hAnsi="Times New Roman"/>
          <w:sz w:val="28"/>
          <w:szCs w:val="28"/>
          <w:lang w:val="uk-UA"/>
        </w:rPr>
        <w:t xml:space="preserve"> принцип або принцип активності (для досягнення цілей кожен учень повинен активно брати участь у процесі спілкування й активно взаємодіяти з іншими); </w:t>
      </w:r>
    </w:p>
    <w:p w:rsidR="005B30B8" w:rsidRPr="0094370E"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w:t>
      </w:r>
      <w:r w:rsidRPr="0094370E">
        <w:rPr>
          <w:rFonts w:ascii="Times New Roman" w:hAnsi="Times New Roman"/>
          <w:sz w:val="28"/>
          <w:szCs w:val="28"/>
          <w:lang w:val="uk-UA"/>
        </w:rPr>
        <w:t>Принцип відкритого зворотного зв'язку (висловлю</w:t>
      </w:r>
      <w:r>
        <w:rPr>
          <w:rFonts w:ascii="Times New Roman" w:hAnsi="Times New Roman"/>
          <w:sz w:val="28"/>
          <w:szCs w:val="28"/>
          <w:lang w:val="uk-UA"/>
        </w:rPr>
        <w:t>ються будь-які або всі учасники</w:t>
      </w:r>
      <w:r w:rsidRPr="0094370E">
        <w:rPr>
          <w:rFonts w:ascii="Times New Roman" w:hAnsi="Times New Roman"/>
          <w:sz w:val="28"/>
          <w:szCs w:val="28"/>
          <w:lang w:val="uk-UA"/>
        </w:rPr>
        <w:t xml:space="preserve"> групи, озвучуючи думки, ідеї чи заперечення щодо завдань; саме завдяки активному використанню зворотного зв’язку можна з’ясувати, як їх сприймають інші люди з їхнім способом спілкування, стилем мислення, особливостями поведінки); </w:t>
      </w:r>
    </w:p>
    <w:p w:rsidR="005B30B8" w:rsidRPr="0094370E"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3. П</w:t>
      </w:r>
      <w:r w:rsidRPr="0094370E">
        <w:rPr>
          <w:rFonts w:ascii="Times New Roman" w:hAnsi="Times New Roman"/>
          <w:sz w:val="28"/>
          <w:szCs w:val="28"/>
          <w:lang w:val="uk-UA"/>
        </w:rPr>
        <w:t xml:space="preserve">ринцип експериментування (пошук учнями нових ідей та шляхів вирішення поставлених завдань; цей принцип дуже важливий і як зразок стратегії поводження в реальному житті, і як поштовх до розвитку творчості та ініціативи особистості); </w:t>
      </w:r>
    </w:p>
    <w:p w:rsidR="005B30B8" w:rsidRPr="0094370E" w:rsidRDefault="005B30B8" w:rsidP="00E204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4. П</w:t>
      </w:r>
      <w:r w:rsidRPr="0094370E">
        <w:rPr>
          <w:rFonts w:ascii="Times New Roman" w:hAnsi="Times New Roman"/>
          <w:sz w:val="28"/>
          <w:szCs w:val="28"/>
          <w:lang w:val="uk-UA"/>
        </w:rPr>
        <w:t>ринцип довіри у спілкуванні</w:t>
      </w:r>
      <w:r>
        <w:rPr>
          <w:rFonts w:ascii="Times New Roman" w:hAnsi="Times New Roman"/>
          <w:sz w:val="28"/>
          <w:szCs w:val="28"/>
          <w:lang w:val="uk-UA"/>
        </w:rPr>
        <w:t xml:space="preserve"> </w:t>
      </w:r>
      <w:r w:rsidRPr="0094370E">
        <w:rPr>
          <w:rFonts w:ascii="Times New Roman" w:hAnsi="Times New Roman"/>
          <w:sz w:val="28"/>
          <w:szCs w:val="28"/>
          <w:lang w:val="uk-UA"/>
        </w:rPr>
        <w:t xml:space="preserve">(часто цьому сприяє особлива організація групового простору під час проведення занять: зазвичай на роботі прийнято розташування здобувачів освіти і педагога-словесника по колу, зміна стереотипної установки та уявлення про те, як потрібно проводити та організовувати заняття, яку роль у них має відігравати вчитель); </w:t>
      </w:r>
    </w:p>
    <w:p w:rsidR="005B30B8" w:rsidRPr="0094370E" w:rsidRDefault="005B30B8" w:rsidP="00DC1EA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5. П</w:t>
      </w:r>
      <w:r w:rsidRPr="0094370E">
        <w:rPr>
          <w:rFonts w:ascii="Times New Roman" w:hAnsi="Times New Roman"/>
          <w:sz w:val="28"/>
          <w:szCs w:val="28"/>
          <w:lang w:val="uk-UA"/>
        </w:rPr>
        <w:t>ринцип рівності всіх позицій (це означає, що вчитель не намагається нав’язувати свої думки, а діє разом з дітьми; як правило, в ролі організатора може бути будь-який учень).</w:t>
      </w:r>
    </w:p>
    <w:p w:rsidR="005B30B8" w:rsidRPr="00E204A7" w:rsidRDefault="005B30B8" w:rsidP="00DC1EA7">
      <w:pPr>
        <w:spacing w:after="0" w:line="360" w:lineRule="auto"/>
        <w:ind w:firstLine="567"/>
        <w:rPr>
          <w:rFonts w:ascii="Times New Roman" w:hAnsi="Times New Roman"/>
          <w:sz w:val="28"/>
          <w:szCs w:val="28"/>
          <w:lang w:val="uk-UA"/>
        </w:rPr>
      </w:pPr>
      <w:r w:rsidRPr="00E204A7">
        <w:rPr>
          <w:rFonts w:ascii="Times New Roman" w:hAnsi="Times New Roman"/>
          <w:sz w:val="28"/>
          <w:szCs w:val="28"/>
          <w:lang w:val="uk-UA"/>
        </w:rPr>
        <w:t>Значення інтерактивного навчання:</w:t>
      </w:r>
    </w:p>
    <w:p w:rsidR="005B30B8" w:rsidRPr="008A0373"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8A0373">
        <w:rPr>
          <w:rFonts w:ascii="Times New Roman" w:hAnsi="Times New Roman"/>
          <w:sz w:val="28"/>
          <w:szCs w:val="28"/>
          <w:lang w:val="uk-UA"/>
        </w:rPr>
        <w:t xml:space="preserve">розвиває ініціативність учня; </w:t>
      </w:r>
    </w:p>
    <w:p w:rsidR="005B30B8" w:rsidRPr="008A0373" w:rsidRDefault="005B30B8" w:rsidP="00DC1EA7">
      <w:pPr>
        <w:pStyle w:val="a4"/>
        <w:numPr>
          <w:ilvl w:val="0"/>
          <w:numId w:val="9"/>
        </w:numPr>
        <w:spacing w:after="0" w:line="360" w:lineRule="auto"/>
        <w:ind w:left="0" w:firstLine="567"/>
        <w:jc w:val="both"/>
        <w:rPr>
          <w:rFonts w:ascii="Times New Roman" w:hAnsi="Times New Roman"/>
          <w:sz w:val="28"/>
          <w:szCs w:val="28"/>
          <w:lang w:val="uk-UA"/>
        </w:rPr>
      </w:pPr>
      <w:r w:rsidRPr="008A0373">
        <w:rPr>
          <w:rFonts w:ascii="Times New Roman" w:hAnsi="Times New Roman"/>
          <w:sz w:val="28"/>
          <w:szCs w:val="28"/>
          <w:lang w:val="uk-UA"/>
        </w:rPr>
        <w:t xml:space="preserve">розвиває здібності самостійно приймати рішення, знаходити нестандартні варіанти розв’язання виховних </w:t>
      </w:r>
      <w:proofErr w:type="spellStart"/>
      <w:r w:rsidRPr="008A0373">
        <w:rPr>
          <w:rFonts w:ascii="Times New Roman" w:hAnsi="Times New Roman"/>
          <w:sz w:val="28"/>
          <w:szCs w:val="28"/>
          <w:lang w:val="uk-UA"/>
        </w:rPr>
        <w:t>особистісно</w:t>
      </w:r>
      <w:proofErr w:type="spellEnd"/>
      <w:r w:rsidRPr="008A0373">
        <w:rPr>
          <w:rFonts w:ascii="Times New Roman" w:hAnsi="Times New Roman"/>
          <w:sz w:val="28"/>
          <w:szCs w:val="28"/>
          <w:lang w:val="uk-UA"/>
        </w:rPr>
        <w:t xml:space="preserve"> орієнтованих ситуацій; </w:t>
      </w:r>
    </w:p>
    <w:p w:rsidR="005B30B8" w:rsidRPr="008A0373" w:rsidRDefault="005B30B8" w:rsidP="00DC1EA7">
      <w:pPr>
        <w:pStyle w:val="a4"/>
        <w:numPr>
          <w:ilvl w:val="0"/>
          <w:numId w:val="9"/>
        </w:numPr>
        <w:spacing w:after="0" w:line="360" w:lineRule="auto"/>
        <w:ind w:left="0" w:firstLine="567"/>
        <w:jc w:val="both"/>
        <w:rPr>
          <w:rFonts w:ascii="Times New Roman" w:hAnsi="Times New Roman"/>
          <w:sz w:val="28"/>
          <w:szCs w:val="28"/>
          <w:lang w:val="uk-UA"/>
        </w:rPr>
      </w:pPr>
      <w:r w:rsidRPr="008A0373">
        <w:rPr>
          <w:rFonts w:ascii="Times New Roman" w:hAnsi="Times New Roman"/>
          <w:sz w:val="28"/>
          <w:szCs w:val="28"/>
          <w:lang w:val="uk-UA"/>
        </w:rPr>
        <w:t xml:space="preserve">хід та результат підготовки учня набуває </w:t>
      </w:r>
      <w:proofErr w:type="spellStart"/>
      <w:r w:rsidRPr="008A0373">
        <w:rPr>
          <w:rFonts w:ascii="Times New Roman" w:hAnsi="Times New Roman"/>
          <w:sz w:val="28"/>
          <w:szCs w:val="28"/>
          <w:lang w:val="uk-UA"/>
        </w:rPr>
        <w:t>особистісно</w:t>
      </w:r>
      <w:proofErr w:type="spellEnd"/>
      <w:r w:rsidRPr="008A0373">
        <w:rPr>
          <w:rFonts w:ascii="Times New Roman" w:hAnsi="Times New Roman"/>
          <w:sz w:val="28"/>
          <w:szCs w:val="28"/>
          <w:lang w:val="uk-UA"/>
        </w:rPr>
        <w:t xml:space="preserve"> орієнтованого значення для всіх учасників навчального процесу;  </w:t>
      </w:r>
    </w:p>
    <w:p w:rsidR="005B30B8" w:rsidRPr="008A0373" w:rsidRDefault="005B30B8" w:rsidP="00DC1EA7">
      <w:pPr>
        <w:pStyle w:val="a4"/>
        <w:numPr>
          <w:ilvl w:val="0"/>
          <w:numId w:val="9"/>
        </w:numPr>
        <w:spacing w:after="0" w:line="360" w:lineRule="auto"/>
        <w:ind w:left="0" w:firstLine="567"/>
        <w:jc w:val="both"/>
        <w:rPr>
          <w:rFonts w:ascii="Times New Roman" w:hAnsi="Times New Roman"/>
          <w:sz w:val="28"/>
          <w:szCs w:val="28"/>
          <w:lang w:val="uk-UA"/>
        </w:rPr>
      </w:pPr>
      <w:r w:rsidRPr="008A0373">
        <w:rPr>
          <w:rFonts w:ascii="Times New Roman" w:hAnsi="Times New Roman"/>
          <w:sz w:val="28"/>
          <w:szCs w:val="28"/>
          <w:lang w:val="uk-UA"/>
        </w:rPr>
        <w:lastRenderedPageBreak/>
        <w:t>учень відчуває власну успішність, набуває статусу суб’єкту взаємодії, бере участь в процесі навчання на засадах власної освітньої траєкторії.</w:t>
      </w:r>
    </w:p>
    <w:p w:rsidR="005B30B8" w:rsidRPr="00A936A2" w:rsidRDefault="005B30B8" w:rsidP="00DC1EA7">
      <w:pPr>
        <w:spacing w:after="0" w:line="360" w:lineRule="auto"/>
        <w:ind w:firstLine="567"/>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E204A7">
        <w:rPr>
          <w:rFonts w:ascii="Times New Roman" w:eastAsiaTheme="minorHAnsi" w:hAnsi="Times New Roman"/>
          <w:sz w:val="28"/>
          <w:szCs w:val="28"/>
          <w:lang w:val="uk-UA"/>
        </w:rPr>
        <w:t>Інтерактивні методи</w:t>
      </w:r>
      <w:r w:rsidRPr="00A936A2">
        <w:rPr>
          <w:rFonts w:ascii="Times New Roman" w:eastAsiaTheme="minorHAnsi" w:hAnsi="Times New Roman"/>
          <w:sz w:val="28"/>
          <w:szCs w:val="28"/>
          <w:lang w:val="uk-UA"/>
        </w:rPr>
        <w:t xml:space="preserve"> навчання спрямовані</w:t>
      </w:r>
    </w:p>
    <w:p w:rsidR="005B30B8" w:rsidRDefault="005B30B8" w:rsidP="00DC1EA7">
      <w:pPr>
        <w:spacing w:after="0" w:line="360" w:lineRule="auto"/>
        <w:ind w:firstLine="567"/>
        <w:jc w:val="both"/>
        <w:rPr>
          <w:rFonts w:ascii="Times New Roman" w:eastAsiaTheme="minorHAnsi" w:hAnsi="Times New Roman"/>
          <w:b/>
          <w:sz w:val="28"/>
          <w:szCs w:val="28"/>
          <w:lang w:val="uk-UA"/>
        </w:rPr>
      </w:pPr>
      <w:r w:rsidRPr="00E204A7">
        <w:rPr>
          <w:rFonts w:ascii="Times New Roman" w:eastAsiaTheme="minorHAnsi" w:hAnsi="Times New Roman"/>
          <w:b/>
          <w:i/>
          <w:sz w:val="28"/>
          <w:szCs w:val="28"/>
          <w:lang w:val="uk-UA"/>
        </w:rPr>
        <w:t>- для заохочення мовлення</w:t>
      </w:r>
      <w:r w:rsidRPr="00C5502E">
        <w:rPr>
          <w:rFonts w:ascii="Times New Roman" w:eastAsiaTheme="minorHAnsi" w:hAnsi="Times New Roman"/>
          <w:b/>
          <w:sz w:val="28"/>
          <w:szCs w:val="28"/>
          <w:lang w:val="uk-UA"/>
        </w:rPr>
        <w:t xml:space="preserve">. </w:t>
      </w:r>
      <w:r w:rsidRPr="008A6918">
        <w:rPr>
          <w:rFonts w:ascii="Times New Roman" w:eastAsiaTheme="minorHAnsi" w:hAnsi="Times New Roman"/>
          <w:sz w:val="28"/>
          <w:szCs w:val="28"/>
          <w:lang w:val="uk-UA"/>
        </w:rPr>
        <w:t>Це може</w:t>
      </w:r>
      <w:r w:rsidRPr="008A6918">
        <w:rPr>
          <w:rFonts w:ascii="Times New Roman" w:eastAsiaTheme="minorHAnsi" w:hAnsi="Times New Roman"/>
          <w:b/>
          <w:i/>
          <w:sz w:val="28"/>
          <w:szCs w:val="28"/>
          <w:lang w:val="uk-UA"/>
        </w:rPr>
        <w:t xml:space="preserve"> </w:t>
      </w:r>
      <w:r>
        <w:rPr>
          <w:rFonts w:ascii="Times New Roman" w:eastAsiaTheme="minorHAnsi" w:hAnsi="Times New Roman"/>
          <w:sz w:val="28"/>
          <w:szCs w:val="28"/>
          <w:lang w:val="uk-UA"/>
        </w:rPr>
        <w:t>бути</w:t>
      </w:r>
      <w:r w:rsidRPr="008A6918">
        <w:rPr>
          <w:rFonts w:ascii="Times New Roman" w:eastAsiaTheme="minorHAnsi" w:hAnsi="Times New Roman"/>
          <w:sz w:val="28"/>
          <w:szCs w:val="28"/>
          <w:lang w:val="uk-UA"/>
        </w:rPr>
        <w:t xml:space="preserve"> </w:t>
      </w:r>
      <w:r w:rsidRPr="00E204A7">
        <w:rPr>
          <w:rFonts w:ascii="Times New Roman" w:eastAsiaTheme="minorHAnsi" w:hAnsi="Times New Roman"/>
          <w:sz w:val="28"/>
          <w:szCs w:val="28"/>
          <w:lang w:val="uk-UA"/>
        </w:rPr>
        <w:t>виступ чи обговорення, мозковий штурм</w:t>
      </w:r>
      <w:r w:rsidRPr="008A6918">
        <w:rPr>
          <w:rFonts w:ascii="Times New Roman" w:eastAsiaTheme="minorHAnsi" w:hAnsi="Times New Roman"/>
          <w:b/>
          <w:sz w:val="28"/>
          <w:szCs w:val="28"/>
          <w:lang w:val="uk-UA"/>
        </w:rPr>
        <w:t>.</w:t>
      </w:r>
      <w:r>
        <w:rPr>
          <w:rFonts w:ascii="Times New Roman" w:eastAsiaTheme="minorHAnsi" w:hAnsi="Times New Roman"/>
          <w:b/>
          <w:sz w:val="28"/>
          <w:szCs w:val="28"/>
          <w:lang w:val="uk-UA"/>
        </w:rPr>
        <w:t xml:space="preserve"> </w:t>
      </w:r>
      <w:r w:rsidRPr="00CB4632">
        <w:rPr>
          <w:rFonts w:ascii="Times New Roman" w:eastAsiaTheme="minorHAnsi" w:hAnsi="Times New Roman"/>
          <w:sz w:val="28"/>
          <w:szCs w:val="28"/>
          <w:lang w:val="uk-UA"/>
        </w:rPr>
        <w:t>Так учні звикають до публічності і вчаться один в одного висловлювати свої думки.</w:t>
      </w:r>
      <w:r>
        <w:rPr>
          <w:rFonts w:ascii="Times New Roman" w:eastAsiaTheme="minorHAnsi" w:hAnsi="Times New Roman"/>
          <w:b/>
          <w:sz w:val="28"/>
          <w:szCs w:val="28"/>
          <w:lang w:val="uk-UA"/>
        </w:rPr>
        <w:t xml:space="preserve"> </w:t>
      </w:r>
    </w:p>
    <w:p w:rsidR="005B30B8" w:rsidRDefault="005B30B8" w:rsidP="00DC1EA7">
      <w:pPr>
        <w:spacing w:after="0" w:line="360" w:lineRule="auto"/>
        <w:ind w:firstLine="567"/>
        <w:jc w:val="both"/>
        <w:rPr>
          <w:rFonts w:ascii="Georgia" w:eastAsiaTheme="minorHAnsi" w:hAnsi="Georgia" w:cstheme="minorBidi"/>
          <w:b/>
          <w:bCs/>
          <w:sz w:val="24"/>
          <w:szCs w:val="24"/>
          <w:lang w:val="uk-UA" w:eastAsia="uk-UA"/>
        </w:rPr>
      </w:pPr>
      <w:r w:rsidRPr="00E204A7">
        <w:rPr>
          <w:rFonts w:ascii="Times New Roman" w:eastAsiaTheme="minorHAnsi" w:hAnsi="Times New Roman"/>
          <w:b/>
          <w:i/>
          <w:sz w:val="28"/>
          <w:szCs w:val="28"/>
          <w:lang w:val="uk-UA"/>
        </w:rPr>
        <w:t>- для розвитку індивідуальної діяльності учнів.</w:t>
      </w:r>
      <w:r w:rsidR="00E204A7">
        <w:rPr>
          <w:rFonts w:ascii="Times New Roman" w:eastAsiaTheme="minorHAnsi" w:hAnsi="Times New Roman"/>
          <w:b/>
          <w:i/>
          <w:sz w:val="28"/>
          <w:szCs w:val="28"/>
          <w:lang w:val="uk-UA"/>
        </w:rPr>
        <w:t xml:space="preserve"> </w:t>
      </w:r>
      <w:r>
        <w:rPr>
          <w:rFonts w:ascii="Times New Roman" w:eastAsiaTheme="minorHAnsi" w:hAnsi="Times New Roman"/>
          <w:sz w:val="28"/>
          <w:szCs w:val="28"/>
          <w:lang w:val="uk-UA"/>
        </w:rPr>
        <w:t>Учнів спонукають до самостійного вирішення завдань, до з</w:t>
      </w:r>
      <w:r w:rsidRPr="00FB49E3">
        <w:rPr>
          <w:rFonts w:ascii="Times New Roman" w:eastAsiaTheme="minorHAnsi" w:hAnsi="Times New Roman"/>
          <w:sz w:val="28"/>
          <w:szCs w:val="28"/>
          <w:lang w:val="uk-UA"/>
        </w:rPr>
        <w:t>’</w:t>
      </w:r>
      <w:r>
        <w:rPr>
          <w:rFonts w:ascii="Times New Roman" w:eastAsiaTheme="minorHAnsi" w:hAnsi="Times New Roman"/>
          <w:sz w:val="28"/>
          <w:szCs w:val="28"/>
          <w:lang w:val="uk-UA"/>
        </w:rPr>
        <w:t>ясування правильності своїх відповідей, тобто до самоаналізу,</w:t>
      </w:r>
      <w:r w:rsidRPr="00FB49E3">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 xml:space="preserve">такими методами: </w:t>
      </w:r>
      <w:r w:rsidRPr="00E204A7">
        <w:rPr>
          <w:rFonts w:ascii="Georgia" w:eastAsia="Times New Roman" w:hAnsi="Georgia"/>
          <w:bCs/>
          <w:sz w:val="24"/>
          <w:szCs w:val="24"/>
          <w:lang w:val="uk-UA" w:eastAsia="uk-UA"/>
        </w:rPr>
        <w:t xml:space="preserve">опитування, запитай в того, хто знає, </w:t>
      </w:r>
      <w:r w:rsidRPr="00E204A7">
        <w:rPr>
          <w:rFonts w:ascii="Georgia" w:eastAsiaTheme="minorHAnsi" w:hAnsi="Georgia" w:cstheme="minorBidi"/>
          <w:bCs/>
          <w:sz w:val="24"/>
          <w:szCs w:val="24"/>
          <w:lang w:val="uk-UA" w:eastAsia="uk-UA"/>
        </w:rPr>
        <w:t>підсумкове письмове завдання (</w:t>
      </w:r>
      <w:proofErr w:type="spellStart"/>
      <w:r w:rsidRPr="00E204A7">
        <w:rPr>
          <w:rFonts w:ascii="Georgia" w:eastAsiaTheme="minorHAnsi" w:hAnsi="Georgia" w:cstheme="minorBidi"/>
          <w:bCs/>
          <w:sz w:val="24"/>
          <w:szCs w:val="24"/>
          <w:lang w:val="uk-UA" w:eastAsia="uk-UA"/>
        </w:rPr>
        <w:t>exit</w:t>
      </w:r>
      <w:proofErr w:type="spellEnd"/>
      <w:r w:rsidRPr="00E204A7">
        <w:rPr>
          <w:rFonts w:ascii="Georgia" w:eastAsiaTheme="minorHAnsi" w:hAnsi="Georgia" w:cstheme="minorBidi"/>
          <w:bCs/>
          <w:sz w:val="24"/>
          <w:szCs w:val="24"/>
          <w:lang w:val="uk-UA" w:eastAsia="uk-UA"/>
        </w:rPr>
        <w:t xml:space="preserve"> </w:t>
      </w:r>
      <w:proofErr w:type="spellStart"/>
      <w:r w:rsidRPr="00E204A7">
        <w:rPr>
          <w:rFonts w:ascii="Georgia" w:eastAsiaTheme="minorHAnsi" w:hAnsi="Georgia" w:cstheme="minorBidi"/>
          <w:bCs/>
          <w:sz w:val="24"/>
          <w:szCs w:val="24"/>
          <w:lang w:val="uk-UA" w:eastAsia="uk-UA"/>
        </w:rPr>
        <w:t>slips</w:t>
      </w:r>
      <w:proofErr w:type="spellEnd"/>
      <w:r w:rsidRPr="00E204A7">
        <w:rPr>
          <w:rFonts w:ascii="Georgia" w:eastAsiaTheme="minorHAnsi" w:hAnsi="Georgia" w:cstheme="minorBidi"/>
          <w:bCs/>
          <w:sz w:val="24"/>
          <w:szCs w:val="24"/>
          <w:lang w:val="uk-UA" w:eastAsia="uk-UA"/>
        </w:rPr>
        <w:t>), робота над помилками.</w:t>
      </w:r>
      <w:r w:rsidRPr="00C60ABF">
        <w:rPr>
          <w:rFonts w:ascii="Georgia" w:eastAsiaTheme="minorHAnsi" w:hAnsi="Georgia" w:cstheme="minorBidi"/>
          <w:b/>
          <w:bCs/>
          <w:sz w:val="24"/>
          <w:szCs w:val="24"/>
          <w:lang w:val="uk-UA" w:eastAsia="uk-UA"/>
        </w:rPr>
        <w:t> </w:t>
      </w:r>
    </w:p>
    <w:p w:rsidR="005B30B8" w:rsidRPr="00FB7D3E" w:rsidRDefault="005B30B8" w:rsidP="00DC1EA7">
      <w:pPr>
        <w:spacing w:after="0" w:line="360" w:lineRule="auto"/>
        <w:ind w:firstLine="567"/>
        <w:jc w:val="both"/>
        <w:rPr>
          <w:rFonts w:ascii="Times New Roman" w:eastAsiaTheme="minorHAnsi" w:hAnsi="Times New Roman"/>
          <w:sz w:val="28"/>
          <w:szCs w:val="28"/>
          <w:lang w:val="uk-UA"/>
        </w:rPr>
      </w:pPr>
      <w:r w:rsidRPr="00E204A7">
        <w:rPr>
          <w:rFonts w:ascii="Times New Roman" w:eastAsiaTheme="minorHAnsi" w:hAnsi="Times New Roman"/>
          <w:b/>
          <w:i/>
          <w:sz w:val="28"/>
          <w:szCs w:val="28"/>
          <w:lang w:val="uk-UA"/>
        </w:rPr>
        <w:t>- для діяльності в парах.</w:t>
      </w:r>
      <w:r w:rsidR="00E204A7">
        <w:rPr>
          <w:rFonts w:ascii="Times New Roman" w:eastAsiaTheme="minorHAnsi" w:hAnsi="Times New Roman"/>
          <w:b/>
          <w:i/>
          <w:sz w:val="28"/>
          <w:szCs w:val="28"/>
          <w:lang w:val="uk-UA"/>
        </w:rPr>
        <w:t xml:space="preserve"> </w:t>
      </w:r>
      <w:r w:rsidRPr="00FB7D3E">
        <w:rPr>
          <w:rFonts w:ascii="Times New Roman" w:eastAsiaTheme="minorHAnsi" w:hAnsi="Times New Roman"/>
          <w:sz w:val="28"/>
          <w:szCs w:val="28"/>
          <w:lang w:val="uk-UA"/>
        </w:rPr>
        <w:t xml:space="preserve">Обмін </w:t>
      </w:r>
      <w:r>
        <w:rPr>
          <w:rFonts w:ascii="Times New Roman" w:eastAsiaTheme="minorHAnsi" w:hAnsi="Times New Roman"/>
          <w:sz w:val="28"/>
          <w:szCs w:val="28"/>
          <w:lang w:val="uk-UA"/>
        </w:rPr>
        <w:t xml:space="preserve">партнерами серед учнів чи пара </w:t>
      </w:r>
      <w:r w:rsidRPr="00E204A7">
        <w:rPr>
          <w:rFonts w:ascii="Times New Roman" w:eastAsiaTheme="minorHAnsi" w:hAnsi="Times New Roman"/>
          <w:sz w:val="28"/>
          <w:szCs w:val="28"/>
          <w:lang w:val="uk-UA"/>
        </w:rPr>
        <w:t>«учитель і учень», «оптиміст/песиміст»</w:t>
      </w:r>
      <w:r>
        <w:rPr>
          <w:rFonts w:ascii="Times New Roman" w:eastAsiaTheme="minorHAnsi" w:hAnsi="Times New Roman"/>
          <w:sz w:val="28"/>
          <w:szCs w:val="28"/>
          <w:lang w:val="uk-UA"/>
        </w:rPr>
        <w:t xml:space="preserve"> спонукає школярів презентувати перед класом свою роботу, партнера чи роботу пари. До того ж є можливість доповнити відповіді напарника своїми </w:t>
      </w:r>
      <w:proofErr w:type="spellStart"/>
      <w:r>
        <w:rPr>
          <w:rFonts w:ascii="Times New Roman" w:eastAsiaTheme="minorHAnsi" w:hAnsi="Times New Roman"/>
          <w:sz w:val="28"/>
          <w:szCs w:val="28"/>
          <w:lang w:val="uk-UA"/>
        </w:rPr>
        <w:t>розлогішими</w:t>
      </w:r>
      <w:proofErr w:type="spellEnd"/>
      <w:r>
        <w:rPr>
          <w:rFonts w:ascii="Times New Roman" w:eastAsiaTheme="minorHAnsi" w:hAnsi="Times New Roman"/>
          <w:sz w:val="28"/>
          <w:szCs w:val="28"/>
          <w:lang w:val="uk-UA"/>
        </w:rPr>
        <w:t xml:space="preserve"> міркуваннями чи пропозиціями.</w:t>
      </w:r>
    </w:p>
    <w:p w:rsidR="005B30B8" w:rsidRPr="00FD3093" w:rsidRDefault="005B30B8" w:rsidP="00DC1EA7">
      <w:pPr>
        <w:tabs>
          <w:tab w:val="right" w:pos="9639"/>
        </w:tabs>
        <w:spacing w:after="0" w:line="360" w:lineRule="auto"/>
        <w:ind w:firstLine="567"/>
        <w:jc w:val="both"/>
        <w:rPr>
          <w:rFonts w:ascii="Times New Roman" w:eastAsiaTheme="minorHAnsi" w:hAnsi="Times New Roman"/>
          <w:sz w:val="28"/>
          <w:szCs w:val="28"/>
          <w:lang w:val="uk-UA"/>
        </w:rPr>
      </w:pPr>
      <w:r w:rsidRPr="00E204A7">
        <w:rPr>
          <w:rFonts w:ascii="Times New Roman" w:eastAsiaTheme="minorHAnsi" w:hAnsi="Times New Roman"/>
          <w:b/>
          <w:i/>
          <w:sz w:val="28"/>
          <w:szCs w:val="28"/>
          <w:lang w:val="uk-UA"/>
        </w:rPr>
        <w:t>- для діяльності в групах.</w:t>
      </w:r>
      <w:r w:rsidR="00E204A7">
        <w:rPr>
          <w:rFonts w:ascii="Times New Roman" w:eastAsiaTheme="minorHAnsi" w:hAnsi="Times New Roman"/>
          <w:b/>
          <w:i/>
          <w:sz w:val="28"/>
          <w:szCs w:val="28"/>
          <w:lang w:val="uk-UA"/>
        </w:rPr>
        <w:t xml:space="preserve"> </w:t>
      </w:r>
      <w:r>
        <w:rPr>
          <w:rFonts w:ascii="Times New Roman" w:eastAsiaTheme="minorHAnsi" w:hAnsi="Times New Roman"/>
          <w:sz w:val="28"/>
          <w:szCs w:val="28"/>
          <w:lang w:val="uk-UA"/>
        </w:rPr>
        <w:t xml:space="preserve">Робота на уроці зводиться до дискусій та обговорення певного питання чи проблеми не цілим класом, а задля економії часу в групах. Таке обговорення дозволяє підвищити активність школярів, зумовлює кожного зробити свій внесок; діти більше дізнаються один про одного, мають змогу зрозуміти позицію товариша. Заодно розвиваються навички активного слухання інших та здатність співпереживати і співпрацювати.  </w:t>
      </w:r>
    </w:p>
    <w:p w:rsidR="005B30B8" w:rsidRPr="002A4E61" w:rsidRDefault="005B30B8" w:rsidP="00DC1EA7">
      <w:pPr>
        <w:spacing w:after="0" w:line="360" w:lineRule="auto"/>
        <w:ind w:firstLine="567"/>
        <w:jc w:val="both"/>
        <w:rPr>
          <w:rFonts w:ascii="Times New Roman" w:eastAsiaTheme="minorHAnsi" w:hAnsi="Times New Roman"/>
          <w:sz w:val="28"/>
          <w:szCs w:val="28"/>
          <w:lang w:val="uk-UA"/>
        </w:rPr>
      </w:pPr>
      <w:r w:rsidRPr="00E204A7">
        <w:rPr>
          <w:rFonts w:ascii="Times New Roman" w:eastAsiaTheme="minorHAnsi" w:hAnsi="Times New Roman"/>
          <w:b/>
          <w:i/>
          <w:sz w:val="28"/>
          <w:szCs w:val="28"/>
          <w:lang w:val="uk-UA"/>
        </w:rPr>
        <w:t>- для  ігрової діяльності</w:t>
      </w:r>
      <w:r w:rsidRPr="002A4E61">
        <w:rPr>
          <w:rFonts w:ascii="Times New Roman" w:eastAsiaTheme="minorHAnsi" w:hAnsi="Times New Roman"/>
          <w:b/>
          <w:i/>
          <w:sz w:val="28"/>
          <w:szCs w:val="28"/>
          <w:lang w:val="uk-UA"/>
        </w:rPr>
        <w:t xml:space="preserve">.  </w:t>
      </w:r>
      <w:r w:rsidRPr="002A4E61">
        <w:rPr>
          <w:rFonts w:ascii="Times New Roman" w:eastAsiaTheme="minorHAnsi" w:hAnsi="Times New Roman"/>
          <w:sz w:val="28"/>
          <w:szCs w:val="28"/>
          <w:lang w:val="uk-UA"/>
        </w:rPr>
        <w:t xml:space="preserve">Учні мають змогу </w:t>
      </w:r>
      <w:r>
        <w:rPr>
          <w:rFonts w:ascii="Times New Roman" w:eastAsiaTheme="minorHAnsi" w:hAnsi="Times New Roman"/>
          <w:sz w:val="28"/>
          <w:szCs w:val="28"/>
          <w:lang w:val="uk-UA"/>
        </w:rPr>
        <w:t>через кросворди, через рольові ігри (де моделюються реальні життєві ситуації) чи шляхом створення інтелектуальних карт проявляти свою активність, ерудованість, критичне мислення та організаторські здібності.</w:t>
      </w:r>
    </w:p>
    <w:p w:rsidR="005B30B8" w:rsidRPr="00C60ABF" w:rsidRDefault="005B30B8" w:rsidP="00DC1EA7">
      <w:pPr>
        <w:spacing w:after="0" w:line="360" w:lineRule="auto"/>
        <w:ind w:firstLine="567"/>
        <w:jc w:val="both"/>
        <w:rPr>
          <w:rFonts w:ascii="Times New Roman" w:hAnsi="Times New Roman"/>
          <w:sz w:val="28"/>
          <w:szCs w:val="28"/>
          <w:lang w:val="uk-UA"/>
        </w:rPr>
      </w:pPr>
      <w:r w:rsidRPr="00C60ABF">
        <w:rPr>
          <w:rFonts w:ascii="Times New Roman" w:hAnsi="Times New Roman"/>
          <w:sz w:val="28"/>
          <w:szCs w:val="28"/>
          <w:lang w:val="uk-UA"/>
        </w:rPr>
        <w:t xml:space="preserve">    </w:t>
      </w:r>
      <w:r w:rsidRPr="00E204A7">
        <w:rPr>
          <w:rFonts w:ascii="Times New Roman" w:hAnsi="Times New Roman"/>
          <w:sz w:val="28"/>
          <w:szCs w:val="28"/>
          <w:lang w:val="uk-UA"/>
        </w:rPr>
        <w:t>Вивчення частин мови має практичну спрямованість</w:t>
      </w:r>
      <w:r w:rsidRPr="00C60ABF">
        <w:rPr>
          <w:rFonts w:ascii="Times New Roman" w:hAnsi="Times New Roman"/>
          <w:sz w:val="28"/>
          <w:szCs w:val="28"/>
          <w:lang w:val="uk-UA"/>
        </w:rPr>
        <w:t xml:space="preserve">, адже відкриває можливості для розвитку мовлення учнів на основі засвоєння граматичних норм і правил, сприяє збагаченню словникового запасу учнів, засвоєнню правил слововживання. Оволодіння частинами мови шляхом виділення граматичних    ознак слів, що належать до різних граматичних класів, розмежування видових і родових понять, класифікації морфологічних явищ </w:t>
      </w:r>
      <w:r w:rsidRPr="00C60ABF">
        <w:rPr>
          <w:rFonts w:ascii="Times New Roman" w:hAnsi="Times New Roman"/>
          <w:sz w:val="28"/>
          <w:szCs w:val="28"/>
          <w:lang w:val="uk-UA"/>
        </w:rPr>
        <w:lastRenderedPageBreak/>
        <w:t>спрямоване на удосконалення логічного мислення школярів. Без знання способів словозміни, що є предметом вивчення морфології, неможливе в подальшому ефективне засвоєння синтаксису, орфографії, пунктуації. Уміння змінювати слова відповідно до морфологічних правил лежить в основі побудови стилістично диференційованих текстів як засобу ефективної комунікації.</w:t>
      </w:r>
    </w:p>
    <w:p w:rsidR="005B30B8" w:rsidRPr="00C60ABF" w:rsidRDefault="005B30B8" w:rsidP="00DC1EA7">
      <w:pPr>
        <w:spacing w:after="0" w:line="360" w:lineRule="auto"/>
        <w:ind w:firstLine="567"/>
        <w:jc w:val="both"/>
        <w:rPr>
          <w:rFonts w:ascii="Times New Roman" w:hAnsi="Times New Roman"/>
          <w:b/>
          <w:sz w:val="28"/>
          <w:szCs w:val="28"/>
          <w:u w:val="single"/>
          <w:lang w:val="uk-UA"/>
        </w:rPr>
      </w:pPr>
      <w:r w:rsidRPr="00C60ABF">
        <w:rPr>
          <w:rFonts w:ascii="Times New Roman" w:hAnsi="Times New Roman"/>
          <w:sz w:val="28"/>
          <w:szCs w:val="28"/>
          <w:lang w:val="uk-UA"/>
        </w:rPr>
        <w:t xml:space="preserve">   Програмами визначено державні вимоги до рівня загальноосвітньої підготовки учнів. Зокрема внаслідок навчання морфології учні повинні </w:t>
      </w:r>
      <w:r w:rsidRPr="00E204A7">
        <w:rPr>
          <w:rFonts w:ascii="Times New Roman" w:hAnsi="Times New Roman"/>
          <w:sz w:val="28"/>
          <w:szCs w:val="28"/>
          <w:lang w:val="uk-UA"/>
        </w:rPr>
        <w:t>оволодіти такими уміннями й навичками:</w:t>
      </w:r>
      <w:r w:rsidRPr="00C60ABF">
        <w:rPr>
          <w:rFonts w:ascii="Times New Roman" w:hAnsi="Times New Roman"/>
          <w:b/>
          <w:sz w:val="28"/>
          <w:szCs w:val="28"/>
          <w:u w:val="single"/>
          <w:lang w:val="uk-UA"/>
        </w:rPr>
        <w:t xml:space="preserve"> </w:t>
      </w:r>
    </w:p>
    <w:p w:rsidR="005B30B8" w:rsidRPr="00C60ABF" w:rsidRDefault="005B30B8" w:rsidP="00DC1EA7">
      <w:pPr>
        <w:spacing w:after="0" w:line="360" w:lineRule="auto"/>
        <w:ind w:firstLine="567"/>
        <w:jc w:val="both"/>
        <w:rPr>
          <w:rFonts w:ascii="Times New Roman" w:hAnsi="Times New Roman"/>
          <w:sz w:val="28"/>
          <w:szCs w:val="28"/>
          <w:lang w:val="uk-UA"/>
        </w:rPr>
      </w:pPr>
      <w:r w:rsidRPr="00C60ABF">
        <w:rPr>
          <w:rFonts w:ascii="Times New Roman" w:hAnsi="Times New Roman"/>
          <w:sz w:val="28"/>
          <w:szCs w:val="28"/>
          <w:lang w:val="uk-UA"/>
        </w:rPr>
        <w:t xml:space="preserve">- розпізнавати частини мови;  </w:t>
      </w:r>
    </w:p>
    <w:p w:rsidR="005B30B8" w:rsidRPr="00C60ABF" w:rsidRDefault="005B30B8" w:rsidP="00DC1EA7">
      <w:pPr>
        <w:spacing w:after="0" w:line="360" w:lineRule="auto"/>
        <w:ind w:firstLine="567"/>
        <w:jc w:val="both"/>
        <w:rPr>
          <w:rFonts w:ascii="Times New Roman" w:hAnsi="Times New Roman"/>
          <w:sz w:val="28"/>
          <w:szCs w:val="28"/>
          <w:lang w:val="uk-UA"/>
        </w:rPr>
      </w:pPr>
      <w:r w:rsidRPr="00C60ABF">
        <w:rPr>
          <w:rFonts w:ascii="Times New Roman" w:hAnsi="Times New Roman"/>
          <w:sz w:val="28"/>
          <w:szCs w:val="28"/>
          <w:lang w:val="uk-UA"/>
        </w:rPr>
        <w:t>- визначати їх постійні й непостійні ознаки, синтаксичну роль;</w:t>
      </w:r>
    </w:p>
    <w:p w:rsidR="005B30B8" w:rsidRPr="00C60ABF" w:rsidRDefault="005B30B8" w:rsidP="00DC1EA7">
      <w:pPr>
        <w:spacing w:after="0" w:line="360" w:lineRule="auto"/>
        <w:ind w:firstLine="567"/>
        <w:rPr>
          <w:rFonts w:ascii="Times New Roman" w:hAnsi="Times New Roman"/>
          <w:sz w:val="28"/>
          <w:szCs w:val="28"/>
          <w:lang w:val="uk-UA"/>
        </w:rPr>
      </w:pPr>
      <w:r w:rsidRPr="00C60ABF">
        <w:rPr>
          <w:rFonts w:ascii="Times New Roman" w:hAnsi="Times New Roman"/>
          <w:sz w:val="28"/>
          <w:szCs w:val="28"/>
          <w:lang w:val="uk-UA"/>
        </w:rPr>
        <w:t xml:space="preserve">- правильно утворювати частини мови відповідно до відомих способів словотвору; </w:t>
      </w:r>
    </w:p>
    <w:p w:rsidR="005B30B8" w:rsidRPr="00C60ABF" w:rsidRDefault="005B30B8" w:rsidP="00DC1EA7">
      <w:pPr>
        <w:spacing w:after="0" w:line="360" w:lineRule="auto"/>
        <w:ind w:firstLine="567"/>
        <w:rPr>
          <w:rFonts w:ascii="Times New Roman" w:hAnsi="Times New Roman"/>
          <w:sz w:val="28"/>
          <w:szCs w:val="28"/>
          <w:lang w:val="uk-UA"/>
        </w:rPr>
      </w:pPr>
      <w:r w:rsidRPr="00C60ABF">
        <w:rPr>
          <w:rFonts w:ascii="Times New Roman" w:hAnsi="Times New Roman"/>
          <w:sz w:val="28"/>
          <w:szCs w:val="28"/>
          <w:lang w:val="uk-UA"/>
        </w:rPr>
        <w:t>- використовувати в мовленні окремі граматичні форми частин мови з урахуванням їхнього функціонального призначення.</w:t>
      </w:r>
    </w:p>
    <w:p w:rsidR="005B30B8" w:rsidRPr="00DC1EA7" w:rsidRDefault="005B30B8" w:rsidP="00DC1EA7">
      <w:pPr>
        <w:spacing w:after="0" w:line="360" w:lineRule="auto"/>
        <w:ind w:firstLine="567"/>
        <w:rPr>
          <w:rFonts w:ascii="Times New Roman" w:hAnsi="Times New Roman"/>
          <w:sz w:val="28"/>
          <w:szCs w:val="28"/>
          <w:lang w:val="uk-UA"/>
        </w:rPr>
      </w:pPr>
      <w:r w:rsidRPr="00C60ABF">
        <w:rPr>
          <w:rFonts w:ascii="Times New Roman" w:hAnsi="Times New Roman"/>
          <w:sz w:val="28"/>
          <w:szCs w:val="28"/>
          <w:lang w:val="uk-UA"/>
        </w:rPr>
        <w:t xml:space="preserve">     </w:t>
      </w:r>
      <w:r w:rsidRPr="00DC1EA7">
        <w:rPr>
          <w:rFonts w:ascii="Times New Roman" w:hAnsi="Times New Roman"/>
          <w:sz w:val="28"/>
          <w:szCs w:val="28"/>
          <w:lang w:val="uk-UA"/>
        </w:rPr>
        <w:t>Ефективними на уроках вивчення морфології є такі методи:</w:t>
      </w:r>
    </w:p>
    <w:p w:rsidR="005B30B8" w:rsidRPr="00C60ABF"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C60ABF">
        <w:rPr>
          <w:rFonts w:ascii="Times New Roman" w:hAnsi="Times New Roman"/>
          <w:sz w:val="28"/>
          <w:szCs w:val="28"/>
          <w:lang w:val="uk-UA"/>
        </w:rPr>
        <w:t>слово вчителя (розповідь, пояснення);</w:t>
      </w:r>
    </w:p>
    <w:p w:rsidR="005B30B8" w:rsidRPr="00C60ABF"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C60ABF">
        <w:rPr>
          <w:rFonts w:ascii="Times New Roman" w:hAnsi="Times New Roman"/>
          <w:sz w:val="28"/>
          <w:szCs w:val="28"/>
          <w:lang w:val="uk-UA"/>
        </w:rPr>
        <w:t>бесіда (евристична бесіда);</w:t>
      </w:r>
    </w:p>
    <w:p w:rsidR="005B30B8" w:rsidRPr="00C60ABF"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C60ABF">
        <w:rPr>
          <w:rFonts w:ascii="Times New Roman" w:hAnsi="Times New Roman"/>
          <w:sz w:val="28"/>
          <w:szCs w:val="28"/>
          <w:lang w:val="uk-UA"/>
        </w:rPr>
        <w:t>спостереження, аналіз мовних явищ (з елементами проблемного програмованого навчання, алгоритмізації);</w:t>
      </w:r>
    </w:p>
    <w:p w:rsidR="005B30B8" w:rsidRPr="00BA4B59"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BA4B59">
        <w:rPr>
          <w:rFonts w:ascii="Times New Roman" w:hAnsi="Times New Roman"/>
          <w:sz w:val="28"/>
          <w:szCs w:val="28"/>
          <w:lang w:val="uk-UA"/>
        </w:rPr>
        <w:t>робота з підручником;</w:t>
      </w:r>
    </w:p>
    <w:p w:rsidR="005B30B8" w:rsidRPr="00C60ABF" w:rsidRDefault="005B30B8" w:rsidP="00DC1EA7">
      <w:pPr>
        <w:pStyle w:val="a4"/>
        <w:numPr>
          <w:ilvl w:val="0"/>
          <w:numId w:val="9"/>
        </w:numPr>
        <w:spacing w:after="0" w:line="360" w:lineRule="auto"/>
        <w:ind w:left="0" w:firstLine="567"/>
        <w:rPr>
          <w:rFonts w:ascii="Times New Roman" w:hAnsi="Times New Roman"/>
          <w:sz w:val="28"/>
          <w:szCs w:val="28"/>
          <w:lang w:val="uk-UA"/>
        </w:rPr>
      </w:pPr>
      <w:r w:rsidRPr="00C60ABF">
        <w:rPr>
          <w:rFonts w:ascii="Times New Roman" w:hAnsi="Times New Roman"/>
          <w:sz w:val="28"/>
          <w:szCs w:val="28"/>
          <w:lang w:val="uk-UA"/>
        </w:rPr>
        <w:t>вправи.</w:t>
      </w:r>
    </w:p>
    <w:p w:rsidR="002D09AD" w:rsidRPr="002D09AD" w:rsidRDefault="00EB405C" w:rsidP="002D09AD">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11</w:t>
      </w:r>
    </w:p>
    <w:p w:rsidR="002D09AD" w:rsidRPr="002D09AD" w:rsidRDefault="002D09AD" w:rsidP="002D09AD">
      <w:pPr>
        <w:autoSpaceDE w:val="0"/>
        <w:autoSpaceDN w:val="0"/>
        <w:adjustRightInd w:val="0"/>
        <w:spacing w:after="0" w:line="360" w:lineRule="auto"/>
        <w:jc w:val="center"/>
        <w:rPr>
          <w:rFonts w:ascii="Times New Roman" w:hAnsi="Times New Roman"/>
          <w:bCs/>
          <w:color w:val="000000"/>
          <w:sz w:val="28"/>
          <w:szCs w:val="28"/>
          <w:lang w:val="uk-UA"/>
        </w:rPr>
      </w:pPr>
      <w:r w:rsidRPr="002D09AD">
        <w:rPr>
          <w:rFonts w:ascii="Times New Roman" w:hAnsi="Times New Roman"/>
          <w:bCs/>
          <w:color w:val="000000"/>
          <w:sz w:val="28"/>
          <w:szCs w:val="28"/>
          <w:lang w:val="uk-UA"/>
        </w:rPr>
        <w:t>Методика вивчення словосполучення у базовій середній школі</w:t>
      </w:r>
    </w:p>
    <w:p w:rsidR="002D09AD" w:rsidRPr="002D09AD" w:rsidRDefault="002D09AD" w:rsidP="002D09AD">
      <w:pPr>
        <w:spacing w:after="0" w:line="360" w:lineRule="auto"/>
        <w:jc w:val="center"/>
        <w:rPr>
          <w:rFonts w:ascii="Times New Roman" w:hAnsi="Times New Roman"/>
          <w:b/>
          <w:sz w:val="28"/>
          <w:szCs w:val="28"/>
          <w:lang w:val="uk-UA"/>
        </w:rPr>
      </w:pPr>
      <w:r w:rsidRPr="002D09AD">
        <w:rPr>
          <w:rFonts w:ascii="Times New Roman" w:hAnsi="Times New Roman"/>
          <w:b/>
          <w:sz w:val="28"/>
          <w:szCs w:val="28"/>
          <w:lang w:val="uk-UA"/>
        </w:rPr>
        <w:t>План</w:t>
      </w:r>
    </w:p>
    <w:p w:rsidR="002D09AD" w:rsidRPr="002D09AD" w:rsidRDefault="002D09AD" w:rsidP="002D09AD">
      <w:pPr>
        <w:spacing w:after="0" w:line="360" w:lineRule="auto"/>
        <w:rPr>
          <w:rFonts w:ascii="Times New Roman" w:hAnsi="Times New Roman"/>
          <w:sz w:val="28"/>
          <w:szCs w:val="28"/>
          <w:lang w:val="uk-UA"/>
        </w:rPr>
      </w:pPr>
      <w:r w:rsidRPr="002D09AD">
        <w:rPr>
          <w:rFonts w:ascii="Times New Roman" w:hAnsi="Times New Roman"/>
          <w:sz w:val="28"/>
          <w:szCs w:val="28"/>
          <w:lang w:val="uk-UA"/>
        </w:rPr>
        <w:t>1. Методика формування в учнів синтаксичних понять.</w:t>
      </w:r>
    </w:p>
    <w:p w:rsidR="002D09AD" w:rsidRPr="002D09AD" w:rsidRDefault="002D09AD" w:rsidP="002D09AD">
      <w:pPr>
        <w:spacing w:after="0" w:line="360" w:lineRule="auto"/>
        <w:rPr>
          <w:rFonts w:ascii="Times New Roman" w:hAnsi="Times New Roman"/>
          <w:sz w:val="28"/>
          <w:szCs w:val="28"/>
          <w:lang w:val="uk-UA"/>
        </w:rPr>
      </w:pPr>
      <w:r w:rsidRPr="002D09AD">
        <w:rPr>
          <w:rFonts w:ascii="Times New Roman" w:hAnsi="Times New Roman"/>
          <w:sz w:val="28"/>
          <w:szCs w:val="28"/>
          <w:lang w:val="uk-UA"/>
        </w:rPr>
        <w:t>2. Пропедевтичне вивчення словосполучення у 5 класі.</w:t>
      </w:r>
    </w:p>
    <w:p w:rsidR="002D09AD" w:rsidRPr="002D09AD" w:rsidRDefault="002D09AD" w:rsidP="002D09AD">
      <w:pPr>
        <w:spacing w:after="0" w:line="360" w:lineRule="auto"/>
        <w:rPr>
          <w:rFonts w:ascii="Times New Roman" w:hAnsi="Times New Roman"/>
          <w:sz w:val="28"/>
          <w:szCs w:val="28"/>
          <w:lang w:val="uk-UA"/>
        </w:rPr>
      </w:pPr>
      <w:r w:rsidRPr="002D09AD">
        <w:rPr>
          <w:rFonts w:ascii="Times New Roman" w:hAnsi="Times New Roman"/>
          <w:sz w:val="28"/>
          <w:szCs w:val="28"/>
          <w:lang w:val="uk-UA"/>
        </w:rPr>
        <w:t>3. Робота над словосполученням у 8 класі.</w:t>
      </w:r>
    </w:p>
    <w:p w:rsidR="002D09AD" w:rsidRPr="002D09AD" w:rsidRDefault="002D09AD" w:rsidP="002D09AD">
      <w:pPr>
        <w:spacing w:after="0" w:line="360" w:lineRule="auto"/>
        <w:rPr>
          <w:rFonts w:ascii="Times New Roman" w:hAnsi="Times New Roman"/>
          <w:sz w:val="28"/>
          <w:szCs w:val="28"/>
          <w:lang w:val="uk-UA"/>
        </w:rPr>
      </w:pPr>
      <w:r w:rsidRPr="002D09AD">
        <w:rPr>
          <w:rFonts w:ascii="Times New Roman" w:hAnsi="Times New Roman"/>
          <w:sz w:val="28"/>
          <w:szCs w:val="28"/>
          <w:lang w:val="uk-UA"/>
        </w:rPr>
        <w:t xml:space="preserve">4. Типи підрядного </w:t>
      </w:r>
      <w:proofErr w:type="spellStart"/>
      <w:r w:rsidRPr="002D09AD">
        <w:rPr>
          <w:rFonts w:ascii="Times New Roman" w:hAnsi="Times New Roman"/>
          <w:sz w:val="28"/>
          <w:szCs w:val="28"/>
          <w:lang w:val="uk-UA"/>
        </w:rPr>
        <w:t>зв</w:t>
      </w:r>
      <w:proofErr w:type="spellEnd"/>
      <w:r w:rsidRPr="002D09AD">
        <w:rPr>
          <w:rFonts w:ascii="Times New Roman" w:hAnsi="Times New Roman"/>
          <w:sz w:val="28"/>
          <w:szCs w:val="28"/>
        </w:rPr>
        <w:t>’</w:t>
      </w:r>
      <w:proofErr w:type="spellStart"/>
      <w:r w:rsidRPr="002D09AD">
        <w:rPr>
          <w:rFonts w:ascii="Times New Roman" w:hAnsi="Times New Roman"/>
          <w:sz w:val="28"/>
          <w:szCs w:val="28"/>
          <w:lang w:val="uk-UA"/>
        </w:rPr>
        <w:t>язку</w:t>
      </w:r>
      <w:proofErr w:type="spellEnd"/>
      <w:r w:rsidRPr="002D09AD">
        <w:rPr>
          <w:rFonts w:ascii="Times New Roman" w:hAnsi="Times New Roman"/>
          <w:sz w:val="28"/>
          <w:szCs w:val="28"/>
          <w:lang w:val="uk-UA"/>
        </w:rPr>
        <w:t xml:space="preserve"> </w:t>
      </w:r>
      <w:r w:rsidR="00EC25AC">
        <w:rPr>
          <w:rFonts w:ascii="Times New Roman" w:hAnsi="Times New Roman"/>
          <w:sz w:val="28"/>
          <w:szCs w:val="28"/>
          <w:lang w:val="uk-UA"/>
        </w:rPr>
        <w:t>в</w:t>
      </w:r>
      <w:r w:rsidRPr="002D09AD">
        <w:rPr>
          <w:rFonts w:ascii="Times New Roman" w:hAnsi="Times New Roman"/>
          <w:sz w:val="28"/>
          <w:szCs w:val="28"/>
          <w:lang w:val="uk-UA"/>
        </w:rPr>
        <w:t xml:space="preserve"> словосполученні. Діагностика труднощів, що виникають при вивченні теми.</w:t>
      </w:r>
    </w:p>
    <w:p w:rsidR="00DC1EA7" w:rsidRDefault="00DC1EA7" w:rsidP="002D09AD">
      <w:pPr>
        <w:spacing w:after="0" w:line="360" w:lineRule="auto"/>
        <w:ind w:left="720"/>
        <w:contextualSpacing/>
        <w:jc w:val="center"/>
        <w:rPr>
          <w:rFonts w:ascii="Times New Roman" w:eastAsia="Times New Roman" w:hAnsi="Times New Roman"/>
          <w:b/>
          <w:bCs/>
          <w:sz w:val="28"/>
          <w:szCs w:val="28"/>
          <w:lang w:val="uk-UA" w:eastAsia="ru-RU"/>
        </w:rPr>
      </w:pPr>
    </w:p>
    <w:p w:rsidR="002D09AD" w:rsidRPr="002D09AD" w:rsidRDefault="002D09AD" w:rsidP="002D09AD">
      <w:pPr>
        <w:spacing w:after="0" w:line="360" w:lineRule="auto"/>
        <w:ind w:left="720"/>
        <w:contextualSpacing/>
        <w:jc w:val="center"/>
        <w:rPr>
          <w:rFonts w:ascii="Times New Roman" w:eastAsia="Times New Roman" w:hAnsi="Times New Roman"/>
          <w:b/>
          <w:bCs/>
          <w:sz w:val="28"/>
          <w:szCs w:val="28"/>
          <w:lang w:val="uk-UA" w:eastAsia="ru-RU"/>
        </w:rPr>
      </w:pPr>
      <w:r w:rsidRPr="002D09AD">
        <w:rPr>
          <w:rFonts w:ascii="Times New Roman" w:eastAsia="Times New Roman" w:hAnsi="Times New Roman"/>
          <w:b/>
          <w:bCs/>
          <w:sz w:val="28"/>
          <w:szCs w:val="28"/>
          <w:lang w:val="uk-UA" w:eastAsia="ru-RU"/>
        </w:rPr>
        <w:lastRenderedPageBreak/>
        <w:t>Література</w:t>
      </w:r>
    </w:p>
    <w:p w:rsidR="002D09AD" w:rsidRPr="002D09AD" w:rsidRDefault="002D09AD" w:rsidP="00031A3F">
      <w:pPr>
        <w:spacing w:after="0" w:line="360" w:lineRule="auto"/>
        <w:jc w:val="both"/>
        <w:rPr>
          <w:rFonts w:ascii="Times New Roman" w:hAnsi="Times New Roman"/>
          <w:sz w:val="28"/>
          <w:szCs w:val="28"/>
          <w:lang w:val="uk-UA"/>
        </w:rPr>
      </w:pPr>
      <w:r w:rsidRPr="002D09AD">
        <w:rPr>
          <w:rFonts w:ascii="Times New Roman" w:hAnsi="Times New Roman"/>
          <w:sz w:val="28"/>
          <w:szCs w:val="28"/>
          <w:lang w:val="uk-UA"/>
        </w:rPr>
        <w:t xml:space="preserve">1. Артеменко Л.І., </w:t>
      </w:r>
      <w:proofErr w:type="spellStart"/>
      <w:r w:rsidRPr="002D09AD">
        <w:rPr>
          <w:rFonts w:ascii="Times New Roman" w:hAnsi="Times New Roman"/>
          <w:sz w:val="28"/>
          <w:szCs w:val="28"/>
          <w:lang w:val="uk-UA"/>
        </w:rPr>
        <w:t>Бакум</w:t>
      </w:r>
      <w:proofErr w:type="spellEnd"/>
      <w:r w:rsidRPr="002D09AD">
        <w:rPr>
          <w:rFonts w:ascii="Times New Roman" w:hAnsi="Times New Roman"/>
          <w:sz w:val="28"/>
          <w:szCs w:val="28"/>
          <w:lang w:val="uk-UA"/>
        </w:rPr>
        <w:t xml:space="preserve"> З.П. Підходи до вивчення синтаксичних одиниць української мови в основній школі. </w:t>
      </w:r>
      <w:r w:rsidRPr="00DC1EA7">
        <w:rPr>
          <w:rFonts w:ascii="Times New Roman" w:hAnsi="Times New Roman"/>
          <w:i/>
          <w:sz w:val="28"/>
          <w:szCs w:val="28"/>
          <w:lang w:val="uk-UA"/>
        </w:rPr>
        <w:t>Педагогічна освіта : теорія і практика</w:t>
      </w:r>
      <w:r w:rsidRPr="002D09AD">
        <w:rPr>
          <w:rFonts w:ascii="Times New Roman" w:hAnsi="Times New Roman"/>
          <w:sz w:val="28"/>
          <w:szCs w:val="28"/>
          <w:lang w:val="uk-UA"/>
        </w:rPr>
        <w:t>. 2022. Вип</w:t>
      </w:r>
      <w:r w:rsidR="00DC1EA7">
        <w:rPr>
          <w:rFonts w:ascii="Times New Roman" w:hAnsi="Times New Roman"/>
          <w:sz w:val="28"/>
          <w:szCs w:val="28"/>
          <w:lang w:val="uk-UA"/>
        </w:rPr>
        <w:t>.</w:t>
      </w:r>
      <w:r w:rsidRPr="002D09AD">
        <w:rPr>
          <w:rFonts w:ascii="Times New Roman" w:hAnsi="Times New Roman"/>
          <w:sz w:val="28"/>
          <w:szCs w:val="28"/>
          <w:lang w:val="uk-UA"/>
        </w:rPr>
        <w:t xml:space="preserve"> 32. С. 191–203.</w:t>
      </w:r>
    </w:p>
    <w:p w:rsidR="002D09AD" w:rsidRPr="002D09AD" w:rsidRDefault="002D09AD" w:rsidP="00031A3F">
      <w:pPr>
        <w:spacing w:after="0" w:line="360" w:lineRule="auto"/>
        <w:rPr>
          <w:rFonts w:ascii="Times New Roman" w:hAnsi="Times New Roman"/>
          <w:sz w:val="28"/>
          <w:szCs w:val="28"/>
          <w:lang w:val="uk-UA"/>
        </w:rPr>
      </w:pPr>
      <w:r w:rsidRPr="002D09AD">
        <w:rPr>
          <w:rFonts w:ascii="Times New Roman" w:hAnsi="Times New Roman"/>
          <w:sz w:val="28"/>
          <w:szCs w:val="28"/>
          <w:lang w:val="uk-UA"/>
        </w:rPr>
        <w:t xml:space="preserve">2. Дудик П. С., </w:t>
      </w:r>
      <w:proofErr w:type="spellStart"/>
      <w:r w:rsidRPr="002D09AD">
        <w:rPr>
          <w:rFonts w:ascii="Times New Roman" w:hAnsi="Times New Roman"/>
          <w:sz w:val="28"/>
          <w:szCs w:val="28"/>
          <w:lang w:val="uk-UA"/>
        </w:rPr>
        <w:t>Прокопчук</w:t>
      </w:r>
      <w:proofErr w:type="spellEnd"/>
      <w:r w:rsidRPr="002D09AD">
        <w:rPr>
          <w:rFonts w:ascii="Times New Roman" w:hAnsi="Times New Roman"/>
          <w:sz w:val="28"/>
          <w:szCs w:val="28"/>
          <w:lang w:val="uk-UA"/>
        </w:rPr>
        <w:t xml:space="preserve"> Л.  В. Синтаксис української мови</w:t>
      </w:r>
      <w:r w:rsidR="00DC1EA7">
        <w:rPr>
          <w:rFonts w:ascii="Times New Roman" w:hAnsi="Times New Roman"/>
          <w:sz w:val="28"/>
          <w:szCs w:val="28"/>
          <w:lang w:val="uk-UA"/>
        </w:rPr>
        <w:t>: п</w:t>
      </w:r>
      <w:r w:rsidRPr="002D09AD">
        <w:rPr>
          <w:rFonts w:ascii="Times New Roman" w:hAnsi="Times New Roman"/>
          <w:sz w:val="28"/>
          <w:szCs w:val="28"/>
          <w:lang w:val="uk-UA"/>
        </w:rPr>
        <w:t>ідручник. Київ. Видавничий центр «Академія» 2010. 380 с.</w:t>
      </w:r>
    </w:p>
    <w:p w:rsidR="002D09AD" w:rsidRPr="002D09AD" w:rsidRDefault="002D09AD" w:rsidP="00031A3F">
      <w:pPr>
        <w:spacing w:after="0" w:line="360" w:lineRule="auto"/>
        <w:jc w:val="both"/>
        <w:rPr>
          <w:rFonts w:ascii="Times New Roman" w:hAnsi="Times New Roman"/>
          <w:sz w:val="28"/>
          <w:szCs w:val="28"/>
          <w:lang w:val="uk-UA"/>
        </w:rPr>
      </w:pPr>
      <w:r w:rsidRPr="002D09AD">
        <w:rPr>
          <w:rFonts w:ascii="Times New Roman" w:hAnsi="Times New Roman"/>
          <w:sz w:val="28"/>
          <w:szCs w:val="28"/>
          <w:lang w:val="uk-UA"/>
        </w:rPr>
        <w:t xml:space="preserve">3. Заболотний О.В., Заболотний В.В., </w:t>
      </w:r>
      <w:proofErr w:type="spellStart"/>
      <w:r w:rsidRPr="002D09AD">
        <w:rPr>
          <w:rFonts w:ascii="Times New Roman" w:hAnsi="Times New Roman"/>
          <w:sz w:val="28"/>
          <w:szCs w:val="28"/>
          <w:lang w:val="uk-UA"/>
        </w:rPr>
        <w:t>Лавринчук</w:t>
      </w:r>
      <w:proofErr w:type="spellEnd"/>
      <w:r w:rsidRPr="002D09AD">
        <w:rPr>
          <w:rFonts w:ascii="Times New Roman" w:hAnsi="Times New Roman"/>
          <w:sz w:val="28"/>
          <w:szCs w:val="28"/>
          <w:lang w:val="uk-UA"/>
        </w:rPr>
        <w:t xml:space="preserve"> В.П. Модельна навчальна програма «Українська мова 5–6 класи» для закладів загальної середньої освіти. Наказ Міністерства освіти і науки України від 12.07.2021 № 795. – URL: </w:t>
      </w:r>
      <w:hyperlink r:id="rId49" w:history="1">
        <w:r w:rsidR="0032478B" w:rsidRPr="000E510F">
          <w:rPr>
            <w:rStyle w:val="a5"/>
            <w:rFonts w:ascii="Times New Roman" w:hAnsi="Times New Roman"/>
            <w:sz w:val="28"/>
            <w:szCs w:val="28"/>
            <w:lang w:val="uk-UA"/>
          </w:rPr>
          <w:t>https://mon.gov.ua/static-objects/mon/sites/1/zagalna%20serednya/Navchalni.prohramy/2021/14.07/Model.navch.prohr.5-9.klas.NUSH-poetap.z.2022/Movno-literat.osv.hal/Ukr.mova.5-6-kl.Zabolotnyy.ta.in.14.07.21.pdf</w:t>
        </w:r>
      </w:hyperlink>
      <w:r w:rsidRPr="002D09AD">
        <w:rPr>
          <w:rFonts w:ascii="Times New Roman" w:hAnsi="Times New Roman"/>
          <w:sz w:val="28"/>
          <w:szCs w:val="28"/>
          <w:lang w:val="uk-UA"/>
        </w:rPr>
        <w:t xml:space="preserve"> </w:t>
      </w:r>
    </w:p>
    <w:p w:rsidR="002D09AD" w:rsidRPr="002D09AD" w:rsidRDefault="002D09AD" w:rsidP="00031A3F">
      <w:pPr>
        <w:spacing w:after="0" w:line="360" w:lineRule="auto"/>
        <w:jc w:val="both"/>
        <w:rPr>
          <w:rFonts w:ascii="Times New Roman" w:hAnsi="Times New Roman"/>
          <w:sz w:val="28"/>
          <w:szCs w:val="28"/>
          <w:lang w:val="uk-UA"/>
        </w:rPr>
      </w:pPr>
      <w:r w:rsidRPr="002D09AD">
        <w:rPr>
          <w:rFonts w:ascii="Times New Roman" w:hAnsi="Times New Roman"/>
          <w:sz w:val="28"/>
          <w:szCs w:val="28"/>
          <w:lang w:val="uk-UA"/>
        </w:rPr>
        <w:t xml:space="preserve">4. Заболотний О.В., Заболотний В.В., </w:t>
      </w:r>
      <w:proofErr w:type="spellStart"/>
      <w:r w:rsidRPr="002D09AD">
        <w:rPr>
          <w:rFonts w:ascii="Times New Roman" w:hAnsi="Times New Roman"/>
          <w:sz w:val="28"/>
          <w:szCs w:val="28"/>
          <w:lang w:val="uk-UA"/>
        </w:rPr>
        <w:t>Лавринчук</w:t>
      </w:r>
      <w:proofErr w:type="spellEnd"/>
      <w:r w:rsidRPr="002D09AD">
        <w:rPr>
          <w:rFonts w:ascii="Times New Roman" w:hAnsi="Times New Roman"/>
          <w:sz w:val="28"/>
          <w:szCs w:val="28"/>
          <w:lang w:val="uk-UA"/>
        </w:rPr>
        <w:t xml:space="preserve"> В.П. Модельна навчальна програма «Українська мова 7–9 класи» для закладів загальної середньої освіти. Наказ Міністерства освіти і науки України від 24.07.2023 № 883. – URL: </w:t>
      </w:r>
      <w:hyperlink r:id="rId50" w:history="1">
        <w:r w:rsidRPr="002D09AD">
          <w:rPr>
            <w:rFonts w:ascii="Times New Roman" w:hAnsi="Times New Roman"/>
            <w:color w:val="0563C1" w:themeColor="hyperlink"/>
            <w:sz w:val="28"/>
            <w:szCs w:val="28"/>
            <w:u w:val="single"/>
            <w:lang w:val="uk-UA"/>
          </w:rPr>
          <w:t>https://nushub.org.ua/resource/modelna-navchalna-programa-ukrayinska-mova-7-9-klasy-dlya-zakladiv-zagalnoyi-serednoyi-osvity-avtory-zabolotnyj-o-v-zabolotnyj-v-v-lavrynchuk-v-p-plivachuk-k-v-popov-2/</w:t>
        </w:r>
      </w:hyperlink>
      <w:r w:rsidRPr="002D09AD">
        <w:rPr>
          <w:rFonts w:ascii="Times New Roman" w:hAnsi="Times New Roman"/>
          <w:sz w:val="28"/>
          <w:szCs w:val="28"/>
          <w:lang w:val="uk-UA"/>
        </w:rPr>
        <w:t xml:space="preserve"> </w:t>
      </w:r>
    </w:p>
    <w:p w:rsidR="002D09AD" w:rsidRPr="00320854" w:rsidRDefault="002D09AD" w:rsidP="00320854">
      <w:pPr>
        <w:spacing w:after="0" w:line="360" w:lineRule="auto"/>
        <w:jc w:val="both"/>
        <w:rPr>
          <w:rFonts w:ascii="Times New Roman" w:hAnsi="Times New Roman"/>
          <w:sz w:val="28"/>
          <w:szCs w:val="28"/>
          <w:lang w:val="uk-UA"/>
        </w:rPr>
      </w:pPr>
      <w:r w:rsidRPr="00320854">
        <w:rPr>
          <w:rFonts w:ascii="Times New Roman" w:hAnsi="Times New Roman"/>
          <w:sz w:val="28"/>
          <w:szCs w:val="28"/>
          <w:lang w:val="uk-UA"/>
        </w:rPr>
        <w:t xml:space="preserve">5. Заболотний О.В., Заболотний В.В. Українська мова : </w:t>
      </w:r>
      <w:proofErr w:type="spellStart"/>
      <w:r w:rsidRPr="00320854">
        <w:rPr>
          <w:rFonts w:ascii="Times New Roman" w:hAnsi="Times New Roman"/>
          <w:sz w:val="28"/>
          <w:szCs w:val="28"/>
          <w:lang w:val="uk-UA"/>
        </w:rPr>
        <w:t>підруч</w:t>
      </w:r>
      <w:proofErr w:type="spellEnd"/>
      <w:r w:rsidRPr="00320854">
        <w:rPr>
          <w:rFonts w:ascii="Times New Roman" w:hAnsi="Times New Roman"/>
          <w:sz w:val="28"/>
          <w:szCs w:val="28"/>
          <w:lang w:val="uk-UA"/>
        </w:rPr>
        <w:t xml:space="preserve">. для 8 кл. </w:t>
      </w:r>
      <w:proofErr w:type="spellStart"/>
      <w:r w:rsidRPr="00320854">
        <w:rPr>
          <w:rFonts w:ascii="Times New Roman" w:hAnsi="Times New Roman"/>
          <w:sz w:val="28"/>
          <w:szCs w:val="28"/>
          <w:lang w:val="uk-UA"/>
        </w:rPr>
        <w:t>закл</w:t>
      </w:r>
      <w:proofErr w:type="spellEnd"/>
      <w:r w:rsidRPr="00320854">
        <w:rPr>
          <w:rFonts w:ascii="Times New Roman" w:hAnsi="Times New Roman"/>
          <w:sz w:val="28"/>
          <w:szCs w:val="28"/>
          <w:lang w:val="uk-UA"/>
        </w:rPr>
        <w:t xml:space="preserve">. </w:t>
      </w:r>
      <w:proofErr w:type="spellStart"/>
      <w:r w:rsidRPr="00320854">
        <w:rPr>
          <w:rFonts w:ascii="Times New Roman" w:hAnsi="Times New Roman"/>
          <w:sz w:val="28"/>
          <w:szCs w:val="28"/>
          <w:lang w:val="uk-UA"/>
        </w:rPr>
        <w:t>заг</w:t>
      </w:r>
      <w:proofErr w:type="spellEnd"/>
      <w:r w:rsidRPr="00320854">
        <w:rPr>
          <w:rFonts w:ascii="Times New Roman" w:hAnsi="Times New Roman"/>
          <w:sz w:val="28"/>
          <w:szCs w:val="28"/>
          <w:lang w:val="uk-UA"/>
        </w:rPr>
        <w:t xml:space="preserve">. серед. освіти. Київ : </w:t>
      </w:r>
      <w:proofErr w:type="spellStart"/>
      <w:r w:rsidRPr="00320854">
        <w:rPr>
          <w:rFonts w:ascii="Times New Roman" w:hAnsi="Times New Roman"/>
          <w:sz w:val="28"/>
          <w:szCs w:val="28"/>
          <w:lang w:val="uk-UA"/>
        </w:rPr>
        <w:t>Генеза</w:t>
      </w:r>
      <w:proofErr w:type="spellEnd"/>
      <w:r w:rsidRPr="00320854">
        <w:rPr>
          <w:rFonts w:ascii="Times New Roman" w:hAnsi="Times New Roman"/>
          <w:sz w:val="28"/>
          <w:szCs w:val="28"/>
          <w:lang w:val="uk-UA"/>
        </w:rPr>
        <w:t>, 2021. 224 с.</w:t>
      </w:r>
    </w:p>
    <w:p w:rsidR="002D09AD" w:rsidRPr="00320854" w:rsidRDefault="00320854" w:rsidP="00320854">
      <w:pPr>
        <w:spacing w:after="0" w:line="360" w:lineRule="auto"/>
        <w:rPr>
          <w:rFonts w:ascii="Times New Roman" w:hAnsi="Times New Roman"/>
          <w:sz w:val="28"/>
          <w:szCs w:val="28"/>
          <w:lang w:val="uk-UA"/>
        </w:rPr>
      </w:pPr>
      <w:r>
        <w:rPr>
          <w:rFonts w:ascii="Times New Roman" w:hAnsi="Times New Roman"/>
          <w:sz w:val="28"/>
          <w:szCs w:val="28"/>
          <w:lang w:val="uk-UA"/>
        </w:rPr>
        <w:t xml:space="preserve">6.Загнітко А., Миронова Г. </w:t>
      </w:r>
      <w:r w:rsidR="002D09AD" w:rsidRPr="00320854">
        <w:rPr>
          <w:rFonts w:ascii="Times New Roman" w:hAnsi="Times New Roman"/>
          <w:sz w:val="28"/>
          <w:szCs w:val="28"/>
          <w:lang w:val="uk-UA"/>
        </w:rPr>
        <w:t xml:space="preserve">Синтаксис української мови : </w:t>
      </w:r>
      <w:proofErr w:type="spellStart"/>
      <w:r w:rsidR="002D09AD" w:rsidRPr="00320854">
        <w:rPr>
          <w:rFonts w:ascii="Times New Roman" w:hAnsi="Times New Roman"/>
          <w:sz w:val="28"/>
          <w:szCs w:val="28"/>
          <w:lang w:val="uk-UA"/>
        </w:rPr>
        <w:t>теоретико-</w:t>
      </w:r>
      <w:r>
        <w:rPr>
          <w:rFonts w:ascii="Times New Roman" w:hAnsi="Times New Roman"/>
          <w:sz w:val="28"/>
          <w:szCs w:val="28"/>
          <w:lang w:val="uk-UA"/>
        </w:rPr>
        <w:t>п</w:t>
      </w:r>
      <w:r w:rsidR="002D09AD" w:rsidRPr="00320854">
        <w:rPr>
          <w:rFonts w:ascii="Times New Roman" w:hAnsi="Times New Roman"/>
          <w:sz w:val="28"/>
          <w:szCs w:val="28"/>
          <w:lang w:val="uk-UA"/>
        </w:rPr>
        <w:t>рикладний</w:t>
      </w:r>
      <w:proofErr w:type="spellEnd"/>
      <w:r w:rsidR="002D09AD" w:rsidRPr="00320854">
        <w:rPr>
          <w:rFonts w:ascii="Times New Roman" w:hAnsi="Times New Roman"/>
          <w:sz w:val="28"/>
          <w:szCs w:val="28"/>
          <w:lang w:val="uk-UA"/>
        </w:rPr>
        <w:t xml:space="preserve"> аспект. </w:t>
      </w:r>
      <w:proofErr w:type="spellStart"/>
      <w:r w:rsidR="002D09AD" w:rsidRPr="00320854">
        <w:rPr>
          <w:rFonts w:ascii="Times New Roman" w:hAnsi="Times New Roman"/>
          <w:sz w:val="28"/>
          <w:szCs w:val="28"/>
          <w:lang w:val="uk-UA"/>
        </w:rPr>
        <w:t>Brno</w:t>
      </w:r>
      <w:proofErr w:type="spellEnd"/>
      <w:r w:rsidR="002D09AD" w:rsidRPr="00320854">
        <w:rPr>
          <w:rFonts w:ascii="Times New Roman" w:hAnsi="Times New Roman"/>
          <w:sz w:val="28"/>
          <w:szCs w:val="28"/>
          <w:lang w:val="uk-UA"/>
        </w:rPr>
        <w:t xml:space="preserve"> : </w:t>
      </w:r>
      <w:proofErr w:type="spellStart"/>
      <w:r w:rsidR="002D09AD" w:rsidRPr="00320854">
        <w:rPr>
          <w:rFonts w:ascii="Times New Roman" w:hAnsi="Times New Roman"/>
          <w:sz w:val="28"/>
          <w:szCs w:val="28"/>
          <w:lang w:val="uk-UA"/>
        </w:rPr>
        <w:t>Masarykova</w:t>
      </w:r>
      <w:proofErr w:type="spellEnd"/>
      <w:r w:rsidR="002D09AD" w:rsidRPr="00320854">
        <w:rPr>
          <w:rFonts w:ascii="Times New Roman" w:hAnsi="Times New Roman"/>
          <w:sz w:val="28"/>
          <w:szCs w:val="28"/>
          <w:lang w:val="uk-UA"/>
        </w:rPr>
        <w:t xml:space="preserve"> </w:t>
      </w:r>
      <w:proofErr w:type="spellStart"/>
      <w:r w:rsidR="002D09AD" w:rsidRPr="00320854">
        <w:rPr>
          <w:rFonts w:ascii="Times New Roman" w:hAnsi="Times New Roman"/>
          <w:sz w:val="28"/>
          <w:szCs w:val="28"/>
          <w:lang w:val="uk-UA"/>
        </w:rPr>
        <w:t>univerzita</w:t>
      </w:r>
      <w:proofErr w:type="spellEnd"/>
      <w:r w:rsidR="002D09AD" w:rsidRPr="00320854">
        <w:rPr>
          <w:rFonts w:ascii="Times New Roman" w:hAnsi="Times New Roman"/>
          <w:sz w:val="28"/>
          <w:szCs w:val="28"/>
          <w:lang w:val="uk-UA"/>
        </w:rPr>
        <w:t>, 2013. 223 с.</w:t>
      </w:r>
    </w:p>
    <w:p w:rsidR="002D09AD" w:rsidRPr="00320854" w:rsidRDefault="002D09AD" w:rsidP="00320854">
      <w:pPr>
        <w:spacing w:after="0" w:line="360" w:lineRule="auto"/>
        <w:rPr>
          <w:rFonts w:ascii="Times New Roman" w:eastAsia="Times New Roman" w:hAnsi="Times New Roman"/>
          <w:color w:val="000000"/>
          <w:sz w:val="28"/>
          <w:szCs w:val="28"/>
          <w:lang w:val="uk-UA" w:eastAsia="uk-UA"/>
        </w:rPr>
      </w:pPr>
      <w:r w:rsidRPr="00320854">
        <w:rPr>
          <w:rFonts w:ascii="Times New Roman" w:hAnsi="Times New Roman"/>
          <w:sz w:val="28"/>
          <w:szCs w:val="28"/>
          <w:lang w:val="uk-UA"/>
        </w:rPr>
        <w:t xml:space="preserve">7. Кушнір, Т. І. Специфіка реалізації традиційних методів навчання у процесі вивчення синтаксису. Молодий вчений, </w:t>
      </w:r>
      <w:r w:rsidR="0026693A">
        <w:rPr>
          <w:rFonts w:ascii="Times New Roman" w:hAnsi="Times New Roman"/>
          <w:sz w:val="28"/>
          <w:szCs w:val="28"/>
          <w:lang w:val="uk-UA"/>
        </w:rPr>
        <w:t xml:space="preserve">2016 </w:t>
      </w:r>
      <w:r w:rsidRPr="00320854">
        <w:rPr>
          <w:rFonts w:ascii="Times New Roman" w:hAnsi="Times New Roman"/>
          <w:sz w:val="28"/>
          <w:szCs w:val="28"/>
          <w:lang w:val="uk-UA"/>
        </w:rPr>
        <w:t xml:space="preserve">(4), </w:t>
      </w:r>
      <w:r w:rsidR="0026693A">
        <w:rPr>
          <w:rFonts w:ascii="Times New Roman" w:hAnsi="Times New Roman"/>
          <w:sz w:val="28"/>
          <w:szCs w:val="28"/>
          <w:lang w:val="uk-UA"/>
        </w:rPr>
        <w:t xml:space="preserve">С. </w:t>
      </w:r>
      <w:r w:rsidRPr="00320854">
        <w:rPr>
          <w:rFonts w:ascii="Times New Roman" w:hAnsi="Times New Roman"/>
          <w:sz w:val="28"/>
          <w:szCs w:val="28"/>
          <w:lang w:val="uk-UA"/>
        </w:rPr>
        <w:t>545-549</w:t>
      </w:r>
      <w:r w:rsidRPr="00320854">
        <w:rPr>
          <w:rFonts w:ascii="Times New Roman" w:eastAsia="Times New Roman" w:hAnsi="Times New Roman"/>
          <w:color w:val="000000"/>
          <w:sz w:val="28"/>
          <w:szCs w:val="28"/>
          <w:lang w:val="uk-UA" w:eastAsia="uk-UA"/>
        </w:rPr>
        <w:t>.</w:t>
      </w:r>
    </w:p>
    <w:p w:rsidR="002D09AD" w:rsidRPr="002D09AD" w:rsidRDefault="002D09AD" w:rsidP="00320854">
      <w:pPr>
        <w:spacing w:after="0" w:line="360" w:lineRule="auto"/>
        <w:jc w:val="both"/>
        <w:rPr>
          <w:rFonts w:ascii="Times New Roman" w:hAnsi="Times New Roman"/>
          <w:sz w:val="28"/>
          <w:szCs w:val="28"/>
          <w:lang w:val="uk-UA"/>
        </w:rPr>
      </w:pPr>
      <w:r w:rsidRPr="00320854">
        <w:rPr>
          <w:rFonts w:ascii="Times New Roman" w:hAnsi="Times New Roman"/>
          <w:sz w:val="28"/>
          <w:szCs w:val="28"/>
          <w:lang w:val="uk-UA"/>
        </w:rPr>
        <w:t xml:space="preserve">8. </w:t>
      </w:r>
      <w:proofErr w:type="spellStart"/>
      <w:r w:rsidRPr="00320854">
        <w:rPr>
          <w:rFonts w:ascii="Times New Roman" w:hAnsi="Times New Roman"/>
          <w:sz w:val="28"/>
          <w:szCs w:val="28"/>
          <w:lang w:val="uk-UA"/>
        </w:rPr>
        <w:t>Самсонюк</w:t>
      </w:r>
      <w:proofErr w:type="spellEnd"/>
      <w:r w:rsidRPr="00320854">
        <w:rPr>
          <w:rFonts w:ascii="Times New Roman" w:hAnsi="Times New Roman"/>
          <w:sz w:val="28"/>
          <w:szCs w:val="28"/>
          <w:lang w:val="uk-UA"/>
        </w:rPr>
        <w:t xml:space="preserve"> О.О., Хом’як І.М. Формування синтаксичної</w:t>
      </w:r>
      <w:r w:rsidRPr="002D09AD">
        <w:rPr>
          <w:rFonts w:ascii="Times New Roman" w:hAnsi="Times New Roman"/>
          <w:sz w:val="28"/>
          <w:szCs w:val="28"/>
          <w:lang w:val="uk-UA"/>
        </w:rPr>
        <w:t xml:space="preserve"> </w:t>
      </w:r>
      <w:proofErr w:type="spellStart"/>
      <w:r w:rsidRPr="002D09AD">
        <w:rPr>
          <w:rFonts w:ascii="Times New Roman" w:hAnsi="Times New Roman"/>
          <w:sz w:val="28"/>
          <w:szCs w:val="28"/>
          <w:lang w:val="uk-UA"/>
        </w:rPr>
        <w:t>субкомпетентності</w:t>
      </w:r>
      <w:proofErr w:type="spellEnd"/>
      <w:r w:rsidRPr="002D09AD">
        <w:rPr>
          <w:rFonts w:ascii="Times New Roman" w:hAnsi="Times New Roman"/>
          <w:sz w:val="28"/>
          <w:szCs w:val="28"/>
          <w:lang w:val="uk-UA"/>
        </w:rPr>
        <w:t xml:space="preserve"> в загальноосвітній школі. ΛΌГOΣ. ONLINE. </w:t>
      </w:r>
      <w:proofErr w:type="spellStart"/>
      <w:r w:rsidRPr="002D09AD">
        <w:rPr>
          <w:rFonts w:ascii="Times New Roman" w:hAnsi="Times New Roman"/>
          <w:sz w:val="28"/>
          <w:szCs w:val="28"/>
          <w:lang w:val="uk-UA"/>
        </w:rPr>
        <w:t>International</w:t>
      </w:r>
      <w:proofErr w:type="spellEnd"/>
      <w:r w:rsidRPr="002D09AD">
        <w:rPr>
          <w:rFonts w:ascii="Times New Roman" w:hAnsi="Times New Roman"/>
          <w:sz w:val="28"/>
          <w:szCs w:val="28"/>
          <w:lang w:val="uk-UA"/>
        </w:rPr>
        <w:t xml:space="preserve"> </w:t>
      </w:r>
      <w:proofErr w:type="spellStart"/>
      <w:r w:rsidRPr="002D09AD">
        <w:rPr>
          <w:rFonts w:ascii="Times New Roman" w:hAnsi="Times New Roman"/>
          <w:sz w:val="28"/>
          <w:szCs w:val="28"/>
          <w:lang w:val="uk-UA"/>
        </w:rPr>
        <w:t>scientific</w:t>
      </w:r>
      <w:proofErr w:type="spellEnd"/>
      <w:r w:rsidRPr="002D09AD">
        <w:rPr>
          <w:rFonts w:ascii="Times New Roman" w:hAnsi="Times New Roman"/>
          <w:sz w:val="28"/>
          <w:szCs w:val="28"/>
          <w:lang w:val="uk-UA"/>
        </w:rPr>
        <w:t xml:space="preserve"> e-</w:t>
      </w:r>
      <w:proofErr w:type="spellStart"/>
      <w:r w:rsidRPr="002D09AD">
        <w:rPr>
          <w:rFonts w:ascii="Times New Roman" w:hAnsi="Times New Roman"/>
          <w:sz w:val="28"/>
          <w:szCs w:val="28"/>
          <w:lang w:val="uk-UA"/>
        </w:rPr>
        <w:t>journal</w:t>
      </w:r>
      <w:proofErr w:type="spellEnd"/>
      <w:r w:rsidRPr="002D09AD">
        <w:rPr>
          <w:rFonts w:ascii="Times New Roman" w:hAnsi="Times New Roman"/>
          <w:sz w:val="28"/>
          <w:szCs w:val="28"/>
          <w:lang w:val="uk-UA"/>
        </w:rPr>
        <w:t xml:space="preserve">. </w:t>
      </w:r>
      <w:proofErr w:type="spellStart"/>
      <w:r w:rsidRPr="002D09AD">
        <w:rPr>
          <w:rFonts w:ascii="Times New Roman" w:hAnsi="Times New Roman"/>
          <w:sz w:val="28"/>
          <w:szCs w:val="28"/>
          <w:lang w:val="uk-UA"/>
        </w:rPr>
        <w:t>December</w:t>
      </w:r>
      <w:proofErr w:type="spellEnd"/>
      <w:r w:rsidRPr="002D09AD">
        <w:rPr>
          <w:rFonts w:ascii="Times New Roman" w:hAnsi="Times New Roman"/>
          <w:sz w:val="28"/>
          <w:szCs w:val="28"/>
          <w:lang w:val="uk-UA"/>
        </w:rPr>
        <w:t>, 2019. № 4. – URL:</w:t>
      </w:r>
      <w:r w:rsidRPr="002D09AD">
        <w:rPr>
          <w:lang w:val="en-US"/>
        </w:rPr>
        <w:t xml:space="preserve"> </w:t>
      </w:r>
      <w:hyperlink r:id="rId51" w:history="1">
        <w:r w:rsidRPr="002D09AD">
          <w:rPr>
            <w:rFonts w:ascii="Times New Roman" w:hAnsi="Times New Roman"/>
            <w:color w:val="0563C1" w:themeColor="hyperlink"/>
            <w:sz w:val="28"/>
            <w:szCs w:val="28"/>
            <w:u w:val="single"/>
            <w:lang w:val="uk-UA"/>
          </w:rPr>
          <w:t>https://ojs.ukrlogos.in.ua/index.php/2663-4139/article/view/321</w:t>
        </w:r>
      </w:hyperlink>
      <w:r w:rsidRPr="002D09AD">
        <w:rPr>
          <w:rFonts w:ascii="Times New Roman" w:hAnsi="Times New Roman"/>
          <w:sz w:val="28"/>
          <w:szCs w:val="28"/>
          <w:lang w:val="uk-UA"/>
        </w:rPr>
        <w:t xml:space="preserve"> </w:t>
      </w:r>
    </w:p>
    <w:p w:rsidR="002D09AD" w:rsidRPr="002D09AD" w:rsidRDefault="002D09AD" w:rsidP="002D09AD">
      <w:pPr>
        <w:spacing w:after="0" w:line="240" w:lineRule="auto"/>
        <w:jc w:val="center"/>
        <w:rPr>
          <w:rFonts w:ascii="Times New Roman" w:hAnsi="Times New Roman"/>
          <w:b/>
          <w:sz w:val="28"/>
          <w:szCs w:val="28"/>
          <w:lang w:val="uk-UA"/>
        </w:rPr>
      </w:pPr>
      <w:r w:rsidRPr="002D09AD">
        <w:rPr>
          <w:rFonts w:ascii="Times New Roman" w:hAnsi="Times New Roman"/>
          <w:b/>
          <w:sz w:val="28"/>
          <w:szCs w:val="28"/>
          <w:lang w:val="uk-UA"/>
        </w:rPr>
        <w:t>Питання для самоконтролю</w:t>
      </w:r>
    </w:p>
    <w:p w:rsidR="002D09AD" w:rsidRPr="002D09AD" w:rsidRDefault="002D09AD" w:rsidP="002D09AD">
      <w:pPr>
        <w:tabs>
          <w:tab w:val="left" w:pos="6994"/>
        </w:tabs>
        <w:spacing w:after="0" w:line="240" w:lineRule="auto"/>
        <w:rPr>
          <w:rFonts w:ascii="Times New Roman" w:eastAsia="Times New Roman" w:hAnsi="Times New Roman"/>
          <w:sz w:val="24"/>
          <w:szCs w:val="24"/>
          <w:lang w:val="uk-UA" w:eastAsia="ru-RU"/>
        </w:rPr>
      </w:pPr>
      <w:r w:rsidRPr="002D09AD">
        <w:rPr>
          <w:rFonts w:ascii="Times New Roman" w:eastAsia="Times New Roman" w:hAnsi="Times New Roman"/>
          <w:sz w:val="24"/>
          <w:szCs w:val="24"/>
          <w:lang w:val="uk-UA" w:eastAsia="ru-RU"/>
        </w:rPr>
        <w:tab/>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1. У яких класах вивчають словосполучення?</w:t>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lastRenderedPageBreak/>
        <w:t>2.  Чим відрізняється словосполучення від речення? Назвіть його особливості.</w:t>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3. Паралельно з якими мовознавчими розділами вивчають словосполучення?</w:t>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4. У чому різниця між вузівським вивченням словосполучення та шкільним?</w:t>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5.Які вміння повинні набути учні під час опрацювання теми «Словосполучення»?</w:t>
      </w:r>
    </w:p>
    <w:p w:rsidR="002D09AD" w:rsidRPr="002D09AD" w:rsidRDefault="002D09AD" w:rsidP="002D09AD">
      <w:pPr>
        <w:tabs>
          <w:tab w:val="left" w:pos="6994"/>
        </w:tabs>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6. Ефективними при опрацюванні будь-якої теми є дидактичні ігри. Які саме ігри можете запропонувати учням з метою правильного поєднання ними слів у словосполучення?</w:t>
      </w:r>
    </w:p>
    <w:p w:rsidR="002D09AD" w:rsidRPr="002D09AD" w:rsidRDefault="002D09AD" w:rsidP="002D09AD">
      <w:pPr>
        <w:spacing w:after="0" w:line="360" w:lineRule="auto"/>
        <w:jc w:val="center"/>
        <w:rPr>
          <w:rFonts w:ascii="Times New Roman" w:eastAsia="Times New Roman" w:hAnsi="Times New Roman"/>
          <w:b/>
          <w:bCs/>
          <w:sz w:val="28"/>
          <w:szCs w:val="28"/>
          <w:lang w:val="uk-UA" w:eastAsia="ru-RU"/>
        </w:rPr>
      </w:pPr>
      <w:r w:rsidRPr="002D09AD">
        <w:rPr>
          <w:rFonts w:ascii="Times New Roman" w:eastAsia="Times New Roman" w:hAnsi="Times New Roman"/>
          <w:b/>
          <w:bCs/>
          <w:sz w:val="28"/>
          <w:szCs w:val="28"/>
          <w:lang w:val="uk-UA" w:eastAsia="ru-RU"/>
        </w:rPr>
        <w:t>Методичні рекомендації</w:t>
      </w:r>
    </w:p>
    <w:p w:rsidR="002D09AD" w:rsidRPr="002D09AD" w:rsidRDefault="002D09AD" w:rsidP="002D09AD">
      <w:pPr>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Засвойте методику вивчення словосполучення у загальноосвітньому навчальному закладі.</w:t>
      </w:r>
    </w:p>
    <w:p w:rsidR="002D09AD" w:rsidRPr="002D09AD" w:rsidRDefault="002D09AD" w:rsidP="002D09AD">
      <w:pPr>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Навчіться добирати завдання і вправи, спрямовані на формування в учнів необхідних умінь та навичок.</w:t>
      </w:r>
    </w:p>
    <w:p w:rsidR="002D09AD" w:rsidRPr="002D09AD" w:rsidRDefault="002D09AD" w:rsidP="002D09AD">
      <w:pPr>
        <w:spacing w:after="0" w:line="360" w:lineRule="auto"/>
        <w:jc w:val="both"/>
        <w:rPr>
          <w:rFonts w:ascii="Times New Roman" w:eastAsia="Times New Roman" w:hAnsi="Times New Roman"/>
          <w:sz w:val="28"/>
          <w:szCs w:val="28"/>
          <w:lang w:val="uk-UA" w:eastAsia="ru-RU"/>
        </w:rPr>
      </w:pPr>
      <w:r w:rsidRPr="002D09AD">
        <w:rPr>
          <w:rFonts w:ascii="Times New Roman" w:eastAsia="Times New Roman" w:hAnsi="Times New Roman"/>
          <w:sz w:val="28"/>
          <w:szCs w:val="28"/>
          <w:lang w:val="uk-UA" w:eastAsia="ru-RU"/>
        </w:rPr>
        <w:t xml:space="preserve">Розвивайте вміння працювати з навчально-методичною літературою.  </w:t>
      </w:r>
    </w:p>
    <w:p w:rsidR="00DC1EA7" w:rsidRDefault="00DC1EA7" w:rsidP="002D09AD">
      <w:pPr>
        <w:tabs>
          <w:tab w:val="left" w:pos="142"/>
        </w:tabs>
        <w:spacing w:after="0" w:line="360" w:lineRule="auto"/>
        <w:rPr>
          <w:rFonts w:ascii="Times New Roman" w:eastAsia="Times New Roman" w:hAnsi="Times New Roman"/>
          <w:b/>
          <w:bCs/>
          <w:sz w:val="28"/>
          <w:szCs w:val="28"/>
          <w:lang w:val="uk-UA" w:eastAsia="ru-RU"/>
        </w:rPr>
      </w:pPr>
    </w:p>
    <w:p w:rsidR="002D09AD" w:rsidRPr="00DC1EA7" w:rsidRDefault="002D09AD" w:rsidP="002D09AD">
      <w:pPr>
        <w:tabs>
          <w:tab w:val="left" w:pos="142"/>
        </w:tabs>
        <w:spacing w:after="0" w:line="360" w:lineRule="auto"/>
        <w:rPr>
          <w:rFonts w:ascii="Times New Roman" w:eastAsia="Times New Roman" w:hAnsi="Times New Roman"/>
          <w:b/>
          <w:bCs/>
          <w:sz w:val="28"/>
          <w:szCs w:val="28"/>
          <w:lang w:val="uk-UA" w:eastAsia="ru-RU"/>
        </w:rPr>
      </w:pPr>
      <w:r w:rsidRPr="00DC1EA7">
        <w:rPr>
          <w:rFonts w:ascii="Times New Roman" w:eastAsia="Times New Roman" w:hAnsi="Times New Roman"/>
          <w:b/>
          <w:bCs/>
          <w:sz w:val="28"/>
          <w:szCs w:val="28"/>
          <w:lang w:val="uk-UA" w:eastAsia="ru-RU"/>
        </w:rPr>
        <w:t xml:space="preserve">Це потрібно знати </w:t>
      </w:r>
    </w:p>
    <w:p w:rsidR="002D09AD" w:rsidRPr="002D09AD" w:rsidRDefault="002D09AD" w:rsidP="00DC1EA7">
      <w:pPr>
        <w:spacing w:after="0" w:line="360" w:lineRule="auto"/>
        <w:ind w:firstLine="567"/>
        <w:jc w:val="both"/>
        <w:rPr>
          <w:rFonts w:ascii="Times New Roman" w:eastAsiaTheme="minorHAnsi" w:hAnsi="Times New Roman"/>
          <w:sz w:val="28"/>
          <w:szCs w:val="28"/>
          <w:lang w:val="uk-UA"/>
        </w:rPr>
      </w:pPr>
      <w:r w:rsidRPr="002D09AD">
        <w:rPr>
          <w:rFonts w:ascii="Times New Roman" w:eastAsiaTheme="minorHAnsi" w:hAnsi="Times New Roman"/>
          <w:sz w:val="28"/>
          <w:szCs w:val="28"/>
          <w:lang w:val="uk-UA"/>
        </w:rPr>
        <w:t>У курсі вивчення мови учнями базової середньої школи синтаксис займає провідне місце. Пояснюється це роллю синтаксичної системи, яка допомагає реалізувати мовні одиниці інших рівнів. Специфіка  засвоєння різних одиниць синтаксису в тому, що вона базується на принципі неперервності освіти, тобто ознайомлення учнів з синтаксисом починається у початковій школі і з кожним роком знання збільшуються:</w:t>
      </w:r>
    </w:p>
    <w:p w:rsidR="002D09AD" w:rsidRPr="002D09AD" w:rsidRDefault="002D09AD" w:rsidP="00DC1EA7">
      <w:pPr>
        <w:numPr>
          <w:ilvl w:val="0"/>
          <w:numId w:val="13"/>
        </w:numPr>
        <w:spacing w:after="0" w:line="360" w:lineRule="auto"/>
        <w:ind w:left="0" w:firstLine="567"/>
        <w:contextualSpacing/>
        <w:jc w:val="both"/>
        <w:rPr>
          <w:rFonts w:ascii="Times New Roman" w:eastAsiaTheme="minorHAnsi" w:hAnsi="Times New Roman"/>
          <w:sz w:val="28"/>
          <w:szCs w:val="28"/>
          <w:lang w:val="uk-UA"/>
        </w:rPr>
      </w:pPr>
      <w:r w:rsidRPr="002D09AD">
        <w:rPr>
          <w:rFonts w:ascii="Times New Roman" w:eastAsiaTheme="minorHAnsi" w:hAnsi="Times New Roman"/>
          <w:sz w:val="28"/>
          <w:szCs w:val="28"/>
          <w:lang w:val="uk-UA"/>
        </w:rPr>
        <w:t>І-й етап  – опанування словосполучення у  молодшій школі;</w:t>
      </w:r>
    </w:p>
    <w:p w:rsidR="002D09AD" w:rsidRPr="002D09AD" w:rsidRDefault="002D09AD" w:rsidP="00DC1EA7">
      <w:pPr>
        <w:numPr>
          <w:ilvl w:val="0"/>
          <w:numId w:val="13"/>
        </w:numPr>
        <w:spacing w:after="0" w:line="360" w:lineRule="auto"/>
        <w:ind w:left="0" w:firstLine="567"/>
        <w:contextualSpacing/>
        <w:jc w:val="both"/>
        <w:rPr>
          <w:rFonts w:ascii="Times New Roman" w:eastAsiaTheme="minorHAnsi" w:hAnsi="Times New Roman"/>
          <w:sz w:val="28"/>
          <w:szCs w:val="28"/>
          <w:lang w:val="uk-UA"/>
        </w:rPr>
      </w:pPr>
      <w:proofErr w:type="spellStart"/>
      <w:r w:rsidRPr="002D09AD">
        <w:rPr>
          <w:rFonts w:ascii="Times New Roman" w:eastAsiaTheme="minorHAnsi" w:hAnsi="Times New Roman"/>
          <w:sz w:val="28"/>
          <w:szCs w:val="28"/>
          <w:lang w:val="uk-UA"/>
        </w:rPr>
        <w:t>ІІ-й</w:t>
      </w:r>
      <w:proofErr w:type="spellEnd"/>
      <w:r w:rsidRPr="002D09AD">
        <w:rPr>
          <w:rFonts w:ascii="Times New Roman" w:eastAsiaTheme="minorHAnsi" w:hAnsi="Times New Roman"/>
          <w:sz w:val="28"/>
          <w:szCs w:val="28"/>
          <w:lang w:val="uk-UA"/>
        </w:rPr>
        <w:t xml:space="preserve"> етап –</w:t>
      </w:r>
      <w:r w:rsidRPr="002D09AD">
        <w:rPr>
          <w:rFonts w:ascii="Times New Roman" w:eastAsiaTheme="minorHAnsi" w:hAnsi="Times New Roman"/>
          <w:sz w:val="28"/>
          <w:szCs w:val="28"/>
          <w:lang w:val="uk-UA"/>
        </w:rPr>
        <w:softHyphen/>
        <w:t xml:space="preserve"> пропедевтичне вивчення у 5 класі;</w:t>
      </w:r>
    </w:p>
    <w:p w:rsidR="002D09AD" w:rsidRPr="002D09AD" w:rsidRDefault="002D09AD" w:rsidP="00DC1EA7">
      <w:pPr>
        <w:numPr>
          <w:ilvl w:val="0"/>
          <w:numId w:val="13"/>
        </w:numPr>
        <w:spacing w:after="0" w:line="360" w:lineRule="auto"/>
        <w:ind w:left="0" w:firstLine="567"/>
        <w:contextualSpacing/>
        <w:jc w:val="both"/>
        <w:rPr>
          <w:rFonts w:ascii="Times New Roman" w:eastAsiaTheme="minorHAnsi" w:hAnsi="Times New Roman"/>
          <w:sz w:val="28"/>
          <w:szCs w:val="28"/>
          <w:lang w:val="uk-UA"/>
        </w:rPr>
      </w:pPr>
      <w:proofErr w:type="spellStart"/>
      <w:r w:rsidRPr="002D09AD">
        <w:rPr>
          <w:rFonts w:ascii="Times New Roman" w:eastAsiaTheme="minorHAnsi" w:hAnsi="Times New Roman"/>
          <w:sz w:val="28"/>
          <w:szCs w:val="28"/>
          <w:lang w:val="uk-UA"/>
        </w:rPr>
        <w:t>ІІІ-й</w:t>
      </w:r>
      <w:proofErr w:type="spellEnd"/>
      <w:r w:rsidRPr="002D09AD">
        <w:rPr>
          <w:rFonts w:ascii="Times New Roman" w:eastAsiaTheme="minorHAnsi" w:hAnsi="Times New Roman"/>
          <w:sz w:val="28"/>
          <w:szCs w:val="28"/>
          <w:lang w:val="uk-UA"/>
        </w:rPr>
        <w:t xml:space="preserve"> етап – освоєння </w:t>
      </w:r>
      <w:proofErr w:type="spellStart"/>
      <w:r w:rsidRPr="002D09AD">
        <w:rPr>
          <w:rFonts w:ascii="Times New Roman" w:eastAsiaTheme="minorHAnsi" w:hAnsi="Times New Roman"/>
          <w:sz w:val="28"/>
          <w:szCs w:val="28"/>
          <w:lang w:val="uk-UA"/>
        </w:rPr>
        <w:t>сполучувальних</w:t>
      </w:r>
      <w:proofErr w:type="spellEnd"/>
      <w:r w:rsidRPr="002D09AD">
        <w:rPr>
          <w:rFonts w:ascii="Times New Roman" w:eastAsiaTheme="minorHAnsi" w:hAnsi="Times New Roman"/>
          <w:sz w:val="28"/>
          <w:szCs w:val="28"/>
          <w:lang w:val="uk-UA"/>
        </w:rPr>
        <w:t xml:space="preserve"> можливостей слів упродовж вивчення морфології у 6–7 класах; </w:t>
      </w:r>
    </w:p>
    <w:p w:rsidR="002D09AD" w:rsidRPr="002D09AD" w:rsidRDefault="002D09AD" w:rsidP="00DC1EA7">
      <w:pPr>
        <w:numPr>
          <w:ilvl w:val="0"/>
          <w:numId w:val="13"/>
        </w:numPr>
        <w:spacing w:after="0" w:line="360" w:lineRule="auto"/>
        <w:ind w:left="0" w:firstLine="567"/>
        <w:contextualSpacing/>
        <w:jc w:val="both"/>
        <w:rPr>
          <w:rFonts w:ascii="Times New Roman" w:eastAsiaTheme="minorHAnsi" w:hAnsi="Times New Roman"/>
          <w:sz w:val="28"/>
          <w:szCs w:val="28"/>
          <w:lang w:val="uk-UA"/>
        </w:rPr>
      </w:pPr>
      <w:r w:rsidRPr="002D09AD">
        <w:rPr>
          <w:rFonts w:ascii="Times New Roman" w:eastAsiaTheme="minorHAnsi" w:hAnsi="Times New Roman"/>
          <w:sz w:val="28"/>
          <w:szCs w:val="28"/>
          <w:lang w:val="uk-UA"/>
        </w:rPr>
        <w:t>І</w:t>
      </w:r>
      <w:r w:rsidRPr="002D09AD">
        <w:rPr>
          <w:rFonts w:ascii="Times New Roman" w:eastAsiaTheme="minorHAnsi" w:hAnsi="Times New Roman"/>
          <w:sz w:val="28"/>
          <w:szCs w:val="28"/>
          <w:lang w:val="en-US"/>
        </w:rPr>
        <w:t>V</w:t>
      </w:r>
      <w:r w:rsidRPr="002D09AD">
        <w:rPr>
          <w:rFonts w:ascii="Times New Roman" w:eastAsiaTheme="minorHAnsi" w:hAnsi="Times New Roman"/>
          <w:sz w:val="28"/>
          <w:szCs w:val="28"/>
        </w:rPr>
        <w:t>-</w:t>
      </w:r>
      <w:r w:rsidRPr="002D09AD">
        <w:rPr>
          <w:rFonts w:ascii="Times New Roman" w:eastAsiaTheme="minorHAnsi" w:hAnsi="Times New Roman"/>
          <w:sz w:val="28"/>
          <w:szCs w:val="28"/>
          <w:lang w:val="uk-UA"/>
        </w:rPr>
        <w:t>й етап – вивчення у повному обсязі синтаксису  (8–9 класи);</w:t>
      </w:r>
    </w:p>
    <w:p w:rsidR="002D09AD" w:rsidRPr="002D09AD" w:rsidRDefault="002D09AD" w:rsidP="00DC1EA7">
      <w:pPr>
        <w:numPr>
          <w:ilvl w:val="0"/>
          <w:numId w:val="13"/>
        </w:numPr>
        <w:spacing w:after="0" w:line="360" w:lineRule="auto"/>
        <w:ind w:left="0" w:firstLine="567"/>
        <w:contextualSpacing/>
        <w:jc w:val="both"/>
        <w:rPr>
          <w:rFonts w:ascii="Times New Roman" w:eastAsiaTheme="minorHAnsi" w:hAnsi="Times New Roman"/>
          <w:sz w:val="28"/>
          <w:szCs w:val="28"/>
          <w:lang w:val="uk-UA"/>
        </w:rPr>
      </w:pPr>
      <w:r w:rsidRPr="002D09AD">
        <w:rPr>
          <w:rFonts w:ascii="Times New Roman" w:eastAsiaTheme="minorHAnsi" w:hAnsi="Times New Roman"/>
          <w:sz w:val="28"/>
          <w:szCs w:val="28"/>
          <w:lang w:val="en-US"/>
        </w:rPr>
        <w:t>V</w:t>
      </w:r>
      <w:r w:rsidRPr="002D09AD">
        <w:rPr>
          <w:rFonts w:ascii="Times New Roman" w:eastAsiaTheme="minorHAnsi" w:hAnsi="Times New Roman"/>
          <w:sz w:val="28"/>
          <w:szCs w:val="28"/>
        </w:rPr>
        <w:t>-</w:t>
      </w:r>
      <w:r w:rsidRPr="002D09AD">
        <w:rPr>
          <w:rFonts w:ascii="Times New Roman" w:eastAsiaTheme="minorHAnsi" w:hAnsi="Times New Roman"/>
          <w:sz w:val="28"/>
          <w:szCs w:val="28"/>
          <w:lang w:val="uk-UA"/>
        </w:rPr>
        <w:t>й етап – узагальнення та систематизація вивченого учнями в 10–11 класах.</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lastRenderedPageBreak/>
        <w:t>Сьогодні ми спостерігаємо реформаторські зміни у змісті та методиці викладання мови.  Однак певні теми з мови надалі подаються з точки зору традиційної освіти. Сюди належить, зокрема, концепція словосполучення.</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Відповідно до навчальних програм, самостійно тему «Словосполучення» вивчають у 5 та 8 класах – якщо орієнтуватися на модельні програми авторів Заболотних («Українська мова. 5–6 класи» для закладів загальної середньої освіти та «Українська мова. 7–9 класи» для закладів загальної середньої освіти). Спочатку п’ятикласники вивчають відмінність між словосполученням та словом і реченням; розрізняють головне та  залежне слово в словосполученні – розділ «Відомості із синтаксису та пунктуації». Згодом, у 8 класі, ґрунтовно опрацьовується словосполучення, спираючись на отримані швидше знання. Тоді учні ознайомлюються з видами словосполучень за будовою та морфологічним вираженням головного слова, виконують  їх синтаксичний розбір.</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Пояснюючи словосполучення, вчитель-словесник спочатку проводить розрізнення основних одиниць синтаксису – словосполучення та речення, вказуючи на їхні особливості:</w:t>
      </w:r>
    </w:p>
    <w:p w:rsidR="002D09AD" w:rsidRPr="00BD75CB" w:rsidRDefault="00DC1EA7" w:rsidP="00DC1EA7">
      <w:pPr>
        <w:numPr>
          <w:ilvl w:val="0"/>
          <w:numId w:val="14"/>
        </w:numPr>
        <w:spacing w:after="0" w:line="360" w:lineRule="auto"/>
        <w:ind w:left="0" w:firstLine="567"/>
        <w:contextualSpacing/>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002D09AD" w:rsidRPr="00BD75CB">
        <w:rPr>
          <w:rFonts w:ascii="Times New Roman" w:eastAsiaTheme="minorHAnsi" w:hAnsi="Times New Roman"/>
          <w:sz w:val="28"/>
          <w:szCs w:val="28"/>
          <w:lang w:val="uk-UA"/>
        </w:rPr>
        <w:t>словосполучення, як і слово, називає предмет, явище чи подію, а речення виконує функцію спілкування.</w:t>
      </w:r>
    </w:p>
    <w:p w:rsidR="002D09AD" w:rsidRPr="00BD75CB" w:rsidRDefault="00DC1EA7" w:rsidP="00DC1EA7">
      <w:pPr>
        <w:numPr>
          <w:ilvl w:val="0"/>
          <w:numId w:val="14"/>
        </w:numPr>
        <w:spacing w:after="0" w:line="360" w:lineRule="auto"/>
        <w:ind w:left="0" w:firstLine="567"/>
        <w:contextualSpacing/>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002D09AD" w:rsidRPr="00BD75CB">
        <w:rPr>
          <w:rFonts w:ascii="Times New Roman" w:eastAsiaTheme="minorHAnsi" w:hAnsi="Times New Roman"/>
          <w:sz w:val="28"/>
          <w:szCs w:val="28"/>
          <w:lang w:val="uk-UA"/>
        </w:rPr>
        <w:t>словосполучення дає повнішу і точнішу назву, ніж слово, а речення виражає думку і має інтонаційне оформлення.</w:t>
      </w:r>
    </w:p>
    <w:p w:rsidR="002D09AD" w:rsidRPr="00BD75CB" w:rsidRDefault="00DC1EA7" w:rsidP="00DC1EA7">
      <w:pPr>
        <w:numPr>
          <w:ilvl w:val="0"/>
          <w:numId w:val="14"/>
        </w:numPr>
        <w:spacing w:after="0" w:line="360" w:lineRule="auto"/>
        <w:ind w:left="0" w:firstLine="567"/>
        <w:contextualSpacing/>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002D09AD" w:rsidRPr="00BD75CB">
        <w:rPr>
          <w:rFonts w:ascii="Times New Roman" w:eastAsiaTheme="minorHAnsi" w:hAnsi="Times New Roman"/>
          <w:sz w:val="28"/>
          <w:szCs w:val="28"/>
          <w:lang w:val="uk-UA"/>
        </w:rPr>
        <w:t>словосполучення має мінімально два слова у своєму складі, речення може мати лише одне слово.</w:t>
      </w:r>
    </w:p>
    <w:p w:rsidR="002D09AD" w:rsidRPr="00BD75CB" w:rsidRDefault="00DC1EA7" w:rsidP="00DC1EA7">
      <w:pPr>
        <w:numPr>
          <w:ilvl w:val="0"/>
          <w:numId w:val="14"/>
        </w:numPr>
        <w:spacing w:after="0" w:line="360" w:lineRule="auto"/>
        <w:ind w:left="0" w:firstLine="567"/>
        <w:contextualSpacing/>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002D09AD" w:rsidRPr="00BD75CB">
        <w:rPr>
          <w:rFonts w:ascii="Times New Roman" w:eastAsiaTheme="minorHAnsi" w:hAnsi="Times New Roman"/>
          <w:sz w:val="28"/>
          <w:szCs w:val="28"/>
          <w:lang w:val="uk-UA"/>
        </w:rPr>
        <w:t>у словосполученні є лише підрядний зв’язок, речення має і сурядний, і підрядний зв’язок.</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 xml:space="preserve"> Важливим у цій темі є розрізнення словосполучення і сполучення слів (однорідних членів речення із сурядним зв'язком), наприклад: </w:t>
      </w:r>
      <w:r w:rsidRPr="003159F5">
        <w:rPr>
          <w:rFonts w:ascii="Times New Roman" w:eastAsiaTheme="minorHAnsi" w:hAnsi="Times New Roman"/>
          <w:b/>
          <w:i/>
          <w:sz w:val="28"/>
          <w:szCs w:val="28"/>
          <w:lang w:val="uk-UA"/>
        </w:rPr>
        <w:t>мама з донькою</w:t>
      </w:r>
      <w:r w:rsidRPr="00BD75CB">
        <w:rPr>
          <w:rFonts w:ascii="Times New Roman" w:eastAsiaTheme="minorHAnsi" w:hAnsi="Times New Roman"/>
          <w:sz w:val="28"/>
          <w:szCs w:val="28"/>
          <w:lang w:val="uk-UA"/>
        </w:rPr>
        <w:t xml:space="preserve">, </w:t>
      </w:r>
      <w:r w:rsidRPr="003159F5">
        <w:rPr>
          <w:rFonts w:ascii="Times New Roman" w:eastAsiaTheme="minorHAnsi" w:hAnsi="Times New Roman"/>
          <w:b/>
          <w:i/>
          <w:sz w:val="28"/>
          <w:szCs w:val="28"/>
          <w:lang w:val="uk-UA"/>
        </w:rPr>
        <w:t>мама і донька</w:t>
      </w:r>
      <w:r w:rsidRPr="00BD75CB">
        <w:rPr>
          <w:rFonts w:ascii="Times New Roman" w:eastAsiaTheme="minorHAnsi" w:hAnsi="Times New Roman"/>
          <w:sz w:val="28"/>
          <w:szCs w:val="28"/>
          <w:lang w:val="uk-UA"/>
        </w:rPr>
        <w:t>. Головні члени речення, на противагу словосполученню, є взаємозалежними і ми не можемо визначити головне та залежне слово – там існує інший зв'язок. Речення відрізняємо від словосполучення тим, що у ньому виражене ставлення мовця до того, що повідомляється; вказується час.</w:t>
      </w:r>
    </w:p>
    <w:p w:rsidR="002D09AD" w:rsidRPr="002D09AD"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lastRenderedPageBreak/>
        <w:t xml:space="preserve">Словосполучення належить </w:t>
      </w:r>
      <w:r w:rsidRPr="002D09AD">
        <w:rPr>
          <w:rFonts w:ascii="Times New Roman" w:eastAsiaTheme="minorHAnsi" w:hAnsi="Times New Roman"/>
          <w:sz w:val="28"/>
          <w:szCs w:val="28"/>
          <w:lang w:val="uk-UA"/>
        </w:rPr>
        <w:t>сприймати учням як мовну одиницю, яка має:</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1) самостійну частину мови (повнозначне слово) у ролі головного слова;</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2) самостійну частину мови (повнозначне слово) у ролі залежного слова;</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3) систему форм, що йде від головного слова до залежного;</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4) наявність прийменника, що вказує на відношення між головним та залежним словом.</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Педагогові  необхідно навчити учнів визначати функції словосполучень у реченнях, класифікувати словосполучення, аналізувати їхню будову та значення, вказувати на характер відношень між залежним і головним словом.</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Вивчаючи словотвір та морфологію, школярі поглиблюють свої знання про  синтаксичну одиницю. Цьому сприяє засвоєння значущих частин слова</w:t>
      </w:r>
      <w:r w:rsidRPr="00BD75CB">
        <w:rPr>
          <w:rFonts w:ascii="Times New Roman" w:hAnsi="Times New Roman"/>
          <w:sz w:val="28"/>
          <w:szCs w:val="28"/>
        </w:rPr>
        <w:t xml:space="preserve"> </w:t>
      </w:r>
      <w:r w:rsidRPr="00BD75CB">
        <w:rPr>
          <w:rFonts w:ascii="Times New Roman" w:hAnsi="Times New Roman"/>
          <w:sz w:val="28"/>
          <w:szCs w:val="28"/>
          <w:lang w:val="uk-UA"/>
        </w:rPr>
        <w:t>(кореня, суфікса, префікса, закінчення)</w:t>
      </w:r>
      <w:r w:rsidRPr="00BD75CB">
        <w:rPr>
          <w:rFonts w:ascii="Times New Roman" w:eastAsiaTheme="minorHAnsi" w:hAnsi="Times New Roman"/>
          <w:sz w:val="28"/>
          <w:szCs w:val="28"/>
          <w:lang w:val="uk-UA"/>
        </w:rPr>
        <w:t xml:space="preserve">, що можуть бути для словосполучення засобами синтаксичного </w:t>
      </w:r>
      <w:proofErr w:type="spellStart"/>
      <w:r w:rsidRPr="00BD75CB">
        <w:rPr>
          <w:rFonts w:ascii="Times New Roman" w:eastAsiaTheme="minorHAnsi" w:hAnsi="Times New Roman"/>
          <w:sz w:val="28"/>
          <w:szCs w:val="28"/>
          <w:lang w:val="uk-UA"/>
        </w:rPr>
        <w:t>зв</w:t>
      </w:r>
      <w:proofErr w:type="spellEnd"/>
      <w:r w:rsidRPr="00BD75CB">
        <w:rPr>
          <w:rFonts w:ascii="Times New Roman" w:eastAsiaTheme="minorHAnsi" w:hAnsi="Times New Roman"/>
          <w:sz w:val="28"/>
          <w:szCs w:val="28"/>
        </w:rPr>
        <w:t>’</w:t>
      </w:r>
      <w:proofErr w:type="spellStart"/>
      <w:r w:rsidRPr="00BD75CB">
        <w:rPr>
          <w:rFonts w:ascii="Times New Roman" w:eastAsiaTheme="minorHAnsi" w:hAnsi="Times New Roman"/>
          <w:sz w:val="28"/>
          <w:szCs w:val="28"/>
          <w:lang w:val="uk-UA"/>
        </w:rPr>
        <w:t>язку</w:t>
      </w:r>
      <w:proofErr w:type="spellEnd"/>
      <w:r w:rsidRPr="00BD75CB">
        <w:rPr>
          <w:rFonts w:ascii="Times New Roman" w:eastAsiaTheme="minorHAnsi" w:hAnsi="Times New Roman"/>
          <w:sz w:val="28"/>
          <w:szCs w:val="28"/>
          <w:lang w:val="uk-UA"/>
        </w:rPr>
        <w:t xml:space="preserve"> головного слова із залежним, а також частин мови як способу вираження головного та залежного слова.  </w:t>
      </w:r>
    </w:p>
    <w:p w:rsidR="002D09AD" w:rsidRPr="00BD75CB" w:rsidRDefault="002D09AD" w:rsidP="00DC1EA7">
      <w:pPr>
        <w:spacing w:after="0" w:line="360" w:lineRule="auto"/>
        <w:ind w:firstLine="567"/>
        <w:jc w:val="both"/>
        <w:rPr>
          <w:rFonts w:ascii="Times New Roman" w:eastAsiaTheme="minorHAnsi" w:hAnsi="Times New Roman"/>
          <w:sz w:val="28"/>
          <w:szCs w:val="28"/>
          <w:lang w:val="uk-UA"/>
        </w:rPr>
      </w:pPr>
      <w:r w:rsidRPr="00BD75CB">
        <w:rPr>
          <w:rFonts w:ascii="Times New Roman" w:eastAsiaTheme="minorHAnsi" w:hAnsi="Times New Roman"/>
          <w:sz w:val="28"/>
          <w:szCs w:val="28"/>
          <w:lang w:val="uk-UA"/>
        </w:rPr>
        <w:t xml:space="preserve">Узагальнити вивчене з теми «Словосполучення» допоможе така таблиця: </w:t>
      </w:r>
    </w:p>
    <w:p w:rsidR="002D09AD" w:rsidRPr="00DC1EA7" w:rsidRDefault="002D09AD" w:rsidP="002D09AD">
      <w:pPr>
        <w:shd w:val="clear" w:color="auto" w:fill="FFFFFF"/>
        <w:spacing w:after="0" w:line="240" w:lineRule="auto"/>
        <w:jc w:val="center"/>
        <w:rPr>
          <w:rFonts w:ascii="Times New Roman" w:eastAsia="Times New Roman" w:hAnsi="Times New Roman"/>
          <w:b/>
          <w:bCs/>
          <w:i/>
          <w:sz w:val="32"/>
          <w:szCs w:val="32"/>
          <w:lang w:val="uk-UA" w:eastAsia="uk-UA"/>
        </w:rPr>
      </w:pPr>
      <w:r w:rsidRPr="00DC1EA7">
        <w:rPr>
          <w:rFonts w:ascii="Times New Roman" w:eastAsia="Times New Roman" w:hAnsi="Times New Roman"/>
          <w:b/>
          <w:bCs/>
          <w:i/>
          <w:sz w:val="32"/>
          <w:szCs w:val="32"/>
          <w:lang w:val="uk-UA" w:eastAsia="uk-UA"/>
        </w:rPr>
        <w:t>Види словосполучень</w:t>
      </w:r>
    </w:p>
    <w:p w:rsidR="002D09AD" w:rsidRPr="002D09AD" w:rsidRDefault="002D09AD" w:rsidP="002D09AD">
      <w:pPr>
        <w:shd w:val="clear" w:color="auto" w:fill="FFFFFF"/>
        <w:spacing w:after="0" w:line="240" w:lineRule="auto"/>
        <w:jc w:val="center"/>
        <w:rPr>
          <w:rFonts w:ascii="Arial" w:eastAsia="Times New Roman" w:hAnsi="Arial" w:cs="Arial"/>
          <w:b/>
          <w:bCs/>
          <w:color w:val="C00000"/>
          <w:sz w:val="28"/>
          <w:szCs w:val="28"/>
          <w:lang w:val="uk-UA" w:eastAsia="uk-UA"/>
        </w:rPr>
      </w:pPr>
    </w:p>
    <w:tbl>
      <w:tblPr>
        <w:tblStyle w:val="a6"/>
        <w:tblW w:w="0" w:type="auto"/>
        <w:tblLook w:val="0000"/>
      </w:tblPr>
      <w:tblGrid>
        <w:gridCol w:w="3397"/>
        <w:gridCol w:w="993"/>
        <w:gridCol w:w="1842"/>
        <w:gridCol w:w="25"/>
        <w:gridCol w:w="35"/>
        <w:gridCol w:w="3337"/>
      </w:tblGrid>
      <w:tr w:rsidR="002D09AD" w:rsidRPr="002D09AD" w:rsidTr="00AC44DD">
        <w:trPr>
          <w:trHeight w:val="431"/>
        </w:trPr>
        <w:tc>
          <w:tcPr>
            <w:tcW w:w="9629" w:type="dxa"/>
            <w:gridSpan w:val="6"/>
          </w:tcPr>
          <w:p w:rsidR="002D09AD" w:rsidRPr="002D09AD" w:rsidRDefault="002D09AD" w:rsidP="002D09AD">
            <w:pPr>
              <w:spacing w:after="0" w:line="240" w:lineRule="auto"/>
              <w:jc w:val="center"/>
              <w:rPr>
                <w:rFonts w:ascii="Times New Roman" w:eastAsia="Times New Roman" w:hAnsi="Times New Roman"/>
                <w:color w:val="333333"/>
                <w:sz w:val="28"/>
                <w:szCs w:val="28"/>
                <w:lang w:val="uk-UA" w:eastAsia="uk-UA"/>
              </w:rPr>
            </w:pPr>
            <w:r w:rsidRPr="002D09AD">
              <w:rPr>
                <w:rFonts w:ascii="Times New Roman" w:eastAsia="Times New Roman" w:hAnsi="Times New Roman"/>
                <w:b/>
                <w:i/>
                <w:sz w:val="28"/>
                <w:szCs w:val="28"/>
                <w:lang w:val="uk-UA" w:eastAsia="uk-UA"/>
              </w:rPr>
              <w:t>За характером зв’язку компонентів</w:t>
            </w:r>
          </w:p>
        </w:tc>
      </w:tr>
      <w:tr w:rsidR="002D09AD" w:rsidRPr="002D09AD" w:rsidTr="00AC44DD">
        <w:trPr>
          <w:trHeight w:val="412"/>
        </w:trPr>
        <w:tc>
          <w:tcPr>
            <w:tcW w:w="4390" w:type="dxa"/>
            <w:gridSpan w:val="2"/>
          </w:tcPr>
          <w:p w:rsidR="002D09AD" w:rsidRPr="002D09AD" w:rsidRDefault="002D09AD" w:rsidP="002D09AD">
            <w:pPr>
              <w:spacing w:before="100" w:beforeAutospacing="1" w:after="10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shd w:val="clear" w:color="auto" w:fill="FFFFFF"/>
                <w:lang w:val="uk-UA" w:eastAsia="uk-UA"/>
              </w:rPr>
              <w:t>синтаксично вільні</w:t>
            </w:r>
          </w:p>
        </w:tc>
        <w:tc>
          <w:tcPr>
            <w:tcW w:w="5239" w:type="dxa"/>
            <w:gridSpan w:val="4"/>
          </w:tcPr>
          <w:p w:rsidR="002D09AD" w:rsidRPr="002D09AD" w:rsidRDefault="002D09AD" w:rsidP="002D09AD">
            <w:pPr>
              <w:spacing w:before="100" w:beforeAutospacing="1" w:after="10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shd w:val="clear" w:color="auto" w:fill="FFFFFF"/>
                <w:lang w:val="uk-UA" w:eastAsia="uk-UA"/>
              </w:rPr>
              <w:t>синтаксично нерозкладні</w:t>
            </w:r>
          </w:p>
        </w:tc>
      </w:tr>
      <w:tr w:rsidR="002D09AD" w:rsidRPr="002D09AD" w:rsidTr="00AC44DD">
        <w:trPr>
          <w:trHeight w:val="497"/>
        </w:trPr>
        <w:tc>
          <w:tcPr>
            <w:tcW w:w="9629" w:type="dxa"/>
            <w:gridSpan w:val="6"/>
          </w:tcPr>
          <w:p w:rsidR="002D09AD" w:rsidRPr="002D09AD" w:rsidRDefault="002D09AD" w:rsidP="002D09AD">
            <w:pPr>
              <w:spacing w:after="0" w:line="240" w:lineRule="auto"/>
              <w:jc w:val="center"/>
              <w:rPr>
                <w:rFonts w:ascii="Times New Roman" w:eastAsia="Times New Roman" w:hAnsi="Times New Roman"/>
                <w:b/>
                <w:i/>
                <w:sz w:val="28"/>
                <w:szCs w:val="28"/>
                <w:lang w:val="uk-UA" w:eastAsia="uk-UA"/>
              </w:rPr>
            </w:pPr>
            <w:r w:rsidRPr="002D09AD">
              <w:rPr>
                <w:rFonts w:ascii="Times New Roman" w:eastAsia="Times New Roman" w:hAnsi="Times New Roman"/>
                <w:b/>
                <w:i/>
                <w:sz w:val="28"/>
                <w:szCs w:val="28"/>
                <w:lang w:val="uk-UA" w:eastAsia="uk-UA"/>
              </w:rPr>
              <w:t>За кількістю складових частин (за структурою)</w:t>
            </w:r>
          </w:p>
        </w:tc>
      </w:tr>
      <w:tr w:rsidR="002D09AD" w:rsidRPr="002D09AD" w:rsidTr="00AC44DD">
        <w:trPr>
          <w:trHeight w:val="529"/>
        </w:trPr>
        <w:tc>
          <w:tcPr>
            <w:tcW w:w="4390" w:type="dxa"/>
            <w:gridSpan w:val="2"/>
          </w:tcPr>
          <w:p w:rsidR="002D09AD" w:rsidRPr="002D09AD" w:rsidRDefault="002D09AD" w:rsidP="002D09AD">
            <w:pPr>
              <w:spacing w:beforeAutospacing="1" w:after="0" w:afterAutospacing="1" w:line="240" w:lineRule="auto"/>
              <w:rPr>
                <w:rFonts w:ascii="Times New Roman" w:eastAsia="Times New Roman" w:hAnsi="Times New Roman"/>
                <w:sz w:val="28"/>
                <w:szCs w:val="28"/>
                <w:lang w:eastAsia="uk-UA"/>
              </w:rPr>
            </w:pPr>
            <w:r w:rsidRPr="002D09AD">
              <w:rPr>
                <w:rFonts w:ascii="Times New Roman" w:eastAsia="Times New Roman" w:hAnsi="Times New Roman"/>
                <w:sz w:val="28"/>
                <w:szCs w:val="28"/>
                <w:lang w:val="uk-UA" w:eastAsia="uk-UA"/>
              </w:rPr>
              <w:t>просте (два повнозначні слова</w:t>
            </w:r>
            <w:r w:rsidRPr="002D09AD">
              <w:rPr>
                <w:rFonts w:ascii="Times New Roman" w:eastAsia="Times New Roman" w:hAnsi="Times New Roman"/>
                <w:sz w:val="28"/>
                <w:szCs w:val="28"/>
                <w:lang w:eastAsia="uk-UA"/>
              </w:rPr>
              <w:t>)</w:t>
            </w:r>
          </w:p>
        </w:tc>
        <w:tc>
          <w:tcPr>
            <w:tcW w:w="5239" w:type="dxa"/>
            <w:gridSpan w:val="4"/>
          </w:tcPr>
          <w:p w:rsidR="002D09AD" w:rsidRPr="002D09AD" w:rsidRDefault="002D09AD" w:rsidP="002D09AD">
            <w:pPr>
              <w:spacing w:beforeAutospacing="1" w:after="0" w:afterAutospacing="1" w:line="240" w:lineRule="auto"/>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складне (три повнозначні слова і більше)</w:t>
            </w:r>
          </w:p>
        </w:tc>
      </w:tr>
      <w:tr w:rsidR="002D09AD" w:rsidRPr="002D09AD" w:rsidTr="00AC44DD">
        <w:tblPrEx>
          <w:tblLook w:val="04A0"/>
        </w:tblPrEx>
        <w:trPr>
          <w:trHeight w:val="487"/>
        </w:trPr>
        <w:tc>
          <w:tcPr>
            <w:tcW w:w="9629" w:type="dxa"/>
            <w:gridSpan w:val="6"/>
          </w:tcPr>
          <w:p w:rsidR="002D09AD" w:rsidRPr="002D09AD" w:rsidRDefault="002D09AD" w:rsidP="002D09AD">
            <w:pPr>
              <w:spacing w:after="0" w:line="240" w:lineRule="auto"/>
              <w:jc w:val="center"/>
              <w:rPr>
                <w:rFonts w:ascii="Times New Roman" w:eastAsia="Times New Roman" w:hAnsi="Times New Roman"/>
                <w:b/>
                <w:i/>
                <w:sz w:val="28"/>
                <w:szCs w:val="28"/>
                <w:lang w:val="uk-UA" w:eastAsia="uk-UA"/>
              </w:rPr>
            </w:pPr>
            <w:r w:rsidRPr="002D09AD">
              <w:rPr>
                <w:rFonts w:ascii="Times New Roman" w:eastAsia="Times New Roman" w:hAnsi="Times New Roman"/>
                <w:b/>
                <w:i/>
                <w:sz w:val="28"/>
                <w:szCs w:val="28"/>
                <w:lang w:val="uk-UA" w:eastAsia="uk-UA"/>
              </w:rPr>
              <w:t>За способом вираження головного слова</w:t>
            </w:r>
          </w:p>
        </w:tc>
      </w:tr>
      <w:tr w:rsidR="002D09AD" w:rsidRPr="002D09AD" w:rsidTr="00AC44DD">
        <w:tblPrEx>
          <w:tblLook w:val="04A0"/>
        </w:tblPrEx>
        <w:trPr>
          <w:trHeight w:val="1034"/>
        </w:trPr>
        <w:tc>
          <w:tcPr>
            <w:tcW w:w="3397" w:type="dxa"/>
          </w:tcPr>
          <w:p w:rsidR="002D09AD" w:rsidRPr="002D09AD" w:rsidRDefault="002D09AD" w:rsidP="002D09AD">
            <w:pPr>
              <w:spacing w:after="0"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іменні (іменник, прикметник, займенник, числівник</w:t>
            </w:r>
          </w:p>
        </w:tc>
        <w:tc>
          <w:tcPr>
            <w:tcW w:w="2835" w:type="dxa"/>
            <w:gridSpan w:val="2"/>
          </w:tcPr>
          <w:p w:rsidR="002D09AD" w:rsidRPr="002D09AD" w:rsidRDefault="002D09AD" w:rsidP="002D09AD">
            <w:pPr>
              <w:spacing w:after="160" w:line="259" w:lineRule="auto"/>
              <w:jc w:val="center"/>
              <w:rPr>
                <w:rFonts w:ascii="Times New Roman" w:hAnsi="Times New Roman"/>
                <w:sz w:val="28"/>
                <w:szCs w:val="28"/>
              </w:rPr>
            </w:pPr>
            <w:r w:rsidRPr="002D09AD">
              <w:rPr>
                <w:rFonts w:ascii="Times New Roman" w:eastAsia="Times New Roman" w:hAnsi="Times New Roman"/>
                <w:sz w:val="28"/>
                <w:szCs w:val="28"/>
                <w:lang w:val="uk-UA" w:eastAsia="uk-UA"/>
              </w:rPr>
              <w:t>дієслівні (дієслово, дієприкметник, дієприслівник)</w:t>
            </w:r>
          </w:p>
        </w:tc>
        <w:tc>
          <w:tcPr>
            <w:tcW w:w="3397" w:type="dxa"/>
            <w:gridSpan w:val="3"/>
          </w:tcPr>
          <w:p w:rsidR="002D09AD" w:rsidRPr="002D09AD" w:rsidRDefault="002D09AD" w:rsidP="002D09AD">
            <w:pPr>
              <w:spacing w:after="160" w:line="259"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прислівникові</w:t>
            </w:r>
          </w:p>
          <w:p w:rsidR="002D09AD" w:rsidRPr="002D09AD" w:rsidRDefault="002D09AD" w:rsidP="002D09AD">
            <w:pPr>
              <w:spacing w:beforeAutospacing="1" w:after="0" w:afterAutospacing="1" w:line="240" w:lineRule="auto"/>
              <w:rPr>
                <w:rFonts w:ascii="Times New Roman" w:eastAsia="Times New Roman" w:hAnsi="Times New Roman"/>
                <w:sz w:val="28"/>
                <w:szCs w:val="28"/>
                <w:lang w:val="uk-UA" w:eastAsia="uk-UA"/>
              </w:rPr>
            </w:pPr>
          </w:p>
        </w:tc>
      </w:tr>
      <w:tr w:rsidR="002D09AD" w:rsidRPr="002D09AD" w:rsidTr="00AC44DD">
        <w:tblPrEx>
          <w:tblLook w:val="04A0"/>
        </w:tblPrEx>
        <w:trPr>
          <w:trHeight w:val="412"/>
        </w:trPr>
        <w:tc>
          <w:tcPr>
            <w:tcW w:w="9629" w:type="dxa"/>
            <w:gridSpan w:val="6"/>
          </w:tcPr>
          <w:p w:rsidR="002D09AD" w:rsidRPr="002D09AD" w:rsidRDefault="002D09AD" w:rsidP="002D09AD">
            <w:pPr>
              <w:spacing w:beforeAutospacing="1" w:after="0" w:afterAutospacing="1" w:line="240" w:lineRule="auto"/>
              <w:jc w:val="center"/>
              <w:rPr>
                <w:rFonts w:ascii="Times New Roman" w:eastAsia="Times New Roman" w:hAnsi="Times New Roman"/>
                <w:b/>
                <w:i/>
                <w:sz w:val="28"/>
                <w:szCs w:val="28"/>
                <w:lang w:val="uk-UA" w:eastAsia="uk-UA"/>
              </w:rPr>
            </w:pPr>
            <w:r w:rsidRPr="002D09AD">
              <w:rPr>
                <w:rFonts w:ascii="Times New Roman" w:eastAsia="Times New Roman" w:hAnsi="Times New Roman"/>
                <w:b/>
                <w:i/>
                <w:sz w:val="28"/>
                <w:szCs w:val="28"/>
                <w:lang w:val="uk-UA" w:eastAsia="uk-UA"/>
              </w:rPr>
              <w:t xml:space="preserve">За типами синтаксичного </w:t>
            </w:r>
            <w:proofErr w:type="spellStart"/>
            <w:r w:rsidRPr="002D09AD">
              <w:rPr>
                <w:rFonts w:ascii="Times New Roman" w:eastAsia="Times New Roman" w:hAnsi="Times New Roman"/>
                <w:b/>
                <w:i/>
                <w:sz w:val="28"/>
                <w:szCs w:val="28"/>
                <w:lang w:val="uk-UA" w:eastAsia="uk-UA"/>
              </w:rPr>
              <w:t>зв</w:t>
            </w:r>
            <w:proofErr w:type="spellEnd"/>
            <w:r w:rsidRPr="002D09AD">
              <w:rPr>
                <w:rFonts w:ascii="Times New Roman" w:eastAsia="Times New Roman" w:hAnsi="Times New Roman"/>
                <w:b/>
                <w:i/>
                <w:sz w:val="28"/>
                <w:szCs w:val="28"/>
                <w:lang w:val="en-US" w:eastAsia="uk-UA"/>
              </w:rPr>
              <w:t>’</w:t>
            </w:r>
            <w:proofErr w:type="spellStart"/>
            <w:r w:rsidRPr="002D09AD">
              <w:rPr>
                <w:rFonts w:ascii="Times New Roman" w:eastAsia="Times New Roman" w:hAnsi="Times New Roman"/>
                <w:b/>
                <w:i/>
                <w:sz w:val="28"/>
                <w:szCs w:val="28"/>
                <w:lang w:val="uk-UA" w:eastAsia="uk-UA"/>
              </w:rPr>
              <w:t>язку</w:t>
            </w:r>
            <w:proofErr w:type="spellEnd"/>
          </w:p>
        </w:tc>
      </w:tr>
      <w:tr w:rsidR="002D09AD" w:rsidRPr="002D09AD" w:rsidTr="00AC44DD">
        <w:tblPrEx>
          <w:tblLook w:val="04A0"/>
        </w:tblPrEx>
        <w:trPr>
          <w:trHeight w:val="427"/>
        </w:trPr>
        <w:tc>
          <w:tcPr>
            <w:tcW w:w="3397" w:type="dxa"/>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узгодження</w:t>
            </w:r>
          </w:p>
        </w:tc>
        <w:tc>
          <w:tcPr>
            <w:tcW w:w="2860" w:type="dxa"/>
            <w:gridSpan w:val="3"/>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керування</w:t>
            </w:r>
          </w:p>
        </w:tc>
        <w:tc>
          <w:tcPr>
            <w:tcW w:w="3372" w:type="dxa"/>
            <w:gridSpan w:val="2"/>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прилягання</w:t>
            </w:r>
          </w:p>
        </w:tc>
      </w:tr>
      <w:tr w:rsidR="002D09AD" w:rsidRPr="002D09AD" w:rsidTr="00AC44DD">
        <w:tblPrEx>
          <w:tblLook w:val="04A0"/>
        </w:tblPrEx>
        <w:trPr>
          <w:trHeight w:val="412"/>
        </w:trPr>
        <w:tc>
          <w:tcPr>
            <w:tcW w:w="9629" w:type="dxa"/>
            <w:gridSpan w:val="6"/>
          </w:tcPr>
          <w:p w:rsidR="002D09AD" w:rsidRPr="002D09AD" w:rsidRDefault="002D09AD" w:rsidP="002D09AD">
            <w:pPr>
              <w:spacing w:before="100" w:beforeAutospacing="1" w:after="100" w:afterAutospacing="1" w:line="240" w:lineRule="auto"/>
              <w:jc w:val="center"/>
              <w:rPr>
                <w:rFonts w:ascii="Times New Roman" w:eastAsia="Times New Roman" w:hAnsi="Times New Roman"/>
                <w:b/>
                <w:i/>
                <w:sz w:val="28"/>
                <w:szCs w:val="28"/>
                <w:lang w:val="en-US" w:eastAsia="uk-UA"/>
              </w:rPr>
            </w:pPr>
            <w:r w:rsidRPr="002D09AD">
              <w:rPr>
                <w:rFonts w:ascii="Times New Roman" w:eastAsia="Times New Roman" w:hAnsi="Times New Roman"/>
                <w:b/>
                <w:i/>
                <w:sz w:val="28"/>
                <w:szCs w:val="28"/>
                <w:lang w:val="uk-UA" w:eastAsia="uk-UA"/>
              </w:rPr>
              <w:t xml:space="preserve">За засобами </w:t>
            </w:r>
            <w:proofErr w:type="spellStart"/>
            <w:r w:rsidRPr="002D09AD">
              <w:rPr>
                <w:rFonts w:ascii="Times New Roman" w:eastAsia="Times New Roman" w:hAnsi="Times New Roman"/>
                <w:b/>
                <w:i/>
                <w:sz w:val="28"/>
                <w:szCs w:val="28"/>
                <w:lang w:val="uk-UA" w:eastAsia="uk-UA"/>
              </w:rPr>
              <w:t>зв</w:t>
            </w:r>
            <w:proofErr w:type="spellEnd"/>
            <w:r w:rsidRPr="002D09AD">
              <w:rPr>
                <w:rFonts w:ascii="Times New Roman" w:eastAsia="Times New Roman" w:hAnsi="Times New Roman"/>
                <w:b/>
                <w:i/>
                <w:sz w:val="28"/>
                <w:szCs w:val="28"/>
                <w:lang w:val="en-US" w:eastAsia="uk-UA"/>
              </w:rPr>
              <w:t>’</w:t>
            </w:r>
            <w:proofErr w:type="spellStart"/>
            <w:r w:rsidRPr="002D09AD">
              <w:rPr>
                <w:rFonts w:ascii="Times New Roman" w:eastAsia="Times New Roman" w:hAnsi="Times New Roman"/>
                <w:b/>
                <w:i/>
                <w:sz w:val="28"/>
                <w:szCs w:val="28"/>
                <w:lang w:val="uk-UA" w:eastAsia="uk-UA"/>
              </w:rPr>
              <w:t>язку</w:t>
            </w:r>
            <w:proofErr w:type="spellEnd"/>
          </w:p>
        </w:tc>
      </w:tr>
      <w:tr w:rsidR="002D09AD" w:rsidRPr="002D09AD" w:rsidTr="00AC44DD">
        <w:tblPrEx>
          <w:tblLook w:val="04A0"/>
        </w:tblPrEx>
        <w:trPr>
          <w:trHeight w:val="429"/>
        </w:trPr>
        <w:tc>
          <w:tcPr>
            <w:tcW w:w="4390" w:type="dxa"/>
            <w:gridSpan w:val="2"/>
          </w:tcPr>
          <w:p w:rsidR="002D09AD" w:rsidRPr="002D09AD" w:rsidRDefault="002D09AD" w:rsidP="002D09AD">
            <w:pPr>
              <w:spacing w:before="100" w:beforeAutospacing="1" w:after="10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прийменникові</w:t>
            </w:r>
          </w:p>
        </w:tc>
        <w:tc>
          <w:tcPr>
            <w:tcW w:w="5239" w:type="dxa"/>
            <w:gridSpan w:val="4"/>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безприйменникові</w:t>
            </w:r>
          </w:p>
        </w:tc>
      </w:tr>
      <w:tr w:rsidR="002D09AD" w:rsidRPr="002D09AD" w:rsidTr="00AC44DD">
        <w:tblPrEx>
          <w:tblLook w:val="04A0"/>
        </w:tblPrEx>
        <w:trPr>
          <w:trHeight w:val="394"/>
        </w:trPr>
        <w:tc>
          <w:tcPr>
            <w:tcW w:w="9629" w:type="dxa"/>
            <w:gridSpan w:val="6"/>
          </w:tcPr>
          <w:p w:rsidR="002D09AD" w:rsidRPr="002D09AD" w:rsidRDefault="002D09AD" w:rsidP="002D09AD">
            <w:pPr>
              <w:spacing w:beforeAutospacing="1" w:after="0" w:afterAutospacing="1" w:line="240" w:lineRule="auto"/>
              <w:jc w:val="center"/>
              <w:rPr>
                <w:rFonts w:ascii="Times New Roman" w:eastAsia="Times New Roman" w:hAnsi="Times New Roman"/>
                <w:b/>
                <w:i/>
                <w:sz w:val="28"/>
                <w:szCs w:val="28"/>
                <w:lang w:val="uk-UA" w:eastAsia="uk-UA"/>
              </w:rPr>
            </w:pPr>
            <w:r w:rsidRPr="002D09AD">
              <w:rPr>
                <w:rFonts w:ascii="Times New Roman" w:eastAsia="Times New Roman" w:hAnsi="Times New Roman"/>
                <w:b/>
                <w:i/>
                <w:sz w:val="28"/>
                <w:szCs w:val="28"/>
                <w:lang w:val="uk-UA" w:eastAsia="uk-UA"/>
              </w:rPr>
              <w:t>За відношеннями між залежними і головними словами</w:t>
            </w:r>
          </w:p>
        </w:tc>
      </w:tr>
      <w:tr w:rsidR="002D09AD" w:rsidRPr="002D09AD" w:rsidTr="00AC44DD">
        <w:tblPrEx>
          <w:tblLook w:val="04A0"/>
        </w:tblPrEx>
        <w:trPr>
          <w:trHeight w:val="240"/>
        </w:trPr>
        <w:tc>
          <w:tcPr>
            <w:tcW w:w="3397" w:type="dxa"/>
          </w:tcPr>
          <w:p w:rsidR="002D09AD" w:rsidRPr="002D09AD" w:rsidRDefault="002D09AD" w:rsidP="002D09AD">
            <w:pPr>
              <w:spacing w:before="100" w:beforeAutospacing="1" w:after="10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означальні</w:t>
            </w:r>
          </w:p>
        </w:tc>
        <w:tc>
          <w:tcPr>
            <w:tcW w:w="2895" w:type="dxa"/>
            <w:gridSpan w:val="4"/>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додаткові</w:t>
            </w:r>
          </w:p>
        </w:tc>
        <w:tc>
          <w:tcPr>
            <w:tcW w:w="3337" w:type="dxa"/>
          </w:tcPr>
          <w:p w:rsidR="002D09AD" w:rsidRPr="002D09AD" w:rsidRDefault="002D09AD" w:rsidP="002D09AD">
            <w:pPr>
              <w:spacing w:beforeAutospacing="1" w:after="0" w:afterAutospacing="1" w:line="240" w:lineRule="auto"/>
              <w:jc w:val="center"/>
              <w:rPr>
                <w:rFonts w:ascii="Times New Roman" w:eastAsia="Times New Roman" w:hAnsi="Times New Roman"/>
                <w:sz w:val="28"/>
                <w:szCs w:val="28"/>
                <w:lang w:val="uk-UA" w:eastAsia="uk-UA"/>
              </w:rPr>
            </w:pPr>
            <w:r w:rsidRPr="002D09AD">
              <w:rPr>
                <w:rFonts w:ascii="Times New Roman" w:eastAsia="Times New Roman" w:hAnsi="Times New Roman"/>
                <w:sz w:val="28"/>
                <w:szCs w:val="28"/>
                <w:lang w:val="uk-UA" w:eastAsia="uk-UA"/>
              </w:rPr>
              <w:t>обставинні</w:t>
            </w:r>
          </w:p>
        </w:tc>
      </w:tr>
    </w:tbl>
    <w:p w:rsidR="002D09AD" w:rsidRPr="002D09AD" w:rsidRDefault="002D09AD" w:rsidP="002D09AD">
      <w:pPr>
        <w:shd w:val="clear" w:color="auto" w:fill="FFFFFF"/>
        <w:spacing w:after="0" w:line="240" w:lineRule="auto"/>
        <w:rPr>
          <w:rFonts w:ascii="Arial" w:eastAsia="Times New Roman" w:hAnsi="Arial" w:cs="Arial"/>
          <w:color w:val="333333"/>
          <w:sz w:val="28"/>
          <w:szCs w:val="28"/>
          <w:lang w:val="uk-UA" w:eastAsia="uk-UA"/>
        </w:rPr>
      </w:pPr>
    </w:p>
    <w:p w:rsidR="002D09AD" w:rsidRPr="00DC1EA7" w:rsidRDefault="002D09AD" w:rsidP="002D09AD">
      <w:pPr>
        <w:shd w:val="clear" w:color="auto" w:fill="FFFFFF"/>
        <w:spacing w:after="0" w:line="240" w:lineRule="auto"/>
        <w:jc w:val="center"/>
        <w:rPr>
          <w:rFonts w:ascii="Times New Roman" w:eastAsia="Times New Roman" w:hAnsi="Times New Roman"/>
          <w:b/>
          <w:i/>
          <w:sz w:val="28"/>
          <w:szCs w:val="28"/>
          <w:lang w:val="uk-UA" w:eastAsia="uk-UA"/>
        </w:rPr>
      </w:pPr>
      <w:r w:rsidRPr="00DC1EA7">
        <w:rPr>
          <w:rFonts w:ascii="Times New Roman" w:eastAsia="Times New Roman" w:hAnsi="Times New Roman"/>
          <w:b/>
          <w:i/>
          <w:sz w:val="28"/>
          <w:szCs w:val="28"/>
          <w:lang w:val="uk-UA" w:eastAsia="uk-UA"/>
        </w:rPr>
        <w:t>Не є словосполученнями</w:t>
      </w:r>
    </w:p>
    <w:tbl>
      <w:tblPr>
        <w:tblStyle w:val="a6"/>
        <w:tblW w:w="0" w:type="auto"/>
        <w:tblLook w:val="04A0"/>
      </w:tblPr>
      <w:tblGrid>
        <w:gridCol w:w="4814"/>
        <w:gridCol w:w="4815"/>
      </w:tblGrid>
      <w:tr w:rsidR="002D09AD" w:rsidRPr="002D09AD" w:rsidTr="00AC44DD">
        <w:tc>
          <w:tcPr>
            <w:tcW w:w="4814"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Підмет і присудок</w:t>
            </w:r>
          </w:p>
        </w:tc>
        <w:tc>
          <w:tcPr>
            <w:tcW w:w="4815"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Падає дощ</w:t>
            </w:r>
          </w:p>
        </w:tc>
      </w:tr>
      <w:tr w:rsidR="002D09AD" w:rsidRPr="002D09AD" w:rsidTr="00AC44DD">
        <w:tc>
          <w:tcPr>
            <w:tcW w:w="4814"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shd w:val="clear" w:color="auto" w:fill="FFFFFF"/>
                <w:lang w:val="uk-UA" w:eastAsia="uk-UA"/>
              </w:rPr>
              <w:lastRenderedPageBreak/>
              <w:t>Складені форми майбутнього часу</w:t>
            </w:r>
          </w:p>
        </w:tc>
        <w:tc>
          <w:tcPr>
            <w:tcW w:w="4815"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Буду читати</w:t>
            </w:r>
          </w:p>
        </w:tc>
      </w:tr>
      <w:tr w:rsidR="002D09AD" w:rsidRPr="002D09AD" w:rsidTr="00AC44DD">
        <w:tc>
          <w:tcPr>
            <w:tcW w:w="4814"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shd w:val="clear" w:color="auto" w:fill="FFFFFF"/>
                <w:lang w:val="uk-UA" w:eastAsia="uk-UA"/>
              </w:rPr>
              <w:t>Складені форми ступенів порівняння прикметників</w:t>
            </w:r>
          </w:p>
        </w:tc>
        <w:tc>
          <w:tcPr>
            <w:tcW w:w="4815"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Більш солодкий</w:t>
            </w:r>
          </w:p>
        </w:tc>
      </w:tr>
      <w:tr w:rsidR="002D09AD" w:rsidRPr="002D09AD" w:rsidTr="00AC44DD">
        <w:tc>
          <w:tcPr>
            <w:tcW w:w="4814"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 xml:space="preserve">Слова, які поєднані сурядним </w:t>
            </w:r>
            <w:proofErr w:type="spellStart"/>
            <w:r w:rsidRPr="00DC1EA7">
              <w:rPr>
                <w:rFonts w:ascii="Times New Roman" w:eastAsia="Times New Roman" w:hAnsi="Times New Roman"/>
                <w:color w:val="333333"/>
                <w:sz w:val="28"/>
                <w:szCs w:val="28"/>
                <w:lang w:val="uk-UA" w:eastAsia="uk-UA"/>
              </w:rPr>
              <w:t>зв</w:t>
            </w:r>
            <w:proofErr w:type="spellEnd"/>
            <w:r w:rsidRPr="00DC1EA7">
              <w:rPr>
                <w:rFonts w:ascii="Times New Roman" w:eastAsia="Times New Roman" w:hAnsi="Times New Roman"/>
                <w:color w:val="333333"/>
                <w:sz w:val="28"/>
                <w:szCs w:val="28"/>
                <w:lang w:eastAsia="uk-UA"/>
              </w:rPr>
              <w:t>’</w:t>
            </w:r>
            <w:proofErr w:type="spellStart"/>
            <w:r w:rsidRPr="00DC1EA7">
              <w:rPr>
                <w:rFonts w:ascii="Times New Roman" w:eastAsia="Times New Roman" w:hAnsi="Times New Roman"/>
                <w:color w:val="333333"/>
                <w:sz w:val="28"/>
                <w:szCs w:val="28"/>
                <w:lang w:val="uk-UA" w:eastAsia="uk-UA"/>
              </w:rPr>
              <w:t>язком</w:t>
            </w:r>
            <w:proofErr w:type="spellEnd"/>
          </w:p>
        </w:tc>
        <w:tc>
          <w:tcPr>
            <w:tcW w:w="4815"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Мама і донька</w:t>
            </w:r>
          </w:p>
        </w:tc>
      </w:tr>
      <w:tr w:rsidR="002D09AD" w:rsidRPr="002D09AD" w:rsidTr="00AC44DD">
        <w:tc>
          <w:tcPr>
            <w:tcW w:w="4814"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Службове слово у поєднанні з повнозначним</w:t>
            </w:r>
          </w:p>
        </w:tc>
        <w:tc>
          <w:tcPr>
            <w:tcW w:w="4815" w:type="dxa"/>
          </w:tcPr>
          <w:p w:rsidR="002D09AD" w:rsidRPr="00DC1EA7" w:rsidRDefault="002D09AD" w:rsidP="002D09AD">
            <w:pPr>
              <w:spacing w:after="0" w:line="240" w:lineRule="auto"/>
              <w:jc w:val="center"/>
              <w:rPr>
                <w:rFonts w:ascii="Times New Roman" w:eastAsia="Times New Roman" w:hAnsi="Times New Roman"/>
                <w:color w:val="333333"/>
                <w:sz w:val="28"/>
                <w:szCs w:val="28"/>
                <w:lang w:val="uk-UA" w:eastAsia="uk-UA"/>
              </w:rPr>
            </w:pPr>
            <w:r w:rsidRPr="00DC1EA7">
              <w:rPr>
                <w:rFonts w:ascii="Times New Roman" w:eastAsia="Times New Roman" w:hAnsi="Times New Roman"/>
                <w:color w:val="333333"/>
                <w:sz w:val="28"/>
                <w:szCs w:val="28"/>
                <w:lang w:val="uk-UA" w:eastAsia="uk-UA"/>
              </w:rPr>
              <w:t>Для всіх</w:t>
            </w:r>
          </w:p>
        </w:tc>
      </w:tr>
    </w:tbl>
    <w:p w:rsidR="002D09AD" w:rsidRPr="002D09AD" w:rsidRDefault="002D09AD" w:rsidP="002D09AD">
      <w:pPr>
        <w:shd w:val="clear" w:color="auto" w:fill="FFFFFF"/>
        <w:spacing w:after="0" w:line="240" w:lineRule="auto"/>
        <w:jc w:val="center"/>
        <w:rPr>
          <w:rFonts w:ascii="Times New Roman" w:eastAsia="Times New Roman" w:hAnsi="Times New Roman"/>
          <w:b/>
          <w:color w:val="333333"/>
          <w:sz w:val="28"/>
          <w:szCs w:val="28"/>
          <w:lang w:val="uk-UA" w:eastAsia="uk-UA"/>
        </w:rPr>
      </w:pPr>
    </w:p>
    <w:p w:rsidR="002D09AD" w:rsidRDefault="002D09AD" w:rsidP="00DC1EA7">
      <w:pPr>
        <w:spacing w:after="0" w:line="360" w:lineRule="auto"/>
        <w:ind w:firstLine="567"/>
        <w:jc w:val="both"/>
        <w:rPr>
          <w:rFonts w:ascii="Times New Roman" w:eastAsiaTheme="minorHAnsi" w:hAnsi="Times New Roman"/>
          <w:sz w:val="28"/>
          <w:szCs w:val="28"/>
          <w:lang w:val="uk-UA"/>
        </w:rPr>
      </w:pPr>
      <w:r w:rsidRPr="002D09AD">
        <w:rPr>
          <w:rFonts w:ascii="Times New Roman" w:eastAsiaTheme="minorHAnsi" w:hAnsi="Times New Roman"/>
          <w:sz w:val="28"/>
          <w:szCs w:val="28"/>
          <w:lang w:val="uk-UA"/>
        </w:rPr>
        <w:t>Отже, на відміну від вищої</w:t>
      </w:r>
      <w:r w:rsidR="00F8400A">
        <w:rPr>
          <w:rFonts w:ascii="Times New Roman" w:eastAsiaTheme="minorHAnsi" w:hAnsi="Times New Roman"/>
          <w:sz w:val="28"/>
          <w:szCs w:val="28"/>
          <w:lang w:val="uk-UA"/>
        </w:rPr>
        <w:t xml:space="preserve"> школи</w:t>
      </w:r>
      <w:r w:rsidRPr="002D09AD">
        <w:rPr>
          <w:rFonts w:ascii="Times New Roman" w:eastAsiaTheme="minorHAnsi" w:hAnsi="Times New Roman"/>
          <w:sz w:val="28"/>
          <w:szCs w:val="28"/>
          <w:lang w:val="uk-UA"/>
        </w:rPr>
        <w:t xml:space="preserve">, </w:t>
      </w:r>
      <w:r w:rsidR="00F8400A">
        <w:rPr>
          <w:rFonts w:ascii="Times New Roman" w:eastAsiaTheme="minorHAnsi" w:hAnsi="Times New Roman"/>
          <w:sz w:val="28"/>
          <w:szCs w:val="28"/>
          <w:lang w:val="uk-UA"/>
        </w:rPr>
        <w:t>у закладі загальної середньої освіти</w:t>
      </w:r>
      <w:r w:rsidR="003E1047">
        <w:rPr>
          <w:rFonts w:ascii="Times New Roman" w:eastAsiaTheme="minorHAnsi" w:hAnsi="Times New Roman"/>
          <w:sz w:val="28"/>
          <w:szCs w:val="28"/>
          <w:lang w:val="uk-UA"/>
        </w:rPr>
        <w:t xml:space="preserve"> </w:t>
      </w:r>
      <w:r w:rsidRPr="002D09AD">
        <w:rPr>
          <w:rFonts w:ascii="Times New Roman" w:eastAsiaTheme="minorHAnsi" w:hAnsi="Times New Roman"/>
          <w:sz w:val="28"/>
          <w:szCs w:val="28"/>
          <w:lang w:val="uk-UA"/>
        </w:rPr>
        <w:t xml:space="preserve">словосполучення </w:t>
      </w:r>
      <w:proofErr w:type="spellStart"/>
      <w:r w:rsidRPr="002D09AD">
        <w:rPr>
          <w:rFonts w:ascii="Times New Roman" w:eastAsiaTheme="minorHAnsi" w:hAnsi="Times New Roman"/>
          <w:sz w:val="28"/>
          <w:szCs w:val="28"/>
          <w:lang w:val="uk-UA"/>
        </w:rPr>
        <w:t>дефінують</w:t>
      </w:r>
      <w:proofErr w:type="spellEnd"/>
      <w:r w:rsidRPr="002D09AD">
        <w:rPr>
          <w:rFonts w:ascii="Times New Roman" w:eastAsiaTheme="minorHAnsi" w:hAnsi="Times New Roman"/>
          <w:sz w:val="28"/>
          <w:szCs w:val="28"/>
          <w:lang w:val="uk-UA"/>
        </w:rPr>
        <w:t xml:space="preserve"> як сполучення слів лише з підрядним зв’язком, де одне слово є головне, інше – від нього залежне. Такий підхід дещо спрощує розуміння словосполучення, незважаючи на  оновлення програми та методику викладання української мови у світлі концепції НУШ. </w:t>
      </w:r>
    </w:p>
    <w:p w:rsidR="003502F4" w:rsidRPr="002D09AD" w:rsidRDefault="003502F4" w:rsidP="002D09AD">
      <w:pPr>
        <w:spacing w:after="0" w:line="360" w:lineRule="auto"/>
        <w:jc w:val="both"/>
        <w:rPr>
          <w:rFonts w:ascii="Times New Roman" w:eastAsiaTheme="minorHAnsi" w:hAnsi="Times New Roman"/>
          <w:sz w:val="28"/>
          <w:szCs w:val="28"/>
          <w:lang w:val="uk-UA"/>
        </w:rPr>
      </w:pPr>
    </w:p>
    <w:p w:rsidR="00F84A15" w:rsidRPr="00C60ABF" w:rsidRDefault="009C1A3D" w:rsidP="00F84A15">
      <w:pPr>
        <w:tabs>
          <w:tab w:val="left" w:pos="142"/>
        </w:tabs>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Практичне заняття № 12</w:t>
      </w:r>
    </w:p>
    <w:p w:rsidR="00F84A15" w:rsidRPr="00C60ABF" w:rsidRDefault="00F84A15" w:rsidP="007407CE">
      <w:pPr>
        <w:spacing w:after="0" w:line="360" w:lineRule="auto"/>
        <w:jc w:val="center"/>
        <w:rPr>
          <w:rFonts w:ascii="Times New Roman" w:hAnsi="Times New Roman"/>
          <w:sz w:val="28"/>
          <w:szCs w:val="28"/>
          <w:lang w:val="uk-UA"/>
        </w:rPr>
      </w:pPr>
      <w:r w:rsidRPr="00C60ABF">
        <w:rPr>
          <w:rFonts w:ascii="Times New Roman" w:hAnsi="Times New Roman"/>
          <w:sz w:val="28"/>
          <w:szCs w:val="28"/>
          <w:lang w:val="uk-UA"/>
        </w:rPr>
        <w:t>Інноваційні технології у шкільній практиці навчання мови. Уроки з  вивчення синтаксису</w:t>
      </w:r>
      <w:r>
        <w:rPr>
          <w:rFonts w:ascii="Times New Roman" w:hAnsi="Times New Roman"/>
          <w:sz w:val="28"/>
          <w:szCs w:val="28"/>
          <w:lang w:val="uk-UA"/>
        </w:rPr>
        <w:t xml:space="preserve"> простого і складного речення</w:t>
      </w:r>
    </w:p>
    <w:p w:rsidR="00F84A15" w:rsidRPr="00C60ABF" w:rsidRDefault="00F84A15" w:rsidP="007407CE">
      <w:pPr>
        <w:pStyle w:val="Default"/>
        <w:spacing w:line="360" w:lineRule="auto"/>
        <w:jc w:val="center"/>
        <w:rPr>
          <w:b/>
          <w:color w:val="auto"/>
          <w:sz w:val="28"/>
          <w:szCs w:val="28"/>
          <w:lang w:val="uk-UA"/>
        </w:rPr>
      </w:pPr>
      <w:r w:rsidRPr="00C60ABF">
        <w:rPr>
          <w:b/>
          <w:color w:val="auto"/>
          <w:sz w:val="28"/>
          <w:szCs w:val="28"/>
          <w:lang w:val="uk-UA"/>
        </w:rPr>
        <w:t>План</w:t>
      </w:r>
    </w:p>
    <w:p w:rsidR="00F84A15" w:rsidRPr="00C60ABF" w:rsidRDefault="00F84A15" w:rsidP="007407CE">
      <w:pPr>
        <w:pStyle w:val="Default"/>
        <w:spacing w:line="360" w:lineRule="auto"/>
        <w:rPr>
          <w:color w:val="auto"/>
          <w:sz w:val="28"/>
          <w:szCs w:val="28"/>
          <w:lang w:val="uk-UA"/>
        </w:rPr>
      </w:pPr>
      <w:r w:rsidRPr="00C60ABF">
        <w:rPr>
          <w:color w:val="auto"/>
          <w:sz w:val="28"/>
          <w:szCs w:val="28"/>
          <w:lang w:val="uk-UA"/>
        </w:rPr>
        <w:t xml:space="preserve">1. Інноваційні технології, їх значення. </w:t>
      </w:r>
    </w:p>
    <w:p w:rsidR="00F84A15" w:rsidRPr="00C60ABF" w:rsidRDefault="00F84A15" w:rsidP="007407CE">
      <w:pPr>
        <w:pStyle w:val="Default"/>
        <w:spacing w:line="360" w:lineRule="auto"/>
        <w:rPr>
          <w:color w:val="auto"/>
          <w:sz w:val="28"/>
          <w:szCs w:val="28"/>
          <w:lang w:val="uk-UA"/>
        </w:rPr>
      </w:pPr>
      <w:r w:rsidRPr="00C60ABF">
        <w:rPr>
          <w:color w:val="auto"/>
          <w:sz w:val="28"/>
          <w:szCs w:val="28"/>
          <w:lang w:val="uk-UA"/>
        </w:rPr>
        <w:t>2. Різновиди інноваційних технологій.</w:t>
      </w:r>
    </w:p>
    <w:p w:rsidR="00F84A15" w:rsidRPr="00C60ABF" w:rsidRDefault="00F84A15" w:rsidP="007407CE">
      <w:pPr>
        <w:tabs>
          <w:tab w:val="num" w:pos="720"/>
        </w:tabs>
        <w:spacing w:after="0" w:line="360" w:lineRule="auto"/>
        <w:jc w:val="both"/>
        <w:rPr>
          <w:rFonts w:ascii="Times New Roman" w:eastAsia="Times New Roman" w:hAnsi="Times New Roman"/>
          <w:sz w:val="28"/>
          <w:szCs w:val="24"/>
          <w:lang w:val="uk-UA" w:eastAsia="ru-RU"/>
        </w:rPr>
      </w:pPr>
      <w:r w:rsidRPr="00C60ABF">
        <w:rPr>
          <w:sz w:val="28"/>
          <w:szCs w:val="28"/>
          <w:lang w:val="uk-UA"/>
        </w:rPr>
        <w:t xml:space="preserve">3. </w:t>
      </w:r>
      <w:r w:rsidRPr="00C60ABF">
        <w:rPr>
          <w:rFonts w:ascii="Times New Roman" w:eastAsia="Times New Roman" w:hAnsi="Times New Roman"/>
          <w:sz w:val="28"/>
          <w:szCs w:val="24"/>
          <w:lang w:val="uk-UA" w:eastAsia="ru-RU"/>
        </w:rPr>
        <w:t>Особливості вивчення синтаксису</w:t>
      </w:r>
      <w:r>
        <w:rPr>
          <w:rFonts w:ascii="Times New Roman" w:eastAsia="Times New Roman" w:hAnsi="Times New Roman"/>
          <w:sz w:val="28"/>
          <w:szCs w:val="24"/>
          <w:lang w:val="uk-UA" w:eastAsia="ru-RU"/>
        </w:rPr>
        <w:t xml:space="preserve"> </w:t>
      </w:r>
      <w:r w:rsidR="009C1A3D">
        <w:rPr>
          <w:rFonts w:ascii="Times New Roman" w:eastAsia="Times New Roman" w:hAnsi="Times New Roman"/>
          <w:sz w:val="28"/>
          <w:szCs w:val="24"/>
          <w:lang w:val="uk-UA" w:eastAsia="ru-RU"/>
        </w:rPr>
        <w:t xml:space="preserve">простого і складного </w:t>
      </w:r>
      <w:r>
        <w:rPr>
          <w:rFonts w:ascii="Times New Roman" w:eastAsia="Times New Roman" w:hAnsi="Times New Roman"/>
          <w:sz w:val="28"/>
          <w:szCs w:val="24"/>
          <w:lang w:val="uk-UA" w:eastAsia="ru-RU"/>
        </w:rPr>
        <w:t>речення</w:t>
      </w:r>
      <w:r w:rsidR="009C1A3D">
        <w:rPr>
          <w:rFonts w:ascii="Times New Roman" w:eastAsia="Times New Roman" w:hAnsi="Times New Roman"/>
          <w:sz w:val="28"/>
          <w:szCs w:val="24"/>
          <w:lang w:val="uk-UA" w:eastAsia="ru-RU"/>
        </w:rPr>
        <w:t>.</w:t>
      </w:r>
      <w:r w:rsidRPr="00C60ABF">
        <w:rPr>
          <w:rFonts w:ascii="Times New Roman" w:eastAsia="Times New Roman" w:hAnsi="Times New Roman"/>
          <w:sz w:val="28"/>
          <w:szCs w:val="24"/>
          <w:lang w:val="uk-UA" w:eastAsia="ru-RU"/>
        </w:rPr>
        <w:t xml:space="preserve"> </w:t>
      </w:r>
    </w:p>
    <w:p w:rsidR="00F84A15" w:rsidRPr="00C60ABF" w:rsidRDefault="00F84A15" w:rsidP="007407CE">
      <w:pPr>
        <w:spacing w:after="0" w:line="360" w:lineRule="auto"/>
        <w:jc w:val="both"/>
        <w:rPr>
          <w:rFonts w:ascii="Times New Roman" w:eastAsia="Times New Roman" w:hAnsi="Times New Roman"/>
          <w:sz w:val="28"/>
          <w:szCs w:val="24"/>
          <w:lang w:val="uk-UA" w:eastAsia="ru-RU"/>
        </w:rPr>
      </w:pPr>
      <w:r w:rsidRPr="00C60ABF">
        <w:rPr>
          <w:rFonts w:ascii="Times New Roman" w:eastAsia="Times New Roman" w:hAnsi="Times New Roman"/>
          <w:sz w:val="28"/>
          <w:szCs w:val="24"/>
          <w:lang w:val="uk-UA" w:eastAsia="ru-RU"/>
        </w:rPr>
        <w:t>4. Роль наочності на уроках вивчення синтаксису</w:t>
      </w:r>
      <w:r>
        <w:rPr>
          <w:rFonts w:ascii="Times New Roman" w:eastAsia="Times New Roman" w:hAnsi="Times New Roman"/>
          <w:sz w:val="28"/>
          <w:szCs w:val="24"/>
          <w:lang w:val="uk-UA" w:eastAsia="ru-RU"/>
        </w:rPr>
        <w:t xml:space="preserve"> речення</w:t>
      </w:r>
      <w:r w:rsidRPr="00C60ABF">
        <w:rPr>
          <w:rFonts w:ascii="Times New Roman" w:eastAsia="Times New Roman" w:hAnsi="Times New Roman"/>
          <w:sz w:val="28"/>
          <w:szCs w:val="24"/>
          <w:lang w:val="uk-UA" w:eastAsia="ru-RU"/>
        </w:rPr>
        <w:t>.</w:t>
      </w:r>
    </w:p>
    <w:p w:rsidR="00F84A15" w:rsidRPr="00950592" w:rsidRDefault="00F84A15" w:rsidP="007407CE">
      <w:pPr>
        <w:pStyle w:val="a4"/>
        <w:spacing w:after="0" w:line="360" w:lineRule="auto"/>
        <w:jc w:val="center"/>
        <w:rPr>
          <w:rFonts w:ascii="Times New Roman" w:eastAsia="Times New Roman" w:hAnsi="Times New Roman"/>
          <w:b/>
          <w:bCs/>
          <w:sz w:val="28"/>
          <w:szCs w:val="28"/>
          <w:lang w:val="uk-UA" w:eastAsia="ru-RU"/>
        </w:rPr>
      </w:pPr>
      <w:r w:rsidRPr="00950592">
        <w:rPr>
          <w:rFonts w:ascii="Times New Roman" w:eastAsia="Times New Roman" w:hAnsi="Times New Roman"/>
          <w:b/>
          <w:bCs/>
          <w:sz w:val="28"/>
          <w:szCs w:val="28"/>
          <w:lang w:val="uk-UA" w:eastAsia="ru-RU"/>
        </w:rPr>
        <w:t>Література</w:t>
      </w:r>
    </w:p>
    <w:p w:rsidR="00F84A15" w:rsidRPr="00950592" w:rsidRDefault="00F84A15" w:rsidP="0050305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1. </w:t>
      </w:r>
      <w:proofErr w:type="spellStart"/>
      <w:r w:rsidRPr="00950592">
        <w:rPr>
          <w:rFonts w:ascii="Times New Roman" w:hAnsi="Times New Roman"/>
          <w:sz w:val="28"/>
          <w:szCs w:val="28"/>
          <w:lang w:val="uk-UA"/>
        </w:rPr>
        <w:t>Варзацька</w:t>
      </w:r>
      <w:proofErr w:type="spellEnd"/>
      <w:r w:rsidRPr="00950592">
        <w:rPr>
          <w:rFonts w:ascii="Times New Roman" w:hAnsi="Times New Roman"/>
          <w:sz w:val="28"/>
          <w:szCs w:val="28"/>
          <w:lang w:val="uk-UA"/>
        </w:rPr>
        <w:t xml:space="preserve"> Л. Інтегровані уроки рідної мови і мовленн</w:t>
      </w:r>
      <w:r w:rsidR="003159F5">
        <w:rPr>
          <w:rFonts w:ascii="Times New Roman" w:hAnsi="Times New Roman"/>
          <w:sz w:val="28"/>
          <w:szCs w:val="28"/>
          <w:lang w:val="uk-UA"/>
        </w:rPr>
        <w:t xml:space="preserve">я. 5 клас. Посібник для вчителя. </w:t>
      </w:r>
      <w:r w:rsidRPr="00950592">
        <w:rPr>
          <w:rFonts w:ascii="Times New Roman" w:hAnsi="Times New Roman"/>
          <w:sz w:val="28"/>
          <w:szCs w:val="28"/>
          <w:lang w:val="uk-UA"/>
        </w:rPr>
        <w:t>Тернопіль : Навчальна книга</w:t>
      </w:r>
      <w:r w:rsidR="003159F5">
        <w:rPr>
          <w:rFonts w:ascii="Times New Roman" w:hAnsi="Times New Roman"/>
          <w:sz w:val="28"/>
          <w:szCs w:val="28"/>
          <w:lang w:val="uk-UA"/>
        </w:rPr>
        <w:t xml:space="preserve">. Богдан, 2010. </w:t>
      </w:r>
      <w:r w:rsidRPr="00950592">
        <w:rPr>
          <w:rFonts w:ascii="Times New Roman" w:hAnsi="Times New Roman"/>
          <w:sz w:val="28"/>
          <w:szCs w:val="28"/>
          <w:lang w:val="uk-UA"/>
        </w:rPr>
        <w:t xml:space="preserve"> 120 с.</w:t>
      </w:r>
    </w:p>
    <w:p w:rsidR="00F84A15" w:rsidRPr="00950592" w:rsidRDefault="00F84A15" w:rsidP="0050305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2. Максименко В. П.  Дидактика: курс лекцій: </w:t>
      </w:r>
      <w:proofErr w:type="spellStart"/>
      <w:r w:rsidR="00DC1EA7">
        <w:rPr>
          <w:rFonts w:ascii="Times New Roman" w:hAnsi="Times New Roman"/>
          <w:sz w:val="28"/>
          <w:szCs w:val="28"/>
          <w:lang w:val="uk-UA"/>
        </w:rPr>
        <w:t>н</w:t>
      </w:r>
      <w:r w:rsidRPr="00950592">
        <w:rPr>
          <w:rFonts w:ascii="Times New Roman" w:hAnsi="Times New Roman"/>
          <w:sz w:val="28"/>
          <w:szCs w:val="28"/>
          <w:lang w:val="uk-UA"/>
        </w:rPr>
        <w:t>авч</w:t>
      </w:r>
      <w:proofErr w:type="spellEnd"/>
      <w:r w:rsidRPr="00950592">
        <w:rPr>
          <w:rFonts w:ascii="Times New Roman" w:hAnsi="Times New Roman"/>
          <w:sz w:val="28"/>
          <w:szCs w:val="28"/>
          <w:lang w:val="uk-UA"/>
        </w:rPr>
        <w:t xml:space="preserve">. </w:t>
      </w:r>
      <w:proofErr w:type="spellStart"/>
      <w:r w:rsidRPr="00950592">
        <w:rPr>
          <w:rFonts w:ascii="Times New Roman" w:hAnsi="Times New Roman"/>
          <w:sz w:val="28"/>
          <w:szCs w:val="28"/>
          <w:lang w:val="uk-UA"/>
        </w:rPr>
        <w:t>посіб</w:t>
      </w:r>
      <w:proofErr w:type="spellEnd"/>
      <w:r w:rsidRPr="00950592">
        <w:rPr>
          <w:rFonts w:ascii="Times New Roman" w:hAnsi="Times New Roman"/>
          <w:sz w:val="28"/>
          <w:szCs w:val="28"/>
          <w:lang w:val="uk-UA"/>
        </w:rPr>
        <w:t xml:space="preserve">. </w:t>
      </w:r>
      <w:r w:rsidR="003159F5">
        <w:rPr>
          <w:rFonts w:ascii="Times New Roman" w:hAnsi="Times New Roman"/>
          <w:sz w:val="28"/>
          <w:szCs w:val="28"/>
          <w:lang w:val="uk-UA"/>
        </w:rPr>
        <w:t xml:space="preserve">Хмельницький: </w:t>
      </w:r>
      <w:proofErr w:type="spellStart"/>
      <w:r w:rsidR="003159F5">
        <w:rPr>
          <w:rFonts w:ascii="Times New Roman" w:hAnsi="Times New Roman"/>
          <w:sz w:val="28"/>
          <w:szCs w:val="28"/>
          <w:lang w:val="uk-UA"/>
        </w:rPr>
        <w:t>ХмЦНП</w:t>
      </w:r>
      <w:proofErr w:type="spellEnd"/>
      <w:r w:rsidR="003159F5">
        <w:rPr>
          <w:rFonts w:ascii="Times New Roman" w:hAnsi="Times New Roman"/>
          <w:sz w:val="28"/>
          <w:szCs w:val="28"/>
          <w:lang w:val="uk-UA"/>
        </w:rPr>
        <w:t xml:space="preserve">, 2013. </w:t>
      </w:r>
      <w:r w:rsidRPr="00950592">
        <w:rPr>
          <w:rFonts w:ascii="Times New Roman" w:hAnsi="Times New Roman"/>
          <w:sz w:val="28"/>
          <w:szCs w:val="28"/>
          <w:lang w:val="uk-UA"/>
        </w:rPr>
        <w:t xml:space="preserve"> 222 с. </w:t>
      </w:r>
    </w:p>
    <w:p w:rsidR="00F84A15" w:rsidRPr="00950592" w:rsidRDefault="00F84A15" w:rsidP="0050305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3. </w:t>
      </w:r>
      <w:proofErr w:type="spellStart"/>
      <w:r w:rsidRPr="00950592">
        <w:rPr>
          <w:rFonts w:ascii="Times New Roman" w:hAnsi="Times New Roman"/>
          <w:sz w:val="28"/>
          <w:szCs w:val="28"/>
          <w:lang w:val="uk-UA"/>
        </w:rPr>
        <w:t>Максимчук</w:t>
      </w:r>
      <w:proofErr w:type="spellEnd"/>
      <w:r w:rsidRPr="00950592">
        <w:rPr>
          <w:rFonts w:ascii="Times New Roman" w:hAnsi="Times New Roman"/>
          <w:sz w:val="28"/>
          <w:szCs w:val="28"/>
          <w:lang w:val="uk-UA"/>
        </w:rPr>
        <w:t xml:space="preserve"> Г. Інтерактивні м</w:t>
      </w:r>
      <w:r w:rsidR="003159F5">
        <w:rPr>
          <w:rFonts w:ascii="Times New Roman" w:hAnsi="Times New Roman"/>
          <w:sz w:val="28"/>
          <w:szCs w:val="28"/>
          <w:lang w:val="uk-UA"/>
        </w:rPr>
        <w:t xml:space="preserve">етоди навчання української мови. </w:t>
      </w:r>
      <w:proofErr w:type="spellStart"/>
      <w:r w:rsidR="003159F5" w:rsidRPr="00CC1A68">
        <w:rPr>
          <w:rFonts w:ascii="Times New Roman" w:hAnsi="Times New Roman"/>
          <w:i/>
          <w:sz w:val="28"/>
          <w:szCs w:val="28"/>
          <w:lang w:val="uk-UA"/>
        </w:rPr>
        <w:t>Дивослово</w:t>
      </w:r>
      <w:proofErr w:type="spellEnd"/>
      <w:r w:rsidR="003159F5">
        <w:rPr>
          <w:rFonts w:ascii="Times New Roman" w:hAnsi="Times New Roman"/>
          <w:sz w:val="28"/>
          <w:szCs w:val="28"/>
          <w:lang w:val="uk-UA"/>
        </w:rPr>
        <w:t xml:space="preserve">.  2012.  № 8. </w:t>
      </w:r>
      <w:r w:rsidRPr="00950592">
        <w:rPr>
          <w:rFonts w:ascii="Times New Roman" w:hAnsi="Times New Roman"/>
          <w:sz w:val="28"/>
          <w:szCs w:val="28"/>
          <w:lang w:val="uk-UA"/>
        </w:rPr>
        <w:t xml:space="preserve"> С. 18 – 21.</w:t>
      </w:r>
    </w:p>
    <w:p w:rsidR="00F84A15" w:rsidRPr="00950592" w:rsidRDefault="00F84A15" w:rsidP="0050305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4. Освітні технології: </w:t>
      </w:r>
      <w:proofErr w:type="spellStart"/>
      <w:r w:rsidR="00CC1A68">
        <w:rPr>
          <w:rFonts w:ascii="Times New Roman" w:hAnsi="Times New Roman"/>
          <w:sz w:val="28"/>
          <w:szCs w:val="28"/>
          <w:lang w:val="uk-UA"/>
        </w:rPr>
        <w:t>н</w:t>
      </w:r>
      <w:r w:rsidR="00F35626">
        <w:rPr>
          <w:rFonts w:ascii="Times New Roman" w:hAnsi="Times New Roman"/>
          <w:sz w:val="28"/>
          <w:szCs w:val="28"/>
          <w:lang w:val="uk-UA"/>
        </w:rPr>
        <w:t>авч.-метод</w:t>
      </w:r>
      <w:proofErr w:type="spellEnd"/>
      <w:r w:rsidR="00F35626">
        <w:rPr>
          <w:rFonts w:ascii="Times New Roman" w:hAnsi="Times New Roman"/>
          <w:sz w:val="28"/>
          <w:szCs w:val="28"/>
          <w:lang w:val="uk-UA"/>
        </w:rPr>
        <w:t xml:space="preserve">. посібник / За ред. О. М. </w:t>
      </w:r>
      <w:proofErr w:type="spellStart"/>
      <w:r w:rsidR="00F35626">
        <w:rPr>
          <w:rFonts w:ascii="Times New Roman" w:hAnsi="Times New Roman"/>
          <w:sz w:val="28"/>
          <w:szCs w:val="28"/>
          <w:lang w:val="uk-UA"/>
        </w:rPr>
        <w:t>Пехоти</w:t>
      </w:r>
      <w:proofErr w:type="spellEnd"/>
      <w:r w:rsidR="00F35626">
        <w:rPr>
          <w:rFonts w:ascii="Times New Roman" w:hAnsi="Times New Roman"/>
          <w:sz w:val="28"/>
          <w:szCs w:val="28"/>
          <w:lang w:val="uk-UA"/>
        </w:rPr>
        <w:t>. Київ</w:t>
      </w:r>
      <w:r w:rsidR="003159F5">
        <w:rPr>
          <w:rFonts w:ascii="Times New Roman" w:hAnsi="Times New Roman"/>
          <w:sz w:val="28"/>
          <w:szCs w:val="28"/>
          <w:lang w:val="uk-UA"/>
        </w:rPr>
        <w:t>: .А.С.К.., 2002.</w:t>
      </w:r>
      <w:r w:rsidRPr="00950592">
        <w:rPr>
          <w:rFonts w:ascii="Times New Roman" w:hAnsi="Times New Roman"/>
          <w:sz w:val="28"/>
          <w:szCs w:val="28"/>
          <w:lang w:val="uk-UA"/>
        </w:rPr>
        <w:t xml:space="preserve"> 255 с.</w:t>
      </w:r>
    </w:p>
    <w:p w:rsidR="00F84A15" w:rsidRPr="00950592" w:rsidRDefault="00F84A15" w:rsidP="0050305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5. </w:t>
      </w:r>
      <w:proofErr w:type="spellStart"/>
      <w:r w:rsidRPr="00950592">
        <w:rPr>
          <w:rFonts w:ascii="Times New Roman" w:hAnsi="Times New Roman"/>
          <w:sz w:val="28"/>
          <w:szCs w:val="28"/>
          <w:lang w:val="uk-UA"/>
        </w:rPr>
        <w:t>Островерхова</w:t>
      </w:r>
      <w:proofErr w:type="spellEnd"/>
      <w:r w:rsidRPr="00950592">
        <w:rPr>
          <w:rFonts w:ascii="Times New Roman" w:hAnsi="Times New Roman"/>
          <w:sz w:val="28"/>
          <w:szCs w:val="28"/>
          <w:lang w:val="uk-UA"/>
        </w:rPr>
        <w:t xml:space="preserve"> Н. Аналіз уроку: концепції, мето</w:t>
      </w:r>
      <w:r w:rsidR="00F35626">
        <w:rPr>
          <w:rFonts w:ascii="Times New Roman" w:hAnsi="Times New Roman"/>
          <w:sz w:val="28"/>
          <w:szCs w:val="28"/>
          <w:lang w:val="uk-UA"/>
        </w:rPr>
        <w:t>дики, технології. Київ</w:t>
      </w:r>
      <w:r>
        <w:rPr>
          <w:rFonts w:ascii="Times New Roman" w:hAnsi="Times New Roman"/>
          <w:sz w:val="28"/>
          <w:szCs w:val="28"/>
          <w:lang w:val="uk-UA"/>
        </w:rPr>
        <w:t>: Фірма «ІНКОС»</w:t>
      </w:r>
      <w:r w:rsidR="00F35626">
        <w:rPr>
          <w:rFonts w:ascii="Times New Roman" w:hAnsi="Times New Roman"/>
          <w:sz w:val="28"/>
          <w:szCs w:val="28"/>
          <w:lang w:val="uk-UA"/>
        </w:rPr>
        <w:t xml:space="preserve">, 2003. </w:t>
      </w:r>
      <w:r w:rsidRPr="00950592">
        <w:rPr>
          <w:rFonts w:ascii="Times New Roman" w:hAnsi="Times New Roman"/>
          <w:sz w:val="28"/>
          <w:szCs w:val="28"/>
          <w:lang w:val="uk-UA"/>
        </w:rPr>
        <w:t>352 с.</w:t>
      </w:r>
    </w:p>
    <w:p w:rsidR="00F84A15" w:rsidRPr="00950592" w:rsidRDefault="00F84A15" w:rsidP="00F84A15">
      <w:pPr>
        <w:spacing w:after="0" w:line="360" w:lineRule="auto"/>
        <w:rPr>
          <w:rFonts w:ascii="Times New Roman" w:hAnsi="Times New Roman"/>
          <w:sz w:val="28"/>
          <w:szCs w:val="28"/>
          <w:lang w:val="uk-UA"/>
        </w:rPr>
      </w:pPr>
      <w:r w:rsidRPr="00950592">
        <w:rPr>
          <w:rFonts w:ascii="Times New Roman" w:hAnsi="Times New Roman"/>
          <w:sz w:val="28"/>
          <w:szCs w:val="28"/>
          <w:lang w:val="uk-UA"/>
        </w:rPr>
        <w:lastRenderedPageBreak/>
        <w:t xml:space="preserve">6. </w:t>
      </w:r>
      <w:proofErr w:type="spellStart"/>
      <w:r w:rsidRPr="00950592">
        <w:rPr>
          <w:rFonts w:ascii="Times New Roman" w:hAnsi="Times New Roman"/>
          <w:sz w:val="28"/>
          <w:szCs w:val="28"/>
          <w:lang w:val="uk-UA"/>
        </w:rPr>
        <w:t>Пометун</w:t>
      </w:r>
      <w:proofErr w:type="spellEnd"/>
      <w:r w:rsidRPr="00950592">
        <w:rPr>
          <w:rFonts w:ascii="Times New Roman" w:hAnsi="Times New Roman"/>
          <w:sz w:val="28"/>
          <w:szCs w:val="28"/>
          <w:lang w:val="uk-UA"/>
        </w:rPr>
        <w:t xml:space="preserve"> О. Інтерактивні технології навчання: теорія і практика</w:t>
      </w:r>
      <w:r w:rsidR="00F35626">
        <w:rPr>
          <w:rFonts w:ascii="Times New Roman" w:hAnsi="Times New Roman"/>
          <w:sz w:val="28"/>
          <w:szCs w:val="28"/>
          <w:lang w:val="uk-UA"/>
        </w:rPr>
        <w:t xml:space="preserve">. Київ: Вид-во А.С.К., 2002. </w:t>
      </w:r>
      <w:r w:rsidRPr="00950592">
        <w:rPr>
          <w:rFonts w:ascii="Times New Roman" w:hAnsi="Times New Roman"/>
          <w:sz w:val="28"/>
          <w:szCs w:val="28"/>
          <w:lang w:val="uk-UA"/>
        </w:rPr>
        <w:t xml:space="preserve"> 136 с.</w:t>
      </w:r>
    </w:p>
    <w:p w:rsidR="00F84A15" w:rsidRPr="00950592" w:rsidRDefault="00F84A15" w:rsidP="00F35626">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7. </w:t>
      </w:r>
      <w:proofErr w:type="spellStart"/>
      <w:r w:rsidRPr="00950592">
        <w:rPr>
          <w:rFonts w:ascii="Times New Roman" w:hAnsi="Times New Roman"/>
          <w:sz w:val="28"/>
          <w:szCs w:val="28"/>
          <w:lang w:val="uk-UA"/>
        </w:rPr>
        <w:t>Пометун</w:t>
      </w:r>
      <w:proofErr w:type="spellEnd"/>
      <w:r w:rsidRPr="00950592">
        <w:rPr>
          <w:rFonts w:ascii="Times New Roman" w:hAnsi="Times New Roman"/>
          <w:sz w:val="28"/>
          <w:szCs w:val="28"/>
          <w:lang w:val="uk-UA"/>
        </w:rPr>
        <w:t xml:space="preserve"> О. Сучасний урок: інтерактивні технології навчання: </w:t>
      </w:r>
      <w:proofErr w:type="spellStart"/>
      <w:r w:rsidRPr="00950592">
        <w:rPr>
          <w:rFonts w:ascii="Times New Roman" w:hAnsi="Times New Roman"/>
          <w:sz w:val="28"/>
          <w:szCs w:val="28"/>
          <w:lang w:val="uk-UA"/>
        </w:rPr>
        <w:t>наук-</w:t>
      </w:r>
      <w:proofErr w:type="spellEnd"/>
      <w:r w:rsidRPr="00950592">
        <w:rPr>
          <w:rFonts w:ascii="Times New Roman" w:hAnsi="Times New Roman"/>
          <w:sz w:val="28"/>
          <w:szCs w:val="28"/>
          <w:lang w:val="uk-UA"/>
        </w:rPr>
        <w:t xml:space="preserve"> метод, посі</w:t>
      </w:r>
      <w:r w:rsidR="00F35626">
        <w:rPr>
          <w:rFonts w:ascii="Times New Roman" w:hAnsi="Times New Roman"/>
          <w:sz w:val="28"/>
          <w:szCs w:val="28"/>
          <w:lang w:val="uk-UA"/>
        </w:rPr>
        <w:t>бник.  Київ</w:t>
      </w:r>
      <w:r w:rsidRPr="00950592">
        <w:rPr>
          <w:rFonts w:ascii="Times New Roman" w:hAnsi="Times New Roman"/>
          <w:sz w:val="28"/>
          <w:szCs w:val="28"/>
          <w:lang w:val="uk-UA"/>
        </w:rPr>
        <w:t>: Вид-во</w:t>
      </w:r>
      <w:r w:rsidR="00F35626">
        <w:rPr>
          <w:rFonts w:ascii="Times New Roman" w:hAnsi="Times New Roman"/>
          <w:sz w:val="28"/>
          <w:szCs w:val="28"/>
          <w:lang w:val="uk-UA"/>
        </w:rPr>
        <w:t xml:space="preserve"> А.С.К., 2004. </w:t>
      </w:r>
      <w:r w:rsidRPr="00950592">
        <w:rPr>
          <w:rFonts w:ascii="Times New Roman" w:hAnsi="Times New Roman"/>
          <w:sz w:val="28"/>
          <w:szCs w:val="28"/>
          <w:lang w:val="uk-UA"/>
        </w:rPr>
        <w:t>192 с.</w:t>
      </w:r>
    </w:p>
    <w:p w:rsidR="00F84A15" w:rsidRPr="00950592" w:rsidRDefault="00F84A15" w:rsidP="00F84A15">
      <w:pPr>
        <w:spacing w:after="0" w:line="360" w:lineRule="auto"/>
        <w:rPr>
          <w:rFonts w:ascii="Times New Roman" w:hAnsi="Times New Roman"/>
          <w:sz w:val="28"/>
          <w:szCs w:val="28"/>
          <w:lang w:val="uk-UA"/>
        </w:rPr>
      </w:pPr>
      <w:r w:rsidRPr="00950592">
        <w:rPr>
          <w:rFonts w:ascii="Times New Roman" w:hAnsi="Times New Roman"/>
          <w:sz w:val="28"/>
          <w:szCs w:val="28"/>
          <w:lang w:val="uk-UA"/>
        </w:rPr>
        <w:t xml:space="preserve">8. Професійна освіта: Словник: </w:t>
      </w:r>
      <w:proofErr w:type="spellStart"/>
      <w:r w:rsidR="00CC1A68">
        <w:rPr>
          <w:rFonts w:ascii="Times New Roman" w:hAnsi="Times New Roman"/>
          <w:sz w:val="28"/>
          <w:szCs w:val="28"/>
          <w:lang w:val="uk-UA"/>
        </w:rPr>
        <w:t>н</w:t>
      </w:r>
      <w:r w:rsidRPr="00950592">
        <w:rPr>
          <w:rFonts w:ascii="Times New Roman" w:hAnsi="Times New Roman"/>
          <w:sz w:val="28"/>
          <w:szCs w:val="28"/>
          <w:lang w:val="uk-UA"/>
        </w:rPr>
        <w:t>авч</w:t>
      </w:r>
      <w:proofErr w:type="spellEnd"/>
      <w:r w:rsidRPr="00950592">
        <w:rPr>
          <w:rFonts w:ascii="Times New Roman" w:hAnsi="Times New Roman"/>
          <w:sz w:val="28"/>
          <w:szCs w:val="28"/>
          <w:lang w:val="uk-UA"/>
        </w:rPr>
        <w:t xml:space="preserve">. </w:t>
      </w:r>
      <w:proofErr w:type="spellStart"/>
      <w:r w:rsidRPr="00950592">
        <w:rPr>
          <w:rFonts w:ascii="Times New Roman" w:hAnsi="Times New Roman"/>
          <w:sz w:val="28"/>
          <w:szCs w:val="28"/>
          <w:lang w:val="uk-UA"/>
        </w:rPr>
        <w:t>посіб</w:t>
      </w:r>
      <w:proofErr w:type="spellEnd"/>
      <w:r w:rsidRPr="00950592">
        <w:rPr>
          <w:rFonts w:ascii="Times New Roman" w:hAnsi="Times New Roman"/>
          <w:sz w:val="28"/>
          <w:szCs w:val="28"/>
          <w:lang w:val="uk-UA"/>
        </w:rPr>
        <w:t>. /</w:t>
      </w:r>
      <w:r w:rsidR="00CC1A68">
        <w:rPr>
          <w:rFonts w:ascii="Times New Roman" w:hAnsi="Times New Roman"/>
          <w:sz w:val="28"/>
          <w:szCs w:val="28"/>
          <w:lang w:val="uk-UA"/>
        </w:rPr>
        <w:t xml:space="preserve"> з</w:t>
      </w:r>
      <w:r w:rsidR="00F35626">
        <w:rPr>
          <w:rFonts w:ascii="Times New Roman" w:hAnsi="Times New Roman"/>
          <w:sz w:val="28"/>
          <w:szCs w:val="28"/>
          <w:lang w:val="uk-UA"/>
        </w:rPr>
        <w:t xml:space="preserve">а ред. Н. Г. </w:t>
      </w:r>
      <w:proofErr w:type="spellStart"/>
      <w:r w:rsidR="00F35626">
        <w:rPr>
          <w:rFonts w:ascii="Times New Roman" w:hAnsi="Times New Roman"/>
          <w:sz w:val="28"/>
          <w:szCs w:val="28"/>
          <w:lang w:val="uk-UA"/>
        </w:rPr>
        <w:t>Ничкало</w:t>
      </w:r>
      <w:proofErr w:type="spellEnd"/>
      <w:r w:rsidR="00F35626">
        <w:rPr>
          <w:rFonts w:ascii="Times New Roman" w:hAnsi="Times New Roman"/>
          <w:sz w:val="28"/>
          <w:szCs w:val="28"/>
          <w:lang w:val="uk-UA"/>
        </w:rPr>
        <w:t xml:space="preserve">.  Київ: Вища школа, 2000. </w:t>
      </w:r>
      <w:r w:rsidRPr="00950592">
        <w:rPr>
          <w:rFonts w:ascii="Times New Roman" w:hAnsi="Times New Roman"/>
          <w:sz w:val="28"/>
          <w:szCs w:val="28"/>
          <w:lang w:val="uk-UA"/>
        </w:rPr>
        <w:t xml:space="preserve"> 380 с.</w:t>
      </w:r>
    </w:p>
    <w:p w:rsidR="00F84A15" w:rsidRPr="00950592" w:rsidRDefault="00F84A15" w:rsidP="00CC1A68">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9. Словник-довідник з української </w:t>
      </w:r>
      <w:proofErr w:type="spellStart"/>
      <w:r w:rsidRPr="00950592">
        <w:rPr>
          <w:rFonts w:ascii="Times New Roman" w:hAnsi="Times New Roman"/>
          <w:sz w:val="28"/>
          <w:szCs w:val="28"/>
          <w:lang w:val="uk-UA"/>
        </w:rPr>
        <w:t>лінгводидактики</w:t>
      </w:r>
      <w:proofErr w:type="spellEnd"/>
      <w:r w:rsidRPr="00950592">
        <w:rPr>
          <w:rFonts w:ascii="Times New Roman" w:hAnsi="Times New Roman"/>
          <w:sz w:val="28"/>
          <w:szCs w:val="28"/>
          <w:lang w:val="uk-UA"/>
        </w:rPr>
        <w:t xml:space="preserve">: </w:t>
      </w:r>
      <w:r w:rsidR="00CC1A68">
        <w:rPr>
          <w:rFonts w:ascii="Times New Roman" w:hAnsi="Times New Roman"/>
          <w:sz w:val="28"/>
          <w:szCs w:val="28"/>
          <w:lang w:val="uk-UA"/>
        </w:rPr>
        <w:t>н</w:t>
      </w:r>
      <w:r w:rsidRPr="00950592">
        <w:rPr>
          <w:rFonts w:ascii="Times New Roman" w:hAnsi="Times New Roman"/>
          <w:sz w:val="28"/>
          <w:szCs w:val="28"/>
          <w:lang w:val="uk-UA"/>
        </w:rPr>
        <w:t xml:space="preserve">авчальний посібник / за ред. М. </w:t>
      </w:r>
      <w:proofErr w:type="spellStart"/>
      <w:r w:rsidRPr="00950592">
        <w:rPr>
          <w:rFonts w:ascii="Times New Roman" w:hAnsi="Times New Roman"/>
          <w:sz w:val="28"/>
          <w:szCs w:val="28"/>
          <w:lang w:val="uk-UA"/>
        </w:rPr>
        <w:t>Пен</w:t>
      </w:r>
      <w:r w:rsidR="00EC06DA">
        <w:rPr>
          <w:rFonts w:ascii="Times New Roman" w:hAnsi="Times New Roman"/>
          <w:sz w:val="28"/>
          <w:szCs w:val="28"/>
          <w:lang w:val="uk-UA"/>
        </w:rPr>
        <w:t>тилюк</w:t>
      </w:r>
      <w:proofErr w:type="spellEnd"/>
      <w:r w:rsidR="00EC06DA">
        <w:rPr>
          <w:rFonts w:ascii="Times New Roman" w:hAnsi="Times New Roman"/>
          <w:sz w:val="28"/>
          <w:szCs w:val="28"/>
          <w:lang w:val="uk-UA"/>
        </w:rPr>
        <w:t xml:space="preserve">.  Київ: </w:t>
      </w:r>
      <w:proofErr w:type="spellStart"/>
      <w:r w:rsidR="00EC06DA">
        <w:rPr>
          <w:rFonts w:ascii="Times New Roman" w:hAnsi="Times New Roman"/>
          <w:sz w:val="28"/>
          <w:szCs w:val="28"/>
          <w:lang w:val="uk-UA"/>
        </w:rPr>
        <w:t>Ленвіт</w:t>
      </w:r>
      <w:proofErr w:type="spellEnd"/>
      <w:r w:rsidR="00EC06DA">
        <w:rPr>
          <w:rFonts w:ascii="Times New Roman" w:hAnsi="Times New Roman"/>
          <w:sz w:val="28"/>
          <w:szCs w:val="28"/>
          <w:lang w:val="uk-UA"/>
        </w:rPr>
        <w:t xml:space="preserve">, 2003. </w:t>
      </w:r>
      <w:r w:rsidRPr="00950592">
        <w:rPr>
          <w:rFonts w:ascii="Times New Roman" w:hAnsi="Times New Roman"/>
          <w:sz w:val="28"/>
          <w:szCs w:val="28"/>
          <w:lang w:val="uk-UA"/>
        </w:rPr>
        <w:t>149 с.</w:t>
      </w:r>
    </w:p>
    <w:p w:rsidR="00F84A15" w:rsidRPr="00950592" w:rsidRDefault="00F84A15" w:rsidP="00F84A15">
      <w:pPr>
        <w:spacing w:after="0" w:line="360" w:lineRule="auto"/>
        <w:rPr>
          <w:rFonts w:ascii="Times New Roman" w:hAnsi="Times New Roman"/>
          <w:sz w:val="28"/>
          <w:szCs w:val="28"/>
          <w:lang w:val="uk-UA"/>
        </w:rPr>
      </w:pPr>
      <w:r w:rsidRPr="00950592">
        <w:rPr>
          <w:rFonts w:ascii="Times New Roman" w:hAnsi="Times New Roman"/>
          <w:sz w:val="28"/>
          <w:szCs w:val="28"/>
          <w:lang w:val="uk-UA"/>
        </w:rPr>
        <w:t xml:space="preserve">10. Ярошенко О. Г. Групова навчальна діяльність школярів: теорія і </w:t>
      </w:r>
      <w:r w:rsidR="00EC06DA">
        <w:rPr>
          <w:rFonts w:ascii="Times New Roman" w:hAnsi="Times New Roman"/>
          <w:sz w:val="28"/>
          <w:szCs w:val="28"/>
          <w:lang w:val="uk-UA"/>
        </w:rPr>
        <w:t xml:space="preserve">методика. Київ: Партнер. 1997. </w:t>
      </w:r>
      <w:r w:rsidRPr="00950592">
        <w:rPr>
          <w:rFonts w:ascii="Times New Roman" w:hAnsi="Times New Roman"/>
          <w:sz w:val="28"/>
          <w:szCs w:val="28"/>
          <w:lang w:val="uk-UA"/>
        </w:rPr>
        <w:t xml:space="preserve"> 193 с.</w:t>
      </w:r>
    </w:p>
    <w:p w:rsidR="00F84A15" w:rsidRPr="00C60ABF" w:rsidRDefault="00F84A15" w:rsidP="00F84A15">
      <w:pPr>
        <w:pStyle w:val="Default"/>
        <w:spacing w:line="360" w:lineRule="auto"/>
        <w:jc w:val="center"/>
        <w:rPr>
          <w:color w:val="auto"/>
          <w:sz w:val="28"/>
          <w:szCs w:val="28"/>
          <w:lang w:val="uk-UA"/>
        </w:rPr>
      </w:pPr>
      <w:r w:rsidRPr="00C60ABF">
        <w:rPr>
          <w:b/>
          <w:color w:val="auto"/>
          <w:sz w:val="28"/>
          <w:szCs w:val="28"/>
          <w:lang w:val="uk-UA"/>
        </w:rPr>
        <w:t>Питання для самоконтролю</w:t>
      </w:r>
    </w:p>
    <w:p w:rsidR="00F84A15" w:rsidRPr="00C60ABF" w:rsidRDefault="00F84A15" w:rsidP="00F84A15">
      <w:pPr>
        <w:autoSpaceDE w:val="0"/>
        <w:autoSpaceDN w:val="0"/>
        <w:adjustRightInd w:val="0"/>
        <w:spacing w:after="0" w:line="360" w:lineRule="auto"/>
        <w:rPr>
          <w:rFonts w:ascii="Times New Roman" w:eastAsiaTheme="minorHAnsi" w:hAnsi="Times New Roman"/>
          <w:sz w:val="28"/>
          <w:szCs w:val="28"/>
          <w:lang w:val="uk-UA"/>
        </w:rPr>
      </w:pPr>
      <w:r w:rsidRPr="00C60ABF">
        <w:rPr>
          <w:rFonts w:ascii="Times New Roman" w:eastAsiaTheme="minorHAnsi" w:hAnsi="Times New Roman"/>
          <w:sz w:val="28"/>
          <w:szCs w:val="28"/>
          <w:lang w:val="uk-UA"/>
        </w:rPr>
        <w:t xml:space="preserve">1. Що означає вислів «технологія уроку»? </w:t>
      </w:r>
    </w:p>
    <w:p w:rsidR="00F84A15" w:rsidRPr="00C60ABF" w:rsidRDefault="00F84A15" w:rsidP="00F84A15">
      <w:pPr>
        <w:autoSpaceDE w:val="0"/>
        <w:autoSpaceDN w:val="0"/>
        <w:adjustRightInd w:val="0"/>
        <w:spacing w:after="0" w:line="360" w:lineRule="auto"/>
        <w:rPr>
          <w:rFonts w:ascii="Times New Roman" w:eastAsiaTheme="minorHAnsi" w:hAnsi="Times New Roman"/>
          <w:sz w:val="28"/>
          <w:szCs w:val="28"/>
          <w:lang w:val="uk-UA"/>
        </w:rPr>
      </w:pPr>
      <w:r w:rsidRPr="00C60ABF">
        <w:rPr>
          <w:rFonts w:ascii="Times New Roman" w:eastAsiaTheme="minorHAnsi" w:hAnsi="Times New Roman"/>
          <w:sz w:val="28"/>
          <w:szCs w:val="28"/>
          <w:lang w:val="uk-UA"/>
        </w:rPr>
        <w:t>2. У чому ефективність інноваційних технологій?</w:t>
      </w:r>
    </w:p>
    <w:p w:rsidR="00F84A15" w:rsidRPr="00C60ABF" w:rsidRDefault="00F84A15" w:rsidP="00F84A15">
      <w:pPr>
        <w:autoSpaceDE w:val="0"/>
        <w:autoSpaceDN w:val="0"/>
        <w:adjustRightInd w:val="0"/>
        <w:spacing w:after="0" w:line="360" w:lineRule="auto"/>
        <w:rPr>
          <w:rFonts w:ascii="Times New Roman" w:eastAsiaTheme="minorHAnsi" w:hAnsi="Times New Roman"/>
          <w:sz w:val="28"/>
          <w:szCs w:val="28"/>
          <w:lang w:val="uk-UA"/>
        </w:rPr>
      </w:pPr>
      <w:r w:rsidRPr="00C60ABF">
        <w:rPr>
          <w:rFonts w:ascii="Times New Roman" w:eastAsiaTheme="minorHAnsi" w:hAnsi="Times New Roman"/>
          <w:sz w:val="28"/>
          <w:szCs w:val="28"/>
          <w:lang w:val="uk-UA"/>
        </w:rPr>
        <w:t>3. Охарактеризуйте відомі вам інноваційні технології.</w:t>
      </w:r>
    </w:p>
    <w:p w:rsidR="00F84A15" w:rsidRPr="00C60ABF" w:rsidRDefault="00F84A15" w:rsidP="00F84A15">
      <w:pPr>
        <w:pStyle w:val="2"/>
        <w:shd w:val="clear" w:color="auto" w:fill="auto"/>
        <w:spacing w:line="360" w:lineRule="auto"/>
        <w:ind w:right="20" w:firstLine="0"/>
        <w:rPr>
          <w:sz w:val="28"/>
          <w:szCs w:val="28"/>
        </w:rPr>
      </w:pPr>
      <w:r w:rsidRPr="00C60ABF">
        <w:rPr>
          <w:sz w:val="28"/>
          <w:szCs w:val="28"/>
        </w:rPr>
        <w:t xml:space="preserve">4. Яке значення має вивчення синтаксису у школі для розвитку мови і мислення учнів? </w:t>
      </w:r>
    </w:p>
    <w:p w:rsidR="00F84A15" w:rsidRPr="00C60ABF" w:rsidRDefault="00F84A15" w:rsidP="00F84A15">
      <w:pPr>
        <w:pStyle w:val="2"/>
        <w:shd w:val="clear" w:color="auto" w:fill="auto"/>
        <w:spacing w:line="360" w:lineRule="auto"/>
        <w:ind w:right="20" w:firstLine="0"/>
        <w:jc w:val="both"/>
        <w:rPr>
          <w:sz w:val="28"/>
          <w:szCs w:val="28"/>
        </w:rPr>
      </w:pPr>
      <w:r w:rsidRPr="00C60ABF">
        <w:rPr>
          <w:sz w:val="28"/>
          <w:szCs w:val="28"/>
        </w:rPr>
        <w:t xml:space="preserve">5. Назвіть етапи вивчення синтаксису у школі. З'ясуйте зміст понять із синтаксису на кожному з них. </w:t>
      </w:r>
    </w:p>
    <w:p w:rsidR="00F84A15" w:rsidRPr="00C60ABF" w:rsidRDefault="00F84A15" w:rsidP="00F84A15">
      <w:pPr>
        <w:pStyle w:val="2"/>
        <w:shd w:val="clear" w:color="auto" w:fill="auto"/>
        <w:spacing w:line="360" w:lineRule="auto"/>
        <w:ind w:right="20" w:firstLine="0"/>
        <w:rPr>
          <w:sz w:val="28"/>
          <w:szCs w:val="28"/>
        </w:rPr>
      </w:pPr>
      <w:r w:rsidRPr="00C60ABF">
        <w:rPr>
          <w:sz w:val="28"/>
          <w:szCs w:val="28"/>
        </w:rPr>
        <w:t xml:space="preserve">6. Чому вивчення синтаксису потрібно поєднувати з повторенням морфології? </w:t>
      </w:r>
    </w:p>
    <w:p w:rsidR="00F84A15" w:rsidRPr="00C60ABF" w:rsidRDefault="00F84A15" w:rsidP="00F84A15">
      <w:pPr>
        <w:spacing w:line="240" w:lineRule="auto"/>
        <w:jc w:val="center"/>
        <w:rPr>
          <w:rFonts w:ascii="Times New Roman" w:eastAsia="Times New Roman" w:hAnsi="Times New Roman"/>
          <w:b/>
          <w:bCs/>
          <w:sz w:val="28"/>
          <w:szCs w:val="28"/>
          <w:lang w:val="uk-UA" w:eastAsia="ru-RU"/>
        </w:rPr>
      </w:pPr>
      <w:r w:rsidRPr="00C60ABF">
        <w:rPr>
          <w:rFonts w:ascii="Times New Roman" w:eastAsia="Times New Roman" w:hAnsi="Times New Roman"/>
          <w:b/>
          <w:bCs/>
          <w:sz w:val="28"/>
          <w:szCs w:val="28"/>
          <w:lang w:val="uk-UA" w:eastAsia="ru-RU"/>
        </w:rPr>
        <w:t>Методичні рекомендації</w:t>
      </w:r>
    </w:p>
    <w:p w:rsidR="00F84A15" w:rsidRPr="00C60ABF" w:rsidRDefault="00F84A15" w:rsidP="00F84A15">
      <w:pPr>
        <w:spacing w:after="0" w:line="360" w:lineRule="auto"/>
        <w:ind w:left="20" w:right="20"/>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Ознайомтеся з інноваційними технологіями, що використовуються на сучасному уроці української мови.</w:t>
      </w:r>
    </w:p>
    <w:p w:rsidR="00F84A15" w:rsidRPr="00C60ABF" w:rsidRDefault="00F84A15" w:rsidP="00F84A15">
      <w:pPr>
        <w:spacing w:after="0" w:line="360" w:lineRule="auto"/>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 xml:space="preserve">Оволодійте методикою вивчення синтаксису в </w:t>
      </w:r>
      <w:r>
        <w:rPr>
          <w:rFonts w:ascii="Times New Roman" w:eastAsia="Times New Roman" w:hAnsi="Times New Roman"/>
          <w:sz w:val="28"/>
          <w:szCs w:val="28"/>
          <w:lang w:val="uk-UA" w:eastAsia="ru-RU"/>
        </w:rPr>
        <w:t xml:space="preserve"> закладах загальної середньої освіти.</w:t>
      </w:r>
    </w:p>
    <w:p w:rsidR="00F84A15" w:rsidRPr="00C60ABF" w:rsidRDefault="00F84A15" w:rsidP="00F84A15">
      <w:pPr>
        <w:spacing w:after="0" w:line="360" w:lineRule="auto"/>
        <w:ind w:left="20" w:right="20"/>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Сформуйте уміння і навички добирати ефективні навчальні методи та  прийоми при вивченні синтаксису.</w:t>
      </w:r>
    </w:p>
    <w:p w:rsidR="00F84A15" w:rsidRPr="00C60ABF" w:rsidRDefault="00F84A15" w:rsidP="00F84A15">
      <w:pPr>
        <w:spacing w:after="0" w:line="360" w:lineRule="auto"/>
        <w:ind w:left="20" w:right="20"/>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Розвивайте фахові вміння і навички складати поурочний план вивчення синтаксичного матеріалу, принагідно застосовуйте методичні шляхи подолання труднощів у вивченні простого речення.</w:t>
      </w:r>
    </w:p>
    <w:p w:rsidR="00CC1A68" w:rsidRDefault="00CC1A68" w:rsidP="00F84A15">
      <w:pPr>
        <w:tabs>
          <w:tab w:val="left" w:pos="142"/>
        </w:tabs>
        <w:spacing w:after="0" w:line="240" w:lineRule="auto"/>
        <w:rPr>
          <w:rFonts w:ascii="Times New Roman" w:eastAsia="Times New Roman" w:hAnsi="Times New Roman"/>
          <w:b/>
          <w:bCs/>
          <w:sz w:val="28"/>
          <w:szCs w:val="28"/>
          <w:lang w:val="uk-UA" w:eastAsia="ru-RU"/>
        </w:rPr>
      </w:pPr>
    </w:p>
    <w:p w:rsidR="00CC1A68" w:rsidRDefault="00CC1A68" w:rsidP="00F84A15">
      <w:pPr>
        <w:tabs>
          <w:tab w:val="left" w:pos="142"/>
        </w:tabs>
        <w:spacing w:after="0" w:line="240" w:lineRule="auto"/>
        <w:rPr>
          <w:rFonts w:ascii="Times New Roman" w:eastAsia="Times New Roman" w:hAnsi="Times New Roman"/>
          <w:b/>
          <w:bCs/>
          <w:sz w:val="28"/>
          <w:szCs w:val="28"/>
          <w:lang w:val="uk-UA" w:eastAsia="ru-RU"/>
        </w:rPr>
      </w:pPr>
    </w:p>
    <w:p w:rsidR="00CC1A68" w:rsidRDefault="00CC1A68" w:rsidP="00F84A15">
      <w:pPr>
        <w:tabs>
          <w:tab w:val="left" w:pos="142"/>
        </w:tabs>
        <w:spacing w:after="0" w:line="240" w:lineRule="auto"/>
        <w:rPr>
          <w:rFonts w:ascii="Times New Roman" w:eastAsia="Times New Roman" w:hAnsi="Times New Roman"/>
          <w:b/>
          <w:bCs/>
          <w:sz w:val="28"/>
          <w:szCs w:val="28"/>
          <w:lang w:val="uk-UA" w:eastAsia="ru-RU"/>
        </w:rPr>
      </w:pPr>
    </w:p>
    <w:p w:rsidR="00F84A15" w:rsidRPr="00CC1A68" w:rsidRDefault="00F84A15" w:rsidP="00CC1A68">
      <w:pPr>
        <w:tabs>
          <w:tab w:val="left" w:pos="142"/>
        </w:tabs>
        <w:spacing w:after="0" w:line="360" w:lineRule="auto"/>
        <w:ind w:firstLine="567"/>
        <w:rPr>
          <w:rFonts w:ascii="Times New Roman" w:eastAsia="Times New Roman" w:hAnsi="Times New Roman"/>
          <w:b/>
          <w:bCs/>
          <w:sz w:val="28"/>
          <w:szCs w:val="28"/>
          <w:lang w:val="uk-UA" w:eastAsia="ru-RU"/>
        </w:rPr>
      </w:pPr>
      <w:r w:rsidRPr="00CC1A68">
        <w:rPr>
          <w:rFonts w:ascii="Times New Roman" w:eastAsia="Times New Roman" w:hAnsi="Times New Roman"/>
          <w:b/>
          <w:bCs/>
          <w:sz w:val="28"/>
          <w:szCs w:val="28"/>
          <w:lang w:val="uk-UA" w:eastAsia="ru-RU"/>
        </w:rPr>
        <w:lastRenderedPageBreak/>
        <w:t xml:space="preserve">Це потрібно знати </w:t>
      </w:r>
    </w:p>
    <w:p w:rsidR="00F84A15" w:rsidRPr="009D172F" w:rsidRDefault="009D172F" w:rsidP="00CC1A68">
      <w:pPr>
        <w:spacing w:after="0" w:line="360" w:lineRule="auto"/>
        <w:ind w:firstLine="567"/>
        <w:jc w:val="both"/>
        <w:rPr>
          <w:rFonts w:ascii="Times New Roman" w:hAnsi="Times New Roman"/>
          <w:i/>
          <w:sz w:val="28"/>
          <w:szCs w:val="28"/>
          <w:lang w:val="uk-UA"/>
        </w:rPr>
      </w:pPr>
      <w:r>
        <w:rPr>
          <w:rFonts w:ascii="Times New Roman" w:hAnsi="Times New Roman"/>
          <w:sz w:val="28"/>
          <w:szCs w:val="28"/>
          <w:lang w:val="uk-UA"/>
        </w:rPr>
        <w:t xml:space="preserve">Технологія уроку – </w:t>
      </w:r>
      <w:r w:rsidR="00F84A15" w:rsidRPr="009D172F">
        <w:rPr>
          <w:rFonts w:ascii="Times New Roman" w:hAnsi="Times New Roman"/>
          <w:sz w:val="28"/>
          <w:szCs w:val="28"/>
          <w:lang w:val="uk-UA"/>
        </w:rPr>
        <w:t xml:space="preserve">система змісту, форм, методів та засобів навчання і виховання щодо конкретної триєдиної мети, яку вчитель реалізує на уроці з урахуванням технічних можливостей, учнівського потенціалу, спрямовує на досягнення певного розвитку школярів </w:t>
      </w:r>
      <w:r w:rsidR="00F84A15" w:rsidRPr="009D172F">
        <w:rPr>
          <w:rFonts w:ascii="Times New Roman" w:hAnsi="Times New Roman"/>
          <w:i/>
          <w:sz w:val="28"/>
          <w:szCs w:val="28"/>
          <w:lang w:val="uk-UA"/>
        </w:rPr>
        <w:t xml:space="preserve">(за М. </w:t>
      </w:r>
      <w:proofErr w:type="spellStart"/>
      <w:r w:rsidR="00F84A15" w:rsidRPr="009D172F">
        <w:rPr>
          <w:rFonts w:ascii="Times New Roman" w:hAnsi="Times New Roman"/>
          <w:i/>
          <w:sz w:val="28"/>
          <w:szCs w:val="28"/>
          <w:lang w:val="uk-UA"/>
        </w:rPr>
        <w:t>Пентилюк</w:t>
      </w:r>
      <w:proofErr w:type="spellEnd"/>
      <w:r w:rsidR="00F84A15" w:rsidRPr="009D172F">
        <w:rPr>
          <w:rFonts w:ascii="Times New Roman" w:hAnsi="Times New Roman"/>
          <w:i/>
          <w:sz w:val="28"/>
          <w:szCs w:val="28"/>
          <w:lang w:val="uk-UA"/>
        </w:rPr>
        <w:t xml:space="preserve"> ).</w:t>
      </w:r>
    </w:p>
    <w:p w:rsidR="00F262CF" w:rsidRPr="009D172F" w:rsidRDefault="00F262CF"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 xml:space="preserve">Застосування інноваційних технологій на уроці української мови сприяє кращому засвоєнню нового матеріалу, активізує пізнавальну діяльність учнів, спонукає їх до самостійної роботи, нових відкриттів, здобуття різноманітних життєвих </w:t>
      </w:r>
      <w:proofErr w:type="spellStart"/>
      <w:r w:rsidRPr="009D172F">
        <w:rPr>
          <w:rFonts w:ascii="Times New Roman" w:hAnsi="Times New Roman"/>
          <w:sz w:val="28"/>
          <w:szCs w:val="28"/>
          <w:lang w:val="uk-UA"/>
        </w:rPr>
        <w:t>компетентностей</w:t>
      </w:r>
      <w:proofErr w:type="spellEnd"/>
      <w:r w:rsidRPr="009D172F">
        <w:rPr>
          <w:rFonts w:ascii="Times New Roman" w:hAnsi="Times New Roman"/>
          <w:sz w:val="28"/>
          <w:szCs w:val="28"/>
          <w:lang w:val="uk-UA"/>
        </w:rPr>
        <w:t xml:space="preserve">. </w:t>
      </w:r>
    </w:p>
    <w:p w:rsidR="00F84A15" w:rsidRPr="009D172F" w:rsidRDefault="00F84A15"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На сучасному етапі на уроках української мови виділяємо такі  інноваційні технології:</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технологія проблемного навчання;</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технологія критичного мислення;</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технологія інтерактивного навчання;</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технологія інтегрованого навчання;</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ігрові технології;</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proofErr w:type="spellStart"/>
      <w:r w:rsidRPr="009D172F">
        <w:rPr>
          <w:rFonts w:ascii="Times New Roman" w:hAnsi="Times New Roman"/>
          <w:sz w:val="28"/>
          <w:szCs w:val="28"/>
          <w:lang w:val="uk-UA"/>
        </w:rPr>
        <w:t>інформаційно-комп</w:t>
      </w:r>
      <w:proofErr w:type="spellEnd"/>
      <w:r w:rsidRPr="009D172F">
        <w:rPr>
          <w:rFonts w:ascii="Times New Roman" w:hAnsi="Times New Roman"/>
          <w:sz w:val="28"/>
          <w:szCs w:val="28"/>
          <w:lang w:val="en-US"/>
        </w:rPr>
        <w:t>’</w:t>
      </w:r>
      <w:proofErr w:type="spellStart"/>
      <w:r w:rsidRPr="009D172F">
        <w:rPr>
          <w:rFonts w:ascii="Times New Roman" w:hAnsi="Times New Roman"/>
          <w:sz w:val="28"/>
          <w:szCs w:val="28"/>
          <w:lang w:val="uk-UA"/>
        </w:rPr>
        <w:t>ютерні</w:t>
      </w:r>
      <w:proofErr w:type="spellEnd"/>
      <w:r w:rsidRPr="009D172F">
        <w:rPr>
          <w:rFonts w:ascii="Times New Roman" w:hAnsi="Times New Roman"/>
          <w:sz w:val="28"/>
          <w:szCs w:val="28"/>
          <w:lang w:val="uk-UA"/>
        </w:rPr>
        <w:t xml:space="preserve">  технології;</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 xml:space="preserve">технологія </w:t>
      </w:r>
      <w:proofErr w:type="spellStart"/>
      <w:r w:rsidRPr="009D172F">
        <w:rPr>
          <w:rFonts w:ascii="Times New Roman" w:hAnsi="Times New Roman"/>
          <w:sz w:val="28"/>
          <w:szCs w:val="28"/>
          <w:lang w:val="uk-UA"/>
        </w:rPr>
        <w:t>проєктування</w:t>
      </w:r>
      <w:proofErr w:type="spellEnd"/>
      <w:r w:rsidRPr="009D172F">
        <w:rPr>
          <w:rFonts w:ascii="Times New Roman" w:hAnsi="Times New Roman"/>
          <w:sz w:val="28"/>
          <w:szCs w:val="28"/>
          <w:lang w:val="uk-UA"/>
        </w:rPr>
        <w:t>;</w:t>
      </w:r>
    </w:p>
    <w:p w:rsidR="00F84A15" w:rsidRPr="009D172F" w:rsidRDefault="00F84A15" w:rsidP="00CC1A68">
      <w:pPr>
        <w:pStyle w:val="a4"/>
        <w:numPr>
          <w:ilvl w:val="0"/>
          <w:numId w:val="16"/>
        </w:numPr>
        <w:spacing w:after="0" w:line="360" w:lineRule="auto"/>
        <w:ind w:left="0" w:firstLine="567"/>
        <w:jc w:val="both"/>
        <w:rPr>
          <w:rFonts w:ascii="Times New Roman" w:hAnsi="Times New Roman"/>
          <w:sz w:val="28"/>
          <w:szCs w:val="28"/>
          <w:lang w:val="uk-UA"/>
        </w:rPr>
      </w:pPr>
      <w:r w:rsidRPr="009D172F">
        <w:rPr>
          <w:rFonts w:ascii="Times New Roman" w:hAnsi="Times New Roman"/>
          <w:sz w:val="28"/>
          <w:szCs w:val="28"/>
          <w:lang w:val="uk-UA"/>
        </w:rPr>
        <w:t xml:space="preserve">технологія </w:t>
      </w:r>
      <w:proofErr w:type="spellStart"/>
      <w:r w:rsidRPr="009D172F">
        <w:rPr>
          <w:rFonts w:ascii="Times New Roman" w:hAnsi="Times New Roman"/>
          <w:sz w:val="28"/>
          <w:szCs w:val="28"/>
          <w:lang w:val="uk-UA"/>
        </w:rPr>
        <w:t>особистісно</w:t>
      </w:r>
      <w:proofErr w:type="spellEnd"/>
      <w:r w:rsidRPr="009D172F">
        <w:rPr>
          <w:rFonts w:ascii="Times New Roman" w:hAnsi="Times New Roman"/>
          <w:sz w:val="28"/>
          <w:szCs w:val="28"/>
          <w:lang w:val="uk-UA"/>
        </w:rPr>
        <w:t xml:space="preserve"> орієнтованого навчання.</w:t>
      </w:r>
    </w:p>
    <w:p w:rsidR="00C377C3" w:rsidRPr="00252EBA" w:rsidRDefault="00C377C3" w:rsidP="00CC1A68">
      <w:pPr>
        <w:spacing w:after="0" w:line="360" w:lineRule="auto"/>
        <w:ind w:firstLine="567"/>
        <w:jc w:val="both"/>
        <w:rPr>
          <w:rFonts w:ascii="Times New Roman" w:hAnsi="Times New Roman"/>
          <w:b/>
          <w:i/>
          <w:sz w:val="28"/>
          <w:szCs w:val="28"/>
          <w:u w:val="single"/>
          <w:lang w:val="uk-UA"/>
        </w:rPr>
      </w:pPr>
      <w:r w:rsidRPr="00CC1A68">
        <w:rPr>
          <w:rFonts w:ascii="Times New Roman" w:hAnsi="Times New Roman"/>
          <w:b/>
          <w:i/>
          <w:sz w:val="28"/>
          <w:szCs w:val="28"/>
          <w:lang w:val="uk-UA"/>
        </w:rPr>
        <w:t>Технологія проблемного навчання</w:t>
      </w:r>
      <w:r w:rsidRPr="00252EBA">
        <w:rPr>
          <w:rFonts w:ascii="Times New Roman" w:hAnsi="Times New Roman"/>
          <w:sz w:val="28"/>
          <w:szCs w:val="28"/>
          <w:lang w:val="uk-UA"/>
        </w:rPr>
        <w:t xml:space="preserve"> допомагає учням не лише здобути необхідні знання, уміння й навички, але й сприяє  зростанню їхнього інтелекту, формує здатність самостійно працювати, проявляючи при цьому творчі навики та ініціативність; забезпечує ґрунтовність та міцність знань. Це досягається завдяки тому, що під час проблемного навчання педагог не</w:t>
      </w:r>
      <w:r w:rsidRPr="00252EBA">
        <w:rPr>
          <w:rFonts w:ascii="Times New Roman" w:hAnsi="Times New Roman"/>
          <w:b/>
          <w:i/>
          <w:sz w:val="28"/>
          <w:szCs w:val="28"/>
          <w:lang w:val="uk-UA"/>
        </w:rPr>
        <w:t xml:space="preserve"> </w:t>
      </w:r>
      <w:r w:rsidRPr="00252EBA">
        <w:rPr>
          <w:rFonts w:ascii="Times New Roman" w:hAnsi="Times New Roman"/>
          <w:sz w:val="28"/>
          <w:szCs w:val="28"/>
          <w:lang w:val="uk-UA"/>
        </w:rPr>
        <w:t>подає учням готові знання, а, ставлячи на початку уроку проблему чи проблемне запитання/завдання, спонукає самим вирішити проблему.</w:t>
      </w:r>
      <w:r w:rsidRPr="00252EBA">
        <w:rPr>
          <w:rFonts w:ascii="Times New Roman" w:hAnsi="Times New Roman"/>
          <w:b/>
          <w:i/>
          <w:sz w:val="28"/>
          <w:szCs w:val="28"/>
          <w:u w:val="single"/>
          <w:lang w:val="uk-UA"/>
        </w:rPr>
        <w:t xml:space="preserve"> </w:t>
      </w:r>
    </w:p>
    <w:p w:rsidR="000B16CA" w:rsidRDefault="00C377C3" w:rsidP="00CC1A68">
      <w:pPr>
        <w:spacing w:after="0" w:line="360" w:lineRule="auto"/>
        <w:ind w:firstLine="567"/>
        <w:jc w:val="both"/>
        <w:rPr>
          <w:rFonts w:ascii="Times New Roman" w:hAnsi="Times New Roman"/>
          <w:sz w:val="28"/>
          <w:szCs w:val="28"/>
          <w:lang w:val="uk-UA"/>
        </w:rPr>
      </w:pPr>
      <w:r w:rsidRPr="00CC1A68">
        <w:rPr>
          <w:rFonts w:ascii="Times New Roman" w:hAnsi="Times New Roman"/>
          <w:b/>
          <w:i/>
          <w:sz w:val="28"/>
          <w:szCs w:val="28"/>
          <w:lang w:val="uk-UA"/>
        </w:rPr>
        <w:t>Технологія</w:t>
      </w:r>
      <w:r w:rsidR="00054877" w:rsidRPr="00CC1A68">
        <w:rPr>
          <w:rFonts w:ascii="Times New Roman" w:hAnsi="Times New Roman"/>
          <w:b/>
          <w:i/>
          <w:sz w:val="28"/>
          <w:szCs w:val="28"/>
          <w:lang w:val="uk-UA"/>
        </w:rPr>
        <w:t xml:space="preserve"> розвитку</w:t>
      </w:r>
      <w:r w:rsidRPr="00CC1A68">
        <w:rPr>
          <w:rFonts w:ascii="Times New Roman" w:hAnsi="Times New Roman"/>
          <w:b/>
          <w:i/>
          <w:sz w:val="28"/>
          <w:szCs w:val="28"/>
          <w:lang w:val="uk-UA"/>
        </w:rPr>
        <w:t xml:space="preserve"> критичного мислення</w:t>
      </w:r>
      <w:r w:rsidRPr="00252EBA">
        <w:rPr>
          <w:rFonts w:ascii="Times New Roman" w:hAnsi="Times New Roman"/>
          <w:b/>
          <w:i/>
          <w:sz w:val="28"/>
          <w:szCs w:val="28"/>
          <w:lang w:val="uk-UA"/>
        </w:rPr>
        <w:t xml:space="preserve"> </w:t>
      </w:r>
      <w:r w:rsidRPr="00252EBA">
        <w:rPr>
          <w:rFonts w:ascii="Times New Roman" w:hAnsi="Times New Roman"/>
          <w:sz w:val="28"/>
          <w:szCs w:val="28"/>
          <w:lang w:val="uk-UA"/>
        </w:rPr>
        <w:t xml:space="preserve">теж спонукає учнів до дослідницької  творчої активності, однак через усвідомлення та переосмислення своєї діяльності, розмірковування і спілкування з іншими,  а також здатність чути та розуміти співрозмовників/партнерів. Особливістю цієї технології є те, що вона формує логічне мислення дитини та викликає в неї </w:t>
      </w:r>
      <w:r w:rsidRPr="00252EBA">
        <w:rPr>
          <w:rFonts w:ascii="Times New Roman" w:hAnsi="Times New Roman"/>
          <w:sz w:val="28"/>
          <w:szCs w:val="28"/>
          <w:lang w:val="uk-UA"/>
        </w:rPr>
        <w:lastRenderedPageBreak/>
        <w:t>бажання обговорювати проблеми з ровесниками та вчителем</w:t>
      </w:r>
      <w:r w:rsidR="008F593C">
        <w:rPr>
          <w:rFonts w:ascii="Times New Roman" w:hAnsi="Times New Roman"/>
          <w:sz w:val="28"/>
          <w:szCs w:val="28"/>
          <w:lang w:val="uk-UA"/>
        </w:rPr>
        <w:t xml:space="preserve">. </w:t>
      </w:r>
      <w:r w:rsidR="008F593C" w:rsidRPr="008F593C">
        <w:rPr>
          <w:rFonts w:ascii="Times New Roman" w:hAnsi="Times New Roman"/>
          <w:sz w:val="28"/>
          <w:szCs w:val="28"/>
          <w:lang w:val="uk-UA"/>
        </w:rPr>
        <w:t>Однак це процес не одного уроку чи дня – потрібна щоденна праця педагога та його учнів.</w:t>
      </w:r>
    </w:p>
    <w:p w:rsidR="00F84A15" w:rsidRPr="00C60ABF" w:rsidRDefault="00F84A15" w:rsidP="00CC1A68">
      <w:pPr>
        <w:spacing w:after="0" w:line="360" w:lineRule="auto"/>
        <w:ind w:firstLine="567"/>
        <w:jc w:val="both"/>
        <w:rPr>
          <w:rFonts w:ascii="Times New Roman" w:hAnsi="Times New Roman"/>
          <w:sz w:val="28"/>
          <w:szCs w:val="28"/>
          <w:lang w:val="uk-UA"/>
        </w:rPr>
      </w:pPr>
      <w:r w:rsidRPr="00CC1A68">
        <w:rPr>
          <w:rFonts w:ascii="Times New Roman" w:hAnsi="Times New Roman"/>
          <w:b/>
          <w:i/>
          <w:sz w:val="28"/>
          <w:szCs w:val="28"/>
          <w:lang w:val="uk-UA"/>
        </w:rPr>
        <w:t>Технологія інтерактивного навчання</w:t>
      </w:r>
      <w:r w:rsidRPr="00C60ABF">
        <w:rPr>
          <w:rFonts w:ascii="Times New Roman" w:hAnsi="Times New Roman"/>
          <w:sz w:val="28"/>
          <w:szCs w:val="28"/>
          <w:lang w:val="uk-UA"/>
        </w:rPr>
        <w:t>. Суть цієї технології під час навчання мови полягає у викор</w:t>
      </w:r>
      <w:r w:rsidR="004F7727">
        <w:rPr>
          <w:rFonts w:ascii="Times New Roman" w:hAnsi="Times New Roman"/>
          <w:sz w:val="28"/>
          <w:szCs w:val="28"/>
          <w:lang w:val="uk-UA"/>
        </w:rPr>
        <w:t>истанні малих і великих груп (4</w:t>
      </w:r>
      <w:r w:rsidR="004F7727" w:rsidRPr="009D172F">
        <w:rPr>
          <w:rFonts w:ascii="Times New Roman" w:hAnsi="Times New Roman"/>
          <w:sz w:val="28"/>
          <w:szCs w:val="28"/>
          <w:lang w:val="uk-UA"/>
        </w:rPr>
        <w:t>–</w:t>
      </w:r>
      <w:r w:rsidRPr="00C60ABF">
        <w:rPr>
          <w:rFonts w:ascii="Times New Roman" w:hAnsi="Times New Roman"/>
          <w:sz w:val="28"/>
          <w:szCs w:val="28"/>
          <w:lang w:val="uk-UA"/>
        </w:rPr>
        <w:t xml:space="preserve">10 чоловік) учнів з різним рівнем мовно-мовленнєвих знань і вмінь для розв’язання мовного чи мовленнєвого завдання. Учитель має зробити так, щоб учасники кожної групи постійно й ефективно співпрацювали між собою. У зв'язку з цим у навчанні потрібно врахувати окремі організаційні моменти: </w:t>
      </w:r>
    </w:p>
    <w:p w:rsidR="00F84A15" w:rsidRPr="00C60ABF" w:rsidRDefault="009D172F"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в інтересах групи потрібно виявити індивідуальний потенціал кожного її учасника, закріпити за кожним групову роль для чіткого виконання навчального завдання; </w:t>
      </w:r>
    </w:p>
    <w:p w:rsidR="00F84A15" w:rsidRPr="00C60ABF" w:rsidRDefault="009D172F"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кожен член групи має виконувати визначену для нього частину єдиного групового завдання (з урахуванням групової ролі – лідера, коректора, ерудита, секретаря, оратора, аналітика, критика, інформатора та ін.), від чого, власне, залежить якість роботи іншого члена й групи в цілому; </w:t>
      </w:r>
    </w:p>
    <w:p w:rsidR="00F84A15" w:rsidRPr="00C60ABF" w:rsidRDefault="004F7727" w:rsidP="00CC1A68">
      <w:pPr>
        <w:spacing w:after="0" w:line="360" w:lineRule="auto"/>
        <w:ind w:firstLine="567"/>
        <w:rPr>
          <w:rFonts w:ascii="Times New Roman"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для одержання позитивного групового результату, крім предметних знань і вмінь, потрібне міжособистісне спілкування і </w:t>
      </w:r>
      <w:proofErr w:type="spellStart"/>
      <w:r w:rsidR="00F84A15" w:rsidRPr="00C60ABF">
        <w:rPr>
          <w:rFonts w:ascii="Times New Roman" w:hAnsi="Times New Roman"/>
          <w:sz w:val="28"/>
          <w:szCs w:val="28"/>
          <w:lang w:val="uk-UA"/>
        </w:rPr>
        <w:t>взаємопідтримка</w:t>
      </w:r>
      <w:proofErr w:type="spellEnd"/>
      <w:r w:rsidR="00F84A15" w:rsidRPr="00C60ABF">
        <w:rPr>
          <w:rFonts w:ascii="Times New Roman" w:hAnsi="Times New Roman"/>
          <w:sz w:val="28"/>
          <w:szCs w:val="28"/>
          <w:lang w:val="uk-UA"/>
        </w:rPr>
        <w:t xml:space="preserve">; </w:t>
      </w:r>
    </w:p>
    <w:p w:rsidR="00F84A15" w:rsidRPr="00C60ABF" w:rsidRDefault="004F7727"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кожен учасник несе особисту відповідальність за правильність виконання дорученої справи; </w:t>
      </w:r>
    </w:p>
    <w:p w:rsidR="00F84A15" w:rsidRPr="00C60ABF" w:rsidRDefault="004F7727" w:rsidP="00CC1A68">
      <w:pPr>
        <w:spacing w:after="0" w:line="360" w:lineRule="auto"/>
        <w:ind w:firstLine="567"/>
        <w:jc w:val="both"/>
        <w:rPr>
          <w:rFonts w:ascii="Times New Roman"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члени групи мають разом належно проаналізувати й узагальнити одержані результати, ефективність роботи; </w:t>
      </w:r>
    </w:p>
    <w:p w:rsidR="00F84A15" w:rsidRPr="00C60ABF" w:rsidRDefault="004F7727" w:rsidP="00CC1A68">
      <w:pPr>
        <w:spacing w:after="0" w:line="360" w:lineRule="auto"/>
        <w:ind w:firstLine="567"/>
        <w:jc w:val="both"/>
        <w:rPr>
          <w:rFonts w:ascii="Times New Roman" w:eastAsiaTheme="minorHAnsi" w:hAnsi="Times New Roman"/>
          <w:sz w:val="28"/>
          <w:szCs w:val="28"/>
          <w:lang w:val="uk-UA"/>
        </w:rPr>
      </w:pPr>
      <w:r w:rsidRPr="009D172F">
        <w:rPr>
          <w:rFonts w:ascii="Times New Roman" w:hAnsi="Times New Roman"/>
          <w:sz w:val="28"/>
          <w:szCs w:val="28"/>
          <w:lang w:val="uk-UA"/>
        </w:rPr>
        <w:t>–</w:t>
      </w:r>
      <w:r w:rsidR="00F84A15" w:rsidRPr="00C60ABF">
        <w:rPr>
          <w:rFonts w:ascii="Times New Roman" w:hAnsi="Times New Roman"/>
          <w:sz w:val="28"/>
          <w:szCs w:val="28"/>
          <w:lang w:val="uk-UA"/>
        </w:rPr>
        <w:t xml:space="preserve"> група має достойно представити результат спільно виконаного завдання.</w:t>
      </w:r>
      <w:r w:rsidR="00F84A15" w:rsidRPr="00C60ABF">
        <w:rPr>
          <w:rFonts w:ascii="Times New Roman" w:eastAsiaTheme="minorHAnsi" w:hAnsi="Times New Roman"/>
          <w:sz w:val="28"/>
          <w:szCs w:val="28"/>
          <w:lang w:val="uk-UA"/>
        </w:rPr>
        <w:t xml:space="preserve">       </w:t>
      </w:r>
    </w:p>
    <w:p w:rsidR="00F84A15" w:rsidRDefault="00F84A15" w:rsidP="00CC1A68">
      <w:pPr>
        <w:spacing w:after="0" w:line="360" w:lineRule="auto"/>
        <w:ind w:firstLine="567"/>
        <w:jc w:val="both"/>
        <w:rPr>
          <w:rFonts w:ascii="Times New Roman" w:hAnsi="Times New Roman"/>
          <w:sz w:val="28"/>
          <w:szCs w:val="28"/>
          <w:lang w:val="uk-UA"/>
        </w:rPr>
      </w:pPr>
      <w:r w:rsidRPr="00CC1A68">
        <w:rPr>
          <w:rFonts w:ascii="Times New Roman" w:hAnsi="Times New Roman"/>
          <w:b/>
          <w:i/>
          <w:sz w:val="28"/>
          <w:szCs w:val="28"/>
          <w:lang w:val="uk-UA"/>
        </w:rPr>
        <w:t>Технологія інтегрованого навчання</w:t>
      </w:r>
      <w:r w:rsidRPr="00CC1A68">
        <w:rPr>
          <w:rFonts w:ascii="Times New Roman" w:hAnsi="Times New Roman"/>
          <w:sz w:val="28"/>
          <w:szCs w:val="28"/>
          <w:lang w:val="uk-UA"/>
        </w:rPr>
        <w:t>.</w:t>
      </w:r>
      <w:r w:rsidRPr="00C60ABF">
        <w:rPr>
          <w:rFonts w:ascii="Times New Roman" w:hAnsi="Times New Roman"/>
          <w:sz w:val="28"/>
          <w:szCs w:val="28"/>
          <w:lang w:val="uk-UA"/>
        </w:rPr>
        <w:t xml:space="preserve"> Зміст цієї технології полягає насамперед в інтегруванні (</w:t>
      </w:r>
      <w:proofErr w:type="spellStart"/>
      <w:r w:rsidRPr="00C60ABF">
        <w:rPr>
          <w:rFonts w:ascii="Times New Roman" w:hAnsi="Times New Roman"/>
          <w:sz w:val="28"/>
          <w:szCs w:val="28"/>
          <w:lang w:val="uk-UA"/>
        </w:rPr>
        <w:t>рівневому</w:t>
      </w:r>
      <w:proofErr w:type="spellEnd"/>
      <w:r w:rsidRPr="00C60ABF">
        <w:rPr>
          <w:rFonts w:ascii="Times New Roman" w:hAnsi="Times New Roman"/>
          <w:sz w:val="28"/>
          <w:szCs w:val="28"/>
          <w:lang w:val="uk-UA"/>
        </w:rPr>
        <w:t xml:space="preserve">, </w:t>
      </w:r>
      <w:proofErr w:type="spellStart"/>
      <w:r w:rsidRPr="00C60ABF">
        <w:rPr>
          <w:rFonts w:ascii="Times New Roman" w:hAnsi="Times New Roman"/>
          <w:sz w:val="28"/>
          <w:szCs w:val="28"/>
          <w:lang w:val="uk-UA"/>
        </w:rPr>
        <w:t>міжрівневому</w:t>
      </w:r>
      <w:proofErr w:type="spellEnd"/>
      <w:r w:rsidRPr="00C60ABF">
        <w:rPr>
          <w:rFonts w:ascii="Times New Roman" w:hAnsi="Times New Roman"/>
          <w:sz w:val="28"/>
          <w:szCs w:val="28"/>
          <w:lang w:val="uk-UA"/>
        </w:rPr>
        <w:t xml:space="preserve">, </w:t>
      </w:r>
      <w:proofErr w:type="spellStart"/>
      <w:r w:rsidRPr="00C60ABF">
        <w:rPr>
          <w:rFonts w:ascii="Times New Roman" w:hAnsi="Times New Roman"/>
          <w:sz w:val="28"/>
          <w:szCs w:val="28"/>
          <w:lang w:val="uk-UA"/>
        </w:rPr>
        <w:t>міжпредметному</w:t>
      </w:r>
      <w:proofErr w:type="spellEnd"/>
      <w:r w:rsidRPr="00C60ABF">
        <w:rPr>
          <w:rFonts w:ascii="Times New Roman" w:hAnsi="Times New Roman"/>
          <w:sz w:val="28"/>
          <w:szCs w:val="28"/>
          <w:lang w:val="uk-UA"/>
        </w:rPr>
        <w:t xml:space="preserve">) з метою розвитку інтелектуального потенціалу особистості, її загальної ерудованості, формування позитивних морально-етичних, світоглядних позицій тощо. </w:t>
      </w:r>
    </w:p>
    <w:p w:rsidR="00251910" w:rsidRPr="00251910" w:rsidRDefault="00251910" w:rsidP="00CC1A68">
      <w:pPr>
        <w:spacing w:after="0" w:line="360" w:lineRule="auto"/>
        <w:ind w:firstLine="567"/>
        <w:jc w:val="both"/>
        <w:rPr>
          <w:rFonts w:ascii="Times New Roman" w:eastAsiaTheme="minorHAnsi" w:hAnsi="Times New Roman"/>
          <w:sz w:val="28"/>
          <w:szCs w:val="28"/>
          <w:lang w:val="uk-UA"/>
        </w:rPr>
      </w:pPr>
      <w:r w:rsidRPr="00251910">
        <w:rPr>
          <w:rFonts w:ascii="Times New Roman" w:eastAsiaTheme="minorHAnsi" w:hAnsi="Times New Roman"/>
          <w:sz w:val="28"/>
          <w:szCs w:val="28"/>
          <w:lang w:val="uk-UA"/>
        </w:rPr>
        <w:t xml:space="preserve">Найпоширенішими видами інтеграції в межах освітнього простору є такі форми поєднання змісту, методів і видів діяльності, які сприяють цілісному засвоєнню знань та формуванню ключових </w:t>
      </w:r>
      <w:proofErr w:type="spellStart"/>
      <w:r w:rsidRPr="00251910">
        <w:rPr>
          <w:rFonts w:ascii="Times New Roman" w:eastAsiaTheme="minorHAnsi" w:hAnsi="Times New Roman"/>
          <w:sz w:val="28"/>
          <w:szCs w:val="28"/>
          <w:lang w:val="uk-UA"/>
        </w:rPr>
        <w:t>компетентностей</w:t>
      </w:r>
      <w:proofErr w:type="spellEnd"/>
      <w:r w:rsidRPr="00251910">
        <w:rPr>
          <w:rFonts w:ascii="Times New Roman" w:eastAsiaTheme="minorHAnsi" w:hAnsi="Times New Roman"/>
          <w:sz w:val="28"/>
          <w:szCs w:val="28"/>
          <w:lang w:val="uk-UA"/>
        </w:rPr>
        <w:t xml:space="preserve"> учнів.</w:t>
      </w:r>
      <w:r>
        <w:rPr>
          <w:rFonts w:ascii="Times New Roman" w:eastAsiaTheme="minorHAnsi" w:hAnsi="Times New Roman"/>
          <w:sz w:val="28"/>
          <w:szCs w:val="28"/>
          <w:lang w:val="uk-UA"/>
        </w:rPr>
        <w:t xml:space="preserve"> </w:t>
      </w:r>
      <w:r w:rsidRPr="00251910">
        <w:rPr>
          <w:rFonts w:ascii="Times New Roman" w:eastAsiaTheme="minorHAnsi" w:hAnsi="Times New Roman"/>
          <w:sz w:val="28"/>
          <w:szCs w:val="28"/>
          <w:lang w:val="uk-UA"/>
        </w:rPr>
        <w:t>Ось основні види інтеграції:</w:t>
      </w:r>
    </w:p>
    <w:p w:rsidR="00BA60D6" w:rsidRDefault="00BA60D6" w:rsidP="00CC1A68">
      <w:pPr>
        <w:spacing w:after="0" w:line="360" w:lineRule="auto"/>
        <w:ind w:firstLine="567"/>
        <w:rPr>
          <w:rFonts w:ascii="Times New Roman" w:eastAsiaTheme="minorHAnsi" w:hAnsi="Times New Roman"/>
          <w:sz w:val="28"/>
          <w:szCs w:val="28"/>
          <w:lang w:val="uk-UA"/>
        </w:rPr>
      </w:pPr>
      <w:r w:rsidRPr="00C60ABF">
        <w:rPr>
          <w:rFonts w:ascii="Times New Roman" w:hAnsi="Times New Roman"/>
          <w:sz w:val="28"/>
          <w:szCs w:val="28"/>
          <w:lang w:val="uk-UA"/>
        </w:rPr>
        <w:t>–</w:t>
      </w:r>
      <w:r>
        <w:rPr>
          <w:rFonts w:ascii="Times New Roman" w:hAnsi="Times New Roman"/>
          <w:sz w:val="28"/>
          <w:szCs w:val="28"/>
          <w:lang w:val="uk-UA"/>
        </w:rPr>
        <w:t xml:space="preserve"> </w:t>
      </w:r>
      <w:proofErr w:type="spellStart"/>
      <w:r w:rsidR="00251910" w:rsidRPr="00BA60D6">
        <w:rPr>
          <w:rFonts w:ascii="Times New Roman" w:eastAsiaTheme="minorHAnsi" w:hAnsi="Times New Roman"/>
          <w:sz w:val="28"/>
          <w:szCs w:val="28"/>
          <w:lang w:val="uk-UA"/>
        </w:rPr>
        <w:t>міжпредметна</w:t>
      </w:r>
      <w:proofErr w:type="spellEnd"/>
      <w:r>
        <w:rPr>
          <w:rFonts w:ascii="Times New Roman" w:eastAsiaTheme="minorHAnsi" w:hAnsi="Times New Roman"/>
          <w:sz w:val="28"/>
          <w:szCs w:val="28"/>
          <w:lang w:val="uk-UA"/>
        </w:rPr>
        <w:t xml:space="preserve">; </w:t>
      </w:r>
    </w:p>
    <w:p w:rsidR="00251910" w:rsidRPr="00251910" w:rsidRDefault="00BA60D6" w:rsidP="00CC1A68">
      <w:pPr>
        <w:spacing w:after="0" w:line="360" w:lineRule="auto"/>
        <w:ind w:firstLine="567"/>
        <w:rPr>
          <w:rFonts w:ascii="Times New Roman" w:eastAsiaTheme="minorHAnsi" w:hAnsi="Times New Roman"/>
          <w:sz w:val="28"/>
          <w:szCs w:val="28"/>
          <w:lang w:val="uk-UA"/>
        </w:rPr>
      </w:pPr>
      <w:r w:rsidRPr="00C60ABF">
        <w:rPr>
          <w:rFonts w:ascii="Times New Roman" w:hAnsi="Times New Roman"/>
          <w:sz w:val="28"/>
          <w:szCs w:val="28"/>
          <w:lang w:val="uk-UA"/>
        </w:rPr>
        <w:lastRenderedPageBreak/>
        <w:t>–</w:t>
      </w:r>
      <w:r>
        <w:rPr>
          <w:rFonts w:ascii="Times New Roman" w:hAnsi="Times New Roman"/>
          <w:sz w:val="28"/>
          <w:szCs w:val="28"/>
          <w:lang w:val="uk-UA"/>
        </w:rPr>
        <w:t xml:space="preserve"> </w:t>
      </w:r>
      <w:proofErr w:type="spellStart"/>
      <w:r>
        <w:rPr>
          <w:rFonts w:ascii="Times New Roman" w:eastAsiaTheme="minorHAnsi" w:hAnsi="Times New Roman"/>
          <w:sz w:val="28"/>
          <w:szCs w:val="28"/>
          <w:lang w:val="uk-UA"/>
        </w:rPr>
        <w:t>в</w:t>
      </w:r>
      <w:r w:rsidR="00251910" w:rsidRPr="00251910">
        <w:rPr>
          <w:rFonts w:ascii="Times New Roman" w:eastAsiaTheme="minorHAnsi" w:hAnsi="Times New Roman"/>
          <w:sz w:val="28"/>
          <w:szCs w:val="28"/>
          <w:lang w:val="uk-UA"/>
        </w:rPr>
        <w:t>нутрішньопредметна</w:t>
      </w:r>
      <w:proofErr w:type="spellEnd"/>
      <w:r>
        <w:rPr>
          <w:rFonts w:ascii="Times New Roman" w:eastAsiaTheme="minorHAnsi" w:hAnsi="Times New Roman"/>
          <w:sz w:val="28"/>
          <w:szCs w:val="28"/>
          <w:lang w:val="uk-UA"/>
        </w:rPr>
        <w:t>;</w:t>
      </w:r>
    </w:p>
    <w:p w:rsidR="00251910" w:rsidRPr="00BA60D6" w:rsidRDefault="00BA60D6" w:rsidP="00CC1A68">
      <w:pPr>
        <w:spacing w:after="0" w:line="360" w:lineRule="auto"/>
        <w:ind w:firstLine="567"/>
        <w:rPr>
          <w:rFonts w:ascii="Times New Roman" w:eastAsiaTheme="minorHAnsi" w:hAnsi="Times New Roman"/>
          <w:sz w:val="28"/>
          <w:szCs w:val="28"/>
          <w:lang w:val="uk-UA"/>
        </w:rPr>
      </w:pPr>
      <w:r w:rsidRPr="00C60ABF">
        <w:rPr>
          <w:rFonts w:ascii="Times New Roman" w:hAnsi="Times New Roman"/>
          <w:sz w:val="28"/>
          <w:szCs w:val="28"/>
          <w:lang w:val="uk-UA"/>
        </w:rPr>
        <w:t>–</w:t>
      </w:r>
      <w:r>
        <w:rPr>
          <w:rFonts w:ascii="Times New Roman" w:hAnsi="Times New Roman"/>
          <w:sz w:val="28"/>
          <w:szCs w:val="28"/>
          <w:lang w:val="uk-UA"/>
        </w:rPr>
        <w:t xml:space="preserve"> </w:t>
      </w:r>
      <w:r w:rsidR="00251910" w:rsidRPr="00BA60D6">
        <w:rPr>
          <w:rFonts w:ascii="Times New Roman" w:eastAsiaTheme="minorHAnsi" w:hAnsi="Times New Roman"/>
          <w:sz w:val="28"/>
          <w:szCs w:val="28"/>
          <w:lang w:val="uk-UA"/>
        </w:rPr>
        <w:t>інтеграція з життєвим досвідом учнів</w:t>
      </w:r>
      <w:r>
        <w:rPr>
          <w:rFonts w:ascii="Times New Roman" w:eastAsiaTheme="minorHAnsi" w:hAnsi="Times New Roman"/>
          <w:sz w:val="28"/>
          <w:szCs w:val="28"/>
          <w:lang w:val="uk-UA"/>
        </w:rPr>
        <w:t>;</w:t>
      </w:r>
    </w:p>
    <w:p w:rsidR="00251910" w:rsidRPr="00251910" w:rsidRDefault="005461C8" w:rsidP="00CC1A68">
      <w:pPr>
        <w:spacing w:after="0" w:line="360" w:lineRule="auto"/>
        <w:ind w:firstLine="567"/>
        <w:contextualSpacing/>
        <w:rPr>
          <w:rFonts w:ascii="Times New Roman" w:eastAsiaTheme="minorHAnsi" w:hAnsi="Times New Roman"/>
          <w:sz w:val="28"/>
          <w:szCs w:val="28"/>
          <w:lang w:val="uk-UA"/>
        </w:rPr>
      </w:pPr>
      <w:r w:rsidRPr="00C60ABF">
        <w:rPr>
          <w:rFonts w:ascii="Times New Roman" w:hAnsi="Times New Roman"/>
          <w:sz w:val="28"/>
          <w:szCs w:val="28"/>
          <w:lang w:val="uk-UA"/>
        </w:rPr>
        <w:t>–</w:t>
      </w:r>
      <w:r>
        <w:rPr>
          <w:rFonts w:ascii="Times New Roman" w:hAnsi="Times New Roman"/>
          <w:sz w:val="28"/>
          <w:szCs w:val="28"/>
          <w:lang w:val="uk-UA"/>
        </w:rPr>
        <w:t xml:space="preserve"> </w:t>
      </w:r>
      <w:r w:rsidR="00251910" w:rsidRPr="00251910">
        <w:rPr>
          <w:rFonts w:ascii="Times New Roman" w:eastAsiaTheme="minorHAnsi" w:hAnsi="Times New Roman"/>
          <w:sz w:val="28"/>
          <w:szCs w:val="28"/>
          <w:lang w:val="uk-UA"/>
        </w:rPr>
        <w:t xml:space="preserve">інтеграція ключових </w:t>
      </w:r>
      <w:proofErr w:type="spellStart"/>
      <w:r w:rsidR="00251910" w:rsidRPr="00251910">
        <w:rPr>
          <w:rFonts w:ascii="Times New Roman" w:eastAsiaTheme="minorHAnsi" w:hAnsi="Times New Roman"/>
          <w:sz w:val="28"/>
          <w:szCs w:val="28"/>
          <w:lang w:val="uk-UA"/>
        </w:rPr>
        <w:t>компетентностей</w:t>
      </w:r>
      <w:proofErr w:type="spellEnd"/>
      <w:r w:rsidR="00BA60D6">
        <w:rPr>
          <w:rFonts w:ascii="Times New Roman" w:eastAsiaTheme="minorHAnsi" w:hAnsi="Times New Roman"/>
          <w:sz w:val="28"/>
          <w:szCs w:val="28"/>
          <w:lang w:val="uk-UA"/>
        </w:rPr>
        <w:t>;</w:t>
      </w:r>
    </w:p>
    <w:p w:rsidR="00251910" w:rsidRDefault="005461C8" w:rsidP="00CC1A68">
      <w:pPr>
        <w:spacing w:after="0" w:line="360" w:lineRule="auto"/>
        <w:ind w:firstLine="567"/>
        <w:contextualSpacing/>
        <w:rPr>
          <w:rFonts w:ascii="Times New Roman" w:eastAsiaTheme="minorHAnsi" w:hAnsi="Times New Roman"/>
          <w:sz w:val="28"/>
          <w:szCs w:val="28"/>
          <w:lang w:val="uk-UA"/>
        </w:rPr>
      </w:pPr>
      <w:r w:rsidRPr="00C60ABF">
        <w:rPr>
          <w:rFonts w:ascii="Times New Roman" w:hAnsi="Times New Roman"/>
          <w:sz w:val="28"/>
          <w:szCs w:val="28"/>
          <w:lang w:val="uk-UA"/>
        </w:rPr>
        <w:t>–</w:t>
      </w:r>
      <w:r>
        <w:rPr>
          <w:rFonts w:ascii="Times New Roman" w:hAnsi="Times New Roman"/>
          <w:sz w:val="28"/>
          <w:szCs w:val="28"/>
          <w:lang w:val="uk-UA"/>
        </w:rPr>
        <w:t xml:space="preserve"> </w:t>
      </w:r>
      <w:r w:rsidR="00251910" w:rsidRPr="00251910">
        <w:rPr>
          <w:rFonts w:ascii="Times New Roman" w:eastAsiaTheme="minorHAnsi" w:hAnsi="Times New Roman"/>
          <w:sz w:val="28"/>
          <w:szCs w:val="28"/>
          <w:lang w:val="uk-UA"/>
        </w:rPr>
        <w:t>інтеграція традиційних форм та методів навчання з цифровим навчанням</w:t>
      </w:r>
      <w:r w:rsidR="00BA60D6">
        <w:rPr>
          <w:rFonts w:ascii="Times New Roman" w:eastAsiaTheme="minorHAnsi" w:hAnsi="Times New Roman"/>
          <w:sz w:val="28"/>
          <w:szCs w:val="28"/>
          <w:lang w:val="uk-UA"/>
        </w:rPr>
        <w:t>.</w:t>
      </w:r>
    </w:p>
    <w:p w:rsidR="009B1080" w:rsidRPr="009B1080" w:rsidRDefault="009B1080" w:rsidP="00CC1A68">
      <w:pPr>
        <w:spacing w:after="0" w:line="360" w:lineRule="auto"/>
        <w:ind w:firstLine="567"/>
        <w:jc w:val="both"/>
        <w:rPr>
          <w:rFonts w:ascii="Times New Roman" w:eastAsia="Times New Roman" w:hAnsi="Times New Roman"/>
          <w:sz w:val="24"/>
          <w:szCs w:val="24"/>
          <w:lang w:val="uk-UA" w:eastAsia="uk-UA"/>
        </w:rPr>
      </w:pPr>
      <w:r w:rsidRPr="00CC1A68">
        <w:rPr>
          <w:rFonts w:ascii="Times New Roman" w:eastAsiaTheme="minorHAnsi" w:hAnsi="Times New Roman"/>
          <w:b/>
          <w:i/>
          <w:sz w:val="28"/>
          <w:szCs w:val="28"/>
          <w:lang w:val="uk-UA"/>
        </w:rPr>
        <w:t>Ігрова технологія</w:t>
      </w:r>
      <w:r>
        <w:rPr>
          <w:rFonts w:ascii="Times New Roman" w:eastAsiaTheme="minorHAnsi" w:hAnsi="Times New Roman"/>
          <w:sz w:val="28"/>
          <w:szCs w:val="28"/>
          <w:lang w:val="uk-UA"/>
        </w:rPr>
        <w:t xml:space="preserve"> </w:t>
      </w:r>
      <w:r w:rsidRPr="00C60ABF">
        <w:rPr>
          <w:rFonts w:ascii="Times New Roman" w:hAnsi="Times New Roman"/>
          <w:sz w:val="28"/>
          <w:szCs w:val="28"/>
          <w:lang w:val="uk-UA"/>
        </w:rPr>
        <w:t>–</w:t>
      </w:r>
      <w:r w:rsidRPr="009B1080">
        <w:rPr>
          <w:rFonts w:ascii="Times New Roman" w:eastAsiaTheme="minorHAnsi" w:hAnsi="Times New Roman"/>
          <w:sz w:val="28"/>
          <w:szCs w:val="28"/>
          <w:lang w:val="uk-UA"/>
        </w:rPr>
        <w:t xml:space="preserve"> це педагогічна технологія, яка передбачає використання гри як форми організації навчального процесу, тобто гра</w:t>
      </w:r>
      <w:r w:rsidR="006C323B">
        <w:rPr>
          <w:rFonts w:ascii="Times New Roman" w:eastAsiaTheme="minorHAnsi" w:hAnsi="Times New Roman"/>
          <w:sz w:val="28"/>
          <w:szCs w:val="28"/>
          <w:lang w:val="uk-UA"/>
        </w:rPr>
        <w:t xml:space="preserve"> може виконувати</w:t>
      </w:r>
      <w:r w:rsidRPr="009B1080">
        <w:rPr>
          <w:rFonts w:ascii="Times New Roman" w:eastAsiaTheme="minorHAnsi" w:hAnsi="Times New Roman"/>
          <w:sz w:val="28"/>
          <w:szCs w:val="28"/>
          <w:lang w:val="uk-UA"/>
        </w:rPr>
        <w:t xml:space="preserve"> не лише розважальну, а й навчальну, виховну та розвивальну функцію. Вона створює умови, за яких учень вчиться «граючи», тобто в природній і цікавій для себе формі</w:t>
      </w:r>
      <w:r w:rsidRPr="009B1080">
        <w:rPr>
          <w:rFonts w:ascii="Times New Roman" w:eastAsia="Times New Roman" w:hAnsi="Times New Roman"/>
          <w:sz w:val="24"/>
          <w:szCs w:val="24"/>
          <w:lang w:val="uk-UA" w:eastAsia="uk-UA"/>
        </w:rPr>
        <w:t xml:space="preserve">. </w:t>
      </w:r>
    </w:p>
    <w:p w:rsidR="00251910" w:rsidRPr="00251910" w:rsidRDefault="006C323B" w:rsidP="00CC1A68">
      <w:pPr>
        <w:spacing w:after="0" w:line="360" w:lineRule="auto"/>
        <w:ind w:firstLine="567"/>
        <w:contextualSpacing/>
        <w:jc w:val="both"/>
        <w:rPr>
          <w:rFonts w:ascii="Times New Roman" w:eastAsiaTheme="minorHAnsi" w:hAnsi="Times New Roman"/>
          <w:sz w:val="28"/>
          <w:szCs w:val="28"/>
          <w:lang w:val="uk-UA"/>
        </w:rPr>
      </w:pPr>
      <w:r w:rsidRPr="00C60ABF">
        <w:rPr>
          <w:rFonts w:ascii="Times New Roman" w:eastAsiaTheme="minorHAnsi" w:hAnsi="Times New Roman"/>
          <w:sz w:val="28"/>
          <w:szCs w:val="28"/>
          <w:lang w:val="uk-UA"/>
        </w:rPr>
        <w:t>Дидактичні ігри, використані на уроках української мови в органічному поєднан</w:t>
      </w:r>
      <w:r w:rsidR="00F0608B">
        <w:rPr>
          <w:rFonts w:ascii="Times New Roman" w:eastAsiaTheme="minorHAnsi" w:hAnsi="Times New Roman"/>
          <w:sz w:val="28"/>
          <w:szCs w:val="28"/>
          <w:lang w:val="uk-UA"/>
        </w:rPr>
        <w:t>ні, ро</w:t>
      </w:r>
      <w:r w:rsidR="00B25B68">
        <w:rPr>
          <w:rFonts w:ascii="Times New Roman" w:eastAsiaTheme="minorHAnsi" w:hAnsi="Times New Roman"/>
          <w:sz w:val="28"/>
          <w:szCs w:val="28"/>
          <w:lang w:val="uk-UA"/>
        </w:rPr>
        <w:t xml:space="preserve">звивають не лише мовлення, </w:t>
      </w:r>
      <w:r w:rsidR="00D827B9">
        <w:rPr>
          <w:rFonts w:ascii="Times New Roman" w:eastAsiaTheme="minorHAnsi" w:hAnsi="Times New Roman"/>
          <w:sz w:val="28"/>
          <w:szCs w:val="28"/>
          <w:lang w:val="uk-UA"/>
        </w:rPr>
        <w:t>а й пам'ять, увагу, кмітливість, зосередженість, самостійність</w:t>
      </w:r>
      <w:r w:rsidRPr="00C60ABF">
        <w:rPr>
          <w:rFonts w:ascii="Times New Roman" w:eastAsiaTheme="minorHAnsi" w:hAnsi="Times New Roman"/>
          <w:sz w:val="28"/>
          <w:szCs w:val="28"/>
          <w:lang w:val="uk-UA"/>
        </w:rPr>
        <w:t>,</w:t>
      </w:r>
      <w:r w:rsidR="00D827B9">
        <w:rPr>
          <w:rFonts w:ascii="Times New Roman" w:eastAsiaTheme="minorHAnsi" w:hAnsi="Times New Roman"/>
          <w:sz w:val="28"/>
          <w:szCs w:val="28"/>
          <w:lang w:val="uk-UA"/>
        </w:rPr>
        <w:t xml:space="preserve"> допомагають </w:t>
      </w:r>
      <w:r w:rsidR="00F0608B">
        <w:rPr>
          <w:rFonts w:ascii="Times New Roman" w:eastAsiaTheme="minorHAnsi" w:hAnsi="Times New Roman"/>
          <w:sz w:val="28"/>
          <w:szCs w:val="28"/>
          <w:lang w:val="uk-UA"/>
        </w:rPr>
        <w:t xml:space="preserve">класифікувати предмети та </w:t>
      </w:r>
      <w:r w:rsidRPr="00C60ABF">
        <w:rPr>
          <w:rFonts w:ascii="Times New Roman" w:eastAsiaTheme="minorHAnsi" w:hAnsi="Times New Roman"/>
          <w:sz w:val="28"/>
          <w:szCs w:val="28"/>
          <w:lang w:val="uk-UA"/>
        </w:rPr>
        <w:t>порівнювати їх,</w:t>
      </w:r>
      <w:r w:rsidR="00F0608B">
        <w:rPr>
          <w:rFonts w:ascii="Times New Roman" w:eastAsiaTheme="minorHAnsi" w:hAnsi="Times New Roman"/>
          <w:sz w:val="28"/>
          <w:szCs w:val="28"/>
          <w:lang w:val="uk-UA"/>
        </w:rPr>
        <w:t xml:space="preserve"> узагальнювати і</w:t>
      </w:r>
      <w:r w:rsidRPr="00C60ABF">
        <w:rPr>
          <w:rFonts w:ascii="Times New Roman" w:eastAsiaTheme="minorHAnsi" w:hAnsi="Times New Roman"/>
          <w:sz w:val="28"/>
          <w:szCs w:val="28"/>
          <w:lang w:val="uk-UA"/>
        </w:rPr>
        <w:t xml:space="preserve"> диференціювати.</w:t>
      </w:r>
    </w:p>
    <w:p w:rsidR="00F84A15" w:rsidRDefault="00F84A15" w:rsidP="00CC1A68">
      <w:pPr>
        <w:spacing w:after="0" w:line="360" w:lineRule="auto"/>
        <w:ind w:firstLine="567"/>
        <w:jc w:val="both"/>
        <w:rPr>
          <w:rFonts w:ascii="Times New Roman" w:eastAsiaTheme="minorHAnsi" w:hAnsi="Times New Roman"/>
          <w:sz w:val="28"/>
          <w:szCs w:val="28"/>
          <w:lang w:val="uk-UA"/>
        </w:rPr>
      </w:pPr>
      <w:r w:rsidRPr="00C60ABF">
        <w:rPr>
          <w:rFonts w:ascii="Times New Roman" w:eastAsiaTheme="minorHAnsi" w:hAnsi="Times New Roman"/>
          <w:sz w:val="28"/>
          <w:szCs w:val="28"/>
          <w:lang w:val="uk-UA"/>
        </w:rPr>
        <w:t>Органічне поєднання гри та навчання сприяє всебічному розвиткові</w:t>
      </w:r>
      <w:r w:rsidR="00F10456">
        <w:rPr>
          <w:rFonts w:ascii="Times New Roman" w:eastAsiaTheme="minorHAnsi" w:hAnsi="Times New Roman"/>
          <w:sz w:val="28"/>
          <w:szCs w:val="28"/>
          <w:lang w:val="uk-UA"/>
        </w:rPr>
        <w:t xml:space="preserve"> дітей</w:t>
      </w:r>
      <w:r w:rsidRPr="00C60ABF">
        <w:rPr>
          <w:rFonts w:ascii="Times New Roman" w:eastAsiaTheme="minorHAnsi" w:hAnsi="Times New Roman"/>
          <w:sz w:val="28"/>
          <w:szCs w:val="28"/>
          <w:lang w:val="uk-UA"/>
        </w:rPr>
        <w:t>, формуванню</w:t>
      </w:r>
      <w:r w:rsidR="00F10456">
        <w:rPr>
          <w:rFonts w:ascii="Times New Roman" w:eastAsiaTheme="minorHAnsi" w:hAnsi="Times New Roman"/>
          <w:sz w:val="28"/>
          <w:szCs w:val="28"/>
          <w:lang w:val="uk-UA"/>
        </w:rPr>
        <w:t xml:space="preserve">  у них </w:t>
      </w:r>
      <w:r w:rsidRPr="00C60ABF">
        <w:rPr>
          <w:rFonts w:ascii="Times New Roman" w:eastAsiaTheme="minorHAnsi" w:hAnsi="Times New Roman"/>
          <w:sz w:val="28"/>
          <w:szCs w:val="28"/>
          <w:lang w:val="uk-UA"/>
        </w:rPr>
        <w:t>інтересу до знань.</w:t>
      </w:r>
    </w:p>
    <w:p w:rsidR="00067835" w:rsidRPr="00E64677" w:rsidRDefault="00067835" w:rsidP="00CC1A68">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CC1A68">
        <w:rPr>
          <w:rFonts w:ascii="Times New Roman" w:hAnsi="Times New Roman"/>
          <w:b/>
          <w:i/>
          <w:sz w:val="28"/>
          <w:szCs w:val="28"/>
          <w:lang w:val="uk-UA"/>
        </w:rPr>
        <w:t>Інформаційно-комп’ютерні технології</w:t>
      </w:r>
      <w:r w:rsidRPr="00E64677">
        <w:rPr>
          <w:rFonts w:ascii="Times New Roman" w:hAnsi="Times New Roman"/>
          <w:sz w:val="28"/>
          <w:szCs w:val="28"/>
          <w:lang w:val="uk-UA"/>
        </w:rPr>
        <w:t xml:space="preserve"> (ІКТ) – це сукупність усіх методів, засобів  і процесів, які використовуються для збору, збереження, обробки, передавання та представлення інформації з допомогою комп’ютерних і телекомунікаційних систем. ІКТ охоплюють широкий спектр технологій, серед яких:</w:t>
      </w:r>
    </w:p>
    <w:p w:rsidR="00067835" w:rsidRPr="00E64677" w:rsidRDefault="00067835" w:rsidP="00CC1A68">
      <w:pPr>
        <w:pStyle w:val="a4"/>
        <w:numPr>
          <w:ilvl w:val="0"/>
          <w:numId w:val="60"/>
        </w:numPr>
        <w:spacing w:after="0" w:line="360" w:lineRule="auto"/>
        <w:ind w:left="0" w:firstLine="567"/>
        <w:jc w:val="both"/>
        <w:rPr>
          <w:rFonts w:ascii="Times New Roman" w:hAnsi="Times New Roman"/>
          <w:sz w:val="28"/>
          <w:szCs w:val="28"/>
          <w:lang w:val="uk-UA"/>
        </w:rPr>
      </w:pPr>
      <w:r w:rsidRPr="00E64677">
        <w:rPr>
          <w:rFonts w:ascii="Times New Roman" w:hAnsi="Times New Roman"/>
          <w:sz w:val="28"/>
          <w:szCs w:val="28"/>
          <w:lang w:val="uk-UA"/>
        </w:rPr>
        <w:t>комп’ютери та програмне забезпечення (операційні системи, офісні програми, бази даних тощо);</w:t>
      </w:r>
    </w:p>
    <w:p w:rsidR="00067835" w:rsidRPr="00E64677" w:rsidRDefault="00067835" w:rsidP="00CC1A68">
      <w:pPr>
        <w:pStyle w:val="a4"/>
        <w:numPr>
          <w:ilvl w:val="0"/>
          <w:numId w:val="60"/>
        </w:numPr>
        <w:spacing w:line="360" w:lineRule="auto"/>
        <w:ind w:left="0" w:firstLine="567"/>
        <w:jc w:val="both"/>
        <w:rPr>
          <w:rFonts w:ascii="Times New Roman" w:hAnsi="Times New Roman"/>
          <w:sz w:val="28"/>
          <w:szCs w:val="28"/>
          <w:lang w:val="uk-UA"/>
        </w:rPr>
      </w:pPr>
      <w:r w:rsidRPr="00E64677">
        <w:rPr>
          <w:rFonts w:ascii="Times New Roman" w:hAnsi="Times New Roman"/>
          <w:sz w:val="28"/>
          <w:szCs w:val="28"/>
          <w:lang w:val="uk-UA"/>
        </w:rPr>
        <w:t>Інтернет і мережеві технології (</w:t>
      </w:r>
      <w:proofErr w:type="spellStart"/>
      <w:r w:rsidRPr="00E64677">
        <w:rPr>
          <w:rFonts w:ascii="Times New Roman" w:hAnsi="Times New Roman"/>
          <w:sz w:val="28"/>
          <w:szCs w:val="28"/>
          <w:lang w:val="uk-UA"/>
        </w:rPr>
        <w:t>веб-сайти</w:t>
      </w:r>
      <w:proofErr w:type="spellEnd"/>
      <w:r w:rsidRPr="00E64677">
        <w:rPr>
          <w:rFonts w:ascii="Times New Roman" w:hAnsi="Times New Roman"/>
          <w:sz w:val="28"/>
          <w:szCs w:val="28"/>
          <w:lang w:val="uk-UA"/>
        </w:rPr>
        <w:t>, електронна пошта, хмарні сервіси);</w:t>
      </w:r>
    </w:p>
    <w:p w:rsidR="00067835" w:rsidRPr="00E64677" w:rsidRDefault="00067835" w:rsidP="00CC1A68">
      <w:pPr>
        <w:pStyle w:val="a4"/>
        <w:numPr>
          <w:ilvl w:val="0"/>
          <w:numId w:val="60"/>
        </w:numPr>
        <w:spacing w:line="360" w:lineRule="auto"/>
        <w:ind w:left="0" w:firstLine="567"/>
        <w:jc w:val="both"/>
        <w:rPr>
          <w:rFonts w:ascii="Times New Roman" w:hAnsi="Times New Roman"/>
          <w:sz w:val="28"/>
          <w:szCs w:val="28"/>
          <w:lang w:val="uk-UA"/>
        </w:rPr>
      </w:pPr>
      <w:r w:rsidRPr="00E64677">
        <w:rPr>
          <w:rFonts w:ascii="Times New Roman" w:hAnsi="Times New Roman"/>
          <w:sz w:val="28"/>
          <w:szCs w:val="28"/>
          <w:lang w:val="uk-UA"/>
        </w:rPr>
        <w:t>мультимедійні засоби (відео, аудіо, презентації);</w:t>
      </w:r>
    </w:p>
    <w:p w:rsidR="00067835" w:rsidRPr="00E64677" w:rsidRDefault="00067835" w:rsidP="00CC1A68">
      <w:pPr>
        <w:pStyle w:val="a4"/>
        <w:numPr>
          <w:ilvl w:val="0"/>
          <w:numId w:val="60"/>
        </w:numPr>
        <w:spacing w:line="360" w:lineRule="auto"/>
        <w:ind w:left="0" w:firstLine="567"/>
        <w:jc w:val="both"/>
        <w:rPr>
          <w:rFonts w:ascii="Times New Roman" w:hAnsi="Times New Roman"/>
          <w:sz w:val="28"/>
          <w:szCs w:val="28"/>
          <w:lang w:val="uk-UA"/>
        </w:rPr>
      </w:pPr>
      <w:r w:rsidRPr="00E64677">
        <w:rPr>
          <w:rFonts w:ascii="Times New Roman" w:hAnsi="Times New Roman"/>
          <w:sz w:val="28"/>
          <w:szCs w:val="28"/>
          <w:lang w:val="uk-UA"/>
        </w:rPr>
        <w:t>мобільні технології (</w:t>
      </w:r>
      <w:proofErr w:type="spellStart"/>
      <w:r w:rsidRPr="00E64677">
        <w:rPr>
          <w:rFonts w:ascii="Times New Roman" w:hAnsi="Times New Roman"/>
          <w:sz w:val="28"/>
          <w:szCs w:val="28"/>
          <w:lang w:val="uk-UA"/>
        </w:rPr>
        <w:t>смартфони</w:t>
      </w:r>
      <w:proofErr w:type="spellEnd"/>
      <w:r w:rsidRPr="00E64677">
        <w:rPr>
          <w:rFonts w:ascii="Times New Roman" w:hAnsi="Times New Roman"/>
          <w:sz w:val="28"/>
          <w:szCs w:val="28"/>
          <w:lang w:val="uk-UA"/>
        </w:rPr>
        <w:t xml:space="preserve">, планшети, мобільні </w:t>
      </w:r>
      <w:proofErr w:type="spellStart"/>
      <w:r w:rsidRPr="00E64677">
        <w:rPr>
          <w:rFonts w:ascii="Times New Roman" w:hAnsi="Times New Roman"/>
          <w:sz w:val="28"/>
          <w:szCs w:val="28"/>
          <w:lang w:val="uk-UA"/>
        </w:rPr>
        <w:t>застосунки</w:t>
      </w:r>
      <w:proofErr w:type="spellEnd"/>
      <w:r w:rsidRPr="00E64677">
        <w:rPr>
          <w:rFonts w:ascii="Times New Roman" w:hAnsi="Times New Roman"/>
          <w:sz w:val="28"/>
          <w:szCs w:val="28"/>
          <w:lang w:val="uk-UA"/>
        </w:rPr>
        <w:t>);</w:t>
      </w:r>
    </w:p>
    <w:p w:rsidR="00067835" w:rsidRPr="00E64677" w:rsidRDefault="00067835" w:rsidP="00CC1A68">
      <w:pPr>
        <w:pStyle w:val="a4"/>
        <w:numPr>
          <w:ilvl w:val="0"/>
          <w:numId w:val="60"/>
        </w:numPr>
        <w:spacing w:after="0" w:line="360" w:lineRule="auto"/>
        <w:ind w:left="0" w:firstLine="567"/>
        <w:jc w:val="both"/>
        <w:rPr>
          <w:rFonts w:ascii="Times New Roman" w:hAnsi="Times New Roman"/>
          <w:sz w:val="28"/>
          <w:szCs w:val="28"/>
          <w:lang w:val="uk-UA"/>
        </w:rPr>
      </w:pPr>
      <w:r w:rsidRPr="00E64677">
        <w:rPr>
          <w:rFonts w:ascii="Times New Roman" w:hAnsi="Times New Roman"/>
          <w:sz w:val="28"/>
          <w:szCs w:val="28"/>
          <w:lang w:val="uk-UA"/>
        </w:rPr>
        <w:t>технології збереження і передавання даних (сервери, мережеве обладнання, бездротові мережі).</w:t>
      </w:r>
    </w:p>
    <w:p w:rsidR="00F84A15" w:rsidRPr="00E64677" w:rsidRDefault="00F84A15" w:rsidP="00CC1A68">
      <w:pPr>
        <w:spacing w:after="0" w:line="360" w:lineRule="auto"/>
        <w:ind w:firstLine="567"/>
        <w:jc w:val="both"/>
        <w:rPr>
          <w:rFonts w:ascii="Times New Roman" w:hAnsi="Times New Roman"/>
          <w:sz w:val="28"/>
          <w:szCs w:val="28"/>
          <w:lang w:val="uk-UA"/>
        </w:rPr>
      </w:pPr>
      <w:r w:rsidRPr="00CC1A68">
        <w:rPr>
          <w:rFonts w:ascii="Times New Roman" w:hAnsi="Times New Roman"/>
          <w:b/>
          <w:i/>
          <w:sz w:val="28"/>
          <w:szCs w:val="28"/>
          <w:lang w:val="uk-UA"/>
        </w:rPr>
        <w:t xml:space="preserve">Технологія </w:t>
      </w:r>
      <w:proofErr w:type="spellStart"/>
      <w:r w:rsidRPr="00CC1A68">
        <w:rPr>
          <w:rFonts w:ascii="Times New Roman" w:hAnsi="Times New Roman"/>
          <w:b/>
          <w:i/>
          <w:sz w:val="28"/>
          <w:szCs w:val="28"/>
          <w:lang w:val="uk-UA"/>
        </w:rPr>
        <w:t>проєктування</w:t>
      </w:r>
      <w:proofErr w:type="spellEnd"/>
      <w:r w:rsidRPr="00E64677">
        <w:rPr>
          <w:rFonts w:ascii="Times New Roman" w:hAnsi="Times New Roman"/>
          <w:sz w:val="28"/>
          <w:szCs w:val="28"/>
          <w:lang w:val="uk-UA"/>
        </w:rPr>
        <w:t xml:space="preserve"> </w:t>
      </w:r>
      <w:r w:rsidRPr="00C60ABF">
        <w:rPr>
          <w:rFonts w:ascii="Times New Roman" w:hAnsi="Times New Roman"/>
          <w:sz w:val="28"/>
          <w:szCs w:val="28"/>
          <w:lang w:val="uk-UA"/>
        </w:rPr>
        <w:t xml:space="preserve">має за мету ефективну </w:t>
      </w:r>
      <w:proofErr w:type="spellStart"/>
      <w:r w:rsidRPr="00C60ABF">
        <w:rPr>
          <w:rFonts w:ascii="Times New Roman" w:hAnsi="Times New Roman"/>
          <w:sz w:val="28"/>
          <w:szCs w:val="28"/>
          <w:lang w:val="uk-UA"/>
        </w:rPr>
        <w:t>співдіяльність</w:t>
      </w:r>
      <w:proofErr w:type="spellEnd"/>
      <w:r w:rsidRPr="00C60ABF">
        <w:rPr>
          <w:rFonts w:ascii="Times New Roman" w:hAnsi="Times New Roman"/>
          <w:sz w:val="28"/>
          <w:szCs w:val="28"/>
          <w:lang w:val="uk-UA"/>
        </w:rPr>
        <w:t xml:space="preserve"> між учителем </w:t>
      </w:r>
      <w:r w:rsidRPr="00E64677">
        <w:rPr>
          <w:rFonts w:ascii="Times New Roman" w:hAnsi="Times New Roman"/>
          <w:sz w:val="28"/>
          <w:szCs w:val="28"/>
          <w:lang w:val="uk-UA"/>
        </w:rPr>
        <w:t xml:space="preserve">та учнями задля формування комунікативної компетенції школярів. </w:t>
      </w:r>
      <w:proofErr w:type="spellStart"/>
      <w:r w:rsidRPr="00E64677">
        <w:rPr>
          <w:rFonts w:ascii="Times New Roman" w:hAnsi="Times New Roman"/>
          <w:sz w:val="28"/>
          <w:szCs w:val="28"/>
          <w:lang w:val="uk-UA"/>
        </w:rPr>
        <w:t>Проєкт</w:t>
      </w:r>
      <w:proofErr w:type="spellEnd"/>
      <w:r w:rsidRPr="00E64677">
        <w:rPr>
          <w:rFonts w:ascii="Times New Roman" w:hAnsi="Times New Roman"/>
          <w:sz w:val="28"/>
          <w:szCs w:val="28"/>
          <w:lang w:val="uk-UA"/>
        </w:rPr>
        <w:t xml:space="preserve"> (у контексті філологічної освіти) – це продукт, що презентується учнем </w:t>
      </w:r>
      <w:r w:rsidRPr="00E64677">
        <w:rPr>
          <w:rFonts w:ascii="Times New Roman" w:hAnsi="Times New Roman"/>
          <w:sz w:val="28"/>
          <w:szCs w:val="28"/>
          <w:lang w:val="uk-UA"/>
        </w:rPr>
        <w:lastRenderedPageBreak/>
        <w:t xml:space="preserve">(групою учнів) за наслідками самостійної творчо-пошукової роботи та має різноманітні види: лінгвістичні, культурологічні, групові, </w:t>
      </w:r>
      <w:proofErr w:type="spellStart"/>
      <w:r w:rsidRPr="00E64677">
        <w:rPr>
          <w:rFonts w:ascii="Times New Roman" w:hAnsi="Times New Roman"/>
          <w:sz w:val="28"/>
          <w:szCs w:val="28"/>
          <w:lang w:val="uk-UA"/>
        </w:rPr>
        <w:t>міжпредметні</w:t>
      </w:r>
      <w:proofErr w:type="spellEnd"/>
      <w:r w:rsidRPr="00E64677">
        <w:rPr>
          <w:rFonts w:ascii="Times New Roman" w:hAnsi="Times New Roman"/>
          <w:sz w:val="28"/>
          <w:szCs w:val="28"/>
          <w:lang w:val="uk-UA"/>
        </w:rPr>
        <w:t xml:space="preserve">, інтерактивні, креативні тощо. </w:t>
      </w:r>
    </w:p>
    <w:p w:rsidR="00F84A15" w:rsidRPr="00E64677" w:rsidRDefault="00F84A15" w:rsidP="00CC1A68">
      <w:pPr>
        <w:spacing w:after="0" w:line="360" w:lineRule="auto"/>
        <w:ind w:firstLine="567"/>
        <w:jc w:val="both"/>
        <w:rPr>
          <w:rFonts w:ascii="Times New Roman" w:hAnsi="Times New Roman"/>
          <w:sz w:val="28"/>
          <w:szCs w:val="28"/>
          <w:lang w:val="uk-UA"/>
        </w:rPr>
      </w:pPr>
      <w:proofErr w:type="spellStart"/>
      <w:r w:rsidRPr="00E64677">
        <w:rPr>
          <w:rFonts w:ascii="Times New Roman" w:hAnsi="Times New Roman"/>
          <w:sz w:val="28"/>
          <w:szCs w:val="28"/>
          <w:lang w:val="uk-UA"/>
        </w:rPr>
        <w:t>Проєктна</w:t>
      </w:r>
      <w:proofErr w:type="spellEnd"/>
      <w:r w:rsidRPr="00E64677">
        <w:rPr>
          <w:rFonts w:ascii="Times New Roman" w:hAnsi="Times New Roman"/>
          <w:sz w:val="28"/>
          <w:szCs w:val="28"/>
          <w:lang w:val="uk-UA"/>
        </w:rPr>
        <w:t xml:space="preserve"> технологія є ефективною в процесі формування мовної особистості учня, розвитку лінгвістичного світогляду школярів, збагачення їх словника, становлення їх активної та творчої позиції щодо процесів, що відбуваються в суспільстві. </w:t>
      </w:r>
    </w:p>
    <w:p w:rsidR="00F84A15" w:rsidRPr="00E64677" w:rsidRDefault="00F84A15" w:rsidP="00CC1A68">
      <w:pPr>
        <w:spacing w:after="0" w:line="360" w:lineRule="auto"/>
        <w:ind w:firstLine="567"/>
        <w:rPr>
          <w:rFonts w:ascii="Times New Roman" w:hAnsi="Times New Roman"/>
          <w:sz w:val="28"/>
          <w:szCs w:val="28"/>
          <w:lang w:val="uk-UA"/>
        </w:rPr>
      </w:pPr>
      <w:r w:rsidRPr="00E64677">
        <w:rPr>
          <w:rFonts w:ascii="Times New Roman" w:hAnsi="Times New Roman"/>
          <w:sz w:val="28"/>
          <w:szCs w:val="28"/>
          <w:lang w:val="uk-UA"/>
        </w:rPr>
        <w:t xml:space="preserve">Реалізація </w:t>
      </w:r>
      <w:proofErr w:type="spellStart"/>
      <w:r w:rsidRPr="00E64677">
        <w:rPr>
          <w:rFonts w:ascii="Times New Roman" w:hAnsi="Times New Roman"/>
          <w:sz w:val="28"/>
          <w:szCs w:val="28"/>
          <w:lang w:val="uk-UA"/>
        </w:rPr>
        <w:t>проєктної</w:t>
      </w:r>
      <w:proofErr w:type="spellEnd"/>
      <w:r w:rsidRPr="00E64677">
        <w:rPr>
          <w:rFonts w:ascii="Times New Roman" w:hAnsi="Times New Roman"/>
          <w:sz w:val="28"/>
          <w:szCs w:val="28"/>
          <w:lang w:val="uk-UA"/>
        </w:rPr>
        <w:t xml:space="preserve"> технології передбачає такі послідовні операції: </w:t>
      </w:r>
    </w:p>
    <w:p w:rsidR="00F84A15" w:rsidRPr="00E64677" w:rsidRDefault="00591591" w:rsidP="00CC1A68">
      <w:pPr>
        <w:spacing w:after="0" w:line="360" w:lineRule="auto"/>
        <w:ind w:firstLine="567"/>
        <w:rPr>
          <w:rFonts w:ascii="Times New Roman" w:hAnsi="Times New Roman"/>
          <w:sz w:val="28"/>
          <w:szCs w:val="28"/>
          <w:lang w:val="uk-UA"/>
        </w:rPr>
      </w:pPr>
      <w:r w:rsidRPr="00E64677">
        <w:rPr>
          <w:rFonts w:ascii="Times New Roman" w:hAnsi="Times New Roman"/>
          <w:sz w:val="28"/>
          <w:szCs w:val="28"/>
          <w:lang w:val="uk-UA"/>
        </w:rPr>
        <w:t>–</w:t>
      </w:r>
      <w:r w:rsidR="00F84A15" w:rsidRPr="00E64677">
        <w:rPr>
          <w:rFonts w:ascii="Times New Roman" w:hAnsi="Times New Roman"/>
          <w:sz w:val="28"/>
          <w:szCs w:val="28"/>
          <w:lang w:val="uk-UA"/>
        </w:rPr>
        <w:t xml:space="preserve"> чітке визначення мети та мотиваційної бази; </w:t>
      </w:r>
    </w:p>
    <w:p w:rsidR="00F84A15" w:rsidRPr="00E64677" w:rsidRDefault="00591591" w:rsidP="00CC1A68">
      <w:pPr>
        <w:spacing w:after="0" w:line="360" w:lineRule="auto"/>
        <w:ind w:firstLine="567"/>
        <w:rPr>
          <w:rFonts w:ascii="Times New Roman" w:hAnsi="Times New Roman"/>
          <w:sz w:val="28"/>
          <w:szCs w:val="28"/>
          <w:lang w:val="uk-UA"/>
        </w:rPr>
      </w:pPr>
      <w:r w:rsidRPr="00E64677">
        <w:rPr>
          <w:rFonts w:ascii="Times New Roman" w:hAnsi="Times New Roman"/>
          <w:sz w:val="28"/>
          <w:szCs w:val="28"/>
          <w:lang w:val="uk-UA"/>
        </w:rPr>
        <w:t>–</w:t>
      </w:r>
      <w:r w:rsidR="00F84A15" w:rsidRPr="00E64677">
        <w:rPr>
          <w:rFonts w:ascii="Times New Roman" w:hAnsi="Times New Roman"/>
          <w:sz w:val="28"/>
          <w:szCs w:val="28"/>
          <w:lang w:val="uk-UA"/>
        </w:rPr>
        <w:t xml:space="preserve"> формулювання гіпотези; </w:t>
      </w:r>
    </w:p>
    <w:p w:rsidR="00F84A15" w:rsidRPr="00E64677" w:rsidRDefault="00591591" w:rsidP="00CC1A68">
      <w:pPr>
        <w:spacing w:after="0" w:line="360" w:lineRule="auto"/>
        <w:ind w:firstLine="567"/>
        <w:rPr>
          <w:rFonts w:ascii="Times New Roman" w:hAnsi="Times New Roman"/>
          <w:sz w:val="28"/>
          <w:szCs w:val="28"/>
          <w:lang w:val="uk-UA"/>
        </w:rPr>
      </w:pPr>
      <w:r w:rsidRPr="00E64677">
        <w:rPr>
          <w:rFonts w:ascii="Times New Roman" w:hAnsi="Times New Roman"/>
          <w:sz w:val="28"/>
          <w:szCs w:val="28"/>
          <w:lang w:val="uk-UA"/>
        </w:rPr>
        <w:t>–</w:t>
      </w:r>
      <w:r w:rsidR="00F84A15" w:rsidRPr="00E64677">
        <w:rPr>
          <w:rFonts w:ascii="Times New Roman" w:hAnsi="Times New Roman"/>
          <w:sz w:val="28"/>
          <w:szCs w:val="28"/>
          <w:lang w:val="uk-UA"/>
        </w:rPr>
        <w:t xml:space="preserve"> пошукова робота щодо моделювання різноманітних способів досягнення мети; </w:t>
      </w:r>
    </w:p>
    <w:p w:rsidR="00F84A15" w:rsidRPr="00E64677" w:rsidRDefault="00591591" w:rsidP="00CC1A68">
      <w:pPr>
        <w:spacing w:after="0" w:line="360" w:lineRule="auto"/>
        <w:ind w:firstLine="567"/>
        <w:rPr>
          <w:rFonts w:ascii="Times New Roman" w:hAnsi="Times New Roman"/>
          <w:sz w:val="28"/>
          <w:szCs w:val="28"/>
          <w:lang w:val="uk-UA"/>
        </w:rPr>
      </w:pPr>
      <w:r w:rsidRPr="00E64677">
        <w:rPr>
          <w:rFonts w:ascii="Times New Roman" w:hAnsi="Times New Roman"/>
          <w:sz w:val="28"/>
          <w:szCs w:val="28"/>
          <w:lang w:val="uk-UA"/>
        </w:rPr>
        <w:t>–</w:t>
      </w:r>
      <w:r w:rsidR="00F84A15" w:rsidRPr="00E64677">
        <w:rPr>
          <w:rFonts w:ascii="Times New Roman" w:hAnsi="Times New Roman"/>
          <w:sz w:val="28"/>
          <w:szCs w:val="28"/>
          <w:lang w:val="uk-UA"/>
        </w:rPr>
        <w:t xml:space="preserve"> узагальнення науково-теоретичних напрацювань та конкретизація результатів роботи над </w:t>
      </w:r>
      <w:proofErr w:type="spellStart"/>
      <w:r w:rsidR="00F84A15" w:rsidRPr="00E64677">
        <w:rPr>
          <w:rFonts w:ascii="Times New Roman" w:hAnsi="Times New Roman"/>
          <w:sz w:val="28"/>
          <w:szCs w:val="28"/>
          <w:lang w:val="uk-UA"/>
        </w:rPr>
        <w:t>проєктом</w:t>
      </w:r>
      <w:proofErr w:type="spellEnd"/>
      <w:r w:rsidR="00F84A15" w:rsidRPr="00E64677">
        <w:rPr>
          <w:rFonts w:ascii="Times New Roman" w:hAnsi="Times New Roman"/>
          <w:sz w:val="28"/>
          <w:szCs w:val="28"/>
          <w:lang w:val="uk-UA"/>
        </w:rPr>
        <w:t xml:space="preserve">; </w:t>
      </w:r>
    </w:p>
    <w:p w:rsidR="00F84A15" w:rsidRPr="00C60ABF" w:rsidRDefault="00591591" w:rsidP="00CC1A68">
      <w:pPr>
        <w:spacing w:after="0" w:line="360" w:lineRule="auto"/>
        <w:ind w:firstLine="567"/>
        <w:rPr>
          <w:rFonts w:ascii="Times New Roman" w:hAnsi="Times New Roman"/>
          <w:sz w:val="28"/>
          <w:szCs w:val="28"/>
          <w:lang w:val="uk-UA"/>
        </w:rPr>
      </w:pPr>
      <w:r w:rsidRPr="00C60ABF">
        <w:rPr>
          <w:rFonts w:ascii="Times New Roman" w:hAnsi="Times New Roman"/>
          <w:sz w:val="28"/>
          <w:szCs w:val="28"/>
          <w:lang w:val="uk-UA"/>
        </w:rPr>
        <w:t>–</w:t>
      </w:r>
      <w:r w:rsidR="00F84A15" w:rsidRPr="00C60ABF">
        <w:rPr>
          <w:rFonts w:ascii="Times New Roman" w:hAnsi="Times New Roman"/>
          <w:sz w:val="28"/>
          <w:szCs w:val="28"/>
          <w:lang w:val="uk-UA"/>
        </w:rPr>
        <w:t xml:space="preserve"> презентація </w:t>
      </w:r>
      <w:proofErr w:type="spellStart"/>
      <w:r w:rsidR="00F84A15" w:rsidRPr="00C60ABF">
        <w:rPr>
          <w:rFonts w:ascii="Times New Roman" w:hAnsi="Times New Roman"/>
          <w:sz w:val="28"/>
          <w:szCs w:val="28"/>
          <w:lang w:val="uk-UA"/>
        </w:rPr>
        <w:t>проєкту</w:t>
      </w:r>
      <w:proofErr w:type="spellEnd"/>
      <w:r w:rsidR="00F84A15" w:rsidRPr="00C60ABF">
        <w:rPr>
          <w:rFonts w:ascii="Times New Roman" w:hAnsi="Times New Roman"/>
          <w:sz w:val="28"/>
          <w:szCs w:val="28"/>
          <w:lang w:val="uk-UA"/>
        </w:rPr>
        <w:t xml:space="preserve"> шляхом різних способів демонстрації та їх інноваційних форм (лінгвістичне есе, інтерактивна мультимедійна презентація, </w:t>
      </w:r>
      <w:proofErr w:type="spellStart"/>
      <w:r w:rsidR="00F84A15" w:rsidRPr="00C60ABF">
        <w:rPr>
          <w:rFonts w:ascii="Times New Roman" w:hAnsi="Times New Roman"/>
          <w:sz w:val="28"/>
          <w:szCs w:val="28"/>
          <w:lang w:val="uk-UA"/>
        </w:rPr>
        <w:t>лінгвослайди</w:t>
      </w:r>
      <w:proofErr w:type="spellEnd"/>
      <w:r w:rsidR="00F84A15" w:rsidRPr="00C60ABF">
        <w:rPr>
          <w:rFonts w:ascii="Times New Roman" w:hAnsi="Times New Roman"/>
          <w:sz w:val="28"/>
          <w:szCs w:val="28"/>
          <w:lang w:val="uk-UA"/>
        </w:rPr>
        <w:t>, інформаційні відеоролики тощо).</w:t>
      </w:r>
    </w:p>
    <w:p w:rsidR="009C546B" w:rsidRPr="009C546B" w:rsidRDefault="009C546B" w:rsidP="00CC1A68">
      <w:pPr>
        <w:spacing w:after="0" w:line="360" w:lineRule="auto"/>
        <w:ind w:firstLine="567"/>
        <w:jc w:val="both"/>
        <w:rPr>
          <w:rFonts w:ascii="Times New Roman" w:eastAsiaTheme="minorHAnsi" w:hAnsi="Times New Roman"/>
          <w:sz w:val="28"/>
          <w:szCs w:val="28"/>
          <w:lang w:val="uk-UA"/>
        </w:rPr>
      </w:pPr>
      <w:r w:rsidRPr="00CC1A68">
        <w:rPr>
          <w:rFonts w:ascii="Times New Roman" w:eastAsiaTheme="minorHAnsi" w:hAnsi="Times New Roman"/>
          <w:b/>
          <w:i/>
          <w:sz w:val="28"/>
          <w:szCs w:val="28"/>
          <w:lang w:val="uk-UA"/>
        </w:rPr>
        <w:t xml:space="preserve">Технологія </w:t>
      </w:r>
      <w:proofErr w:type="spellStart"/>
      <w:r w:rsidRPr="00CC1A68">
        <w:rPr>
          <w:rFonts w:ascii="Times New Roman" w:eastAsiaTheme="minorHAnsi" w:hAnsi="Times New Roman"/>
          <w:b/>
          <w:i/>
          <w:sz w:val="28"/>
          <w:szCs w:val="28"/>
          <w:lang w:val="uk-UA"/>
        </w:rPr>
        <w:t>особистісно</w:t>
      </w:r>
      <w:proofErr w:type="spellEnd"/>
      <w:r w:rsidRPr="00CC1A68">
        <w:rPr>
          <w:rFonts w:ascii="Times New Roman" w:eastAsiaTheme="minorHAnsi" w:hAnsi="Times New Roman"/>
          <w:b/>
          <w:i/>
          <w:sz w:val="28"/>
          <w:szCs w:val="28"/>
          <w:lang w:val="uk-UA"/>
        </w:rPr>
        <w:t xml:space="preserve"> орієнтованого навчання</w:t>
      </w:r>
      <w:r w:rsidRPr="009C546B">
        <w:rPr>
          <w:rFonts w:ascii="Times New Roman" w:eastAsiaTheme="minorHAnsi" w:hAnsi="Times New Roman"/>
          <w:sz w:val="28"/>
          <w:szCs w:val="28"/>
          <w:lang w:val="uk-UA"/>
        </w:rPr>
        <w:t xml:space="preserve"> </w:t>
      </w:r>
      <w:r w:rsidRPr="009C546B">
        <w:rPr>
          <w:rFonts w:ascii="Times New Roman" w:eastAsiaTheme="minorHAnsi" w:hAnsi="Times New Roman" w:cstheme="minorBidi"/>
          <w:sz w:val="28"/>
          <w:szCs w:val="28"/>
          <w:lang w:val="uk-UA"/>
        </w:rPr>
        <w:t>–</w:t>
      </w:r>
      <w:r w:rsidRPr="009C546B">
        <w:rPr>
          <w:rFonts w:ascii="Times New Roman" w:eastAsiaTheme="minorHAnsi" w:hAnsi="Times New Roman"/>
          <w:sz w:val="28"/>
          <w:szCs w:val="28"/>
          <w:lang w:val="uk-UA"/>
        </w:rPr>
        <w:t xml:space="preserve"> це педагогічний підхід, який ставить у центр освітнього процесу </w:t>
      </w:r>
      <w:r w:rsidRPr="00CC1A68">
        <w:rPr>
          <w:rFonts w:ascii="Times New Roman" w:eastAsiaTheme="minorHAnsi" w:hAnsi="Times New Roman"/>
          <w:sz w:val="28"/>
          <w:szCs w:val="28"/>
          <w:lang w:val="uk-UA"/>
        </w:rPr>
        <w:t>особистість учня</w:t>
      </w:r>
      <w:r w:rsidRPr="009C546B">
        <w:rPr>
          <w:rFonts w:ascii="Times New Roman" w:eastAsiaTheme="minorHAnsi" w:hAnsi="Times New Roman"/>
          <w:sz w:val="28"/>
          <w:szCs w:val="28"/>
          <w:lang w:val="uk-UA"/>
        </w:rPr>
        <w:t xml:space="preserve">, його індивідуальні потреби, інтереси, здібності, мотиви та цінності. Головна мета цієї технології </w:t>
      </w:r>
      <w:r w:rsidRPr="009C546B">
        <w:rPr>
          <w:rFonts w:ascii="Times New Roman" w:eastAsiaTheme="minorHAnsi" w:hAnsi="Times New Roman" w:cstheme="minorBidi"/>
          <w:sz w:val="28"/>
          <w:szCs w:val="28"/>
          <w:lang w:val="uk-UA"/>
        </w:rPr>
        <w:t>–</w:t>
      </w:r>
      <w:r w:rsidRPr="009C546B">
        <w:rPr>
          <w:rFonts w:ascii="Times New Roman" w:eastAsiaTheme="minorHAnsi" w:hAnsi="Times New Roman"/>
          <w:sz w:val="28"/>
          <w:szCs w:val="28"/>
          <w:lang w:val="uk-UA"/>
        </w:rPr>
        <w:t xml:space="preserve"> створити умови для максимально повного розкриття потенціалу кожного учня, сприяти його самореалізації та формуванню цілісної особистості.</w:t>
      </w:r>
    </w:p>
    <w:p w:rsidR="009C546B" w:rsidRPr="009C546B" w:rsidRDefault="009C546B" w:rsidP="00CC1A68">
      <w:pPr>
        <w:spacing w:after="0" w:line="360" w:lineRule="auto"/>
        <w:ind w:firstLine="567"/>
        <w:jc w:val="both"/>
        <w:rPr>
          <w:rFonts w:ascii="Times New Roman" w:eastAsiaTheme="minorHAnsi" w:hAnsi="Times New Roman"/>
          <w:sz w:val="28"/>
          <w:szCs w:val="28"/>
          <w:lang w:val="uk-UA"/>
        </w:rPr>
      </w:pPr>
      <w:r w:rsidRPr="009C546B">
        <w:rPr>
          <w:rFonts w:ascii="Times New Roman" w:eastAsiaTheme="minorHAnsi" w:hAnsi="Times New Roman"/>
          <w:sz w:val="28"/>
          <w:szCs w:val="28"/>
          <w:lang w:val="uk-UA"/>
        </w:rPr>
        <w:t xml:space="preserve">Серед принципів </w:t>
      </w:r>
      <w:proofErr w:type="spellStart"/>
      <w:r w:rsidRPr="009C546B">
        <w:rPr>
          <w:rFonts w:ascii="Times New Roman" w:eastAsiaTheme="minorHAnsi" w:hAnsi="Times New Roman"/>
          <w:sz w:val="28"/>
          <w:szCs w:val="28"/>
          <w:lang w:val="uk-UA"/>
        </w:rPr>
        <w:t>особистісно</w:t>
      </w:r>
      <w:proofErr w:type="spellEnd"/>
      <w:r w:rsidRPr="009C546B">
        <w:rPr>
          <w:rFonts w:ascii="Times New Roman" w:eastAsiaTheme="minorHAnsi" w:hAnsi="Times New Roman"/>
          <w:sz w:val="28"/>
          <w:szCs w:val="28"/>
          <w:lang w:val="uk-UA"/>
        </w:rPr>
        <w:t xml:space="preserve"> орієнтованого навчання виділяють  індивідуалізацію та диференціацію, суб’єкт-суб’єктну взаємодію, свободу вибору та самостійність, розвиток критичного мислення і рефлексію та позитивну мотивацію і підтримку.</w:t>
      </w:r>
    </w:p>
    <w:p w:rsidR="00F84A15" w:rsidRDefault="00F84A15" w:rsidP="00CC1A68">
      <w:pPr>
        <w:spacing w:after="0" w:line="360" w:lineRule="auto"/>
        <w:ind w:firstLine="567"/>
        <w:jc w:val="both"/>
        <w:rPr>
          <w:rFonts w:ascii="Times New Roman" w:hAnsi="Times New Roman"/>
          <w:sz w:val="28"/>
          <w:szCs w:val="28"/>
          <w:lang w:val="uk-UA"/>
        </w:rPr>
      </w:pPr>
      <w:r w:rsidRPr="00C60ABF">
        <w:rPr>
          <w:rFonts w:ascii="Times New Roman" w:hAnsi="Times New Roman"/>
          <w:sz w:val="28"/>
          <w:szCs w:val="28"/>
          <w:lang w:val="uk-UA"/>
        </w:rPr>
        <w:t xml:space="preserve">Ключову роль в організації діяльності відіграє надана учневі можливість вибору певних способів просування до визначеної мети, тих, яким він надає найбільшої переваги. Саме постійне тренування суб’єктності – здібності до </w:t>
      </w:r>
      <w:r w:rsidRPr="00C60ABF">
        <w:rPr>
          <w:rFonts w:ascii="Times New Roman" w:hAnsi="Times New Roman"/>
          <w:sz w:val="28"/>
          <w:szCs w:val="28"/>
          <w:lang w:val="uk-UA"/>
        </w:rPr>
        <w:lastRenderedPageBreak/>
        <w:t>вільного вибору і відповідальності – сприяє становленню морально розвинутої особистості учня.</w:t>
      </w:r>
    </w:p>
    <w:p w:rsidR="00071856" w:rsidRPr="006F6275" w:rsidRDefault="00071856" w:rsidP="00CC1A68">
      <w:pPr>
        <w:spacing w:after="0" w:line="360" w:lineRule="auto"/>
        <w:ind w:firstLine="567"/>
        <w:jc w:val="both"/>
        <w:rPr>
          <w:rFonts w:ascii="Times New Roman" w:eastAsiaTheme="minorHAnsi" w:hAnsi="Times New Roman"/>
          <w:sz w:val="28"/>
          <w:szCs w:val="28"/>
          <w:lang w:val="uk-UA"/>
        </w:rPr>
      </w:pPr>
      <w:r w:rsidRPr="006F6275">
        <w:rPr>
          <w:rFonts w:ascii="Times New Roman" w:eastAsiaTheme="minorHAnsi" w:hAnsi="Times New Roman"/>
          <w:i/>
          <w:sz w:val="28"/>
          <w:szCs w:val="28"/>
          <w:lang w:val="uk-UA"/>
        </w:rPr>
        <w:t xml:space="preserve">Вивчення </w:t>
      </w:r>
      <w:r w:rsidR="00E54D8D" w:rsidRPr="006F6275">
        <w:rPr>
          <w:rFonts w:ascii="Times New Roman" w:eastAsiaTheme="minorHAnsi" w:hAnsi="Times New Roman"/>
          <w:i/>
          <w:sz w:val="28"/>
          <w:szCs w:val="28"/>
          <w:lang w:val="uk-UA"/>
        </w:rPr>
        <w:t>синтаксису</w:t>
      </w:r>
      <w:r w:rsidR="00E54D8D" w:rsidRPr="006F6275">
        <w:rPr>
          <w:rFonts w:ascii="Times New Roman" w:eastAsiaTheme="minorHAnsi" w:hAnsi="Times New Roman"/>
          <w:sz w:val="28"/>
          <w:szCs w:val="28"/>
          <w:lang w:val="uk-UA"/>
        </w:rPr>
        <w:t xml:space="preserve"> української мови</w:t>
      </w:r>
      <w:r w:rsidRPr="006F6275">
        <w:rPr>
          <w:rFonts w:ascii="Times New Roman" w:eastAsiaTheme="minorHAnsi" w:hAnsi="Times New Roman"/>
          <w:sz w:val="28"/>
          <w:szCs w:val="28"/>
          <w:lang w:val="uk-UA"/>
        </w:rPr>
        <w:t xml:space="preserve"> спрямоване на формування в учнів знань про будову речення, зв’язки між словами та типи синтаксичних конструкцій. Основна мета  вчителя полягає у тому, щоб навчити учнів таких умінь та навичок: </w:t>
      </w:r>
    </w:p>
    <w:p w:rsidR="00071856" w:rsidRPr="00CC1A68" w:rsidRDefault="00071856" w:rsidP="00CC1A68">
      <w:pPr>
        <w:numPr>
          <w:ilvl w:val="0"/>
          <w:numId w:val="61"/>
        </w:numPr>
        <w:spacing w:after="0" w:line="360" w:lineRule="auto"/>
        <w:ind w:left="0" w:firstLine="567"/>
        <w:contextualSpacing/>
        <w:rPr>
          <w:rFonts w:ascii="Times New Roman" w:eastAsiaTheme="minorHAnsi" w:hAnsi="Times New Roman"/>
          <w:sz w:val="28"/>
          <w:szCs w:val="28"/>
          <w:lang w:val="uk-UA"/>
        </w:rPr>
      </w:pPr>
      <w:r w:rsidRPr="00CC1A68">
        <w:rPr>
          <w:rFonts w:ascii="Times New Roman" w:eastAsiaTheme="minorHAnsi" w:hAnsi="Times New Roman"/>
          <w:sz w:val="28"/>
          <w:szCs w:val="28"/>
          <w:lang w:val="uk-UA"/>
        </w:rPr>
        <w:t>Розпізнавати синтаксичні одиниці:</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відрізняти словосполучення від речення;</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розпізнавати види речень за будовою (прості</w:t>
      </w:r>
      <w:r w:rsidR="00DC733A" w:rsidRPr="006F6275">
        <w:rPr>
          <w:rFonts w:ascii="Times New Roman" w:eastAsiaTheme="minorHAnsi" w:hAnsi="Times New Roman"/>
          <w:sz w:val="28"/>
          <w:szCs w:val="28"/>
          <w:lang w:val="uk-UA"/>
        </w:rPr>
        <w:t>, складні), метою висловлювання та</w:t>
      </w:r>
      <w:r w:rsidRPr="006F6275">
        <w:rPr>
          <w:rFonts w:ascii="Times New Roman" w:eastAsiaTheme="minorHAnsi" w:hAnsi="Times New Roman"/>
          <w:sz w:val="28"/>
          <w:szCs w:val="28"/>
          <w:lang w:val="uk-UA"/>
        </w:rPr>
        <w:t xml:space="preserve"> інтонацією.</w:t>
      </w:r>
    </w:p>
    <w:p w:rsidR="00071856" w:rsidRPr="00CC1A68" w:rsidRDefault="00071856" w:rsidP="00CC1A68">
      <w:pPr>
        <w:numPr>
          <w:ilvl w:val="0"/>
          <w:numId w:val="61"/>
        </w:numPr>
        <w:spacing w:after="0" w:line="360" w:lineRule="auto"/>
        <w:ind w:left="0" w:firstLine="567"/>
        <w:contextualSpacing/>
        <w:rPr>
          <w:rFonts w:ascii="Times New Roman" w:eastAsiaTheme="minorHAnsi" w:hAnsi="Times New Roman"/>
          <w:sz w:val="28"/>
          <w:szCs w:val="28"/>
          <w:lang w:val="uk-UA"/>
        </w:rPr>
      </w:pPr>
      <w:r w:rsidRPr="00CC1A68">
        <w:rPr>
          <w:rFonts w:ascii="Times New Roman" w:eastAsiaTheme="minorHAnsi" w:hAnsi="Times New Roman"/>
          <w:sz w:val="28"/>
          <w:szCs w:val="28"/>
          <w:lang w:val="uk-UA"/>
        </w:rPr>
        <w:t>Аналізувати речення:</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визначати граматичну основу;</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знаходити другорядні члени речення;</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будувати синтаксичну схему.</w:t>
      </w:r>
    </w:p>
    <w:p w:rsidR="00071856" w:rsidRPr="00CC1A68" w:rsidRDefault="00071856" w:rsidP="00CC1A68">
      <w:pPr>
        <w:numPr>
          <w:ilvl w:val="0"/>
          <w:numId w:val="61"/>
        </w:numPr>
        <w:spacing w:after="0" w:line="360" w:lineRule="auto"/>
        <w:ind w:left="0" w:firstLine="567"/>
        <w:contextualSpacing/>
        <w:rPr>
          <w:rFonts w:ascii="Times New Roman" w:eastAsiaTheme="minorHAnsi" w:hAnsi="Times New Roman"/>
          <w:sz w:val="28"/>
          <w:szCs w:val="28"/>
          <w:lang w:val="uk-UA"/>
        </w:rPr>
      </w:pPr>
      <w:r w:rsidRPr="00CC1A68">
        <w:rPr>
          <w:rFonts w:ascii="Times New Roman" w:eastAsiaTheme="minorHAnsi" w:hAnsi="Times New Roman"/>
          <w:sz w:val="28"/>
          <w:szCs w:val="28"/>
          <w:lang w:val="uk-UA"/>
        </w:rPr>
        <w:t>Конструювати речення:</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створювати речення з відповідною структурою;</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перебудовувати прості речення на складні й навпаки;</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використовувати різні типи речень для досягнення комунікативної мети.</w:t>
      </w:r>
    </w:p>
    <w:p w:rsidR="00071856" w:rsidRPr="00CC1A68" w:rsidRDefault="00071856" w:rsidP="00CC1A68">
      <w:pPr>
        <w:numPr>
          <w:ilvl w:val="0"/>
          <w:numId w:val="61"/>
        </w:numPr>
        <w:spacing w:after="0" w:line="360" w:lineRule="auto"/>
        <w:ind w:left="0" w:firstLine="567"/>
        <w:contextualSpacing/>
        <w:rPr>
          <w:rFonts w:ascii="Times New Roman" w:eastAsiaTheme="minorHAnsi" w:hAnsi="Times New Roman"/>
          <w:sz w:val="28"/>
          <w:szCs w:val="28"/>
          <w:lang w:val="uk-UA"/>
        </w:rPr>
      </w:pPr>
      <w:r w:rsidRPr="00CC1A68">
        <w:rPr>
          <w:rFonts w:ascii="Times New Roman" w:eastAsiaTheme="minorHAnsi" w:hAnsi="Times New Roman"/>
          <w:sz w:val="28"/>
          <w:szCs w:val="28"/>
          <w:lang w:val="uk-UA"/>
        </w:rPr>
        <w:t>Оцінювати мовлення:</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редагувати речення на відповідність нормам української мови;</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удосконалювати власне мовлення відповідно до завдань і ситуацій.</w:t>
      </w:r>
    </w:p>
    <w:p w:rsidR="00071856" w:rsidRPr="00CC1A68" w:rsidRDefault="00071856" w:rsidP="00CC1A68">
      <w:pPr>
        <w:numPr>
          <w:ilvl w:val="0"/>
          <w:numId w:val="61"/>
        </w:numPr>
        <w:spacing w:after="0" w:line="360" w:lineRule="auto"/>
        <w:ind w:left="0" w:firstLine="567"/>
        <w:contextualSpacing/>
        <w:rPr>
          <w:rFonts w:ascii="Times New Roman" w:eastAsiaTheme="minorHAnsi" w:hAnsi="Times New Roman"/>
          <w:sz w:val="28"/>
          <w:szCs w:val="28"/>
          <w:lang w:val="uk-UA"/>
        </w:rPr>
      </w:pPr>
      <w:r w:rsidRPr="00CC1A68">
        <w:rPr>
          <w:rFonts w:ascii="Times New Roman" w:eastAsiaTheme="minorHAnsi" w:hAnsi="Times New Roman"/>
          <w:sz w:val="28"/>
          <w:szCs w:val="28"/>
          <w:lang w:val="uk-UA"/>
        </w:rPr>
        <w:t>Застосовувати синтаксичні знання у власному мовленні:</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у творчих завданнях (творах, есе, мініатюрах);</w:t>
      </w:r>
    </w:p>
    <w:p w:rsidR="00071856" w:rsidRPr="006F6275" w:rsidRDefault="00071856" w:rsidP="00CC1A68">
      <w:pPr>
        <w:pStyle w:val="a4"/>
        <w:numPr>
          <w:ilvl w:val="0"/>
          <w:numId w:val="60"/>
        </w:numPr>
        <w:spacing w:after="0" w:line="360" w:lineRule="auto"/>
        <w:ind w:left="0" w:firstLine="567"/>
        <w:rPr>
          <w:rFonts w:ascii="Times New Roman" w:eastAsiaTheme="minorHAnsi" w:hAnsi="Times New Roman"/>
          <w:sz w:val="28"/>
          <w:szCs w:val="28"/>
          <w:lang w:val="uk-UA"/>
        </w:rPr>
      </w:pPr>
      <w:r w:rsidRPr="006F6275">
        <w:rPr>
          <w:rFonts w:ascii="Times New Roman" w:eastAsiaTheme="minorHAnsi" w:hAnsi="Times New Roman"/>
          <w:sz w:val="28"/>
          <w:szCs w:val="28"/>
          <w:lang w:val="uk-UA"/>
        </w:rPr>
        <w:t>у публічних виступах, презентаціях, діалогах тощо.</w:t>
      </w:r>
    </w:p>
    <w:p w:rsidR="00071856" w:rsidRDefault="00071856" w:rsidP="00CC1A68">
      <w:pPr>
        <w:spacing w:after="0" w:line="360" w:lineRule="auto"/>
        <w:ind w:firstLine="567"/>
        <w:jc w:val="both"/>
        <w:rPr>
          <w:rFonts w:ascii="Times New Roman" w:hAnsi="Times New Roman"/>
          <w:sz w:val="28"/>
          <w:szCs w:val="28"/>
          <w:lang w:val="uk-UA"/>
        </w:rPr>
      </w:pPr>
      <w:r w:rsidRPr="006F6275">
        <w:rPr>
          <w:rFonts w:ascii="Times New Roman" w:eastAsiaTheme="minorHAnsi" w:hAnsi="Times New Roman"/>
          <w:sz w:val="28"/>
          <w:szCs w:val="28"/>
          <w:lang w:val="uk-UA"/>
        </w:rPr>
        <w:t>Є три етапи вивчення цього</w:t>
      </w:r>
      <w:r w:rsidR="00DC733A" w:rsidRPr="006F6275">
        <w:rPr>
          <w:rFonts w:ascii="Times New Roman" w:eastAsiaTheme="minorHAnsi" w:hAnsi="Times New Roman"/>
          <w:sz w:val="28"/>
          <w:szCs w:val="28"/>
          <w:lang w:val="uk-UA"/>
        </w:rPr>
        <w:t xml:space="preserve"> мовознавчого</w:t>
      </w:r>
      <w:r w:rsidRPr="006F6275">
        <w:rPr>
          <w:rFonts w:ascii="Times New Roman" w:eastAsiaTheme="minorHAnsi" w:hAnsi="Times New Roman"/>
          <w:sz w:val="28"/>
          <w:szCs w:val="28"/>
          <w:lang w:val="uk-UA"/>
        </w:rPr>
        <w:t xml:space="preserve"> розділу. </w:t>
      </w:r>
      <w:r w:rsidRPr="00CC1A68">
        <w:rPr>
          <w:rFonts w:ascii="Times New Roman" w:eastAsiaTheme="minorHAnsi" w:hAnsi="Times New Roman"/>
          <w:sz w:val="28"/>
          <w:szCs w:val="28"/>
          <w:lang w:val="uk-UA"/>
        </w:rPr>
        <w:t xml:space="preserve">На </w:t>
      </w:r>
      <w:r w:rsidRPr="00CC1A68">
        <w:rPr>
          <w:rFonts w:ascii="Times New Roman" w:eastAsiaTheme="minorHAnsi" w:hAnsi="Times New Roman"/>
          <w:i/>
          <w:sz w:val="28"/>
          <w:szCs w:val="28"/>
          <w:lang w:val="uk-UA"/>
        </w:rPr>
        <w:t>початковому рівні, у молодшій школі</w:t>
      </w:r>
      <w:r w:rsidRPr="006F6275">
        <w:rPr>
          <w:rFonts w:ascii="Times New Roman" w:eastAsiaTheme="minorHAnsi" w:hAnsi="Times New Roman"/>
          <w:sz w:val="28"/>
          <w:szCs w:val="28"/>
          <w:lang w:val="uk-UA"/>
        </w:rPr>
        <w:t xml:space="preserve">, учні ознайомлюються з реченням як одиницею мовлення, вчаться розпізнавати прості речення, вивчають їх типи за метою висловлювання (розповідне, питальне, спонукальне) і освоюють ознаки зв’язності слів у реченні. </w:t>
      </w:r>
      <w:r w:rsidR="00E54D8D" w:rsidRPr="00CC1A68">
        <w:rPr>
          <w:rFonts w:ascii="Times New Roman" w:eastAsiaTheme="minorHAnsi" w:hAnsi="Times New Roman"/>
          <w:i/>
          <w:sz w:val="28"/>
          <w:szCs w:val="28"/>
          <w:lang w:val="uk-UA"/>
        </w:rPr>
        <w:t>Середній рівень (5–9 класи)</w:t>
      </w:r>
      <w:r w:rsidRPr="006F6275">
        <w:rPr>
          <w:rFonts w:ascii="Times New Roman" w:eastAsiaTheme="minorHAnsi" w:hAnsi="Times New Roman"/>
          <w:sz w:val="28"/>
          <w:szCs w:val="28"/>
          <w:lang w:val="uk-UA"/>
        </w:rPr>
        <w:t xml:space="preserve"> передбачає вивчення здобувачами освіти головних</w:t>
      </w:r>
      <w:r w:rsidR="005B2F03" w:rsidRPr="006F6275">
        <w:rPr>
          <w:rFonts w:ascii="Times New Roman" w:eastAsiaTheme="minorHAnsi" w:hAnsi="Times New Roman"/>
          <w:sz w:val="28"/>
          <w:szCs w:val="28"/>
          <w:lang w:val="uk-UA"/>
        </w:rPr>
        <w:t xml:space="preserve"> і другорядних членів речення, </w:t>
      </w:r>
      <w:r w:rsidRPr="006F6275">
        <w:rPr>
          <w:rFonts w:ascii="Times New Roman" w:eastAsiaTheme="minorHAnsi" w:hAnsi="Times New Roman"/>
          <w:sz w:val="28"/>
          <w:szCs w:val="28"/>
          <w:lang w:val="uk-UA"/>
        </w:rPr>
        <w:t xml:space="preserve">типології простих речень (поширеного/непоширеного, двоскладного/односкладного), видів зв’язку в </w:t>
      </w:r>
      <w:r w:rsidRPr="006F6275">
        <w:rPr>
          <w:rFonts w:ascii="Times New Roman" w:eastAsiaTheme="minorHAnsi" w:hAnsi="Times New Roman"/>
          <w:sz w:val="28"/>
          <w:szCs w:val="28"/>
          <w:lang w:val="uk-UA"/>
        </w:rPr>
        <w:lastRenderedPageBreak/>
        <w:t xml:space="preserve">словосполученнях, складних речень (сполучникових, безсполучникових, складнопідрядних), а також засвоєння засобів логічного виділення </w:t>
      </w:r>
      <w:r w:rsidR="009342D2" w:rsidRPr="006F6275">
        <w:rPr>
          <w:rFonts w:ascii="Times New Roman" w:hAnsi="Times New Roman"/>
          <w:sz w:val="28"/>
          <w:szCs w:val="28"/>
          <w:lang w:val="uk-UA"/>
        </w:rPr>
        <w:t>–</w:t>
      </w:r>
      <w:r w:rsidR="00DC0997" w:rsidRPr="006F6275">
        <w:rPr>
          <w:rFonts w:ascii="Times New Roman" w:hAnsi="Times New Roman"/>
          <w:sz w:val="28"/>
          <w:szCs w:val="28"/>
          <w:lang w:val="uk-UA"/>
        </w:rPr>
        <w:t xml:space="preserve"> </w:t>
      </w:r>
      <w:r w:rsidRPr="006F6275">
        <w:rPr>
          <w:rFonts w:ascii="Times New Roman" w:eastAsiaTheme="minorHAnsi" w:hAnsi="Times New Roman"/>
          <w:sz w:val="28"/>
          <w:szCs w:val="28"/>
          <w:lang w:val="uk-UA"/>
        </w:rPr>
        <w:t>порядку</w:t>
      </w:r>
      <w:r w:rsidR="00234A74" w:rsidRPr="006F6275">
        <w:rPr>
          <w:rFonts w:ascii="Times New Roman" w:eastAsiaTheme="minorHAnsi" w:hAnsi="Times New Roman"/>
          <w:sz w:val="28"/>
          <w:szCs w:val="28"/>
          <w:lang w:val="uk-UA"/>
        </w:rPr>
        <w:t xml:space="preserve"> слів, інтонації, вставних слів</w:t>
      </w:r>
      <w:r w:rsidRPr="006F6275">
        <w:rPr>
          <w:rFonts w:ascii="Times New Roman" w:eastAsiaTheme="minorHAnsi" w:hAnsi="Times New Roman"/>
          <w:sz w:val="28"/>
          <w:szCs w:val="28"/>
          <w:lang w:val="uk-UA"/>
        </w:rPr>
        <w:t>.</w:t>
      </w:r>
      <w:r w:rsidR="00234A74" w:rsidRPr="006F6275">
        <w:rPr>
          <w:rFonts w:ascii="Times New Roman" w:eastAsiaTheme="minorHAnsi" w:hAnsi="Times New Roman"/>
          <w:sz w:val="28"/>
          <w:szCs w:val="28"/>
          <w:lang w:val="uk-UA"/>
        </w:rPr>
        <w:t xml:space="preserve"> </w:t>
      </w:r>
      <w:r w:rsidR="00DC0997" w:rsidRPr="00CC1A68">
        <w:rPr>
          <w:rFonts w:ascii="Times New Roman" w:eastAsiaTheme="minorHAnsi" w:hAnsi="Times New Roman"/>
          <w:i/>
          <w:sz w:val="28"/>
          <w:szCs w:val="28"/>
          <w:lang w:val="uk-UA"/>
        </w:rPr>
        <w:t xml:space="preserve">У старшій школі, </w:t>
      </w:r>
      <w:r w:rsidR="004D151A" w:rsidRPr="00CC1A68">
        <w:rPr>
          <w:rFonts w:ascii="Times New Roman" w:eastAsiaTheme="minorHAnsi" w:hAnsi="Times New Roman"/>
          <w:i/>
          <w:sz w:val="28"/>
          <w:szCs w:val="28"/>
          <w:lang w:val="uk-UA"/>
        </w:rPr>
        <w:t>в 10-11 класах</w:t>
      </w:r>
      <w:r w:rsidR="004D151A" w:rsidRPr="006F6275">
        <w:rPr>
          <w:rFonts w:ascii="Times New Roman" w:eastAsiaTheme="minorHAnsi" w:hAnsi="Times New Roman"/>
          <w:sz w:val="28"/>
          <w:szCs w:val="28"/>
          <w:lang w:val="uk-UA"/>
        </w:rPr>
        <w:t xml:space="preserve">, вивчення синтаксису спрямоване на </w:t>
      </w:r>
      <w:r w:rsidR="004D151A" w:rsidRPr="006F6275">
        <w:rPr>
          <w:rFonts w:ascii="Times New Roman" w:hAnsi="Times New Roman"/>
          <w:sz w:val="28"/>
          <w:szCs w:val="28"/>
          <w:lang w:val="uk-UA"/>
        </w:rPr>
        <w:t>поглиблення теоретичних знань</w:t>
      </w:r>
      <w:r w:rsidR="009856A6" w:rsidRPr="006F6275">
        <w:rPr>
          <w:rFonts w:ascii="Times New Roman" w:hAnsi="Times New Roman"/>
          <w:sz w:val="28"/>
          <w:szCs w:val="28"/>
          <w:lang w:val="uk-UA"/>
        </w:rPr>
        <w:t xml:space="preserve"> про складне речення і його види, про синтаксичні конструкції та складні синтаксичні цілісності; учні </w:t>
      </w:r>
      <w:r w:rsidR="00EB7B40" w:rsidRPr="006F6275">
        <w:rPr>
          <w:rFonts w:ascii="Times New Roman" w:hAnsi="Times New Roman"/>
          <w:sz w:val="28"/>
          <w:szCs w:val="28"/>
          <w:lang w:val="uk-UA"/>
        </w:rPr>
        <w:t xml:space="preserve">роблять </w:t>
      </w:r>
      <w:r w:rsidR="009856A6" w:rsidRPr="006F6275">
        <w:rPr>
          <w:rFonts w:ascii="Times New Roman" w:hAnsi="Times New Roman"/>
          <w:sz w:val="28"/>
          <w:szCs w:val="28"/>
          <w:lang w:val="uk-UA"/>
        </w:rPr>
        <w:t xml:space="preserve"> </w:t>
      </w:r>
      <w:r w:rsidR="00EB7B40" w:rsidRPr="006F6275">
        <w:rPr>
          <w:rFonts w:ascii="Times New Roman" w:hAnsi="Times New Roman"/>
          <w:sz w:val="28"/>
          <w:szCs w:val="28"/>
          <w:lang w:val="uk-UA"/>
        </w:rPr>
        <w:t>синтаксичний розбір речень та стилістичний аналіз, повторюють складні випадки пунктуації</w:t>
      </w:r>
      <w:r w:rsidR="00565E17" w:rsidRPr="006F6275">
        <w:rPr>
          <w:rFonts w:ascii="Times New Roman" w:hAnsi="Times New Roman"/>
          <w:sz w:val="28"/>
          <w:szCs w:val="28"/>
          <w:lang w:val="uk-UA"/>
        </w:rPr>
        <w:t>, а також конструюють речення і тексти з використанням складних синтаксичних одиниць, редагують речення з синтаксичними помилками, пишуть творчі роботи з акцентом на синтаксичну різноманітність.</w:t>
      </w:r>
    </w:p>
    <w:p w:rsidR="002E1A81" w:rsidRDefault="00CC1A68" w:rsidP="00CC1A68">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w:t>
      </w:r>
      <w:r w:rsidR="002E1A81">
        <w:rPr>
          <w:rFonts w:ascii="Times New Roman" w:hAnsi="Times New Roman"/>
          <w:sz w:val="28"/>
          <w:szCs w:val="28"/>
          <w:lang w:val="uk-UA"/>
        </w:rPr>
        <w:t xml:space="preserve">, під час вивчення </w:t>
      </w:r>
      <w:r w:rsidR="00634D1F">
        <w:rPr>
          <w:rFonts w:ascii="Times New Roman" w:hAnsi="Times New Roman"/>
          <w:sz w:val="28"/>
          <w:szCs w:val="28"/>
          <w:lang w:val="uk-UA"/>
        </w:rPr>
        <w:t>синтаксису важливими для учнів є набуті  вміння розрізняти просте і складне речення,вправність знаходити межі простих речень у складному, здатність інтонаційно відтворювати різні види складних речень.</w:t>
      </w:r>
    </w:p>
    <w:p w:rsidR="00F84A15" w:rsidRPr="00C60ABF" w:rsidRDefault="00EE6122" w:rsidP="00CC1A68">
      <w:pPr>
        <w:spacing w:after="0" w:line="360" w:lineRule="auto"/>
        <w:ind w:firstLine="567"/>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Поглибивши у 9 класі знання про синтаксис складного речення, учні повинні зрозуміти, що </w:t>
      </w:r>
      <w:r w:rsidR="00F84A15" w:rsidRPr="00C60ABF">
        <w:rPr>
          <w:rFonts w:ascii="Times New Roman" w:eastAsia="Times New Roman" w:hAnsi="Times New Roman"/>
          <w:sz w:val="28"/>
          <w:szCs w:val="28"/>
          <w:lang w:val="uk-UA" w:eastAsia="ru-RU"/>
        </w:rPr>
        <w:t>складне речення є не лише сумарним об’єднанням окремих простих речень, воно передає одну складну думку. За певних умов спілкування люди віддають перевагу або двом простим думкам, або одній складній. Прості та складні речення наділені певними стилістичними особливостями, що виявляються в різних текстах. Спостереження й аналіз текстового дидактичного матеріалу має зводитися до усвідомлення різниці між простими і складними реченнями не тільки за формою, але й за змістом думки. Складне речення має такі ознаки:</w:t>
      </w:r>
    </w:p>
    <w:p w:rsidR="00F84A15" w:rsidRPr="00C60ABF" w:rsidRDefault="00F84A15" w:rsidP="00CC1A68">
      <w:pPr>
        <w:spacing w:after="0" w:line="360" w:lineRule="auto"/>
        <w:ind w:firstLine="567"/>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1) складається з двох або більше частин;</w:t>
      </w:r>
    </w:p>
    <w:p w:rsidR="00F84A15" w:rsidRPr="00C60ABF" w:rsidRDefault="00F84A15" w:rsidP="00CC1A68">
      <w:pPr>
        <w:spacing w:after="0" w:line="360" w:lineRule="auto"/>
        <w:ind w:firstLine="567"/>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2) кожна частина за своєю структурою подібна до простого речення;</w:t>
      </w:r>
    </w:p>
    <w:p w:rsidR="00F84A15" w:rsidRPr="00C60ABF" w:rsidRDefault="00F84A15" w:rsidP="00CC1A68">
      <w:pPr>
        <w:spacing w:after="0" w:line="360" w:lineRule="auto"/>
        <w:ind w:firstLine="567"/>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3) усі частини складного речення відбивають складну думку;</w:t>
      </w:r>
    </w:p>
    <w:p w:rsidR="00F84A15" w:rsidRPr="00C60ABF" w:rsidRDefault="00F84A15" w:rsidP="00CC1A68">
      <w:pPr>
        <w:spacing w:after="0" w:line="360" w:lineRule="auto"/>
        <w:ind w:firstLine="567"/>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4) між частинами складного речення існують смислові й граматичні зв’язки;</w:t>
      </w:r>
    </w:p>
    <w:p w:rsidR="00F84A15" w:rsidRPr="00C60ABF" w:rsidRDefault="00F84A15" w:rsidP="00CC1A68">
      <w:pPr>
        <w:spacing w:after="0" w:line="360" w:lineRule="auto"/>
        <w:ind w:firstLine="567"/>
        <w:jc w:val="both"/>
        <w:rPr>
          <w:rFonts w:ascii="Times New Roman" w:eastAsia="Times New Roman" w:hAnsi="Times New Roman"/>
          <w:sz w:val="28"/>
          <w:szCs w:val="28"/>
          <w:lang w:val="uk-UA" w:eastAsia="ru-RU"/>
        </w:rPr>
      </w:pPr>
      <w:r w:rsidRPr="00C60ABF">
        <w:rPr>
          <w:rFonts w:ascii="Times New Roman" w:eastAsia="Times New Roman" w:hAnsi="Times New Roman"/>
          <w:sz w:val="28"/>
          <w:szCs w:val="28"/>
          <w:lang w:val="uk-UA" w:eastAsia="ru-RU"/>
        </w:rPr>
        <w:t>5) окремі частини складного речення не наділені інтонаційною завершеністю, кожна частина може мати свої особливості інтонації залежно від структури, але вони зливаються у вимові в єдине ціле.</w:t>
      </w:r>
    </w:p>
    <w:p w:rsidR="00F84A15" w:rsidRPr="00C60ABF" w:rsidRDefault="00F84A15" w:rsidP="00F84A15">
      <w:pPr>
        <w:spacing w:after="0" w:line="360" w:lineRule="auto"/>
        <w:jc w:val="both"/>
        <w:rPr>
          <w:rFonts w:ascii="Times New Roman" w:eastAsia="Times New Roman" w:hAnsi="Times New Roman"/>
          <w:sz w:val="28"/>
          <w:szCs w:val="24"/>
          <w:lang w:val="uk-UA" w:eastAsia="ru-RU"/>
        </w:rPr>
      </w:pPr>
    </w:p>
    <w:p w:rsidR="00E6223E" w:rsidRPr="009A4E82" w:rsidRDefault="00E6223E" w:rsidP="00E6223E">
      <w:pPr>
        <w:tabs>
          <w:tab w:val="left" w:pos="142"/>
        </w:tabs>
        <w:spacing w:after="0" w:line="360" w:lineRule="auto"/>
        <w:jc w:val="center"/>
        <w:rPr>
          <w:rFonts w:ascii="Times New Roman" w:eastAsia="Times New Roman" w:hAnsi="Times New Roman"/>
          <w:b/>
          <w:sz w:val="28"/>
          <w:szCs w:val="28"/>
          <w:lang w:val="uk-UA" w:eastAsia="ru-RU"/>
        </w:rPr>
      </w:pPr>
      <w:r w:rsidRPr="009A4E82">
        <w:rPr>
          <w:rFonts w:ascii="Times New Roman" w:eastAsia="Times New Roman" w:hAnsi="Times New Roman"/>
          <w:b/>
          <w:sz w:val="28"/>
          <w:szCs w:val="28"/>
          <w:lang w:val="uk-UA" w:eastAsia="ru-RU"/>
        </w:rPr>
        <w:lastRenderedPageBreak/>
        <w:t>Практичне заняття № 13</w:t>
      </w:r>
    </w:p>
    <w:p w:rsidR="00E6223E" w:rsidRPr="009A4E82" w:rsidRDefault="004C6CD0" w:rsidP="00E6223E">
      <w:pPr>
        <w:tabs>
          <w:tab w:val="left" w:pos="142"/>
        </w:tabs>
        <w:spacing w:after="0" w:line="360" w:lineRule="auto"/>
        <w:jc w:val="center"/>
        <w:rPr>
          <w:rFonts w:ascii="Times New Roman" w:hAnsi="Times New Roman"/>
          <w:sz w:val="28"/>
          <w:szCs w:val="28"/>
          <w:lang w:val="uk-UA"/>
        </w:rPr>
      </w:pPr>
      <w:r w:rsidRPr="009A4E82">
        <w:rPr>
          <w:rFonts w:ascii="Times New Roman" w:hAnsi="Times New Roman"/>
          <w:sz w:val="28"/>
          <w:szCs w:val="28"/>
          <w:lang w:val="uk-UA"/>
        </w:rPr>
        <w:t xml:space="preserve">Уроки розвитку </w:t>
      </w:r>
      <w:proofErr w:type="spellStart"/>
      <w:r w:rsidRPr="009A4E82">
        <w:rPr>
          <w:rFonts w:ascii="Times New Roman" w:hAnsi="Times New Roman"/>
          <w:sz w:val="28"/>
          <w:szCs w:val="28"/>
          <w:lang w:val="uk-UA"/>
        </w:rPr>
        <w:t>зв</w:t>
      </w:r>
      <w:proofErr w:type="spellEnd"/>
      <w:r w:rsidRPr="009A4E82">
        <w:rPr>
          <w:rFonts w:ascii="Times New Roman" w:hAnsi="Times New Roman"/>
          <w:sz w:val="28"/>
          <w:szCs w:val="28"/>
        </w:rPr>
        <w:t>’</w:t>
      </w:r>
      <w:proofErr w:type="spellStart"/>
      <w:r w:rsidRPr="009A4E82">
        <w:rPr>
          <w:rFonts w:ascii="Times New Roman" w:hAnsi="Times New Roman"/>
          <w:sz w:val="28"/>
          <w:szCs w:val="28"/>
          <w:lang w:val="uk-UA"/>
        </w:rPr>
        <w:t>язного</w:t>
      </w:r>
      <w:proofErr w:type="spellEnd"/>
      <w:r w:rsidRPr="009A4E82">
        <w:rPr>
          <w:rFonts w:ascii="Times New Roman" w:hAnsi="Times New Roman"/>
          <w:sz w:val="28"/>
          <w:szCs w:val="28"/>
          <w:lang w:val="uk-UA"/>
        </w:rPr>
        <w:t xml:space="preserve"> мовлення. Основні напрямки роботи зі стилістики.</w:t>
      </w:r>
    </w:p>
    <w:p w:rsidR="005A7194" w:rsidRPr="005A7194" w:rsidRDefault="005A7194" w:rsidP="002A270D">
      <w:pPr>
        <w:autoSpaceDE w:val="0"/>
        <w:autoSpaceDN w:val="0"/>
        <w:adjustRightInd w:val="0"/>
        <w:spacing w:after="0" w:line="360" w:lineRule="auto"/>
        <w:jc w:val="center"/>
        <w:rPr>
          <w:rFonts w:ascii="Times New Roman" w:eastAsiaTheme="minorHAnsi" w:hAnsi="Times New Roman"/>
          <w:b/>
          <w:sz w:val="28"/>
          <w:szCs w:val="28"/>
          <w:lang w:val="uk-UA"/>
        </w:rPr>
      </w:pPr>
      <w:r w:rsidRPr="005A7194">
        <w:rPr>
          <w:rFonts w:ascii="Times New Roman" w:eastAsiaTheme="minorHAnsi" w:hAnsi="Times New Roman"/>
          <w:b/>
          <w:sz w:val="28"/>
          <w:szCs w:val="28"/>
          <w:lang w:val="uk-UA"/>
        </w:rPr>
        <w:t>План</w:t>
      </w:r>
    </w:p>
    <w:p w:rsidR="005A7194" w:rsidRPr="005A7194" w:rsidRDefault="005A7194" w:rsidP="003F11F3">
      <w:pPr>
        <w:autoSpaceDE w:val="0"/>
        <w:autoSpaceDN w:val="0"/>
        <w:adjustRightInd w:val="0"/>
        <w:spacing w:after="0" w:line="360" w:lineRule="auto"/>
        <w:jc w:val="both"/>
        <w:rPr>
          <w:rFonts w:ascii="Times New Roman" w:eastAsiaTheme="minorHAnsi" w:hAnsi="Times New Roman"/>
          <w:sz w:val="28"/>
          <w:szCs w:val="28"/>
          <w:lang w:val="uk-UA"/>
        </w:rPr>
      </w:pPr>
      <w:r w:rsidRPr="005A7194">
        <w:rPr>
          <w:rFonts w:ascii="Times New Roman" w:eastAsiaTheme="minorHAnsi" w:hAnsi="Times New Roman"/>
          <w:sz w:val="28"/>
          <w:szCs w:val="28"/>
          <w:lang w:val="uk-UA"/>
        </w:rPr>
        <w:t>1. Мовленнєва діяльність, види роботи за нею; принципи мовленнєвого розвитку.</w:t>
      </w:r>
    </w:p>
    <w:p w:rsidR="005A7194" w:rsidRPr="005A7194" w:rsidRDefault="005A7194" w:rsidP="003F11F3">
      <w:pPr>
        <w:autoSpaceDE w:val="0"/>
        <w:autoSpaceDN w:val="0"/>
        <w:adjustRightInd w:val="0"/>
        <w:spacing w:after="0" w:line="360" w:lineRule="auto"/>
        <w:jc w:val="both"/>
        <w:rPr>
          <w:rFonts w:ascii="Times New Roman" w:eastAsiaTheme="minorHAnsi" w:hAnsi="Times New Roman"/>
          <w:sz w:val="28"/>
          <w:szCs w:val="28"/>
          <w:lang w:val="uk-UA"/>
        </w:rPr>
      </w:pPr>
      <w:r w:rsidRPr="005A7194">
        <w:rPr>
          <w:rFonts w:ascii="Times New Roman" w:eastAsiaTheme="minorHAnsi" w:hAnsi="Times New Roman"/>
          <w:sz w:val="28"/>
          <w:szCs w:val="28"/>
          <w:lang w:val="uk-UA"/>
        </w:rPr>
        <w:t xml:space="preserve">2. Навчальна робота з розвитку </w:t>
      </w:r>
      <w:r w:rsidRPr="005A7194">
        <w:rPr>
          <w:rFonts w:ascii="Times New Roman" w:eastAsiaTheme="minorHAnsi" w:hAnsi="Times New Roman"/>
          <w:color w:val="000000"/>
          <w:sz w:val="28"/>
          <w:szCs w:val="28"/>
          <w:lang w:val="uk-UA"/>
        </w:rPr>
        <w:t>зв’язного мовлення учнів на уроках української мови: види вправ.</w:t>
      </w:r>
    </w:p>
    <w:p w:rsidR="005A7194" w:rsidRPr="005A7194" w:rsidRDefault="005A7194" w:rsidP="002A270D">
      <w:pPr>
        <w:autoSpaceDE w:val="0"/>
        <w:autoSpaceDN w:val="0"/>
        <w:adjustRightInd w:val="0"/>
        <w:spacing w:after="0" w:line="360" w:lineRule="auto"/>
        <w:rPr>
          <w:rFonts w:ascii="Times New Roman" w:eastAsiaTheme="minorHAnsi" w:hAnsi="Times New Roman"/>
          <w:sz w:val="28"/>
          <w:szCs w:val="28"/>
          <w:lang w:val="uk-UA"/>
        </w:rPr>
      </w:pPr>
      <w:r w:rsidRPr="005A7194">
        <w:rPr>
          <w:rFonts w:ascii="Times New Roman" w:eastAsiaTheme="minorHAnsi" w:hAnsi="Times New Roman"/>
          <w:sz w:val="28"/>
          <w:szCs w:val="28"/>
          <w:lang w:val="uk-UA"/>
        </w:rPr>
        <w:t>3. Значення мовленнєвої підготовки для здобувача освіти.</w:t>
      </w:r>
    </w:p>
    <w:p w:rsidR="005A7194" w:rsidRPr="005A7194" w:rsidRDefault="005A7194" w:rsidP="002A270D">
      <w:pPr>
        <w:autoSpaceDE w:val="0"/>
        <w:autoSpaceDN w:val="0"/>
        <w:adjustRightInd w:val="0"/>
        <w:spacing w:after="0" w:line="360" w:lineRule="auto"/>
        <w:jc w:val="center"/>
        <w:rPr>
          <w:rFonts w:ascii="Times New Roman" w:eastAsiaTheme="minorHAnsi" w:hAnsi="Times New Roman"/>
          <w:b/>
          <w:sz w:val="28"/>
          <w:szCs w:val="28"/>
          <w:lang w:val="uk-UA"/>
        </w:rPr>
      </w:pPr>
      <w:r w:rsidRPr="005A7194">
        <w:rPr>
          <w:rFonts w:ascii="Times New Roman" w:eastAsiaTheme="minorHAnsi" w:hAnsi="Times New Roman"/>
          <w:b/>
          <w:sz w:val="28"/>
          <w:szCs w:val="28"/>
          <w:lang w:val="uk-UA"/>
        </w:rPr>
        <w:t>Література</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b/>
          <w:sz w:val="28"/>
          <w:szCs w:val="28"/>
          <w:lang w:val="uk-UA"/>
        </w:rPr>
      </w:pPr>
      <w:r w:rsidRPr="005A7194">
        <w:rPr>
          <w:rFonts w:ascii="Times New Roman" w:eastAsiaTheme="minorHAnsi" w:hAnsi="Times New Roman"/>
          <w:color w:val="000000"/>
          <w:sz w:val="28"/>
          <w:szCs w:val="28"/>
          <w:lang w:val="uk-UA"/>
        </w:rPr>
        <w:t xml:space="preserve">1. </w:t>
      </w:r>
      <w:proofErr w:type="spellStart"/>
      <w:r w:rsidRPr="005A7194">
        <w:rPr>
          <w:rFonts w:ascii="Times New Roman" w:eastAsiaTheme="minorHAnsi" w:hAnsi="Times New Roman"/>
          <w:color w:val="000000"/>
          <w:sz w:val="28"/>
          <w:szCs w:val="28"/>
          <w:lang w:val="uk-UA"/>
        </w:rPr>
        <w:t>Горошкіна</w:t>
      </w:r>
      <w:proofErr w:type="spellEnd"/>
      <w:r w:rsidRPr="005A7194">
        <w:rPr>
          <w:rFonts w:ascii="Times New Roman" w:eastAsiaTheme="minorHAnsi" w:hAnsi="Times New Roman"/>
          <w:color w:val="000000"/>
          <w:sz w:val="28"/>
          <w:szCs w:val="28"/>
          <w:lang w:val="uk-UA"/>
        </w:rPr>
        <w:t xml:space="preserve"> О. М. Теорія і практика навчання украї</w:t>
      </w:r>
      <w:r w:rsidR="009363DD">
        <w:rPr>
          <w:rFonts w:ascii="Times New Roman" w:eastAsiaTheme="minorHAnsi" w:hAnsi="Times New Roman"/>
          <w:color w:val="000000"/>
          <w:sz w:val="28"/>
          <w:szCs w:val="28"/>
          <w:lang w:val="uk-UA"/>
        </w:rPr>
        <w:t>нської мови в старших кла</w:t>
      </w:r>
      <w:r w:rsidR="00254FBC">
        <w:rPr>
          <w:rFonts w:ascii="Times New Roman" w:eastAsiaTheme="minorHAnsi" w:hAnsi="Times New Roman"/>
          <w:color w:val="000000"/>
          <w:sz w:val="28"/>
          <w:szCs w:val="28"/>
          <w:lang w:val="uk-UA"/>
        </w:rPr>
        <w:t>сах.  Харків</w:t>
      </w:r>
      <w:r w:rsidR="009363DD">
        <w:rPr>
          <w:rFonts w:ascii="Times New Roman" w:eastAsiaTheme="minorHAnsi" w:hAnsi="Times New Roman"/>
          <w:color w:val="000000"/>
          <w:sz w:val="28"/>
          <w:szCs w:val="28"/>
          <w:lang w:val="uk-UA"/>
        </w:rPr>
        <w:t xml:space="preserve"> : Основа, 2012.</w:t>
      </w:r>
      <w:r w:rsidRPr="005A7194">
        <w:rPr>
          <w:rFonts w:ascii="Times New Roman" w:eastAsiaTheme="minorHAnsi" w:hAnsi="Times New Roman"/>
          <w:color w:val="000000"/>
          <w:sz w:val="28"/>
          <w:szCs w:val="28"/>
          <w:lang w:val="uk-UA"/>
        </w:rPr>
        <w:t xml:space="preserve"> 171 с.</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sz w:val="28"/>
          <w:szCs w:val="28"/>
          <w:lang w:val="uk-UA"/>
        </w:rPr>
      </w:pPr>
      <w:r w:rsidRPr="005A7194">
        <w:rPr>
          <w:rFonts w:ascii="Times New Roman" w:eastAsiaTheme="minorHAnsi" w:hAnsi="Times New Roman"/>
          <w:sz w:val="28"/>
          <w:szCs w:val="28"/>
          <w:lang w:val="uk-UA"/>
        </w:rPr>
        <w:t xml:space="preserve">2. Дидактичні та методичні засади </w:t>
      </w:r>
      <w:proofErr w:type="spellStart"/>
      <w:r w:rsidRPr="005A7194">
        <w:rPr>
          <w:rFonts w:ascii="Times New Roman" w:eastAsiaTheme="minorHAnsi" w:hAnsi="Times New Roman"/>
          <w:sz w:val="28"/>
          <w:szCs w:val="28"/>
          <w:lang w:val="uk-UA"/>
        </w:rPr>
        <w:t>компетентнісно</w:t>
      </w:r>
      <w:proofErr w:type="spellEnd"/>
      <w:r w:rsidRPr="005A7194">
        <w:rPr>
          <w:rFonts w:ascii="Times New Roman" w:eastAsiaTheme="minorHAnsi" w:hAnsi="Times New Roman"/>
          <w:sz w:val="28"/>
          <w:szCs w:val="28"/>
          <w:lang w:val="uk-UA"/>
        </w:rPr>
        <w:t xml:space="preserve"> орієнтованого навчання іноземних мов у початковій школі : навчально-методичний посібник / за наук. ред. В. Г. Редька. Київ : Педагогічна думка, 2019. 413 с.</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 xml:space="preserve">3. Кучеренко І. А., </w:t>
      </w:r>
      <w:proofErr w:type="spellStart"/>
      <w:r w:rsidRPr="005A7194">
        <w:rPr>
          <w:rFonts w:ascii="Times New Roman" w:eastAsiaTheme="minorHAnsi" w:hAnsi="Times New Roman"/>
          <w:color w:val="000000"/>
          <w:sz w:val="28"/>
          <w:szCs w:val="28"/>
          <w:lang w:val="uk-UA"/>
        </w:rPr>
        <w:t>Пентилюк</w:t>
      </w:r>
      <w:proofErr w:type="spellEnd"/>
      <w:r w:rsidRPr="005A7194">
        <w:rPr>
          <w:rFonts w:ascii="Times New Roman" w:eastAsiaTheme="minorHAnsi" w:hAnsi="Times New Roman"/>
          <w:color w:val="000000"/>
          <w:sz w:val="28"/>
          <w:szCs w:val="28"/>
          <w:lang w:val="uk-UA"/>
        </w:rPr>
        <w:t xml:space="preserve"> М. І. Теорія і технологія сучасного уроку української мови : </w:t>
      </w:r>
      <w:proofErr w:type="spellStart"/>
      <w:r w:rsidRPr="005A7194">
        <w:rPr>
          <w:rFonts w:ascii="Times New Roman" w:eastAsiaTheme="minorHAnsi" w:hAnsi="Times New Roman"/>
          <w:color w:val="000000"/>
          <w:sz w:val="28"/>
          <w:szCs w:val="28"/>
          <w:lang w:val="uk-UA"/>
        </w:rPr>
        <w:t>навч.-метод</w:t>
      </w:r>
      <w:proofErr w:type="spellEnd"/>
      <w:r w:rsidRPr="005A7194">
        <w:rPr>
          <w:rFonts w:ascii="Times New Roman" w:eastAsiaTheme="minorHAnsi" w:hAnsi="Times New Roman"/>
          <w:color w:val="000000"/>
          <w:sz w:val="28"/>
          <w:szCs w:val="28"/>
          <w:lang w:val="uk-UA"/>
        </w:rPr>
        <w:t xml:space="preserve">. </w:t>
      </w:r>
      <w:proofErr w:type="spellStart"/>
      <w:r w:rsidRPr="005A7194">
        <w:rPr>
          <w:rFonts w:ascii="Times New Roman" w:eastAsiaTheme="minorHAnsi" w:hAnsi="Times New Roman"/>
          <w:color w:val="000000"/>
          <w:sz w:val="28"/>
          <w:szCs w:val="28"/>
          <w:lang w:val="uk-UA"/>
        </w:rPr>
        <w:t>посіб</w:t>
      </w:r>
      <w:proofErr w:type="spellEnd"/>
      <w:r w:rsidR="00CC1A68">
        <w:rPr>
          <w:rFonts w:ascii="Times New Roman" w:eastAsiaTheme="minorHAnsi" w:hAnsi="Times New Roman"/>
          <w:color w:val="000000"/>
          <w:sz w:val="28"/>
          <w:szCs w:val="28"/>
          <w:lang w:val="uk-UA"/>
        </w:rPr>
        <w:t xml:space="preserve">. </w:t>
      </w:r>
      <w:r w:rsidR="00FC0A65">
        <w:rPr>
          <w:rFonts w:ascii="Times New Roman" w:eastAsiaTheme="minorHAnsi" w:hAnsi="Times New Roman"/>
          <w:color w:val="000000"/>
          <w:sz w:val="28"/>
          <w:szCs w:val="28"/>
          <w:lang w:val="uk-UA"/>
        </w:rPr>
        <w:t xml:space="preserve">Херсон : Айлант, 2022. </w:t>
      </w:r>
      <w:r w:rsidRPr="005A7194">
        <w:rPr>
          <w:rFonts w:ascii="Times New Roman" w:eastAsiaTheme="minorHAnsi" w:hAnsi="Times New Roman"/>
          <w:color w:val="000000"/>
          <w:sz w:val="28"/>
          <w:szCs w:val="28"/>
          <w:lang w:val="uk-UA"/>
        </w:rPr>
        <w:t xml:space="preserve">352 с. </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 xml:space="preserve">4. Методика навчання української мови в середніх навчальних закладах / За ред. М. </w:t>
      </w:r>
      <w:proofErr w:type="spellStart"/>
      <w:r w:rsidRPr="005A7194">
        <w:rPr>
          <w:rFonts w:ascii="Times New Roman" w:eastAsiaTheme="minorHAnsi" w:hAnsi="Times New Roman"/>
          <w:color w:val="000000"/>
          <w:sz w:val="28"/>
          <w:szCs w:val="28"/>
          <w:lang w:val="uk-UA"/>
        </w:rPr>
        <w:t>Пентилюк</w:t>
      </w:r>
      <w:proofErr w:type="spellEnd"/>
      <w:r w:rsidRPr="005A7194">
        <w:rPr>
          <w:rFonts w:ascii="Times New Roman" w:eastAsiaTheme="minorHAnsi" w:hAnsi="Times New Roman"/>
          <w:color w:val="000000"/>
          <w:sz w:val="28"/>
          <w:szCs w:val="28"/>
          <w:lang w:val="uk-UA"/>
        </w:rPr>
        <w:t xml:space="preserve">. </w:t>
      </w:r>
      <w:r w:rsidR="00FC0A65">
        <w:rPr>
          <w:rFonts w:ascii="Times New Roman" w:eastAsiaTheme="minorHAnsi" w:hAnsi="Times New Roman"/>
          <w:color w:val="000000"/>
          <w:sz w:val="28"/>
          <w:szCs w:val="28"/>
          <w:lang w:val="uk-UA"/>
        </w:rPr>
        <w:t xml:space="preserve">Київ : </w:t>
      </w:r>
      <w:proofErr w:type="spellStart"/>
      <w:r w:rsidR="00FC0A65">
        <w:rPr>
          <w:rFonts w:ascii="Times New Roman" w:eastAsiaTheme="minorHAnsi" w:hAnsi="Times New Roman"/>
          <w:color w:val="000000"/>
          <w:sz w:val="28"/>
          <w:szCs w:val="28"/>
          <w:lang w:val="uk-UA"/>
        </w:rPr>
        <w:t>Ленвіт</w:t>
      </w:r>
      <w:proofErr w:type="spellEnd"/>
      <w:r w:rsidR="00FC0A65">
        <w:rPr>
          <w:rFonts w:ascii="Times New Roman" w:eastAsiaTheme="minorHAnsi" w:hAnsi="Times New Roman"/>
          <w:color w:val="000000"/>
          <w:sz w:val="28"/>
          <w:szCs w:val="28"/>
          <w:lang w:val="uk-UA"/>
        </w:rPr>
        <w:t xml:space="preserve">, 2005. </w:t>
      </w:r>
      <w:r w:rsidRPr="005A7194">
        <w:rPr>
          <w:rFonts w:ascii="Times New Roman" w:eastAsiaTheme="minorHAnsi" w:hAnsi="Times New Roman"/>
          <w:color w:val="000000"/>
          <w:sz w:val="28"/>
          <w:szCs w:val="28"/>
          <w:lang w:val="uk-UA"/>
        </w:rPr>
        <w:t xml:space="preserve">400 с. </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 xml:space="preserve">5. Остапенко Н. М. Технологія сучасного уроку рідної мови : </w:t>
      </w:r>
      <w:proofErr w:type="spellStart"/>
      <w:r w:rsidRPr="005A7194">
        <w:rPr>
          <w:rFonts w:ascii="Times New Roman" w:eastAsiaTheme="minorHAnsi" w:hAnsi="Times New Roman"/>
          <w:color w:val="000000"/>
          <w:sz w:val="28"/>
          <w:szCs w:val="28"/>
          <w:lang w:val="uk-UA"/>
        </w:rPr>
        <w:t>навч</w:t>
      </w:r>
      <w:proofErr w:type="spellEnd"/>
      <w:r w:rsidRPr="005A7194">
        <w:rPr>
          <w:rFonts w:ascii="Times New Roman" w:eastAsiaTheme="minorHAnsi" w:hAnsi="Times New Roman"/>
          <w:color w:val="000000"/>
          <w:sz w:val="28"/>
          <w:szCs w:val="28"/>
          <w:lang w:val="uk-UA"/>
        </w:rPr>
        <w:t>. посібник</w:t>
      </w:r>
      <w:r w:rsidR="00945392">
        <w:rPr>
          <w:rFonts w:ascii="Times New Roman" w:eastAsiaTheme="minorHAnsi" w:hAnsi="Times New Roman"/>
          <w:color w:val="000000"/>
          <w:sz w:val="28"/>
          <w:szCs w:val="28"/>
          <w:lang w:val="uk-UA"/>
        </w:rPr>
        <w:t>.  Київ</w:t>
      </w:r>
      <w:r w:rsidR="00731DC7">
        <w:rPr>
          <w:rFonts w:ascii="Times New Roman" w:eastAsiaTheme="minorHAnsi" w:hAnsi="Times New Roman"/>
          <w:color w:val="000000"/>
          <w:sz w:val="28"/>
          <w:szCs w:val="28"/>
          <w:lang w:val="uk-UA"/>
        </w:rPr>
        <w:t xml:space="preserve">: ВЦ </w:t>
      </w:r>
      <w:proofErr w:type="spellStart"/>
      <w:r w:rsidR="00731DC7">
        <w:rPr>
          <w:rFonts w:ascii="Times New Roman" w:eastAsiaTheme="minorHAnsi" w:hAnsi="Times New Roman"/>
          <w:color w:val="000000"/>
          <w:sz w:val="28"/>
          <w:szCs w:val="28"/>
          <w:lang w:val="uk-UA"/>
        </w:rPr>
        <w:t>“Академія”</w:t>
      </w:r>
      <w:proofErr w:type="spellEnd"/>
      <w:r w:rsidR="00731DC7">
        <w:rPr>
          <w:rFonts w:ascii="Times New Roman" w:eastAsiaTheme="minorHAnsi" w:hAnsi="Times New Roman"/>
          <w:color w:val="000000"/>
          <w:sz w:val="28"/>
          <w:szCs w:val="28"/>
          <w:lang w:val="uk-UA"/>
        </w:rPr>
        <w:t xml:space="preserve">, 2012. </w:t>
      </w:r>
      <w:r w:rsidRPr="005A7194">
        <w:rPr>
          <w:rFonts w:ascii="Times New Roman" w:eastAsiaTheme="minorHAnsi" w:hAnsi="Times New Roman"/>
          <w:color w:val="000000"/>
          <w:sz w:val="28"/>
          <w:szCs w:val="28"/>
          <w:lang w:val="uk-UA"/>
        </w:rPr>
        <w:t>248</w:t>
      </w:r>
      <w:r w:rsidR="00945392">
        <w:rPr>
          <w:rFonts w:ascii="Times New Roman" w:eastAsiaTheme="minorHAnsi" w:hAnsi="Times New Roman"/>
          <w:color w:val="000000"/>
          <w:sz w:val="28"/>
          <w:szCs w:val="28"/>
          <w:lang w:val="uk-UA"/>
        </w:rPr>
        <w:t> </w:t>
      </w:r>
      <w:r w:rsidRPr="005A7194">
        <w:rPr>
          <w:rFonts w:ascii="Times New Roman" w:eastAsiaTheme="minorHAnsi" w:hAnsi="Times New Roman"/>
          <w:color w:val="000000"/>
          <w:sz w:val="28"/>
          <w:szCs w:val="28"/>
          <w:lang w:val="uk-UA"/>
        </w:rPr>
        <w:t xml:space="preserve"> с. </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 xml:space="preserve">6. </w:t>
      </w:r>
      <w:proofErr w:type="spellStart"/>
      <w:r w:rsidRPr="005A7194">
        <w:rPr>
          <w:rFonts w:ascii="Times New Roman" w:eastAsiaTheme="minorHAnsi" w:hAnsi="Times New Roman"/>
          <w:color w:val="000000"/>
          <w:sz w:val="28"/>
          <w:szCs w:val="28"/>
          <w:lang w:val="uk-UA"/>
        </w:rPr>
        <w:t>Пентилюк</w:t>
      </w:r>
      <w:proofErr w:type="spellEnd"/>
      <w:r w:rsidRPr="005A7194">
        <w:rPr>
          <w:rFonts w:ascii="Times New Roman" w:eastAsiaTheme="minorHAnsi" w:hAnsi="Times New Roman"/>
          <w:color w:val="000000"/>
          <w:sz w:val="28"/>
          <w:szCs w:val="28"/>
          <w:lang w:val="uk-UA"/>
        </w:rPr>
        <w:t xml:space="preserve"> М. І., </w:t>
      </w:r>
      <w:proofErr w:type="spellStart"/>
      <w:r w:rsidRPr="005A7194">
        <w:rPr>
          <w:rFonts w:ascii="Times New Roman" w:eastAsiaTheme="minorHAnsi" w:hAnsi="Times New Roman"/>
          <w:color w:val="000000"/>
          <w:sz w:val="28"/>
          <w:szCs w:val="28"/>
          <w:lang w:val="uk-UA"/>
        </w:rPr>
        <w:t>Окуневич</w:t>
      </w:r>
      <w:proofErr w:type="spellEnd"/>
      <w:r w:rsidRPr="005A7194">
        <w:rPr>
          <w:rFonts w:ascii="Times New Roman" w:eastAsiaTheme="minorHAnsi" w:hAnsi="Times New Roman"/>
          <w:color w:val="000000"/>
          <w:sz w:val="28"/>
          <w:szCs w:val="28"/>
          <w:lang w:val="uk-UA"/>
        </w:rPr>
        <w:t xml:space="preserve"> Т. Г. </w:t>
      </w:r>
      <w:r w:rsidR="00FC0A65">
        <w:rPr>
          <w:rFonts w:ascii="Times New Roman" w:eastAsiaTheme="minorHAnsi" w:hAnsi="Times New Roman"/>
          <w:color w:val="000000"/>
          <w:sz w:val="28"/>
          <w:szCs w:val="28"/>
          <w:lang w:val="uk-UA"/>
        </w:rPr>
        <w:t xml:space="preserve">Сучасний урок української мови. Харків : Вид. група </w:t>
      </w:r>
      <w:proofErr w:type="spellStart"/>
      <w:r w:rsidR="00FC0A65">
        <w:rPr>
          <w:rFonts w:ascii="Times New Roman" w:eastAsiaTheme="minorHAnsi" w:hAnsi="Times New Roman"/>
          <w:color w:val="000000"/>
          <w:sz w:val="28"/>
          <w:szCs w:val="28"/>
          <w:lang w:val="uk-UA"/>
        </w:rPr>
        <w:t>“Основа”</w:t>
      </w:r>
      <w:proofErr w:type="spellEnd"/>
      <w:r w:rsidR="00FC0A65">
        <w:rPr>
          <w:rFonts w:ascii="Times New Roman" w:eastAsiaTheme="minorHAnsi" w:hAnsi="Times New Roman"/>
          <w:color w:val="000000"/>
          <w:sz w:val="28"/>
          <w:szCs w:val="28"/>
          <w:lang w:val="uk-UA"/>
        </w:rPr>
        <w:t xml:space="preserve">, 2007. </w:t>
      </w:r>
      <w:r w:rsidRPr="005A7194">
        <w:rPr>
          <w:rFonts w:ascii="Times New Roman" w:eastAsiaTheme="minorHAnsi" w:hAnsi="Times New Roman"/>
          <w:color w:val="000000"/>
          <w:sz w:val="28"/>
          <w:szCs w:val="28"/>
          <w:lang w:val="uk-UA"/>
        </w:rPr>
        <w:t xml:space="preserve"> 176 с. </w:t>
      </w:r>
    </w:p>
    <w:p w:rsidR="005A7194" w:rsidRPr="005A7194" w:rsidRDefault="005A7194" w:rsidP="002A270D">
      <w:pPr>
        <w:autoSpaceDE w:val="0"/>
        <w:autoSpaceDN w:val="0"/>
        <w:adjustRightInd w:val="0"/>
        <w:spacing w:after="0" w:line="360" w:lineRule="auto"/>
        <w:jc w:val="both"/>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7. Редько В. Г. Конструювання змісту шкільних підручників з іноземних мов : теорія і практика : монографія. Київ : Педагогічна думка, 2017. 628 с.</w:t>
      </w:r>
    </w:p>
    <w:p w:rsidR="005A7194" w:rsidRDefault="005A7194" w:rsidP="002840DA">
      <w:pPr>
        <w:spacing w:after="0" w:line="360" w:lineRule="auto"/>
        <w:jc w:val="center"/>
        <w:rPr>
          <w:rFonts w:ascii="Times New Roman" w:hAnsi="Times New Roman"/>
          <w:b/>
          <w:sz w:val="28"/>
          <w:szCs w:val="28"/>
          <w:lang w:val="uk-UA"/>
        </w:rPr>
      </w:pPr>
      <w:r w:rsidRPr="005A7194">
        <w:rPr>
          <w:rFonts w:ascii="Times New Roman" w:hAnsi="Times New Roman"/>
          <w:b/>
          <w:sz w:val="28"/>
          <w:szCs w:val="28"/>
          <w:lang w:val="uk-UA"/>
        </w:rPr>
        <w:t>Питання для самоконтролю</w:t>
      </w:r>
    </w:p>
    <w:p w:rsidR="00AD209F" w:rsidRDefault="00AD209F" w:rsidP="002840DA">
      <w:pPr>
        <w:spacing w:after="0" w:line="360" w:lineRule="auto"/>
        <w:jc w:val="both"/>
        <w:rPr>
          <w:rFonts w:ascii="Times New Roman" w:hAnsi="Times New Roman"/>
          <w:sz w:val="28"/>
          <w:szCs w:val="28"/>
          <w:lang w:val="uk-UA"/>
        </w:rPr>
      </w:pPr>
      <w:r w:rsidRPr="00AD209F">
        <w:rPr>
          <w:rFonts w:ascii="Times New Roman" w:hAnsi="Times New Roman"/>
          <w:sz w:val="28"/>
          <w:szCs w:val="28"/>
          <w:lang w:val="uk-UA"/>
        </w:rPr>
        <w:t xml:space="preserve">1. </w:t>
      </w:r>
      <w:r>
        <w:rPr>
          <w:rFonts w:ascii="Times New Roman" w:hAnsi="Times New Roman"/>
          <w:sz w:val="28"/>
          <w:szCs w:val="28"/>
          <w:lang w:val="uk-UA"/>
        </w:rPr>
        <w:t>Яке першочергове завдання вчителя-словесника?</w:t>
      </w:r>
    </w:p>
    <w:p w:rsidR="000322A9" w:rsidRDefault="00AD209F"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2. Як пропонують називати уроки розвитку </w:t>
      </w:r>
      <w:proofErr w:type="spellStart"/>
      <w:r>
        <w:rPr>
          <w:rFonts w:ascii="Times New Roman" w:hAnsi="Times New Roman"/>
          <w:sz w:val="28"/>
          <w:szCs w:val="28"/>
          <w:lang w:val="uk-UA"/>
        </w:rPr>
        <w:t>зв</w:t>
      </w:r>
      <w:proofErr w:type="spellEnd"/>
      <w:r w:rsidRPr="000322A9">
        <w:rPr>
          <w:rFonts w:ascii="Times New Roman" w:hAnsi="Times New Roman"/>
          <w:sz w:val="28"/>
          <w:szCs w:val="28"/>
        </w:rPr>
        <w:t>’</w:t>
      </w:r>
      <w:proofErr w:type="spellStart"/>
      <w:r>
        <w:rPr>
          <w:rFonts w:ascii="Times New Roman" w:hAnsi="Times New Roman"/>
          <w:sz w:val="28"/>
          <w:szCs w:val="28"/>
          <w:lang w:val="uk-UA"/>
        </w:rPr>
        <w:t>язного</w:t>
      </w:r>
      <w:proofErr w:type="spellEnd"/>
      <w:r>
        <w:rPr>
          <w:rFonts w:ascii="Times New Roman" w:hAnsi="Times New Roman"/>
          <w:sz w:val="28"/>
          <w:szCs w:val="28"/>
          <w:lang w:val="uk-UA"/>
        </w:rPr>
        <w:t xml:space="preserve"> </w:t>
      </w:r>
      <w:r w:rsidR="000322A9">
        <w:rPr>
          <w:rFonts w:ascii="Times New Roman" w:hAnsi="Times New Roman"/>
          <w:sz w:val="28"/>
          <w:szCs w:val="28"/>
          <w:lang w:val="uk-UA"/>
        </w:rPr>
        <w:t>мовлення сучасні методисти?</w:t>
      </w:r>
    </w:p>
    <w:p w:rsidR="00AD209F" w:rsidRDefault="000322A9"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t>3. Назвіть типи</w:t>
      </w:r>
      <w:r w:rsidR="00A70F59">
        <w:rPr>
          <w:rFonts w:ascii="Times New Roman" w:hAnsi="Times New Roman"/>
          <w:sz w:val="28"/>
          <w:szCs w:val="28"/>
          <w:lang w:val="uk-UA"/>
        </w:rPr>
        <w:t>,</w:t>
      </w:r>
      <w:r>
        <w:rPr>
          <w:rFonts w:ascii="Times New Roman" w:hAnsi="Times New Roman"/>
          <w:sz w:val="28"/>
          <w:szCs w:val="28"/>
          <w:lang w:val="uk-UA"/>
        </w:rPr>
        <w:t xml:space="preserve"> якими представлене </w:t>
      </w:r>
      <w:proofErr w:type="spellStart"/>
      <w:r>
        <w:rPr>
          <w:rFonts w:ascii="Times New Roman" w:hAnsi="Times New Roman"/>
          <w:sz w:val="28"/>
          <w:szCs w:val="28"/>
          <w:lang w:val="uk-UA"/>
        </w:rPr>
        <w:t>зв</w:t>
      </w:r>
      <w:proofErr w:type="spellEnd"/>
      <w:r w:rsidRPr="000322A9">
        <w:rPr>
          <w:rFonts w:ascii="Times New Roman" w:hAnsi="Times New Roman"/>
          <w:sz w:val="28"/>
          <w:szCs w:val="28"/>
        </w:rPr>
        <w:t>’</w:t>
      </w:r>
      <w:proofErr w:type="spellStart"/>
      <w:r>
        <w:rPr>
          <w:rFonts w:ascii="Times New Roman" w:hAnsi="Times New Roman"/>
          <w:sz w:val="28"/>
          <w:szCs w:val="28"/>
          <w:lang w:val="uk-UA"/>
        </w:rPr>
        <w:t>язне</w:t>
      </w:r>
      <w:proofErr w:type="spellEnd"/>
      <w:r>
        <w:rPr>
          <w:rFonts w:ascii="Times New Roman" w:hAnsi="Times New Roman"/>
          <w:sz w:val="28"/>
          <w:szCs w:val="28"/>
          <w:lang w:val="uk-UA"/>
        </w:rPr>
        <w:t xml:space="preserve"> </w:t>
      </w:r>
      <w:r w:rsidR="00AD209F">
        <w:rPr>
          <w:rFonts w:ascii="Times New Roman" w:hAnsi="Times New Roman"/>
          <w:sz w:val="28"/>
          <w:szCs w:val="28"/>
          <w:lang w:val="uk-UA"/>
        </w:rPr>
        <w:t xml:space="preserve"> </w:t>
      </w:r>
      <w:r w:rsidR="00A70F59">
        <w:rPr>
          <w:rFonts w:ascii="Times New Roman" w:hAnsi="Times New Roman"/>
          <w:sz w:val="28"/>
          <w:szCs w:val="28"/>
          <w:lang w:val="uk-UA"/>
        </w:rPr>
        <w:t xml:space="preserve">мовлення у </w:t>
      </w:r>
      <w:proofErr w:type="spellStart"/>
      <w:r w:rsidR="00A70F59">
        <w:rPr>
          <w:rFonts w:ascii="Times New Roman" w:hAnsi="Times New Roman"/>
          <w:sz w:val="28"/>
          <w:szCs w:val="28"/>
          <w:lang w:val="uk-UA"/>
        </w:rPr>
        <w:t>лінгводидактиці</w:t>
      </w:r>
      <w:proofErr w:type="spellEnd"/>
      <w:r w:rsidR="00A70F59">
        <w:rPr>
          <w:rFonts w:ascii="Times New Roman" w:hAnsi="Times New Roman"/>
          <w:sz w:val="28"/>
          <w:szCs w:val="28"/>
          <w:lang w:val="uk-UA"/>
        </w:rPr>
        <w:t>.</w:t>
      </w:r>
    </w:p>
    <w:p w:rsidR="000322A9" w:rsidRDefault="000322A9"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 Які види тренувальних вправ </w:t>
      </w:r>
      <w:r w:rsidR="00F0104B">
        <w:rPr>
          <w:rFonts w:ascii="Times New Roman" w:hAnsi="Times New Roman"/>
          <w:sz w:val="28"/>
          <w:szCs w:val="28"/>
          <w:lang w:val="uk-UA"/>
        </w:rPr>
        <w:t xml:space="preserve">використовують на уроках </w:t>
      </w:r>
      <w:proofErr w:type="spellStart"/>
      <w:r w:rsidR="00F0104B">
        <w:rPr>
          <w:rFonts w:ascii="Times New Roman" w:hAnsi="Times New Roman"/>
          <w:sz w:val="28"/>
          <w:szCs w:val="28"/>
          <w:lang w:val="uk-UA"/>
        </w:rPr>
        <w:t>зв</w:t>
      </w:r>
      <w:proofErr w:type="spellEnd"/>
      <w:r w:rsidR="00F0104B" w:rsidRPr="000322A9">
        <w:rPr>
          <w:rFonts w:ascii="Times New Roman" w:hAnsi="Times New Roman"/>
          <w:sz w:val="28"/>
          <w:szCs w:val="28"/>
        </w:rPr>
        <w:t>’</w:t>
      </w:r>
      <w:proofErr w:type="spellStart"/>
      <w:r w:rsidR="00F0104B">
        <w:rPr>
          <w:rFonts w:ascii="Times New Roman" w:hAnsi="Times New Roman"/>
          <w:sz w:val="28"/>
          <w:szCs w:val="28"/>
          <w:lang w:val="uk-UA"/>
        </w:rPr>
        <w:t>язного</w:t>
      </w:r>
      <w:proofErr w:type="spellEnd"/>
      <w:r w:rsidR="00F0104B">
        <w:rPr>
          <w:rFonts w:ascii="Times New Roman" w:hAnsi="Times New Roman"/>
          <w:sz w:val="28"/>
          <w:szCs w:val="28"/>
          <w:lang w:val="uk-UA"/>
        </w:rPr>
        <w:t xml:space="preserve"> мовлення та аспектних уроках?</w:t>
      </w:r>
    </w:p>
    <w:p w:rsidR="00F0104B" w:rsidRDefault="001B0A09"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5. Від чого залежить мовленнєва підготовка учнів?</w:t>
      </w:r>
    </w:p>
    <w:p w:rsidR="00F0104B" w:rsidRDefault="00F0104B"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t>6. Як відбувається вивчення стилістики у школі? Якими вміннями та навичками повинні оволодіти учні?</w:t>
      </w:r>
    </w:p>
    <w:p w:rsidR="00F0104B" w:rsidRPr="00AD209F" w:rsidRDefault="001B0A09" w:rsidP="00A70F59">
      <w:pPr>
        <w:spacing w:after="0" w:line="360" w:lineRule="auto"/>
        <w:jc w:val="both"/>
        <w:rPr>
          <w:rFonts w:ascii="Times New Roman" w:hAnsi="Times New Roman"/>
          <w:sz w:val="28"/>
          <w:szCs w:val="28"/>
          <w:lang w:val="uk-UA"/>
        </w:rPr>
      </w:pPr>
      <w:r>
        <w:rPr>
          <w:rFonts w:ascii="Times New Roman" w:hAnsi="Times New Roman"/>
          <w:sz w:val="28"/>
          <w:szCs w:val="28"/>
          <w:lang w:val="uk-UA"/>
        </w:rPr>
        <w:t>7</w:t>
      </w:r>
      <w:r w:rsidR="00F0104B">
        <w:rPr>
          <w:rFonts w:ascii="Times New Roman" w:hAnsi="Times New Roman"/>
          <w:sz w:val="28"/>
          <w:szCs w:val="28"/>
          <w:lang w:val="uk-UA"/>
        </w:rPr>
        <w:t xml:space="preserve">. </w:t>
      </w:r>
      <w:r>
        <w:rPr>
          <w:rFonts w:ascii="Times New Roman" w:hAnsi="Times New Roman"/>
          <w:sz w:val="28"/>
          <w:szCs w:val="28"/>
          <w:lang w:val="uk-UA"/>
        </w:rPr>
        <w:t>Розкажіть про методичні прийоми педагога під час опрацювання з учнями цього мовознавчого розділу.</w:t>
      </w:r>
    </w:p>
    <w:p w:rsidR="005A7194" w:rsidRPr="005A7194" w:rsidRDefault="005A7194" w:rsidP="005A7194">
      <w:pPr>
        <w:spacing w:after="0" w:line="360" w:lineRule="auto"/>
        <w:jc w:val="center"/>
        <w:rPr>
          <w:rFonts w:ascii="Times New Roman" w:eastAsia="Times New Roman" w:hAnsi="Times New Roman"/>
          <w:b/>
          <w:bCs/>
          <w:sz w:val="28"/>
          <w:szCs w:val="28"/>
          <w:lang w:val="uk-UA" w:eastAsia="ru-RU"/>
        </w:rPr>
      </w:pPr>
      <w:r w:rsidRPr="005A7194">
        <w:rPr>
          <w:rFonts w:ascii="Times New Roman" w:eastAsia="Times New Roman" w:hAnsi="Times New Roman"/>
          <w:b/>
          <w:bCs/>
          <w:sz w:val="28"/>
          <w:szCs w:val="28"/>
          <w:lang w:val="uk-UA" w:eastAsia="ru-RU"/>
        </w:rPr>
        <w:t>Методичні рекомендації</w:t>
      </w:r>
    </w:p>
    <w:p w:rsidR="002A270D" w:rsidRDefault="005A7194" w:rsidP="002A270D">
      <w:pPr>
        <w:autoSpaceDE w:val="0"/>
        <w:autoSpaceDN w:val="0"/>
        <w:adjustRightInd w:val="0"/>
        <w:spacing w:after="0" w:line="360" w:lineRule="auto"/>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Визначте значення і завдання роботи над зв’язним мовленням учнів, методи і прийоми у формуванні комунікативної особистості.</w:t>
      </w:r>
      <w:r w:rsidR="002A270D">
        <w:rPr>
          <w:rFonts w:ascii="Times New Roman" w:eastAsiaTheme="minorHAnsi" w:hAnsi="Times New Roman"/>
          <w:color w:val="000000"/>
          <w:sz w:val="28"/>
          <w:szCs w:val="28"/>
          <w:lang w:val="uk-UA"/>
        </w:rPr>
        <w:t xml:space="preserve"> </w:t>
      </w:r>
    </w:p>
    <w:p w:rsidR="005A7194" w:rsidRPr="005A7194" w:rsidRDefault="005A7194" w:rsidP="002A270D">
      <w:pPr>
        <w:autoSpaceDE w:val="0"/>
        <w:autoSpaceDN w:val="0"/>
        <w:adjustRightInd w:val="0"/>
        <w:spacing w:after="0" w:line="360" w:lineRule="auto"/>
        <w:rPr>
          <w:rFonts w:ascii="Times New Roman" w:eastAsia="Times New Roman" w:hAnsi="Times New Roman"/>
          <w:sz w:val="28"/>
          <w:szCs w:val="28"/>
          <w:lang w:val="uk-UA" w:eastAsia="uk-UA"/>
        </w:rPr>
      </w:pPr>
      <w:r w:rsidRPr="005A7194">
        <w:rPr>
          <w:rFonts w:ascii="Times New Roman" w:eastAsia="Times New Roman" w:hAnsi="Times New Roman"/>
          <w:sz w:val="28"/>
          <w:szCs w:val="28"/>
          <w:lang w:val="uk-UA" w:eastAsia="ru-RU"/>
        </w:rPr>
        <w:t xml:space="preserve">Розвивайте фахові вміння та навички складати поурочний план проведення уроків написання переказів  чи есе. </w:t>
      </w:r>
    </w:p>
    <w:p w:rsidR="00CC1A68" w:rsidRDefault="00CC1A68" w:rsidP="002A270D">
      <w:pPr>
        <w:tabs>
          <w:tab w:val="left" w:pos="142"/>
        </w:tabs>
        <w:spacing w:after="0" w:line="360" w:lineRule="auto"/>
        <w:rPr>
          <w:rFonts w:ascii="Times New Roman" w:eastAsia="Times New Roman" w:hAnsi="Times New Roman"/>
          <w:b/>
          <w:bCs/>
          <w:sz w:val="28"/>
          <w:szCs w:val="28"/>
          <w:lang w:val="uk-UA" w:eastAsia="ru-RU"/>
        </w:rPr>
      </w:pPr>
    </w:p>
    <w:p w:rsidR="005A7194" w:rsidRPr="00CC1A68" w:rsidRDefault="005A7194" w:rsidP="002A270D">
      <w:pPr>
        <w:tabs>
          <w:tab w:val="left" w:pos="142"/>
        </w:tabs>
        <w:spacing w:after="0" w:line="360" w:lineRule="auto"/>
        <w:rPr>
          <w:rFonts w:ascii="Times New Roman" w:eastAsia="Times New Roman" w:hAnsi="Times New Roman"/>
          <w:b/>
          <w:bCs/>
          <w:sz w:val="28"/>
          <w:szCs w:val="28"/>
          <w:lang w:val="uk-UA" w:eastAsia="ru-RU"/>
        </w:rPr>
      </w:pPr>
      <w:r w:rsidRPr="00CC1A68">
        <w:rPr>
          <w:rFonts w:ascii="Times New Roman" w:eastAsia="Times New Roman" w:hAnsi="Times New Roman"/>
          <w:b/>
          <w:bCs/>
          <w:sz w:val="28"/>
          <w:szCs w:val="28"/>
          <w:lang w:val="uk-UA" w:eastAsia="ru-RU"/>
        </w:rPr>
        <w:t xml:space="preserve">Це потрібно знати </w:t>
      </w:r>
    </w:p>
    <w:p w:rsidR="005A7194" w:rsidRPr="00CC1A68" w:rsidRDefault="005A7194" w:rsidP="00CC1A68">
      <w:pPr>
        <w:autoSpaceDE w:val="0"/>
        <w:autoSpaceDN w:val="0"/>
        <w:adjustRightInd w:val="0"/>
        <w:spacing w:after="0" w:line="360" w:lineRule="auto"/>
        <w:ind w:firstLine="567"/>
        <w:jc w:val="both"/>
        <w:rPr>
          <w:rFonts w:ascii="Times New Roman" w:eastAsiaTheme="minorHAnsi" w:hAnsi="Times New Roman"/>
          <w:sz w:val="28"/>
          <w:szCs w:val="28"/>
          <w:lang w:val="uk-UA"/>
        </w:rPr>
      </w:pPr>
      <w:r w:rsidRPr="005A7194">
        <w:rPr>
          <w:rFonts w:ascii="Times New Roman" w:eastAsiaTheme="minorHAnsi" w:hAnsi="Times New Roman"/>
          <w:color w:val="000000"/>
          <w:sz w:val="28"/>
          <w:szCs w:val="28"/>
          <w:lang w:val="uk-UA"/>
        </w:rPr>
        <w:t xml:space="preserve">  </w:t>
      </w:r>
      <w:r w:rsidRPr="00525547">
        <w:rPr>
          <w:rFonts w:ascii="Times New Roman" w:eastAsiaTheme="minorHAnsi" w:hAnsi="Times New Roman"/>
          <w:sz w:val="28"/>
          <w:szCs w:val="28"/>
          <w:lang w:val="uk-UA"/>
        </w:rPr>
        <w:t xml:space="preserve">Нові освітні програми пропонують стратегію навчання,  яка передбачає вчителю-словеснику  «не тільки дати учням відповідні знання з української мови, а й сформувати мовну особистість, здатну комунікативно виправдано користуватися всіма засобами мови </w:t>
      </w:r>
      <w:r w:rsidR="00CB50F7" w:rsidRPr="00525547">
        <w:rPr>
          <w:rFonts w:ascii="Times New Roman" w:eastAsiaTheme="minorHAnsi" w:hAnsi="Times New Roman"/>
          <w:sz w:val="28"/>
          <w:szCs w:val="28"/>
          <w:lang w:val="uk-UA"/>
        </w:rPr>
        <w:t xml:space="preserve">в різних життєвих ситуаціях» </w:t>
      </w:r>
      <w:r w:rsidR="00CC1A68" w:rsidRPr="00CC1A68">
        <w:rPr>
          <w:rFonts w:ascii="Times New Roman" w:eastAsiaTheme="minorHAnsi" w:hAnsi="Times New Roman"/>
          <w:sz w:val="28"/>
          <w:szCs w:val="28"/>
          <w:lang w:val="uk-UA"/>
        </w:rPr>
        <w:t>[</w:t>
      </w:r>
      <w:r w:rsidR="00CC1A68">
        <w:rPr>
          <w:rFonts w:ascii="Times New Roman" w:eastAsiaTheme="minorHAnsi" w:hAnsi="Times New Roman"/>
          <w:sz w:val="28"/>
          <w:szCs w:val="28"/>
          <w:lang w:val="uk-UA"/>
        </w:rPr>
        <w:t xml:space="preserve">3, </w:t>
      </w:r>
      <w:r w:rsidRPr="00CC1A68">
        <w:rPr>
          <w:rFonts w:ascii="Times New Roman" w:eastAsiaTheme="minorHAnsi" w:hAnsi="Times New Roman"/>
          <w:sz w:val="28"/>
          <w:szCs w:val="28"/>
          <w:lang w:val="uk-UA"/>
        </w:rPr>
        <w:t>с.</w:t>
      </w:r>
      <w:r w:rsidR="00CC1A68">
        <w:rPr>
          <w:rFonts w:ascii="Times New Roman" w:eastAsiaTheme="minorHAnsi" w:hAnsi="Times New Roman"/>
          <w:sz w:val="28"/>
          <w:szCs w:val="28"/>
          <w:lang w:val="uk-UA"/>
        </w:rPr>
        <w:t> </w:t>
      </w:r>
      <w:r w:rsidRPr="00CC1A68">
        <w:rPr>
          <w:rFonts w:ascii="Times New Roman" w:eastAsiaTheme="minorHAnsi" w:hAnsi="Times New Roman"/>
          <w:sz w:val="28"/>
          <w:szCs w:val="28"/>
          <w:lang w:val="uk-UA"/>
        </w:rPr>
        <w:t>124</w:t>
      </w:r>
      <w:r w:rsidR="00CC1A68" w:rsidRPr="00CC1A68">
        <w:rPr>
          <w:rFonts w:ascii="Times New Roman" w:eastAsiaTheme="minorHAnsi" w:hAnsi="Times New Roman"/>
          <w:sz w:val="28"/>
          <w:szCs w:val="28"/>
          <w:lang w:val="uk-UA"/>
        </w:rPr>
        <w:t>]</w:t>
      </w:r>
      <w:r w:rsidRPr="00CC1A68">
        <w:rPr>
          <w:rFonts w:ascii="Times New Roman" w:eastAsiaTheme="minorHAnsi" w:hAnsi="Times New Roman"/>
          <w:sz w:val="28"/>
          <w:szCs w:val="28"/>
          <w:lang w:val="uk-UA"/>
        </w:rPr>
        <w:t xml:space="preserve">. </w:t>
      </w:r>
    </w:p>
    <w:p w:rsidR="005A7194" w:rsidRPr="00525547" w:rsidRDefault="005A7194" w:rsidP="00CC1A68">
      <w:pPr>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Переосмислюючи роль і сутність уроків  розвитку мовлення, методисти навіть пропонують замінити їх на «уроки розвитку комунікативних умінь», і відповідно до цього конкретизувати їх завдання та зміст, розробити струк</w:t>
      </w:r>
      <w:r w:rsidR="00CB50F7" w:rsidRPr="00525547">
        <w:rPr>
          <w:rFonts w:ascii="Times New Roman" w:eastAsiaTheme="minorHAnsi" w:hAnsi="Times New Roman"/>
          <w:sz w:val="28"/>
          <w:szCs w:val="28"/>
          <w:lang w:val="uk-UA"/>
        </w:rPr>
        <w:t>туру і технологію проведення» (</w:t>
      </w:r>
      <w:r w:rsidRPr="00525547">
        <w:rPr>
          <w:rFonts w:ascii="Times New Roman" w:eastAsiaTheme="minorHAnsi" w:hAnsi="Times New Roman"/>
          <w:sz w:val="28"/>
          <w:szCs w:val="28"/>
          <w:lang w:val="uk-UA"/>
        </w:rPr>
        <w:t>Там же</w:t>
      </w:r>
      <w:r w:rsidR="00CB50F7" w:rsidRPr="00525547">
        <w:rPr>
          <w:rFonts w:ascii="Times New Roman" w:eastAsiaTheme="minorHAnsi" w:hAnsi="Times New Roman"/>
          <w:sz w:val="28"/>
          <w:szCs w:val="28"/>
          <w:lang w:val="uk-UA"/>
        </w:rPr>
        <w:t>)</w:t>
      </w:r>
      <w:r w:rsidRPr="00525547">
        <w:rPr>
          <w:rFonts w:ascii="Times New Roman" w:eastAsiaTheme="minorHAnsi" w:hAnsi="Times New Roman"/>
          <w:sz w:val="28"/>
          <w:szCs w:val="28"/>
          <w:lang w:val="uk-UA"/>
        </w:rPr>
        <w:t xml:space="preserve">. </w:t>
      </w:r>
    </w:p>
    <w:p w:rsidR="005A7194" w:rsidRPr="00525547" w:rsidRDefault="005A7194" w:rsidP="00CC1A68">
      <w:pPr>
        <w:tabs>
          <w:tab w:val="left" w:pos="284"/>
        </w:tabs>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Першочергова реалізація мовленнєвої змістової лінії програми означає, що розвиток зв’язного мовлення учнів повинен здійснюватися на всіх уроках – і аспектних, і зв’язного мовлення.</w:t>
      </w:r>
    </w:p>
    <w:p w:rsidR="005A7194" w:rsidRPr="00525547" w:rsidRDefault="005A7194" w:rsidP="00CC1A68">
      <w:pPr>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 xml:space="preserve">Зв’язне мовлення як напрям мовленнєвої діяльності у </w:t>
      </w:r>
      <w:proofErr w:type="spellStart"/>
      <w:r w:rsidRPr="00525547">
        <w:rPr>
          <w:rFonts w:ascii="Times New Roman" w:eastAsiaTheme="minorHAnsi" w:hAnsi="Times New Roman"/>
          <w:sz w:val="28"/>
          <w:szCs w:val="28"/>
          <w:lang w:val="uk-UA"/>
        </w:rPr>
        <w:t>лінгводидактиці</w:t>
      </w:r>
      <w:proofErr w:type="spellEnd"/>
      <w:r w:rsidRPr="00525547">
        <w:rPr>
          <w:rFonts w:ascii="Times New Roman" w:eastAsiaTheme="minorHAnsi" w:hAnsi="Times New Roman"/>
          <w:sz w:val="28"/>
          <w:szCs w:val="28"/>
          <w:lang w:val="uk-UA"/>
        </w:rPr>
        <w:t xml:space="preserve"> представлене  двома типами – діалогічним і монологічним мовленням, а мовленнєва діяльність є чотирьох видів: </w:t>
      </w:r>
      <w:proofErr w:type="spellStart"/>
      <w:r w:rsidRPr="00525547">
        <w:rPr>
          <w:rFonts w:ascii="Times New Roman" w:eastAsiaTheme="minorHAnsi" w:hAnsi="Times New Roman"/>
          <w:sz w:val="28"/>
          <w:szCs w:val="28"/>
          <w:lang w:val="uk-UA"/>
        </w:rPr>
        <w:t>аудіювання</w:t>
      </w:r>
      <w:proofErr w:type="spellEnd"/>
      <w:r w:rsidRPr="00525547">
        <w:rPr>
          <w:rFonts w:ascii="Times New Roman" w:eastAsiaTheme="minorHAnsi" w:hAnsi="Times New Roman"/>
          <w:sz w:val="28"/>
          <w:szCs w:val="28"/>
          <w:lang w:val="uk-UA"/>
        </w:rPr>
        <w:t xml:space="preserve"> (слухання і розуміння), читання, говоріння і письмо.</w:t>
      </w:r>
    </w:p>
    <w:p w:rsidR="005A7194" w:rsidRPr="00525547" w:rsidRDefault="005A7194" w:rsidP="00CC1A68">
      <w:pPr>
        <w:tabs>
          <w:tab w:val="left" w:pos="284"/>
        </w:tabs>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За названою мовленнєвою діяльністю виводять такі види роботи:</w:t>
      </w:r>
    </w:p>
    <w:p w:rsidR="005A7194" w:rsidRPr="00525547" w:rsidRDefault="005A7194" w:rsidP="00CC1A68">
      <w:pPr>
        <w:numPr>
          <w:ilvl w:val="0"/>
          <w:numId w:val="46"/>
        </w:numPr>
        <w:spacing w:after="0" w:line="360" w:lineRule="auto"/>
        <w:ind w:left="0" w:firstLine="0"/>
        <w:contextualSpacing/>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 xml:space="preserve">сприймання чужого мовлення </w:t>
      </w:r>
      <w:r w:rsidRPr="00525547">
        <w:rPr>
          <w:rFonts w:asciiTheme="minorHAnsi" w:eastAsiaTheme="minorHAnsi" w:hAnsiTheme="minorHAnsi" w:cstheme="minorBidi"/>
          <w:sz w:val="28"/>
          <w:szCs w:val="28"/>
          <w:lang w:val="uk-UA"/>
        </w:rPr>
        <w:t xml:space="preserve">– </w:t>
      </w:r>
      <w:r w:rsidRPr="00525547">
        <w:rPr>
          <w:rFonts w:ascii="Times New Roman" w:eastAsiaTheme="minorHAnsi" w:hAnsi="Times New Roman"/>
          <w:sz w:val="28"/>
          <w:szCs w:val="28"/>
          <w:lang w:val="uk-UA"/>
        </w:rPr>
        <w:t xml:space="preserve"> </w:t>
      </w:r>
      <w:proofErr w:type="spellStart"/>
      <w:r w:rsidRPr="00525547">
        <w:rPr>
          <w:rFonts w:ascii="Times New Roman" w:eastAsiaTheme="minorHAnsi" w:hAnsi="Times New Roman"/>
          <w:sz w:val="28"/>
          <w:szCs w:val="28"/>
          <w:lang w:val="uk-UA"/>
        </w:rPr>
        <w:t>аудіювання</w:t>
      </w:r>
      <w:proofErr w:type="spellEnd"/>
      <w:r w:rsidRPr="00525547">
        <w:rPr>
          <w:rFonts w:ascii="Times New Roman" w:eastAsiaTheme="minorHAnsi" w:hAnsi="Times New Roman"/>
          <w:sz w:val="28"/>
          <w:szCs w:val="28"/>
          <w:lang w:val="uk-UA"/>
        </w:rPr>
        <w:t xml:space="preserve">, читання мовчки; </w:t>
      </w:r>
    </w:p>
    <w:p w:rsidR="005A7194" w:rsidRPr="00525547" w:rsidRDefault="005A7194" w:rsidP="00CC1A68">
      <w:pPr>
        <w:numPr>
          <w:ilvl w:val="0"/>
          <w:numId w:val="46"/>
        </w:numPr>
        <w:spacing w:after="0" w:line="360" w:lineRule="auto"/>
        <w:ind w:left="0" w:firstLine="0"/>
        <w:contextualSpacing/>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відтворення готового тексту</w:t>
      </w:r>
      <w:r w:rsidRPr="00525547">
        <w:rPr>
          <w:rFonts w:asciiTheme="minorHAnsi" w:eastAsiaTheme="minorHAnsi" w:hAnsiTheme="minorHAnsi" w:cstheme="minorBidi"/>
          <w:sz w:val="28"/>
          <w:szCs w:val="28"/>
          <w:lang w:val="uk-UA"/>
        </w:rPr>
        <w:t xml:space="preserve"> – </w:t>
      </w:r>
      <w:r w:rsidRPr="00525547">
        <w:rPr>
          <w:rFonts w:ascii="Times New Roman" w:eastAsiaTheme="minorHAnsi" w:hAnsi="Times New Roman"/>
          <w:sz w:val="28"/>
          <w:szCs w:val="28"/>
          <w:lang w:val="uk-UA"/>
        </w:rPr>
        <w:t xml:space="preserve"> виразне читання вголос, усні (говоріння) і письмові (письмо) перекази; </w:t>
      </w:r>
    </w:p>
    <w:p w:rsidR="005A7194" w:rsidRPr="00525547" w:rsidRDefault="005A7194" w:rsidP="00CC1A68">
      <w:pPr>
        <w:numPr>
          <w:ilvl w:val="0"/>
          <w:numId w:val="46"/>
        </w:numPr>
        <w:spacing w:after="0" w:line="360" w:lineRule="auto"/>
        <w:ind w:left="0" w:firstLine="0"/>
        <w:contextualSpacing/>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lastRenderedPageBreak/>
        <w:t xml:space="preserve">створення власних висловлювань </w:t>
      </w:r>
      <w:r w:rsidRPr="00525547">
        <w:rPr>
          <w:rFonts w:asciiTheme="minorHAnsi" w:eastAsiaTheme="minorHAnsi" w:hAnsiTheme="minorHAnsi" w:cstheme="minorBidi"/>
          <w:sz w:val="28"/>
          <w:szCs w:val="28"/>
          <w:lang w:val="uk-UA"/>
        </w:rPr>
        <w:t xml:space="preserve">– </w:t>
      </w:r>
      <w:r w:rsidRPr="00525547">
        <w:rPr>
          <w:rFonts w:ascii="Times New Roman" w:eastAsiaTheme="minorHAnsi" w:hAnsi="Times New Roman"/>
          <w:sz w:val="28"/>
          <w:szCs w:val="28"/>
          <w:lang w:val="uk-UA"/>
        </w:rPr>
        <w:t>діалог, монолог (твір, відгук, виступ під час дискусії, доповідь, реферат, виступ, анотація), ділові папери.</w:t>
      </w:r>
    </w:p>
    <w:p w:rsidR="005A7194" w:rsidRPr="00525547" w:rsidRDefault="005A7194" w:rsidP="006E4F19">
      <w:pPr>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Основними методичними принципами, які забезпечують мовленнєвий розвиток школярів, є:</w:t>
      </w:r>
    </w:p>
    <w:p w:rsidR="005A7194" w:rsidRPr="00525547" w:rsidRDefault="00666C42" w:rsidP="00CC1A68">
      <w:pPr>
        <w:spacing w:after="0" w:line="360" w:lineRule="auto"/>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heme="minorHAnsi" w:eastAsiaTheme="minorHAnsi" w:hAnsiTheme="minorHAnsi" w:cstheme="minorBidi"/>
          <w:sz w:val="28"/>
          <w:szCs w:val="28"/>
          <w:lang w:val="uk-UA"/>
        </w:rPr>
        <w:t xml:space="preserve"> </w:t>
      </w:r>
      <w:r w:rsidR="005A7194" w:rsidRPr="00525547">
        <w:rPr>
          <w:rFonts w:ascii="Times New Roman" w:eastAsiaTheme="minorHAnsi" w:hAnsi="Times New Roman"/>
          <w:sz w:val="28"/>
          <w:szCs w:val="28"/>
          <w:lang w:val="uk-UA"/>
        </w:rPr>
        <w:t xml:space="preserve">єдність розвитку мовлення і мислення; </w:t>
      </w:r>
    </w:p>
    <w:p w:rsidR="005A7194" w:rsidRPr="00525547" w:rsidRDefault="00666C42" w:rsidP="00CC1A68">
      <w:pPr>
        <w:spacing w:after="0" w:line="360" w:lineRule="auto"/>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imes New Roman" w:eastAsiaTheme="minorHAnsi" w:hAnsi="Times New Roman"/>
          <w:sz w:val="28"/>
          <w:szCs w:val="28"/>
          <w:lang w:val="uk-UA"/>
        </w:rPr>
        <w:t xml:space="preserve"> взаємозв’язок розвитку усних і писемних видів мовленнєвої діяльності; </w:t>
      </w:r>
    </w:p>
    <w:p w:rsidR="005A7194" w:rsidRPr="00525547" w:rsidRDefault="00666C42" w:rsidP="00CC1A68">
      <w:pPr>
        <w:spacing w:after="0" w:line="360" w:lineRule="auto"/>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imes New Roman" w:eastAsiaTheme="minorHAnsi" w:hAnsi="Times New Roman"/>
          <w:sz w:val="28"/>
          <w:szCs w:val="28"/>
          <w:lang w:val="uk-UA"/>
        </w:rPr>
        <w:t xml:space="preserve"> випереджуючий розвиток усного мовлення;</w:t>
      </w:r>
    </w:p>
    <w:p w:rsidR="005A7194" w:rsidRPr="00525547" w:rsidRDefault="00666C42" w:rsidP="00CC1A68">
      <w:pPr>
        <w:spacing w:after="0" w:line="360" w:lineRule="auto"/>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imes New Roman" w:eastAsiaTheme="minorHAnsi" w:hAnsi="Times New Roman"/>
          <w:sz w:val="28"/>
          <w:szCs w:val="28"/>
          <w:lang w:val="uk-UA"/>
        </w:rPr>
        <w:t xml:space="preserve"> зв’язок розвитку мовлення з формуванням мовної компетенції; </w:t>
      </w:r>
    </w:p>
    <w:p w:rsidR="005A7194" w:rsidRPr="00525547" w:rsidRDefault="00666C42" w:rsidP="00CC1A68">
      <w:pPr>
        <w:spacing w:after="0" w:line="360" w:lineRule="auto"/>
        <w:jc w:val="both"/>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imes New Roman" w:eastAsiaTheme="minorHAnsi" w:hAnsi="Times New Roman"/>
          <w:sz w:val="28"/>
          <w:szCs w:val="28"/>
          <w:lang w:val="uk-UA"/>
        </w:rPr>
        <w:t xml:space="preserve"> зв’язок розвитку мовлення з формуванням стратегічної компетентності; </w:t>
      </w:r>
    </w:p>
    <w:p w:rsidR="005A7194" w:rsidRPr="00525547" w:rsidRDefault="00666C42" w:rsidP="00CC1A68">
      <w:pPr>
        <w:spacing w:after="0" w:line="360" w:lineRule="auto"/>
        <w:jc w:val="both"/>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w:t>
      </w:r>
      <w:r w:rsidR="005A7194" w:rsidRPr="00525547">
        <w:rPr>
          <w:rFonts w:ascii="Times New Roman" w:eastAsiaTheme="minorHAnsi" w:hAnsi="Times New Roman"/>
          <w:sz w:val="28"/>
          <w:szCs w:val="28"/>
          <w:lang w:val="uk-UA"/>
        </w:rPr>
        <w:t xml:space="preserve"> зв’язок розвитку мовлення з формуванням соціокультурної компетентності;   </w:t>
      </w:r>
    </w:p>
    <w:p w:rsidR="005A7194" w:rsidRPr="00525547" w:rsidRDefault="00666C42" w:rsidP="00CC1A68">
      <w:pPr>
        <w:spacing w:after="0" w:line="360" w:lineRule="auto"/>
        <w:jc w:val="both"/>
        <w:rPr>
          <w:rFonts w:ascii="Times New Roman" w:eastAsiaTheme="minorHAnsi" w:hAnsi="Times New Roman"/>
          <w:sz w:val="28"/>
          <w:szCs w:val="28"/>
          <w:lang w:val="uk-UA"/>
        </w:rPr>
      </w:pPr>
      <w:r w:rsidRPr="00525547">
        <w:rPr>
          <w:rFonts w:asciiTheme="minorHAnsi" w:eastAsiaTheme="minorHAnsi" w:hAnsiTheme="minorHAnsi" w:cstheme="minorBidi"/>
          <w:sz w:val="28"/>
          <w:szCs w:val="28"/>
          <w:lang w:val="uk-UA"/>
        </w:rPr>
        <w:t xml:space="preserve">– </w:t>
      </w:r>
      <w:r w:rsidR="005A7194" w:rsidRPr="00525547">
        <w:rPr>
          <w:rFonts w:ascii="Times New Roman" w:eastAsiaTheme="minorHAnsi" w:hAnsi="Times New Roman"/>
          <w:sz w:val="28"/>
          <w:szCs w:val="28"/>
          <w:lang w:val="uk-UA"/>
        </w:rPr>
        <w:t xml:space="preserve">взаємозв’язок роботи з розвитку зв’язного мовлення на уроках мови і літератури. </w:t>
      </w:r>
    </w:p>
    <w:p w:rsidR="005A7194" w:rsidRPr="00525547" w:rsidRDefault="005A7194" w:rsidP="006E4F19">
      <w:pPr>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Якщо на уроках розвитку зв’язного мовлення тренувальними вправами (усними та письмовими висловлюваннями) є переказ, твір, есе, то на аспектних уроках – розгорнуті відповіді на питання, а також такі в</w:t>
      </w:r>
      <w:r w:rsidR="00684DE5" w:rsidRPr="00525547">
        <w:rPr>
          <w:rFonts w:ascii="Times New Roman" w:eastAsiaTheme="minorHAnsi" w:hAnsi="Times New Roman"/>
          <w:sz w:val="28"/>
          <w:szCs w:val="28"/>
          <w:lang w:val="uk-UA"/>
        </w:rPr>
        <w:t>иди вправ з розвитку мовлення</w:t>
      </w:r>
      <w:r w:rsidRPr="00525547">
        <w:rPr>
          <w:rFonts w:ascii="Times New Roman" w:eastAsiaTheme="minorHAnsi" w:hAnsi="Times New Roman"/>
          <w:sz w:val="28"/>
          <w:szCs w:val="28"/>
          <w:lang w:val="uk-UA"/>
        </w:rPr>
        <w:t xml:space="preserve">, як спостереження й аналіз мовних одиниць у зв’язному тексті; аналіз текстів різних типів і стилів мовлення; стилістичне експериментування (синонімічні заміни в тексті); конструювання різних мовних одиниць (за моделями, схемами); конструювання зв’язних висловлювань (творчі роботи); редагування власного та чужого висловлювання (робота з чернеткою під час </w:t>
      </w:r>
      <w:proofErr w:type="spellStart"/>
      <w:r w:rsidRPr="00525547">
        <w:rPr>
          <w:rFonts w:ascii="Times New Roman" w:eastAsiaTheme="minorHAnsi" w:hAnsi="Times New Roman"/>
          <w:sz w:val="28"/>
          <w:szCs w:val="28"/>
          <w:lang w:val="uk-UA"/>
        </w:rPr>
        <w:t>само-</w:t>
      </w:r>
      <w:proofErr w:type="spellEnd"/>
      <w:r w:rsidRPr="00525547">
        <w:rPr>
          <w:rFonts w:ascii="Times New Roman" w:eastAsiaTheme="minorHAnsi" w:hAnsi="Times New Roman"/>
          <w:sz w:val="28"/>
          <w:szCs w:val="28"/>
          <w:lang w:val="uk-UA"/>
        </w:rPr>
        <w:t xml:space="preserve"> і </w:t>
      </w:r>
      <w:proofErr w:type="spellStart"/>
      <w:r w:rsidRPr="00525547">
        <w:rPr>
          <w:rFonts w:ascii="Times New Roman" w:eastAsiaTheme="minorHAnsi" w:hAnsi="Times New Roman"/>
          <w:sz w:val="28"/>
          <w:szCs w:val="28"/>
          <w:lang w:val="uk-UA"/>
        </w:rPr>
        <w:t>взаємооцінювання</w:t>
      </w:r>
      <w:proofErr w:type="spellEnd"/>
      <w:r w:rsidRPr="00525547">
        <w:rPr>
          <w:rFonts w:ascii="Times New Roman" w:eastAsiaTheme="minorHAnsi" w:hAnsi="Times New Roman"/>
          <w:sz w:val="28"/>
          <w:szCs w:val="28"/>
          <w:lang w:val="uk-UA"/>
        </w:rPr>
        <w:t>).</w:t>
      </w:r>
    </w:p>
    <w:p w:rsidR="005A7194" w:rsidRPr="006E4F19" w:rsidRDefault="005A7194" w:rsidP="006E4F19">
      <w:pPr>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Мовленнєві вправи є «новим комбінуванням мовного матеріалу відповідно до комунікатив</w:t>
      </w:r>
      <w:r w:rsidR="002B2AC0" w:rsidRPr="00525547">
        <w:rPr>
          <w:rFonts w:ascii="Times New Roman" w:eastAsiaTheme="minorHAnsi" w:hAnsi="Times New Roman"/>
          <w:sz w:val="28"/>
          <w:szCs w:val="28"/>
          <w:lang w:val="uk-UA"/>
        </w:rPr>
        <w:t>них потре</w:t>
      </w:r>
      <w:r w:rsidR="00775636" w:rsidRPr="00525547">
        <w:rPr>
          <w:rFonts w:ascii="Times New Roman" w:eastAsiaTheme="minorHAnsi" w:hAnsi="Times New Roman"/>
          <w:sz w:val="28"/>
          <w:szCs w:val="28"/>
          <w:lang w:val="uk-UA"/>
        </w:rPr>
        <w:t xml:space="preserve">б і умов спілкування» </w:t>
      </w:r>
      <w:r w:rsidR="006E4F19" w:rsidRPr="006E4F19">
        <w:rPr>
          <w:rFonts w:ascii="Times New Roman" w:eastAsiaTheme="minorHAnsi" w:hAnsi="Times New Roman"/>
          <w:sz w:val="28"/>
          <w:szCs w:val="28"/>
        </w:rPr>
        <w:t>[7</w:t>
      </w:r>
      <w:r w:rsidR="006E4F19" w:rsidRPr="006E4F19">
        <w:rPr>
          <w:rFonts w:ascii="Times New Roman" w:eastAsiaTheme="minorHAnsi" w:hAnsi="Times New Roman"/>
          <w:sz w:val="28"/>
          <w:szCs w:val="28"/>
          <w:lang w:val="uk-UA"/>
        </w:rPr>
        <w:t>, с.</w:t>
      </w:r>
      <w:r w:rsidR="006E4F19">
        <w:rPr>
          <w:rFonts w:ascii="Times New Roman" w:eastAsiaTheme="minorHAnsi" w:hAnsi="Times New Roman"/>
          <w:sz w:val="28"/>
          <w:szCs w:val="28"/>
          <w:lang w:val="en-US"/>
        </w:rPr>
        <w:t> </w:t>
      </w:r>
      <w:r w:rsidR="006E4F19" w:rsidRPr="006E4F19">
        <w:rPr>
          <w:rFonts w:ascii="Times New Roman" w:eastAsiaTheme="minorHAnsi" w:hAnsi="Times New Roman"/>
          <w:sz w:val="28"/>
          <w:szCs w:val="28"/>
          <w:lang w:val="uk-UA"/>
        </w:rPr>
        <w:t>283</w:t>
      </w:r>
      <w:r w:rsidR="006E4F19" w:rsidRPr="006E4F19">
        <w:rPr>
          <w:rFonts w:ascii="Times New Roman" w:eastAsiaTheme="minorHAnsi" w:hAnsi="Times New Roman"/>
          <w:sz w:val="28"/>
          <w:szCs w:val="28"/>
        </w:rPr>
        <w:t>]</w:t>
      </w:r>
      <w:r w:rsidRPr="00525547">
        <w:rPr>
          <w:rFonts w:ascii="Times New Roman" w:eastAsiaTheme="minorHAnsi" w:hAnsi="Times New Roman"/>
          <w:i/>
          <w:sz w:val="28"/>
          <w:szCs w:val="28"/>
          <w:lang w:val="uk-UA"/>
        </w:rPr>
        <w:t>.</w:t>
      </w:r>
      <w:r w:rsidRPr="00525547">
        <w:rPr>
          <w:rFonts w:ascii="Times New Roman" w:eastAsiaTheme="minorHAnsi" w:hAnsi="Times New Roman"/>
          <w:sz w:val="28"/>
          <w:szCs w:val="28"/>
          <w:lang w:val="uk-UA"/>
        </w:rPr>
        <w:t xml:space="preserve"> Науковці також зазначають, що «при комунікативному навчанні всі вправи мають бути за характером мовленнєвими, тобто вправами у спілкуванні» </w:t>
      </w:r>
      <w:r w:rsidR="006E4F19" w:rsidRPr="006E4F19">
        <w:rPr>
          <w:rFonts w:ascii="Times New Roman" w:eastAsiaTheme="minorHAnsi" w:hAnsi="Times New Roman"/>
          <w:sz w:val="28"/>
          <w:szCs w:val="28"/>
        </w:rPr>
        <w:t>[2,</w:t>
      </w:r>
      <w:r w:rsidR="004C5E85" w:rsidRPr="00525547">
        <w:rPr>
          <w:rFonts w:ascii="Times New Roman" w:eastAsiaTheme="minorHAnsi" w:hAnsi="Times New Roman"/>
          <w:i/>
          <w:sz w:val="28"/>
          <w:szCs w:val="28"/>
          <w:lang w:val="uk-UA"/>
        </w:rPr>
        <w:t xml:space="preserve"> </w:t>
      </w:r>
      <w:r w:rsidRPr="006E4F19">
        <w:rPr>
          <w:rFonts w:ascii="Times New Roman" w:eastAsiaTheme="minorHAnsi" w:hAnsi="Times New Roman"/>
          <w:sz w:val="28"/>
          <w:szCs w:val="28"/>
          <w:lang w:val="uk-UA"/>
        </w:rPr>
        <w:t>с. 24</w:t>
      </w:r>
      <w:r w:rsidR="006E4F19" w:rsidRPr="006E4F19">
        <w:rPr>
          <w:rFonts w:ascii="Times New Roman" w:eastAsiaTheme="minorHAnsi" w:hAnsi="Times New Roman"/>
          <w:sz w:val="28"/>
          <w:szCs w:val="28"/>
        </w:rPr>
        <w:t>]</w:t>
      </w:r>
      <w:r w:rsidRPr="006E4F19">
        <w:rPr>
          <w:rFonts w:ascii="Times New Roman" w:eastAsiaTheme="minorHAnsi" w:hAnsi="Times New Roman"/>
          <w:sz w:val="28"/>
          <w:szCs w:val="28"/>
          <w:lang w:val="uk-UA"/>
        </w:rPr>
        <w:t>.</w:t>
      </w:r>
    </w:p>
    <w:p w:rsidR="007C22BC" w:rsidRPr="00525547" w:rsidRDefault="005A7194" w:rsidP="006E4F19">
      <w:pPr>
        <w:autoSpaceDE w:val="0"/>
        <w:autoSpaceDN w:val="0"/>
        <w:adjustRightInd w:val="0"/>
        <w:spacing w:after="0" w:line="360" w:lineRule="auto"/>
        <w:ind w:firstLine="567"/>
        <w:jc w:val="both"/>
        <w:rPr>
          <w:rFonts w:ascii="Times New Roman" w:eastAsiaTheme="minorHAnsi" w:hAnsi="Times New Roman"/>
          <w:bCs/>
          <w:sz w:val="28"/>
          <w:szCs w:val="28"/>
          <w:lang w:val="uk-UA"/>
        </w:rPr>
      </w:pPr>
      <w:r w:rsidRPr="00525547">
        <w:rPr>
          <w:rFonts w:ascii="Times New Roman" w:eastAsiaTheme="minorHAnsi" w:hAnsi="Times New Roman"/>
          <w:sz w:val="28"/>
          <w:szCs w:val="28"/>
          <w:lang w:val="uk-UA"/>
        </w:rPr>
        <w:t xml:space="preserve">Мовленнєва підготовка учня залежить від того, наскільки багатий його словниковий запас, рівень володіння граматичними категоріями та знання літературних норм. Здобуття необхідних знань  починається у 5-6 класах, під час вивчення лексики, фразеології та граматики, а далі продовжується під час засвоєння морфології і синтаксису, стилістики та риторики у 7-10 класах і завершується в 11 класі </w:t>
      </w:r>
      <w:r w:rsidRPr="00525547">
        <w:rPr>
          <w:rFonts w:ascii="Times New Roman" w:eastAsiaTheme="minorHAnsi" w:hAnsi="Times New Roman"/>
          <w:bCs/>
          <w:sz w:val="28"/>
          <w:szCs w:val="28"/>
          <w:lang w:val="uk-UA"/>
        </w:rPr>
        <w:t>вимогами до мовлення</w:t>
      </w:r>
      <w:r w:rsidRPr="00525547">
        <w:rPr>
          <w:rFonts w:ascii="Times New Roman" w:eastAsiaTheme="minorHAnsi" w:hAnsi="Times New Roman"/>
          <w:sz w:val="28"/>
          <w:szCs w:val="28"/>
          <w:lang w:val="uk-UA"/>
        </w:rPr>
        <w:t>. Отж</w:t>
      </w:r>
      <w:r w:rsidR="006E4F19">
        <w:rPr>
          <w:rFonts w:ascii="Times New Roman" w:eastAsiaTheme="minorHAnsi" w:hAnsi="Times New Roman"/>
          <w:sz w:val="28"/>
          <w:szCs w:val="28"/>
          <w:lang w:val="uk-UA"/>
        </w:rPr>
        <w:t>е</w:t>
      </w:r>
      <w:r w:rsidRPr="00525547">
        <w:rPr>
          <w:rFonts w:ascii="Times New Roman" w:eastAsiaTheme="minorHAnsi" w:hAnsi="Times New Roman"/>
          <w:sz w:val="28"/>
          <w:szCs w:val="28"/>
          <w:lang w:val="uk-UA"/>
        </w:rPr>
        <w:t xml:space="preserve">, оволодіння нормами </w:t>
      </w:r>
      <w:r w:rsidRPr="00525547">
        <w:rPr>
          <w:rFonts w:ascii="Times New Roman" w:eastAsiaTheme="minorHAnsi" w:hAnsi="Times New Roman"/>
          <w:sz w:val="28"/>
          <w:szCs w:val="28"/>
          <w:lang w:val="uk-UA"/>
        </w:rPr>
        <w:lastRenderedPageBreak/>
        <w:t xml:space="preserve">української літературної </w:t>
      </w:r>
      <w:r w:rsidRPr="00525547">
        <w:rPr>
          <w:rFonts w:ascii="Times New Roman" w:eastAsiaTheme="minorHAnsi" w:hAnsi="Times New Roman"/>
          <w:bCs/>
          <w:sz w:val="28"/>
          <w:szCs w:val="28"/>
          <w:lang w:val="uk-UA"/>
        </w:rPr>
        <w:t xml:space="preserve">мови задля </w:t>
      </w:r>
      <w:r w:rsidRPr="00525547">
        <w:rPr>
          <w:rFonts w:ascii="Times New Roman" w:eastAsiaTheme="minorHAnsi" w:hAnsi="Times New Roman"/>
          <w:sz w:val="28"/>
          <w:szCs w:val="28"/>
          <w:lang w:val="uk-UA"/>
        </w:rPr>
        <w:t>правильної мовленнєвої комунікації</w:t>
      </w:r>
      <w:r w:rsidRPr="00525547">
        <w:rPr>
          <w:rFonts w:ascii="Times New Roman" w:eastAsiaTheme="minorHAnsi" w:hAnsi="Times New Roman"/>
          <w:bCs/>
          <w:sz w:val="28"/>
          <w:szCs w:val="28"/>
          <w:lang w:val="uk-UA"/>
        </w:rPr>
        <w:t xml:space="preserve"> – процес усього шкільного курсу навчання. Для випускника школи належний рівень мовленнєвої підготовки є запорукою не лише грамотного спілкування, а й особистісного становлення.</w:t>
      </w:r>
      <w:r w:rsidR="007C22BC" w:rsidRPr="00525547">
        <w:rPr>
          <w:rFonts w:ascii="Times New Roman" w:eastAsiaTheme="minorHAnsi" w:hAnsi="Times New Roman"/>
          <w:bCs/>
          <w:sz w:val="28"/>
          <w:szCs w:val="28"/>
          <w:lang w:val="uk-UA"/>
        </w:rPr>
        <w:t xml:space="preserve"> </w:t>
      </w:r>
    </w:p>
    <w:p w:rsidR="00025B17" w:rsidRPr="00525547" w:rsidRDefault="001C1AC9" w:rsidP="006E4F19">
      <w:pPr>
        <w:autoSpaceDE w:val="0"/>
        <w:autoSpaceDN w:val="0"/>
        <w:adjustRightInd w:val="0"/>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 xml:space="preserve">Методика вивчення стилістики української мови у школі передбачає спочатку теоретичне ознайомлення учнів із стилістикою як розділом мовознавства, зі стилями української мови </w:t>
      </w:r>
      <w:r w:rsidRPr="00525547">
        <w:rPr>
          <w:rFonts w:ascii="Times New Roman" w:eastAsiaTheme="minorHAnsi" w:hAnsi="Times New Roman"/>
          <w:sz w:val="28"/>
          <w:szCs w:val="28"/>
          <w:lang w:val="uk-UA" w:eastAsia="uk-UA"/>
        </w:rPr>
        <w:t>(науковий, офіційно-діловий, публіцистичний, розмовний, художній, конфесійний та епістолярний)</w:t>
      </w:r>
      <w:r w:rsidRPr="00525547">
        <w:rPr>
          <w:rFonts w:ascii="Times New Roman" w:eastAsiaTheme="minorHAnsi" w:hAnsi="Times New Roman"/>
          <w:sz w:val="28"/>
          <w:szCs w:val="28"/>
          <w:lang w:val="uk-UA"/>
        </w:rPr>
        <w:t>, а також із мовними засобами стилістики (лексичними, морфологічними, синтаксичними і фонетичними)</w:t>
      </w:r>
      <w:r w:rsidR="00E969EF" w:rsidRPr="00525547">
        <w:rPr>
          <w:rFonts w:ascii="Times New Roman" w:eastAsiaTheme="minorHAnsi" w:hAnsi="Times New Roman"/>
          <w:sz w:val="28"/>
          <w:szCs w:val="28"/>
          <w:lang w:val="uk-UA"/>
        </w:rPr>
        <w:t>; наступний етап –</w:t>
      </w:r>
      <w:r w:rsidR="00427A63" w:rsidRPr="00525547">
        <w:rPr>
          <w:rFonts w:ascii="Times New Roman" w:eastAsiaTheme="minorHAnsi" w:hAnsi="Times New Roman"/>
          <w:sz w:val="28"/>
          <w:szCs w:val="28"/>
          <w:lang w:val="uk-UA"/>
        </w:rPr>
        <w:t xml:space="preserve"> практична частина, яка</w:t>
      </w:r>
      <w:r w:rsidR="00E969EF" w:rsidRPr="00525547">
        <w:rPr>
          <w:rFonts w:ascii="Times New Roman" w:eastAsiaTheme="minorHAnsi" w:hAnsi="Times New Roman"/>
          <w:sz w:val="28"/>
          <w:szCs w:val="28"/>
          <w:lang w:val="uk-UA"/>
        </w:rPr>
        <w:t xml:space="preserve"> передбачає </w:t>
      </w:r>
      <w:r w:rsidR="00427A63" w:rsidRPr="00525547">
        <w:rPr>
          <w:rFonts w:ascii="Times New Roman" w:eastAsiaTheme="minorHAnsi" w:hAnsi="Times New Roman"/>
          <w:sz w:val="28"/>
          <w:szCs w:val="28"/>
          <w:lang w:val="uk-UA"/>
        </w:rPr>
        <w:t>аналіз текстів різних стилів, редагування текстів (виправлення стилістичних помилок), творчі завдання: написання есе, листів, оголошень, заміток, характеристик у різних стилях, порівняльний аналіз одного й того ж повідомлення у різних стилях.</w:t>
      </w:r>
    </w:p>
    <w:p w:rsidR="00D054B0" w:rsidRPr="00525547" w:rsidRDefault="00D054B0" w:rsidP="006E4F19">
      <w:pPr>
        <w:spacing w:after="0" w:line="360" w:lineRule="auto"/>
        <w:ind w:firstLine="567"/>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 xml:space="preserve">Робота зі стилістики спрямована на формування в учнів умінь і навичок свідомого використання мовних засобів залежно від мети висловлювання, ситуації спілкування та стилю мовлення. Основна мета цього курсу – розвинути в учнів стилістичну компетентність, виховати мовленнєву культуру і повагу до української мови як важливого чинника національної ідентичності, навчити їх творчо підходити до процесу мовлення, формувати індивідуальний стиль мовлення. </w:t>
      </w:r>
    </w:p>
    <w:p w:rsidR="00D054B0" w:rsidRPr="00525547" w:rsidRDefault="00D054B0" w:rsidP="006E4F19">
      <w:pPr>
        <w:spacing w:after="0" w:line="360" w:lineRule="auto"/>
        <w:ind w:firstLine="567"/>
        <w:jc w:val="both"/>
        <w:rPr>
          <w:rFonts w:ascii="Times New Roman" w:eastAsia="Times New Roman" w:hAnsi="Times New Roman"/>
          <w:sz w:val="28"/>
          <w:szCs w:val="28"/>
          <w:lang w:val="uk-UA" w:eastAsia="uk-UA"/>
        </w:rPr>
      </w:pPr>
      <w:r w:rsidRPr="00525547">
        <w:rPr>
          <w:rFonts w:ascii="Times New Roman" w:eastAsia="Times New Roman" w:hAnsi="Times New Roman"/>
          <w:sz w:val="28"/>
          <w:szCs w:val="28"/>
          <w:lang w:val="uk-UA" w:eastAsia="uk-UA"/>
        </w:rPr>
        <w:t>У процесі роботи над стилями мови  школярі повинні оволодіти такими вміннями  та  навичками:</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Розпізнавання стилів мовлення</w:t>
      </w:r>
      <w:r w:rsidR="008D5370" w:rsidRPr="006E4F19">
        <w:rPr>
          <w:rFonts w:ascii="Times New Roman" w:eastAsia="Times New Roman" w:hAnsi="Times New Roman"/>
          <w:sz w:val="28"/>
          <w:szCs w:val="28"/>
          <w:lang w:val="uk-UA" w:eastAsia="uk-UA"/>
        </w:rPr>
        <w:t xml:space="preserve"> </w:t>
      </w:r>
      <w:r w:rsidR="008D5370"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уміння визначати, до якого функціонального стилю належить той чи інший текст (офіційно-діловий, науковий, публіцистичний, художній, розмовний).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Вибір відповідного стилю</w:t>
      </w:r>
      <w:r w:rsidR="008D5370" w:rsidRPr="006E4F19">
        <w:rPr>
          <w:rFonts w:ascii="Times New Roman" w:eastAsia="Times New Roman" w:hAnsi="Times New Roman"/>
          <w:sz w:val="28"/>
          <w:szCs w:val="28"/>
          <w:lang w:val="uk-UA" w:eastAsia="uk-UA"/>
        </w:rPr>
        <w:t xml:space="preserve"> </w:t>
      </w:r>
      <w:r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здатність добирати стилістично доречні мовні засоби залежно від мети спілкування, ситуації та адресата.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Створення текстів різних стилів</w:t>
      </w:r>
      <w:r w:rsidR="008D5370" w:rsidRPr="006E4F19">
        <w:rPr>
          <w:rFonts w:ascii="Times New Roman" w:eastAsia="Times New Roman" w:hAnsi="Times New Roman"/>
          <w:sz w:val="28"/>
          <w:szCs w:val="28"/>
          <w:lang w:val="uk-UA" w:eastAsia="uk-UA"/>
        </w:rPr>
        <w:t xml:space="preserve"> </w:t>
      </w:r>
      <w:r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уміння складати тексти в певному стилі з дотриманням його ознак, структури, лексики та граматики.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lastRenderedPageBreak/>
        <w:t>Редагування текстів</w:t>
      </w:r>
      <w:r w:rsidR="008D5370" w:rsidRPr="00525547">
        <w:rPr>
          <w:rFonts w:ascii="Times New Roman" w:eastAsia="Times New Roman" w:hAnsi="Times New Roman"/>
          <w:b/>
          <w:bCs/>
          <w:sz w:val="28"/>
          <w:szCs w:val="28"/>
          <w:lang w:val="uk-UA" w:eastAsia="uk-UA"/>
        </w:rPr>
        <w:t xml:space="preserve"> </w:t>
      </w:r>
      <w:r w:rsidR="008D5370"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навички вдосконалення мовлення шляхом усунення стилістичних, лексичних та граматичних помилок.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Аналіз і тлумачення текстів</w:t>
      </w:r>
      <w:r w:rsidR="008D5370" w:rsidRPr="00525547">
        <w:rPr>
          <w:rFonts w:ascii="Times New Roman" w:eastAsia="Times New Roman" w:hAnsi="Times New Roman"/>
          <w:sz w:val="28"/>
          <w:szCs w:val="28"/>
          <w:lang w:val="uk-UA" w:eastAsia="uk-UA"/>
        </w:rPr>
        <w:t xml:space="preserve"> </w:t>
      </w:r>
      <w:r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 уміння аналізувати структуру, мову, стиль і функцію тексту, пояснювати вибір мовних засобів.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Збагачення словникового запасу</w:t>
      </w:r>
      <w:r w:rsidR="008D5370" w:rsidRPr="00525547">
        <w:rPr>
          <w:rFonts w:ascii="Times New Roman" w:eastAsia="Times New Roman" w:hAnsi="Times New Roman"/>
          <w:sz w:val="28"/>
          <w:szCs w:val="28"/>
          <w:lang w:val="uk-UA" w:eastAsia="uk-UA"/>
        </w:rPr>
        <w:t xml:space="preserve"> </w:t>
      </w:r>
      <w:r w:rsidR="008D5370"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 xml:space="preserve">засвоєння нової лексики, зокрема термінологічної, фразеологізмів, кліше, характерних для певного стилю. </w:t>
      </w:r>
    </w:p>
    <w:p w:rsidR="00D054B0" w:rsidRPr="00525547" w:rsidRDefault="00D054B0" w:rsidP="00CC1A68">
      <w:pPr>
        <w:numPr>
          <w:ilvl w:val="0"/>
          <w:numId w:val="47"/>
        </w:numPr>
        <w:spacing w:before="100" w:beforeAutospacing="1" w:after="0" w:line="360" w:lineRule="auto"/>
        <w:ind w:left="0" w:firstLine="0"/>
        <w:contextualSpacing/>
        <w:jc w:val="both"/>
        <w:rPr>
          <w:rFonts w:ascii="Times New Roman" w:eastAsia="Times New Roman" w:hAnsi="Times New Roman"/>
          <w:sz w:val="28"/>
          <w:szCs w:val="28"/>
          <w:lang w:val="uk-UA" w:eastAsia="uk-UA"/>
        </w:rPr>
      </w:pPr>
      <w:r w:rsidRPr="006E4F19">
        <w:rPr>
          <w:rFonts w:ascii="Times New Roman" w:eastAsia="Times New Roman" w:hAnsi="Times New Roman"/>
          <w:bCs/>
          <w:sz w:val="28"/>
          <w:szCs w:val="28"/>
          <w:lang w:val="uk-UA" w:eastAsia="uk-UA"/>
        </w:rPr>
        <w:t>Культура мовлення</w:t>
      </w:r>
      <w:r w:rsidR="008D5370" w:rsidRPr="00525547">
        <w:rPr>
          <w:rFonts w:ascii="Times New Roman" w:eastAsia="Times New Roman" w:hAnsi="Times New Roman"/>
          <w:sz w:val="28"/>
          <w:szCs w:val="28"/>
          <w:lang w:val="uk-UA" w:eastAsia="uk-UA"/>
        </w:rPr>
        <w:t xml:space="preserve"> </w:t>
      </w:r>
      <w:r w:rsidR="008D5370" w:rsidRPr="00525547">
        <w:rPr>
          <w:rFonts w:ascii="Times New Roman" w:eastAsiaTheme="minorHAnsi" w:hAnsi="Times New Roman"/>
          <w:sz w:val="28"/>
          <w:szCs w:val="28"/>
          <w:lang w:val="uk-UA"/>
        </w:rPr>
        <w:t xml:space="preserve">– </w:t>
      </w:r>
      <w:r w:rsidRPr="00525547">
        <w:rPr>
          <w:rFonts w:ascii="Times New Roman" w:eastAsia="Times New Roman" w:hAnsi="Times New Roman"/>
          <w:sz w:val="28"/>
          <w:szCs w:val="28"/>
          <w:lang w:val="uk-UA" w:eastAsia="uk-UA"/>
        </w:rPr>
        <w:t>розвиток уміння висловлюватися точно, логічно, виразно та доречно в будь-якій комунікативній ситуації.</w:t>
      </w:r>
    </w:p>
    <w:p w:rsidR="007C6FE0" w:rsidRPr="00525547" w:rsidRDefault="00D82C0D" w:rsidP="006E4F19">
      <w:pPr>
        <w:spacing w:after="0" w:line="360" w:lineRule="auto"/>
        <w:ind w:firstLine="567"/>
        <w:jc w:val="both"/>
        <w:rPr>
          <w:rFonts w:ascii="Times New Roman" w:hAnsi="Times New Roman"/>
          <w:sz w:val="28"/>
          <w:szCs w:val="28"/>
          <w:lang w:val="uk-UA" w:eastAsia="uk-UA"/>
        </w:rPr>
      </w:pPr>
      <w:r w:rsidRPr="00525547">
        <w:rPr>
          <w:rFonts w:ascii="Times New Roman" w:eastAsia="Times New Roman" w:hAnsi="Times New Roman"/>
          <w:bCs/>
          <w:sz w:val="28"/>
          <w:szCs w:val="28"/>
          <w:lang w:val="uk-UA" w:eastAsia="uk-UA"/>
        </w:rPr>
        <w:t>Здобути стилістичні вміння</w:t>
      </w:r>
      <w:r w:rsidR="001F6F8F" w:rsidRPr="00525547">
        <w:rPr>
          <w:rFonts w:ascii="Times New Roman" w:eastAsia="Times New Roman" w:hAnsi="Times New Roman"/>
          <w:bCs/>
          <w:sz w:val="28"/>
          <w:szCs w:val="28"/>
          <w:lang w:val="uk-UA" w:eastAsia="uk-UA"/>
        </w:rPr>
        <w:t xml:space="preserve"> та навич</w:t>
      </w:r>
      <w:r w:rsidR="00F65077" w:rsidRPr="00525547">
        <w:rPr>
          <w:rFonts w:ascii="Times New Roman" w:eastAsia="Times New Roman" w:hAnsi="Times New Roman"/>
          <w:bCs/>
          <w:sz w:val="28"/>
          <w:szCs w:val="28"/>
          <w:lang w:val="uk-UA" w:eastAsia="uk-UA"/>
        </w:rPr>
        <w:t>к</w:t>
      </w:r>
      <w:r w:rsidR="001F6F8F" w:rsidRPr="00525547">
        <w:rPr>
          <w:rFonts w:ascii="Times New Roman" w:eastAsia="Times New Roman" w:hAnsi="Times New Roman"/>
          <w:bCs/>
          <w:sz w:val="28"/>
          <w:szCs w:val="28"/>
          <w:lang w:val="uk-UA" w:eastAsia="uk-UA"/>
        </w:rPr>
        <w:t>и</w:t>
      </w:r>
      <w:r w:rsidR="00F65077" w:rsidRPr="00525547">
        <w:rPr>
          <w:rFonts w:ascii="Times New Roman" w:eastAsia="Times New Roman" w:hAnsi="Times New Roman"/>
          <w:bCs/>
          <w:sz w:val="28"/>
          <w:szCs w:val="28"/>
          <w:lang w:val="uk-UA" w:eastAsia="uk-UA"/>
        </w:rPr>
        <w:t xml:space="preserve"> </w:t>
      </w:r>
      <w:r w:rsidR="001F6F8F" w:rsidRPr="00525547">
        <w:rPr>
          <w:rFonts w:ascii="Times New Roman" w:eastAsia="Times New Roman" w:hAnsi="Times New Roman"/>
          <w:bCs/>
          <w:sz w:val="28"/>
          <w:szCs w:val="28"/>
          <w:lang w:val="uk-UA" w:eastAsia="uk-UA"/>
        </w:rPr>
        <w:t xml:space="preserve"> можна </w:t>
      </w:r>
      <w:r w:rsidR="00F65077" w:rsidRPr="00525547">
        <w:rPr>
          <w:rFonts w:ascii="Times New Roman" w:eastAsia="Times New Roman" w:hAnsi="Times New Roman"/>
          <w:bCs/>
          <w:sz w:val="28"/>
          <w:szCs w:val="28"/>
          <w:lang w:val="uk-UA" w:eastAsia="uk-UA"/>
        </w:rPr>
        <w:t xml:space="preserve">комплексно </w:t>
      </w:r>
      <w:r w:rsidR="00F65077" w:rsidRPr="00525547">
        <w:rPr>
          <w:rFonts w:ascii="Times New Roman" w:eastAsiaTheme="minorHAnsi" w:hAnsi="Times New Roman"/>
          <w:sz w:val="28"/>
          <w:szCs w:val="28"/>
          <w:lang w:val="uk-UA"/>
        </w:rPr>
        <w:t xml:space="preserve">– у поєднанні </w:t>
      </w:r>
      <w:r w:rsidR="00F147F7" w:rsidRPr="00525547">
        <w:rPr>
          <w:rFonts w:ascii="Times New Roman" w:eastAsiaTheme="minorHAnsi" w:hAnsi="Times New Roman"/>
          <w:sz w:val="28"/>
          <w:szCs w:val="28"/>
          <w:lang w:val="uk-UA"/>
        </w:rPr>
        <w:t xml:space="preserve">з </w:t>
      </w:r>
      <w:r w:rsidR="001F6F8F" w:rsidRPr="00525547">
        <w:rPr>
          <w:rFonts w:ascii="Times New Roman" w:eastAsiaTheme="minorHAnsi" w:hAnsi="Times New Roman"/>
          <w:sz w:val="28"/>
          <w:szCs w:val="28"/>
          <w:lang w:val="uk-UA"/>
        </w:rPr>
        <w:t xml:space="preserve">набуттям </w:t>
      </w:r>
      <w:r w:rsidR="00F147F7" w:rsidRPr="00525547">
        <w:rPr>
          <w:rFonts w:ascii="Times New Roman" w:eastAsiaTheme="minorHAnsi" w:hAnsi="Times New Roman"/>
          <w:sz w:val="28"/>
          <w:szCs w:val="28"/>
          <w:lang w:val="uk-UA"/>
        </w:rPr>
        <w:t>лексичних, граматичних чи синтаксичних навичок</w:t>
      </w:r>
      <w:r w:rsidR="001F6F8F" w:rsidRPr="00525547">
        <w:rPr>
          <w:rFonts w:ascii="Times New Roman" w:eastAsiaTheme="minorHAnsi" w:hAnsi="Times New Roman"/>
          <w:sz w:val="28"/>
          <w:szCs w:val="28"/>
          <w:lang w:val="uk-UA"/>
        </w:rPr>
        <w:t>, а сформувати</w:t>
      </w:r>
      <w:r w:rsidR="001F6F8F" w:rsidRPr="00525547">
        <w:rPr>
          <w:rFonts w:ascii="Times New Roman" w:eastAsia="Times New Roman" w:hAnsi="Times New Roman"/>
          <w:bCs/>
          <w:sz w:val="28"/>
          <w:szCs w:val="28"/>
          <w:lang w:val="uk-UA" w:eastAsia="uk-UA"/>
        </w:rPr>
        <w:t xml:space="preserve"> стилістичну компетентність</w:t>
      </w:r>
      <w:r w:rsidR="007C6FE0" w:rsidRPr="00525547">
        <w:rPr>
          <w:rFonts w:ascii="Times New Roman" w:eastAsia="Times New Roman" w:hAnsi="Times New Roman"/>
          <w:bCs/>
          <w:sz w:val="28"/>
          <w:szCs w:val="28"/>
          <w:lang w:val="uk-UA" w:eastAsia="uk-UA"/>
        </w:rPr>
        <w:t xml:space="preserve"> допоможе</w:t>
      </w:r>
      <w:r w:rsidR="000F7A0C" w:rsidRPr="00525547">
        <w:rPr>
          <w:rFonts w:ascii="Times New Roman" w:eastAsia="Times New Roman" w:hAnsi="Times New Roman"/>
          <w:bCs/>
          <w:sz w:val="28"/>
          <w:szCs w:val="28"/>
          <w:lang w:val="uk-UA" w:eastAsia="uk-UA"/>
        </w:rPr>
        <w:t xml:space="preserve"> </w:t>
      </w:r>
      <w:r w:rsidR="007C6FE0" w:rsidRPr="00525547">
        <w:rPr>
          <w:rFonts w:ascii="Times New Roman" w:hAnsi="Times New Roman"/>
          <w:sz w:val="28"/>
          <w:szCs w:val="28"/>
          <w:lang w:val="uk-UA"/>
        </w:rPr>
        <w:t>по</w:t>
      </w:r>
      <w:r w:rsidR="007C6FE0" w:rsidRPr="00525547">
        <w:rPr>
          <w:rFonts w:ascii="Times New Roman" w:hAnsi="Times New Roman"/>
          <w:sz w:val="28"/>
          <w:szCs w:val="28"/>
          <w:lang w:val="uk-UA" w:eastAsia="uk-UA"/>
        </w:rPr>
        <w:t>стійне звернення до комунікативних ситуацій</w:t>
      </w:r>
      <w:r w:rsidR="007C6FE0" w:rsidRPr="00525547">
        <w:rPr>
          <w:rFonts w:ascii="Times New Roman" w:hAnsi="Times New Roman"/>
          <w:sz w:val="28"/>
          <w:szCs w:val="28"/>
          <w:lang w:val="uk-UA"/>
        </w:rPr>
        <w:t>, тр</w:t>
      </w:r>
      <w:r w:rsidR="007C6FE0" w:rsidRPr="00525547">
        <w:rPr>
          <w:rFonts w:ascii="Times New Roman" w:hAnsi="Times New Roman"/>
          <w:sz w:val="28"/>
          <w:szCs w:val="28"/>
          <w:lang w:val="uk-UA" w:eastAsia="uk-UA"/>
        </w:rPr>
        <w:t>енування навичок адаптації мовлення до контексту</w:t>
      </w:r>
      <w:r w:rsidR="007C6FE0" w:rsidRPr="00525547">
        <w:rPr>
          <w:rFonts w:ascii="Times New Roman" w:hAnsi="Times New Roman"/>
          <w:sz w:val="28"/>
          <w:szCs w:val="28"/>
          <w:lang w:val="uk-UA"/>
        </w:rPr>
        <w:t>, оці</w:t>
      </w:r>
      <w:r w:rsidR="007C6FE0" w:rsidRPr="00525547">
        <w:rPr>
          <w:rFonts w:ascii="Times New Roman" w:hAnsi="Times New Roman"/>
          <w:sz w:val="28"/>
          <w:szCs w:val="28"/>
          <w:lang w:val="uk-UA" w:eastAsia="uk-UA"/>
        </w:rPr>
        <w:t>нювання доречності й ефективності мовлення</w:t>
      </w:r>
      <w:r w:rsidR="007C6FE0" w:rsidRPr="00525547">
        <w:rPr>
          <w:rFonts w:ascii="Times New Roman" w:hAnsi="Times New Roman"/>
          <w:sz w:val="28"/>
          <w:szCs w:val="28"/>
          <w:lang w:val="uk-UA"/>
        </w:rPr>
        <w:t>.</w:t>
      </w:r>
    </w:p>
    <w:p w:rsidR="00D054B0" w:rsidRPr="00525547" w:rsidRDefault="00025B17" w:rsidP="00CC1A68">
      <w:pPr>
        <w:spacing w:after="0" w:line="360" w:lineRule="auto"/>
        <w:jc w:val="both"/>
        <w:rPr>
          <w:rFonts w:ascii="Times New Roman" w:eastAsiaTheme="minorHAnsi" w:hAnsi="Times New Roman"/>
          <w:sz w:val="28"/>
          <w:szCs w:val="28"/>
          <w:lang w:val="uk-UA"/>
        </w:rPr>
      </w:pPr>
      <w:r w:rsidRPr="00525547">
        <w:rPr>
          <w:rFonts w:ascii="Times New Roman" w:eastAsiaTheme="minorHAnsi" w:hAnsi="Times New Roman"/>
          <w:sz w:val="28"/>
          <w:szCs w:val="28"/>
          <w:lang w:val="uk-UA"/>
        </w:rPr>
        <w:t xml:space="preserve">    </w:t>
      </w:r>
      <w:r w:rsidRPr="00525547">
        <w:rPr>
          <w:rFonts w:ascii="Times New Roman" w:eastAsiaTheme="minorHAnsi" w:hAnsi="Times New Roman"/>
          <w:b/>
          <w:i/>
          <w:sz w:val="28"/>
          <w:szCs w:val="28"/>
          <w:lang w:val="uk-UA"/>
        </w:rPr>
        <w:t>Методичними прийомами</w:t>
      </w:r>
      <w:r w:rsidRPr="00525547">
        <w:rPr>
          <w:rFonts w:ascii="Times New Roman" w:eastAsiaTheme="minorHAnsi" w:hAnsi="Times New Roman"/>
          <w:sz w:val="28"/>
          <w:szCs w:val="28"/>
          <w:lang w:val="uk-UA"/>
        </w:rPr>
        <w:t xml:space="preserve"> педаг</w:t>
      </w:r>
      <w:r w:rsidR="00F23364" w:rsidRPr="00525547">
        <w:rPr>
          <w:rFonts w:ascii="Times New Roman" w:eastAsiaTheme="minorHAnsi" w:hAnsi="Times New Roman"/>
          <w:sz w:val="28"/>
          <w:szCs w:val="28"/>
          <w:lang w:val="uk-UA"/>
        </w:rPr>
        <w:t>ога під час вивчення стилістики є</w:t>
      </w:r>
      <w:r w:rsidRPr="00525547">
        <w:rPr>
          <w:rFonts w:ascii="Times New Roman" w:eastAsiaTheme="minorHAnsi" w:hAnsi="Times New Roman"/>
          <w:sz w:val="28"/>
          <w:szCs w:val="28"/>
          <w:lang w:val="uk-UA"/>
        </w:rPr>
        <w:t>:</w:t>
      </w:r>
    </w:p>
    <w:p w:rsidR="00F46E36" w:rsidRPr="00525547" w:rsidRDefault="00F46E36" w:rsidP="00CC1A68">
      <w:pPr>
        <w:pStyle w:val="a4"/>
        <w:numPr>
          <w:ilvl w:val="0"/>
          <w:numId w:val="48"/>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пояснення вчителя</w:t>
      </w:r>
      <w:r w:rsidR="00FD0740" w:rsidRPr="00525547">
        <w:rPr>
          <w:rFonts w:ascii="Times New Roman" w:hAnsi="Times New Roman"/>
          <w:sz w:val="28"/>
          <w:szCs w:val="28"/>
          <w:lang w:val="uk-UA"/>
        </w:rPr>
        <w:t>;</w:t>
      </w:r>
    </w:p>
    <w:p w:rsidR="00F46E36" w:rsidRPr="00525547" w:rsidRDefault="00F46E36" w:rsidP="00CC1A68">
      <w:pPr>
        <w:pStyle w:val="a4"/>
        <w:numPr>
          <w:ilvl w:val="0"/>
          <w:numId w:val="48"/>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робота з таблицями і схемами</w:t>
      </w:r>
      <w:r w:rsidR="00FD0740" w:rsidRPr="00525547">
        <w:rPr>
          <w:rFonts w:ascii="Times New Roman" w:hAnsi="Times New Roman"/>
          <w:sz w:val="28"/>
          <w:szCs w:val="28"/>
          <w:lang w:val="uk-UA"/>
        </w:rPr>
        <w:t>;</w:t>
      </w:r>
    </w:p>
    <w:p w:rsidR="00FD0740" w:rsidRPr="00525547" w:rsidRDefault="00F46E36" w:rsidP="00CC1A68">
      <w:pPr>
        <w:pStyle w:val="a4"/>
        <w:numPr>
          <w:ilvl w:val="0"/>
          <w:numId w:val="48"/>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групова та парна робота</w:t>
      </w:r>
      <w:r w:rsidR="00FD0740" w:rsidRPr="00525547">
        <w:rPr>
          <w:rFonts w:ascii="Times New Roman" w:hAnsi="Times New Roman"/>
          <w:sz w:val="28"/>
          <w:szCs w:val="28"/>
          <w:lang w:val="uk-UA"/>
        </w:rPr>
        <w:t>;</w:t>
      </w:r>
    </w:p>
    <w:p w:rsidR="00F46E36" w:rsidRPr="00525547" w:rsidRDefault="00F46E36" w:rsidP="00CC1A68">
      <w:pPr>
        <w:pStyle w:val="a4"/>
        <w:numPr>
          <w:ilvl w:val="0"/>
          <w:numId w:val="48"/>
        </w:numPr>
        <w:spacing w:after="0" w:line="360" w:lineRule="auto"/>
        <w:ind w:left="0" w:firstLine="0"/>
        <w:rPr>
          <w:rFonts w:ascii="Times New Roman" w:hAnsi="Times New Roman"/>
          <w:sz w:val="28"/>
          <w:szCs w:val="28"/>
          <w:lang w:val="uk-UA"/>
        </w:rPr>
      </w:pPr>
      <w:proofErr w:type="spellStart"/>
      <w:r w:rsidRPr="00525547">
        <w:rPr>
          <w:rFonts w:ascii="Times New Roman" w:hAnsi="Times New Roman"/>
          <w:sz w:val="28"/>
          <w:szCs w:val="28"/>
          <w:lang w:val="uk-UA"/>
        </w:rPr>
        <w:t>проєктна</w:t>
      </w:r>
      <w:proofErr w:type="spellEnd"/>
      <w:r w:rsidRPr="00525547">
        <w:rPr>
          <w:rFonts w:ascii="Times New Roman" w:hAnsi="Times New Roman"/>
          <w:sz w:val="28"/>
          <w:szCs w:val="28"/>
          <w:lang w:val="uk-UA"/>
        </w:rPr>
        <w:t xml:space="preserve"> діяльність (створення газет, буклетів, </w:t>
      </w:r>
      <w:proofErr w:type="spellStart"/>
      <w:r w:rsidRPr="00525547">
        <w:rPr>
          <w:rFonts w:ascii="Times New Roman" w:hAnsi="Times New Roman"/>
          <w:sz w:val="28"/>
          <w:szCs w:val="28"/>
          <w:lang w:val="uk-UA"/>
        </w:rPr>
        <w:t>блогів</w:t>
      </w:r>
      <w:proofErr w:type="spellEnd"/>
      <w:r w:rsidRPr="00525547">
        <w:rPr>
          <w:rFonts w:ascii="Times New Roman" w:hAnsi="Times New Roman"/>
          <w:sz w:val="28"/>
          <w:szCs w:val="28"/>
          <w:lang w:val="uk-UA"/>
        </w:rPr>
        <w:t xml:space="preserve"> у певному стилі)</w:t>
      </w:r>
      <w:r w:rsidR="00FD0740" w:rsidRPr="00525547">
        <w:rPr>
          <w:rFonts w:ascii="Times New Roman" w:hAnsi="Times New Roman"/>
          <w:sz w:val="28"/>
          <w:szCs w:val="28"/>
          <w:lang w:val="uk-UA"/>
        </w:rPr>
        <w:t>;</w:t>
      </w:r>
    </w:p>
    <w:p w:rsidR="00F46E36" w:rsidRPr="00525547" w:rsidRDefault="00F46E36" w:rsidP="00CC1A68">
      <w:pPr>
        <w:pStyle w:val="a4"/>
        <w:numPr>
          <w:ilvl w:val="0"/>
          <w:numId w:val="48"/>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 xml:space="preserve">використання ІКТ (інтерактивні вправи, </w:t>
      </w:r>
      <w:proofErr w:type="spellStart"/>
      <w:r w:rsidRPr="00525547">
        <w:rPr>
          <w:rFonts w:ascii="Times New Roman" w:hAnsi="Times New Roman"/>
          <w:sz w:val="28"/>
          <w:szCs w:val="28"/>
          <w:lang w:val="uk-UA"/>
        </w:rPr>
        <w:t>онлайн-платформи</w:t>
      </w:r>
      <w:proofErr w:type="spellEnd"/>
      <w:r w:rsidRPr="00525547">
        <w:rPr>
          <w:rFonts w:ascii="Times New Roman" w:hAnsi="Times New Roman"/>
          <w:sz w:val="28"/>
          <w:szCs w:val="28"/>
          <w:lang w:val="uk-UA"/>
        </w:rPr>
        <w:t>, презентації)</w:t>
      </w:r>
      <w:r w:rsidR="00FD0740" w:rsidRPr="00525547">
        <w:rPr>
          <w:rFonts w:ascii="Times New Roman" w:hAnsi="Times New Roman"/>
          <w:sz w:val="28"/>
          <w:szCs w:val="28"/>
          <w:lang w:val="uk-UA"/>
        </w:rPr>
        <w:t>.</w:t>
      </w:r>
    </w:p>
    <w:p w:rsidR="0018556C" w:rsidRPr="00525547" w:rsidRDefault="00D30B47" w:rsidP="006E4F19">
      <w:pPr>
        <w:spacing w:after="0" w:line="360" w:lineRule="auto"/>
        <w:ind w:firstLine="567"/>
        <w:jc w:val="both"/>
        <w:rPr>
          <w:rFonts w:ascii="Times New Roman" w:hAnsi="Times New Roman"/>
          <w:sz w:val="28"/>
          <w:szCs w:val="28"/>
          <w:lang w:val="uk-UA"/>
        </w:rPr>
      </w:pPr>
      <w:r w:rsidRPr="00525547">
        <w:rPr>
          <w:rFonts w:ascii="Times New Roman" w:hAnsi="Times New Roman"/>
          <w:sz w:val="28"/>
          <w:szCs w:val="28"/>
          <w:lang w:val="uk-UA"/>
        </w:rPr>
        <w:t>Вивчення стилістики</w:t>
      </w:r>
      <w:r w:rsidR="007D19EF" w:rsidRPr="00525547">
        <w:rPr>
          <w:rFonts w:ascii="Times New Roman" w:hAnsi="Times New Roman"/>
          <w:sz w:val="28"/>
          <w:szCs w:val="28"/>
          <w:lang w:val="uk-UA"/>
        </w:rPr>
        <w:t xml:space="preserve"> у старших класах передбачає увагу до </w:t>
      </w:r>
      <w:r w:rsidR="00CD2BDD" w:rsidRPr="00525547">
        <w:rPr>
          <w:rFonts w:ascii="Times New Roman" w:hAnsi="Times New Roman"/>
          <w:sz w:val="28"/>
          <w:szCs w:val="28"/>
          <w:lang w:val="uk-UA"/>
        </w:rPr>
        <w:t xml:space="preserve">лінгвістики тексту. </w:t>
      </w:r>
      <w:r w:rsidR="00FA09DF" w:rsidRPr="00525547">
        <w:rPr>
          <w:rFonts w:ascii="Times New Roman" w:hAnsi="Times New Roman"/>
          <w:sz w:val="28"/>
          <w:szCs w:val="28"/>
          <w:lang w:val="uk-UA"/>
        </w:rPr>
        <w:t xml:space="preserve">Лінгвістика </w:t>
      </w:r>
      <w:r w:rsidR="001A3CF1" w:rsidRPr="00525547">
        <w:rPr>
          <w:rFonts w:ascii="Times New Roman" w:hAnsi="Times New Roman"/>
          <w:sz w:val="28"/>
          <w:szCs w:val="28"/>
          <w:lang w:val="uk-UA"/>
        </w:rPr>
        <w:t>тексту в</w:t>
      </w:r>
      <w:r w:rsidR="00FA09DF" w:rsidRPr="00525547">
        <w:rPr>
          <w:rFonts w:ascii="Times New Roman" w:hAnsi="Times New Roman"/>
          <w:sz w:val="28"/>
          <w:szCs w:val="28"/>
          <w:lang w:val="uk-UA"/>
        </w:rPr>
        <w:t xml:space="preserve"> школі охоплює вивчення тексту як основної одиниці мовлення, що має завершену смислову, граматичну й комунікативну струк</w:t>
      </w:r>
      <w:r w:rsidR="00AA1950" w:rsidRPr="00525547">
        <w:rPr>
          <w:rFonts w:ascii="Times New Roman" w:hAnsi="Times New Roman"/>
          <w:sz w:val="28"/>
          <w:szCs w:val="28"/>
          <w:lang w:val="uk-UA"/>
        </w:rPr>
        <w:t>туру;</w:t>
      </w:r>
      <w:r w:rsidR="00CD2BDD" w:rsidRPr="00525547">
        <w:rPr>
          <w:rFonts w:ascii="Times New Roman" w:hAnsi="Times New Roman"/>
          <w:sz w:val="28"/>
          <w:szCs w:val="28"/>
          <w:lang w:val="uk-UA"/>
        </w:rPr>
        <w:t xml:space="preserve"> уч</w:t>
      </w:r>
      <w:r w:rsidR="0018556C" w:rsidRPr="00525547">
        <w:rPr>
          <w:rFonts w:ascii="Times New Roman" w:hAnsi="Times New Roman"/>
          <w:sz w:val="28"/>
          <w:szCs w:val="28"/>
          <w:lang w:val="uk-UA"/>
        </w:rPr>
        <w:t xml:space="preserve">ні ознайомлюються з </w:t>
      </w:r>
      <w:r w:rsidR="00AA1950" w:rsidRPr="00525547">
        <w:rPr>
          <w:rFonts w:ascii="Times New Roman" w:hAnsi="Times New Roman"/>
          <w:sz w:val="28"/>
          <w:szCs w:val="28"/>
          <w:lang w:val="uk-UA"/>
        </w:rPr>
        <w:t xml:space="preserve">видами </w:t>
      </w:r>
      <w:proofErr w:type="spellStart"/>
      <w:r w:rsidR="00AA1950" w:rsidRPr="00525547">
        <w:rPr>
          <w:rFonts w:ascii="Times New Roman" w:hAnsi="Times New Roman"/>
          <w:sz w:val="28"/>
          <w:szCs w:val="28"/>
          <w:lang w:val="uk-UA"/>
        </w:rPr>
        <w:t>міжфразового</w:t>
      </w:r>
      <w:proofErr w:type="spellEnd"/>
      <w:r w:rsidR="00AA1950" w:rsidRPr="00525547">
        <w:rPr>
          <w:rFonts w:ascii="Times New Roman" w:hAnsi="Times New Roman"/>
          <w:sz w:val="28"/>
          <w:szCs w:val="28"/>
          <w:lang w:val="uk-UA"/>
        </w:rPr>
        <w:t xml:space="preserve"> зв’</w:t>
      </w:r>
      <w:r w:rsidR="00CD2BDD" w:rsidRPr="00525547">
        <w:rPr>
          <w:rFonts w:ascii="Times New Roman" w:hAnsi="Times New Roman"/>
          <w:sz w:val="28"/>
          <w:szCs w:val="28"/>
          <w:lang w:val="uk-UA"/>
        </w:rPr>
        <w:t>язку та</w:t>
      </w:r>
      <w:r w:rsidR="00AA1950" w:rsidRPr="00525547">
        <w:rPr>
          <w:rFonts w:ascii="Times New Roman" w:hAnsi="Times New Roman"/>
          <w:sz w:val="28"/>
          <w:szCs w:val="28"/>
          <w:lang w:val="uk-UA"/>
        </w:rPr>
        <w:t xml:space="preserve"> засобами зв’язку речень у тексті</w:t>
      </w:r>
      <w:r w:rsidR="00D64B81">
        <w:rPr>
          <w:rFonts w:ascii="Times New Roman" w:hAnsi="Times New Roman"/>
          <w:sz w:val="28"/>
          <w:szCs w:val="28"/>
          <w:lang w:val="uk-UA"/>
        </w:rPr>
        <w:t xml:space="preserve">. </w:t>
      </w:r>
      <w:r w:rsidR="004A1135" w:rsidRPr="00525547">
        <w:rPr>
          <w:rFonts w:ascii="Times New Roman" w:hAnsi="Times New Roman"/>
          <w:sz w:val="28"/>
          <w:szCs w:val="28"/>
          <w:lang w:val="uk-UA"/>
        </w:rPr>
        <w:t xml:space="preserve"> </w:t>
      </w:r>
    </w:p>
    <w:p w:rsidR="00A00936" w:rsidRPr="00525547" w:rsidRDefault="00A00936" w:rsidP="006E4F19">
      <w:pPr>
        <w:spacing w:after="0" w:line="360" w:lineRule="auto"/>
        <w:ind w:firstLine="567"/>
        <w:jc w:val="both"/>
        <w:rPr>
          <w:rFonts w:ascii="Times New Roman" w:hAnsi="Times New Roman"/>
          <w:sz w:val="28"/>
          <w:szCs w:val="28"/>
          <w:lang w:val="uk-UA"/>
        </w:rPr>
      </w:pPr>
      <w:r w:rsidRPr="00525547">
        <w:rPr>
          <w:rFonts w:ascii="Times New Roman" w:hAnsi="Times New Roman"/>
          <w:sz w:val="28"/>
          <w:szCs w:val="28"/>
          <w:lang w:val="uk-UA"/>
        </w:rPr>
        <w:t>Працюючи над лінгвістикою тексту, учні повинні засвоїти такі основні поняття:</w:t>
      </w:r>
    </w:p>
    <w:p w:rsidR="00A00936" w:rsidRPr="00525547" w:rsidRDefault="00A00936" w:rsidP="00CC1A68">
      <w:pPr>
        <w:pStyle w:val="a4"/>
        <w:numPr>
          <w:ilvl w:val="0"/>
          <w:numId w:val="49"/>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Що таке текст (означення, види текстів)</w:t>
      </w:r>
      <w:r w:rsidR="009330D7" w:rsidRPr="00525547">
        <w:rPr>
          <w:rFonts w:ascii="Times New Roman" w:hAnsi="Times New Roman"/>
          <w:sz w:val="28"/>
          <w:szCs w:val="28"/>
          <w:lang w:val="uk-UA"/>
        </w:rPr>
        <w:t>.</w:t>
      </w:r>
    </w:p>
    <w:p w:rsidR="00A00936" w:rsidRPr="00525547" w:rsidRDefault="00A00936" w:rsidP="00CC1A68">
      <w:pPr>
        <w:pStyle w:val="a4"/>
        <w:numPr>
          <w:ilvl w:val="0"/>
          <w:numId w:val="49"/>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Ознаки тексту: зв’язність, цілісність, завершеність, інформативність, структурованість</w:t>
      </w:r>
      <w:r w:rsidR="009330D7" w:rsidRPr="00525547">
        <w:rPr>
          <w:rFonts w:ascii="Times New Roman" w:hAnsi="Times New Roman"/>
          <w:sz w:val="28"/>
          <w:szCs w:val="28"/>
          <w:lang w:val="uk-UA"/>
        </w:rPr>
        <w:t>.</w:t>
      </w:r>
    </w:p>
    <w:p w:rsidR="00A00936" w:rsidRPr="00525547" w:rsidRDefault="00A00936" w:rsidP="00CC1A68">
      <w:pPr>
        <w:pStyle w:val="a4"/>
        <w:numPr>
          <w:ilvl w:val="0"/>
          <w:numId w:val="49"/>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Тема й основна думка</w:t>
      </w:r>
      <w:r w:rsidR="009330D7" w:rsidRPr="00525547">
        <w:rPr>
          <w:rFonts w:ascii="Times New Roman" w:hAnsi="Times New Roman"/>
          <w:sz w:val="28"/>
          <w:szCs w:val="28"/>
          <w:lang w:val="uk-UA"/>
        </w:rPr>
        <w:t>.</w:t>
      </w:r>
    </w:p>
    <w:p w:rsidR="00A00936" w:rsidRPr="00525547" w:rsidRDefault="00A00936" w:rsidP="00CC1A68">
      <w:pPr>
        <w:pStyle w:val="a4"/>
        <w:numPr>
          <w:ilvl w:val="0"/>
          <w:numId w:val="49"/>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t>Типи мовлення: розповідь, опис, роздум</w:t>
      </w:r>
      <w:r w:rsidR="009330D7" w:rsidRPr="00525547">
        <w:rPr>
          <w:rFonts w:ascii="Times New Roman" w:hAnsi="Times New Roman"/>
          <w:sz w:val="28"/>
          <w:szCs w:val="28"/>
          <w:lang w:val="uk-UA"/>
        </w:rPr>
        <w:t>.</w:t>
      </w:r>
    </w:p>
    <w:p w:rsidR="00A00936" w:rsidRPr="009330D7" w:rsidRDefault="00A00936" w:rsidP="00CC1A68">
      <w:pPr>
        <w:pStyle w:val="a4"/>
        <w:numPr>
          <w:ilvl w:val="0"/>
          <w:numId w:val="49"/>
        </w:numPr>
        <w:spacing w:after="0" w:line="360" w:lineRule="auto"/>
        <w:ind w:left="0" w:firstLine="0"/>
        <w:rPr>
          <w:rFonts w:ascii="Times New Roman" w:hAnsi="Times New Roman"/>
          <w:sz w:val="28"/>
          <w:szCs w:val="28"/>
          <w:lang w:val="uk-UA"/>
        </w:rPr>
      </w:pPr>
      <w:r w:rsidRPr="00525547">
        <w:rPr>
          <w:rFonts w:ascii="Times New Roman" w:hAnsi="Times New Roman"/>
          <w:sz w:val="28"/>
          <w:szCs w:val="28"/>
          <w:lang w:val="uk-UA"/>
        </w:rPr>
        <w:lastRenderedPageBreak/>
        <w:t>Композиція</w:t>
      </w:r>
      <w:r w:rsidR="00D64B81">
        <w:rPr>
          <w:rFonts w:ascii="Times New Roman" w:hAnsi="Times New Roman"/>
          <w:sz w:val="28"/>
          <w:szCs w:val="28"/>
          <w:lang w:val="uk-UA"/>
        </w:rPr>
        <w:t xml:space="preserve"> тексту: зачин, основна частина і</w:t>
      </w:r>
      <w:r w:rsidRPr="00525547">
        <w:rPr>
          <w:rFonts w:ascii="Times New Roman" w:hAnsi="Times New Roman"/>
          <w:sz w:val="28"/>
          <w:szCs w:val="28"/>
          <w:lang w:val="uk-UA"/>
        </w:rPr>
        <w:t xml:space="preserve"> кінцівка</w:t>
      </w:r>
      <w:r w:rsidR="009330D7">
        <w:rPr>
          <w:rFonts w:ascii="Times New Roman" w:hAnsi="Times New Roman"/>
          <w:sz w:val="28"/>
          <w:szCs w:val="28"/>
          <w:lang w:val="uk-UA"/>
        </w:rPr>
        <w:t>.</w:t>
      </w:r>
    </w:p>
    <w:p w:rsidR="006E4F19" w:rsidRDefault="006E4F19" w:rsidP="003B30CF">
      <w:pPr>
        <w:spacing w:after="0" w:line="360" w:lineRule="auto"/>
        <w:jc w:val="center"/>
        <w:rPr>
          <w:rFonts w:ascii="Times New Roman" w:eastAsia="Times New Roman" w:hAnsi="Times New Roman"/>
          <w:b/>
          <w:sz w:val="28"/>
          <w:szCs w:val="28"/>
          <w:lang w:val="uk-UA" w:eastAsia="ru-RU"/>
        </w:rPr>
      </w:pPr>
    </w:p>
    <w:p w:rsidR="00E6223E" w:rsidRPr="00F26FD1" w:rsidRDefault="00E6223E" w:rsidP="003B30CF">
      <w:pPr>
        <w:spacing w:after="0" w:line="360" w:lineRule="auto"/>
        <w:jc w:val="center"/>
        <w:rPr>
          <w:rFonts w:ascii="Times New Roman" w:eastAsia="Times New Roman" w:hAnsi="Times New Roman"/>
          <w:b/>
          <w:sz w:val="28"/>
          <w:szCs w:val="28"/>
          <w:lang w:val="uk-UA" w:eastAsia="ru-RU"/>
        </w:rPr>
      </w:pPr>
      <w:r w:rsidRPr="00F26FD1">
        <w:rPr>
          <w:rFonts w:ascii="Times New Roman" w:eastAsia="Times New Roman" w:hAnsi="Times New Roman"/>
          <w:b/>
          <w:sz w:val="28"/>
          <w:szCs w:val="28"/>
          <w:lang w:val="uk-UA" w:eastAsia="ru-RU"/>
        </w:rPr>
        <w:t>Практичне заняття № 14</w:t>
      </w:r>
    </w:p>
    <w:p w:rsidR="00E6223E" w:rsidRPr="00F26FD1" w:rsidRDefault="00B70636" w:rsidP="00E6223E">
      <w:pPr>
        <w:tabs>
          <w:tab w:val="left" w:pos="142"/>
        </w:tabs>
        <w:spacing w:after="0" w:line="360" w:lineRule="auto"/>
        <w:jc w:val="center"/>
        <w:rPr>
          <w:rFonts w:ascii="Times New Roman" w:hAnsi="Times New Roman"/>
          <w:sz w:val="28"/>
          <w:szCs w:val="28"/>
          <w:lang w:val="uk-UA"/>
        </w:rPr>
      </w:pPr>
      <w:r w:rsidRPr="00F26FD1">
        <w:rPr>
          <w:rFonts w:ascii="Times New Roman" w:hAnsi="Times New Roman"/>
          <w:sz w:val="28"/>
          <w:szCs w:val="28"/>
          <w:lang w:val="uk-UA"/>
        </w:rPr>
        <w:t>Методика вивчення риторики в школі</w:t>
      </w:r>
    </w:p>
    <w:p w:rsidR="00E6223E" w:rsidRPr="003833BD" w:rsidRDefault="00E6223E" w:rsidP="003833BD">
      <w:pPr>
        <w:spacing w:after="0" w:line="360" w:lineRule="auto"/>
        <w:jc w:val="center"/>
        <w:rPr>
          <w:rFonts w:ascii="Times New Roman" w:hAnsi="Times New Roman"/>
          <w:b/>
          <w:sz w:val="28"/>
          <w:szCs w:val="28"/>
          <w:lang w:val="uk-UA"/>
        </w:rPr>
      </w:pPr>
      <w:r w:rsidRPr="003833BD">
        <w:rPr>
          <w:rFonts w:ascii="Times New Roman" w:hAnsi="Times New Roman"/>
          <w:b/>
          <w:sz w:val="28"/>
          <w:szCs w:val="28"/>
          <w:lang w:val="uk-UA"/>
        </w:rPr>
        <w:t>План</w:t>
      </w:r>
    </w:p>
    <w:p w:rsidR="00EA4872" w:rsidRPr="003833BD" w:rsidRDefault="003833BD" w:rsidP="00866D1A">
      <w:pPr>
        <w:spacing w:after="0" w:line="360" w:lineRule="auto"/>
        <w:rPr>
          <w:rFonts w:ascii="Times New Roman" w:hAnsi="Times New Roman"/>
          <w:sz w:val="28"/>
          <w:szCs w:val="28"/>
          <w:lang w:val="uk-UA"/>
        </w:rPr>
      </w:pPr>
      <w:r>
        <w:rPr>
          <w:rFonts w:ascii="Times New Roman" w:hAnsi="Times New Roman"/>
          <w:sz w:val="28"/>
          <w:szCs w:val="28"/>
          <w:lang w:val="uk-UA"/>
        </w:rPr>
        <w:t xml:space="preserve">1. </w:t>
      </w:r>
      <w:r w:rsidR="00866D1A">
        <w:rPr>
          <w:rFonts w:ascii="Times New Roman" w:hAnsi="Times New Roman"/>
          <w:sz w:val="28"/>
          <w:szCs w:val="28"/>
          <w:lang w:val="uk-UA"/>
        </w:rPr>
        <w:t xml:space="preserve">Риторика як </w:t>
      </w:r>
      <w:r w:rsidR="00866D1A" w:rsidRPr="00C227AC">
        <w:rPr>
          <w:rFonts w:ascii="Times New Roman" w:hAnsi="Times New Roman"/>
          <w:sz w:val="28"/>
          <w:szCs w:val="28"/>
          <w:lang w:val="uk-UA"/>
        </w:rPr>
        <w:t>мистецтво переконливого мовлення</w:t>
      </w:r>
      <w:r w:rsidR="00866D1A">
        <w:rPr>
          <w:rFonts w:ascii="Times New Roman" w:hAnsi="Times New Roman"/>
          <w:sz w:val="28"/>
          <w:szCs w:val="28"/>
          <w:lang w:val="uk-UA"/>
        </w:rPr>
        <w:t>. Її значення у житті людини.</w:t>
      </w:r>
    </w:p>
    <w:p w:rsidR="00EA4872" w:rsidRPr="003833BD" w:rsidRDefault="003833BD" w:rsidP="003833BD">
      <w:pPr>
        <w:spacing w:after="0" w:line="360" w:lineRule="auto"/>
        <w:rPr>
          <w:rFonts w:ascii="Times New Roman" w:hAnsi="Times New Roman"/>
          <w:sz w:val="28"/>
          <w:szCs w:val="28"/>
          <w:lang w:val="uk-UA"/>
        </w:rPr>
      </w:pPr>
      <w:r>
        <w:rPr>
          <w:rFonts w:ascii="Times New Roman" w:hAnsi="Times New Roman"/>
          <w:sz w:val="28"/>
          <w:szCs w:val="28"/>
          <w:lang w:val="uk-UA"/>
        </w:rPr>
        <w:t xml:space="preserve">2. </w:t>
      </w:r>
      <w:r w:rsidR="00EA4872" w:rsidRPr="003833BD">
        <w:rPr>
          <w:rFonts w:ascii="Times New Roman" w:hAnsi="Times New Roman"/>
          <w:sz w:val="28"/>
          <w:szCs w:val="28"/>
          <w:lang w:val="uk-UA"/>
        </w:rPr>
        <w:t>Мета і завдання шкільного курсу практичної риторики.</w:t>
      </w:r>
    </w:p>
    <w:p w:rsidR="00EA4872" w:rsidRPr="003833BD" w:rsidRDefault="003833BD" w:rsidP="003833BD">
      <w:pPr>
        <w:spacing w:after="0" w:line="360" w:lineRule="auto"/>
        <w:rPr>
          <w:rFonts w:ascii="Times New Roman" w:hAnsi="Times New Roman"/>
          <w:sz w:val="28"/>
          <w:szCs w:val="28"/>
          <w:lang w:val="uk-UA"/>
        </w:rPr>
      </w:pPr>
      <w:r>
        <w:rPr>
          <w:rFonts w:ascii="Times New Roman" w:hAnsi="Times New Roman"/>
          <w:sz w:val="28"/>
          <w:szCs w:val="28"/>
          <w:lang w:val="uk-UA"/>
        </w:rPr>
        <w:t xml:space="preserve">3. </w:t>
      </w:r>
      <w:r w:rsidR="008C19EB" w:rsidRPr="003833BD">
        <w:rPr>
          <w:rFonts w:ascii="Times New Roman" w:hAnsi="Times New Roman"/>
          <w:sz w:val="28"/>
          <w:szCs w:val="28"/>
          <w:lang w:val="uk-UA"/>
        </w:rPr>
        <w:t>Вибір методів і прийомів навчання риторики.</w:t>
      </w:r>
    </w:p>
    <w:p w:rsidR="008C19EB" w:rsidRDefault="003833BD" w:rsidP="003833BD">
      <w:pPr>
        <w:spacing w:after="0" w:line="360" w:lineRule="auto"/>
        <w:rPr>
          <w:rFonts w:ascii="Times New Roman" w:hAnsi="Times New Roman"/>
          <w:sz w:val="28"/>
          <w:szCs w:val="28"/>
          <w:lang w:val="uk-UA"/>
        </w:rPr>
      </w:pPr>
      <w:r>
        <w:rPr>
          <w:rFonts w:ascii="Times New Roman" w:hAnsi="Times New Roman"/>
          <w:sz w:val="28"/>
          <w:szCs w:val="28"/>
          <w:lang w:val="uk-UA"/>
        </w:rPr>
        <w:t xml:space="preserve">4. </w:t>
      </w:r>
      <w:r w:rsidR="008C19EB" w:rsidRPr="003833BD">
        <w:rPr>
          <w:rFonts w:ascii="Times New Roman" w:hAnsi="Times New Roman"/>
          <w:sz w:val="28"/>
          <w:szCs w:val="28"/>
          <w:lang w:val="uk-UA"/>
        </w:rPr>
        <w:t>Чинники, що впливають на розвиток риторичної компетентності учнів.</w:t>
      </w:r>
    </w:p>
    <w:p w:rsidR="00F26FD1" w:rsidRPr="00F26FD1" w:rsidRDefault="00F26FD1" w:rsidP="00F26FD1">
      <w:pPr>
        <w:spacing w:after="0" w:line="360" w:lineRule="auto"/>
        <w:jc w:val="center"/>
        <w:rPr>
          <w:rFonts w:ascii="Times New Roman" w:hAnsi="Times New Roman"/>
          <w:b/>
          <w:sz w:val="28"/>
          <w:szCs w:val="28"/>
          <w:lang w:val="uk-UA"/>
        </w:rPr>
      </w:pPr>
      <w:r w:rsidRPr="00F26FD1">
        <w:rPr>
          <w:rFonts w:ascii="Times New Roman" w:hAnsi="Times New Roman"/>
          <w:b/>
          <w:sz w:val="28"/>
          <w:szCs w:val="28"/>
          <w:lang w:val="uk-UA"/>
        </w:rPr>
        <w:t>Література</w:t>
      </w:r>
    </w:p>
    <w:p w:rsidR="00A93F8D" w:rsidRPr="00FB7B54" w:rsidRDefault="00A93F8D" w:rsidP="00FB7B54">
      <w:pPr>
        <w:spacing w:after="0" w:line="360" w:lineRule="auto"/>
        <w:rPr>
          <w:rFonts w:ascii="Times New Roman" w:hAnsi="Times New Roman"/>
          <w:sz w:val="28"/>
          <w:szCs w:val="28"/>
          <w:lang w:val="uk-UA"/>
        </w:rPr>
      </w:pPr>
      <w:r>
        <w:rPr>
          <w:rFonts w:ascii="Times New Roman" w:hAnsi="Times New Roman"/>
          <w:sz w:val="28"/>
          <w:szCs w:val="28"/>
          <w:lang w:val="uk-UA"/>
        </w:rPr>
        <w:t xml:space="preserve">1. </w:t>
      </w:r>
      <w:r w:rsidRPr="00FB7B54">
        <w:rPr>
          <w:rFonts w:ascii="Times New Roman" w:hAnsi="Times New Roman"/>
          <w:sz w:val="28"/>
          <w:szCs w:val="28"/>
          <w:lang w:val="uk-UA"/>
        </w:rPr>
        <w:t xml:space="preserve">Абрамович С.Д., </w:t>
      </w:r>
      <w:proofErr w:type="spellStart"/>
      <w:r w:rsidRPr="00FB7B54">
        <w:rPr>
          <w:rFonts w:ascii="Times New Roman" w:hAnsi="Times New Roman"/>
          <w:sz w:val="28"/>
          <w:szCs w:val="28"/>
          <w:lang w:val="uk-UA"/>
        </w:rPr>
        <w:t>Чікарьова</w:t>
      </w:r>
      <w:proofErr w:type="spellEnd"/>
      <w:r w:rsidRPr="00FB7B54">
        <w:rPr>
          <w:rFonts w:ascii="Times New Roman" w:hAnsi="Times New Roman"/>
          <w:sz w:val="28"/>
          <w:szCs w:val="28"/>
          <w:lang w:val="uk-UA"/>
        </w:rPr>
        <w:t xml:space="preserve"> М.Ю. Риторика. Львів : Світ, 2001. С. 7.</w:t>
      </w:r>
    </w:p>
    <w:p w:rsidR="002825B5"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2. </w:t>
      </w:r>
      <w:proofErr w:type="spellStart"/>
      <w:r w:rsidR="000709D7" w:rsidRPr="00FB7B54">
        <w:rPr>
          <w:rFonts w:ascii="Times New Roman" w:hAnsi="Times New Roman"/>
          <w:sz w:val="28"/>
          <w:szCs w:val="28"/>
          <w:lang w:val="uk-UA"/>
        </w:rPr>
        <w:t>Грибан</w:t>
      </w:r>
      <w:proofErr w:type="spellEnd"/>
      <w:r w:rsidR="000709D7" w:rsidRPr="00FB7B54">
        <w:rPr>
          <w:rFonts w:ascii="Times New Roman" w:hAnsi="Times New Roman"/>
          <w:sz w:val="28"/>
          <w:szCs w:val="28"/>
          <w:lang w:val="uk-UA"/>
        </w:rPr>
        <w:t xml:space="preserve"> Г. В. Формування комунікативних умінь і навичок старшокласників на уроках риторики</w:t>
      </w:r>
      <w:r w:rsidR="00897921" w:rsidRPr="00FB7B54">
        <w:rPr>
          <w:rFonts w:ascii="Times New Roman" w:hAnsi="Times New Roman"/>
          <w:sz w:val="28"/>
          <w:szCs w:val="28"/>
          <w:lang w:val="uk-UA"/>
        </w:rPr>
        <w:t>.</w:t>
      </w:r>
      <w:r w:rsidR="000709D7" w:rsidRPr="00FB7B54">
        <w:rPr>
          <w:rFonts w:ascii="Times New Roman" w:hAnsi="Times New Roman"/>
          <w:sz w:val="28"/>
          <w:szCs w:val="28"/>
          <w:lang w:val="uk-UA"/>
        </w:rPr>
        <w:t xml:space="preserve"> </w:t>
      </w:r>
      <w:r w:rsidR="002825B5" w:rsidRPr="00FB7B54">
        <w:rPr>
          <w:rFonts w:ascii="Times New Roman" w:hAnsi="Times New Roman"/>
          <w:sz w:val="28"/>
          <w:szCs w:val="28"/>
          <w:lang w:val="uk-UA"/>
        </w:rPr>
        <w:t>Актуальні проблеми формування риторичної особистості вчителя в україномовному просторі: зб</w:t>
      </w:r>
      <w:r w:rsidR="006E4F19">
        <w:rPr>
          <w:rFonts w:ascii="Times New Roman" w:hAnsi="Times New Roman"/>
          <w:sz w:val="28"/>
          <w:szCs w:val="28"/>
          <w:lang w:val="uk-UA"/>
        </w:rPr>
        <w:t>.</w:t>
      </w:r>
      <w:r w:rsidR="002825B5" w:rsidRPr="00FB7B54">
        <w:rPr>
          <w:rFonts w:ascii="Times New Roman" w:hAnsi="Times New Roman"/>
          <w:sz w:val="28"/>
          <w:szCs w:val="28"/>
          <w:lang w:val="uk-UA"/>
        </w:rPr>
        <w:t xml:space="preserve"> наук</w:t>
      </w:r>
      <w:r w:rsidR="006E4F19">
        <w:rPr>
          <w:rFonts w:ascii="Times New Roman" w:hAnsi="Times New Roman"/>
          <w:sz w:val="28"/>
          <w:szCs w:val="28"/>
          <w:lang w:val="uk-UA"/>
        </w:rPr>
        <w:t>.</w:t>
      </w:r>
      <w:r w:rsidR="002825B5" w:rsidRPr="00FB7B54">
        <w:rPr>
          <w:rFonts w:ascii="Times New Roman" w:hAnsi="Times New Roman"/>
          <w:sz w:val="28"/>
          <w:szCs w:val="28"/>
          <w:lang w:val="uk-UA"/>
        </w:rPr>
        <w:t xml:space="preserve"> </w:t>
      </w:r>
      <w:r w:rsidR="006E4F19">
        <w:rPr>
          <w:rFonts w:ascii="Times New Roman" w:hAnsi="Times New Roman"/>
          <w:sz w:val="28"/>
          <w:szCs w:val="28"/>
          <w:lang w:val="uk-UA"/>
        </w:rPr>
        <w:t>пр.</w:t>
      </w:r>
      <w:r w:rsidR="002825B5" w:rsidRPr="00FB7B54">
        <w:rPr>
          <w:rFonts w:ascii="Times New Roman" w:hAnsi="Times New Roman"/>
          <w:sz w:val="28"/>
          <w:szCs w:val="28"/>
          <w:lang w:val="uk-UA"/>
        </w:rPr>
        <w:t xml:space="preserve"> (за матеріалами Всеукраїнської науково-практичної </w:t>
      </w:r>
      <w:proofErr w:type="spellStart"/>
      <w:r w:rsidR="002825B5" w:rsidRPr="00FB7B54">
        <w:rPr>
          <w:rFonts w:ascii="Times New Roman" w:hAnsi="Times New Roman"/>
          <w:sz w:val="28"/>
          <w:szCs w:val="28"/>
          <w:lang w:val="uk-UA"/>
        </w:rPr>
        <w:t>Інтернет-конференції</w:t>
      </w:r>
      <w:proofErr w:type="spellEnd"/>
      <w:r w:rsidR="002825B5" w:rsidRPr="00FB7B54">
        <w:rPr>
          <w:rFonts w:ascii="Times New Roman" w:hAnsi="Times New Roman"/>
          <w:sz w:val="28"/>
          <w:szCs w:val="28"/>
          <w:lang w:val="uk-UA"/>
        </w:rPr>
        <w:t xml:space="preserve"> 23 квітня 2015 р.) /За ред. К. Климової. Житомир: Видавництво ЖДУ ім. І. Франка, 2015. </w:t>
      </w:r>
      <w:r w:rsidR="000709D7" w:rsidRPr="00FB7B54">
        <w:rPr>
          <w:rFonts w:ascii="Times New Roman" w:hAnsi="Times New Roman"/>
          <w:sz w:val="28"/>
          <w:szCs w:val="28"/>
          <w:lang w:val="uk-UA"/>
        </w:rPr>
        <w:t>С. 102-105</w:t>
      </w:r>
      <w:r w:rsidR="002825B5" w:rsidRPr="00FB7B54">
        <w:rPr>
          <w:rFonts w:ascii="Times New Roman" w:hAnsi="Times New Roman"/>
          <w:sz w:val="28"/>
          <w:szCs w:val="28"/>
          <w:lang w:val="uk-UA"/>
        </w:rPr>
        <w:t>.</w:t>
      </w:r>
    </w:p>
    <w:p w:rsidR="0061417A"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3. </w:t>
      </w:r>
      <w:r w:rsidR="0061417A" w:rsidRPr="00FB7B54">
        <w:rPr>
          <w:rFonts w:ascii="Times New Roman" w:hAnsi="Times New Roman"/>
          <w:sz w:val="28"/>
          <w:szCs w:val="28"/>
          <w:lang w:val="uk-UA"/>
        </w:rPr>
        <w:t>Громовий В. Мистецтво живого слова:</w:t>
      </w:r>
      <w:r w:rsidR="005D59A9" w:rsidRPr="00FB7B54">
        <w:rPr>
          <w:rFonts w:ascii="Times New Roman" w:hAnsi="Times New Roman"/>
          <w:sz w:val="28"/>
          <w:szCs w:val="28"/>
          <w:lang w:val="uk-UA"/>
        </w:rPr>
        <w:t xml:space="preserve"> п</w:t>
      </w:r>
      <w:r w:rsidR="0061417A" w:rsidRPr="00FB7B54">
        <w:rPr>
          <w:rFonts w:ascii="Times New Roman" w:hAnsi="Times New Roman"/>
          <w:sz w:val="28"/>
          <w:szCs w:val="28"/>
          <w:lang w:val="uk-UA"/>
        </w:rPr>
        <w:t>осібник із сучасної риторики для старшокласників та студентів. Кіровоград, 1999. 302 с.</w:t>
      </w:r>
    </w:p>
    <w:p w:rsidR="00D52892"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4. </w:t>
      </w:r>
      <w:proofErr w:type="spellStart"/>
      <w:r w:rsidR="00D52892" w:rsidRPr="00FB7B54">
        <w:rPr>
          <w:rFonts w:ascii="Times New Roman" w:hAnsi="Times New Roman"/>
          <w:sz w:val="28"/>
          <w:szCs w:val="28"/>
          <w:lang w:val="uk-UA"/>
        </w:rPr>
        <w:t>Кобцев</w:t>
      </w:r>
      <w:proofErr w:type="spellEnd"/>
      <w:r w:rsidR="00D52892" w:rsidRPr="00FB7B54">
        <w:rPr>
          <w:rFonts w:ascii="Times New Roman" w:hAnsi="Times New Roman"/>
          <w:sz w:val="28"/>
          <w:szCs w:val="28"/>
          <w:lang w:val="uk-UA"/>
        </w:rPr>
        <w:t xml:space="preserve"> Д., Приходько І. Мовленнєва діяльність на уроках української мови. Дидактичні матеріали. Тернопіль. 2005. С. 68-78.</w:t>
      </w:r>
    </w:p>
    <w:p w:rsidR="00545F29"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5. </w:t>
      </w:r>
      <w:r w:rsidR="00545F29" w:rsidRPr="00FB7B54">
        <w:rPr>
          <w:rFonts w:ascii="Times New Roman" w:hAnsi="Times New Roman"/>
          <w:sz w:val="28"/>
          <w:szCs w:val="28"/>
          <w:lang w:val="uk-UA"/>
        </w:rPr>
        <w:t>Мелешко Л. В. Формування риторичних умінь п’ятикласників засобами ігрової діяльності</w:t>
      </w:r>
      <w:r w:rsidR="00897921" w:rsidRPr="00FB7B54">
        <w:rPr>
          <w:rFonts w:ascii="Times New Roman" w:hAnsi="Times New Roman"/>
          <w:sz w:val="28"/>
          <w:szCs w:val="28"/>
          <w:lang w:val="uk-UA"/>
        </w:rPr>
        <w:t>.</w:t>
      </w:r>
      <w:r w:rsidR="00545F29" w:rsidRPr="00FB7B54">
        <w:rPr>
          <w:rFonts w:ascii="Times New Roman" w:hAnsi="Times New Roman"/>
          <w:sz w:val="28"/>
          <w:szCs w:val="28"/>
          <w:lang w:val="uk-UA"/>
        </w:rPr>
        <w:t xml:space="preserve"> Актуальні проблеми формування риторичної особистості вчителя в україномовному просторі: зб</w:t>
      </w:r>
      <w:r w:rsidR="006E4F19">
        <w:rPr>
          <w:rFonts w:ascii="Times New Roman" w:hAnsi="Times New Roman"/>
          <w:sz w:val="28"/>
          <w:szCs w:val="28"/>
          <w:lang w:val="uk-UA"/>
        </w:rPr>
        <w:t>.</w:t>
      </w:r>
      <w:r w:rsidR="00545F29" w:rsidRPr="00FB7B54">
        <w:rPr>
          <w:rFonts w:ascii="Times New Roman" w:hAnsi="Times New Roman"/>
          <w:sz w:val="28"/>
          <w:szCs w:val="28"/>
          <w:lang w:val="uk-UA"/>
        </w:rPr>
        <w:t xml:space="preserve"> наук</w:t>
      </w:r>
      <w:r w:rsidR="006E4F19">
        <w:rPr>
          <w:rFonts w:ascii="Times New Roman" w:hAnsi="Times New Roman"/>
          <w:sz w:val="28"/>
          <w:szCs w:val="28"/>
          <w:lang w:val="uk-UA"/>
        </w:rPr>
        <w:t>.</w:t>
      </w:r>
      <w:r w:rsidR="00545F29" w:rsidRPr="00FB7B54">
        <w:rPr>
          <w:rFonts w:ascii="Times New Roman" w:hAnsi="Times New Roman"/>
          <w:sz w:val="28"/>
          <w:szCs w:val="28"/>
          <w:lang w:val="uk-UA"/>
        </w:rPr>
        <w:t xml:space="preserve"> </w:t>
      </w:r>
      <w:r w:rsidR="006E4F19">
        <w:rPr>
          <w:rFonts w:ascii="Times New Roman" w:hAnsi="Times New Roman"/>
          <w:sz w:val="28"/>
          <w:szCs w:val="28"/>
          <w:lang w:val="uk-UA"/>
        </w:rPr>
        <w:t>пр.</w:t>
      </w:r>
      <w:r w:rsidR="00545F29" w:rsidRPr="00FB7B54">
        <w:rPr>
          <w:rFonts w:ascii="Times New Roman" w:hAnsi="Times New Roman"/>
          <w:sz w:val="28"/>
          <w:szCs w:val="28"/>
          <w:lang w:val="uk-UA"/>
        </w:rPr>
        <w:t xml:space="preserve"> (за матеріалами Всеукраїнської науково-практичної </w:t>
      </w:r>
      <w:proofErr w:type="spellStart"/>
      <w:r w:rsidR="00545F29" w:rsidRPr="00FB7B54">
        <w:rPr>
          <w:rFonts w:ascii="Times New Roman" w:hAnsi="Times New Roman"/>
          <w:sz w:val="28"/>
          <w:szCs w:val="28"/>
          <w:lang w:val="uk-UA"/>
        </w:rPr>
        <w:t>Інтернет-конференції</w:t>
      </w:r>
      <w:proofErr w:type="spellEnd"/>
      <w:r w:rsidR="00545F29" w:rsidRPr="00FB7B54">
        <w:rPr>
          <w:rFonts w:ascii="Times New Roman" w:hAnsi="Times New Roman"/>
          <w:sz w:val="28"/>
          <w:szCs w:val="28"/>
          <w:lang w:val="uk-UA"/>
        </w:rPr>
        <w:t xml:space="preserve"> 23 квітня 2015 р.) /За ред. проф. </w:t>
      </w:r>
      <w:r w:rsidR="00973934" w:rsidRPr="00FB7B54">
        <w:rPr>
          <w:rFonts w:ascii="Times New Roman" w:hAnsi="Times New Roman"/>
          <w:sz w:val="28"/>
          <w:szCs w:val="28"/>
          <w:lang w:val="uk-UA"/>
        </w:rPr>
        <w:t xml:space="preserve">К. </w:t>
      </w:r>
      <w:r w:rsidR="00545F29" w:rsidRPr="00FB7B54">
        <w:rPr>
          <w:rFonts w:ascii="Times New Roman" w:hAnsi="Times New Roman"/>
          <w:sz w:val="28"/>
          <w:szCs w:val="28"/>
          <w:lang w:val="uk-UA"/>
        </w:rPr>
        <w:t xml:space="preserve">Климової. Житомир: Видавництво ЖДУ ім. І. Франка, 2015. </w:t>
      </w:r>
      <w:r w:rsidR="002825B5" w:rsidRPr="00FB7B54">
        <w:rPr>
          <w:rFonts w:ascii="Times New Roman" w:hAnsi="Times New Roman"/>
          <w:sz w:val="28"/>
          <w:szCs w:val="28"/>
          <w:lang w:val="uk-UA"/>
        </w:rPr>
        <w:t>С.</w:t>
      </w:r>
      <w:r w:rsidR="006E4F19">
        <w:rPr>
          <w:rFonts w:ascii="Times New Roman" w:hAnsi="Times New Roman"/>
          <w:sz w:val="28"/>
          <w:szCs w:val="28"/>
          <w:lang w:val="uk-UA"/>
        </w:rPr>
        <w:t> </w:t>
      </w:r>
      <w:r w:rsidR="00262E17" w:rsidRPr="00FB7B54">
        <w:rPr>
          <w:rFonts w:ascii="Times New Roman" w:hAnsi="Times New Roman"/>
          <w:sz w:val="28"/>
          <w:szCs w:val="28"/>
          <w:lang w:val="uk-UA"/>
        </w:rPr>
        <w:t>161-164.</w:t>
      </w:r>
    </w:p>
    <w:p w:rsidR="0099101C"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6. </w:t>
      </w:r>
      <w:r w:rsidR="001573EA" w:rsidRPr="00FB7B54">
        <w:rPr>
          <w:rFonts w:ascii="Times New Roman" w:hAnsi="Times New Roman"/>
          <w:sz w:val="28"/>
          <w:szCs w:val="28"/>
          <w:lang w:val="uk-UA"/>
        </w:rPr>
        <w:t xml:space="preserve">Методика навчання риторики в школі : </w:t>
      </w:r>
      <w:proofErr w:type="spellStart"/>
      <w:r w:rsidR="001573EA" w:rsidRPr="00FB7B54">
        <w:rPr>
          <w:rFonts w:ascii="Times New Roman" w:hAnsi="Times New Roman"/>
          <w:sz w:val="28"/>
          <w:szCs w:val="28"/>
          <w:lang w:val="uk-UA"/>
        </w:rPr>
        <w:t>навч</w:t>
      </w:r>
      <w:proofErr w:type="spellEnd"/>
      <w:r w:rsidR="001573EA" w:rsidRPr="00FB7B54">
        <w:rPr>
          <w:rFonts w:ascii="Times New Roman" w:hAnsi="Times New Roman"/>
          <w:sz w:val="28"/>
          <w:szCs w:val="28"/>
          <w:lang w:val="uk-UA"/>
        </w:rPr>
        <w:t xml:space="preserve">. </w:t>
      </w:r>
      <w:proofErr w:type="spellStart"/>
      <w:r w:rsidR="001573EA" w:rsidRPr="00FB7B54">
        <w:rPr>
          <w:rFonts w:ascii="Times New Roman" w:hAnsi="Times New Roman"/>
          <w:sz w:val="28"/>
          <w:szCs w:val="28"/>
          <w:lang w:val="uk-UA"/>
        </w:rPr>
        <w:t>посіб</w:t>
      </w:r>
      <w:proofErr w:type="spellEnd"/>
      <w:r w:rsidR="001573EA" w:rsidRPr="00FB7B54">
        <w:rPr>
          <w:rFonts w:ascii="Times New Roman" w:hAnsi="Times New Roman"/>
          <w:sz w:val="28"/>
          <w:szCs w:val="28"/>
          <w:lang w:val="uk-UA"/>
        </w:rPr>
        <w:t>.</w:t>
      </w:r>
      <w:r w:rsidR="006E4AB1" w:rsidRPr="00FB7B54">
        <w:rPr>
          <w:rFonts w:ascii="Times New Roman" w:hAnsi="Times New Roman"/>
          <w:sz w:val="28"/>
          <w:szCs w:val="28"/>
          <w:lang w:val="uk-UA"/>
        </w:rPr>
        <w:t xml:space="preserve"> /Автор-укладач В.</w:t>
      </w:r>
      <w:r w:rsidR="006E4F19">
        <w:rPr>
          <w:rFonts w:ascii="Times New Roman" w:hAnsi="Times New Roman"/>
          <w:sz w:val="28"/>
          <w:szCs w:val="28"/>
          <w:lang w:val="uk-UA"/>
        </w:rPr>
        <w:t> </w:t>
      </w:r>
      <w:proofErr w:type="spellStart"/>
      <w:r w:rsidR="00587AC3" w:rsidRPr="00FB7B54">
        <w:rPr>
          <w:rFonts w:ascii="Times New Roman" w:hAnsi="Times New Roman"/>
          <w:sz w:val="28"/>
          <w:szCs w:val="28"/>
          <w:lang w:val="uk-UA"/>
        </w:rPr>
        <w:t>Нищета</w:t>
      </w:r>
      <w:proofErr w:type="spellEnd"/>
      <w:r w:rsidR="00587AC3" w:rsidRPr="00FB7B54">
        <w:rPr>
          <w:rFonts w:ascii="Times New Roman" w:hAnsi="Times New Roman"/>
          <w:sz w:val="28"/>
          <w:szCs w:val="28"/>
          <w:lang w:val="uk-UA"/>
        </w:rPr>
        <w:t>.  Київ</w:t>
      </w:r>
      <w:r w:rsidR="001573EA" w:rsidRPr="00FB7B54">
        <w:rPr>
          <w:rFonts w:ascii="Times New Roman" w:hAnsi="Times New Roman"/>
          <w:sz w:val="28"/>
          <w:szCs w:val="28"/>
          <w:lang w:val="uk-UA"/>
        </w:rPr>
        <w:t xml:space="preserve"> : Центр учбової літератури, 2014. 194 с.</w:t>
      </w:r>
    </w:p>
    <w:p w:rsidR="00D52892"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7. </w:t>
      </w:r>
      <w:r w:rsidR="00B30A89" w:rsidRPr="00FB7B54">
        <w:rPr>
          <w:rFonts w:ascii="Times New Roman" w:hAnsi="Times New Roman"/>
          <w:sz w:val="28"/>
          <w:szCs w:val="28"/>
          <w:lang w:val="uk-UA"/>
        </w:rPr>
        <w:t>Методика навчання рідної мови у середніх навчальних закладах / За ред. М.І.</w:t>
      </w:r>
      <w:r w:rsidR="004E1485" w:rsidRPr="00FB7B54">
        <w:rPr>
          <w:rFonts w:ascii="Times New Roman" w:hAnsi="Times New Roman"/>
          <w:sz w:val="28"/>
          <w:szCs w:val="28"/>
          <w:lang w:val="uk-UA"/>
        </w:rPr>
        <w:t> </w:t>
      </w:r>
      <w:proofErr w:type="spellStart"/>
      <w:r w:rsidR="00B30A89" w:rsidRPr="00FB7B54">
        <w:rPr>
          <w:rFonts w:ascii="Times New Roman" w:hAnsi="Times New Roman"/>
          <w:sz w:val="28"/>
          <w:szCs w:val="28"/>
          <w:lang w:val="uk-UA"/>
        </w:rPr>
        <w:t>Пентилюк</w:t>
      </w:r>
      <w:proofErr w:type="spellEnd"/>
      <w:r w:rsidR="00D57B4E" w:rsidRPr="00FB7B54">
        <w:rPr>
          <w:rFonts w:ascii="Times New Roman" w:hAnsi="Times New Roman"/>
          <w:sz w:val="28"/>
          <w:szCs w:val="28"/>
          <w:lang w:val="uk-UA"/>
        </w:rPr>
        <w:t xml:space="preserve">. Київ: </w:t>
      </w:r>
      <w:proofErr w:type="spellStart"/>
      <w:r w:rsidR="00D57B4E" w:rsidRPr="00FB7B54">
        <w:rPr>
          <w:rFonts w:ascii="Times New Roman" w:hAnsi="Times New Roman"/>
          <w:sz w:val="28"/>
          <w:szCs w:val="28"/>
          <w:lang w:val="uk-UA"/>
        </w:rPr>
        <w:t>Ленвіт</w:t>
      </w:r>
      <w:proofErr w:type="spellEnd"/>
      <w:r w:rsidR="00D57B4E" w:rsidRPr="00FB7B54">
        <w:rPr>
          <w:rFonts w:ascii="Times New Roman" w:hAnsi="Times New Roman"/>
          <w:sz w:val="28"/>
          <w:szCs w:val="28"/>
          <w:lang w:val="uk-UA"/>
        </w:rPr>
        <w:t>, 2000. С. 205-213.</w:t>
      </w:r>
    </w:p>
    <w:p w:rsidR="00FD162B"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lastRenderedPageBreak/>
        <w:t xml:space="preserve">8. </w:t>
      </w:r>
      <w:proofErr w:type="spellStart"/>
      <w:r w:rsidR="00FD162B" w:rsidRPr="00FB7B54">
        <w:rPr>
          <w:rFonts w:ascii="Times New Roman" w:hAnsi="Times New Roman"/>
          <w:sz w:val="28"/>
          <w:szCs w:val="28"/>
          <w:lang w:val="uk-UA"/>
        </w:rPr>
        <w:t>Сагач</w:t>
      </w:r>
      <w:proofErr w:type="spellEnd"/>
      <w:r w:rsidR="00FD162B" w:rsidRPr="00FB7B54">
        <w:rPr>
          <w:rFonts w:ascii="Times New Roman" w:hAnsi="Times New Roman"/>
          <w:sz w:val="28"/>
          <w:szCs w:val="28"/>
          <w:lang w:val="uk-UA"/>
        </w:rPr>
        <w:t xml:space="preserve"> Г.М. </w:t>
      </w:r>
      <w:proofErr w:type="spellStart"/>
      <w:r w:rsidR="00FD162B" w:rsidRPr="00FB7B54">
        <w:rPr>
          <w:rFonts w:ascii="Times New Roman" w:hAnsi="Times New Roman"/>
          <w:sz w:val="28"/>
          <w:szCs w:val="28"/>
          <w:lang w:val="uk-UA"/>
        </w:rPr>
        <w:t>Золотослів</w:t>
      </w:r>
      <w:proofErr w:type="spellEnd"/>
      <w:r w:rsidR="00FD162B" w:rsidRPr="00FB7B54">
        <w:rPr>
          <w:rFonts w:ascii="Times New Roman" w:hAnsi="Times New Roman"/>
          <w:sz w:val="28"/>
          <w:szCs w:val="28"/>
          <w:lang w:val="uk-UA"/>
        </w:rPr>
        <w:t>: навчальний посібник для середніх і вищих навчальних закладів</w:t>
      </w:r>
      <w:r w:rsidR="00A63BF4" w:rsidRPr="00FB7B54">
        <w:rPr>
          <w:rFonts w:ascii="Times New Roman" w:hAnsi="Times New Roman"/>
          <w:sz w:val="28"/>
          <w:szCs w:val="28"/>
          <w:lang w:val="uk-UA"/>
        </w:rPr>
        <w:t>. Київ : Райдуга. 1993. С. 7-164.</w:t>
      </w:r>
    </w:p>
    <w:p w:rsidR="00AD7674" w:rsidRPr="00FB7B54" w:rsidRDefault="005527DB" w:rsidP="00CC35A1">
      <w:pPr>
        <w:spacing w:after="0" w:line="360" w:lineRule="auto"/>
        <w:jc w:val="both"/>
        <w:rPr>
          <w:rFonts w:ascii="Times New Roman" w:hAnsi="Times New Roman"/>
          <w:sz w:val="28"/>
          <w:szCs w:val="28"/>
          <w:lang w:val="uk-UA"/>
        </w:rPr>
      </w:pPr>
      <w:r w:rsidRPr="00FB7B54">
        <w:rPr>
          <w:rFonts w:ascii="Times New Roman" w:hAnsi="Times New Roman"/>
          <w:sz w:val="28"/>
          <w:szCs w:val="28"/>
          <w:lang w:val="uk-UA"/>
        </w:rPr>
        <w:t xml:space="preserve">9. </w:t>
      </w:r>
      <w:proofErr w:type="spellStart"/>
      <w:r w:rsidR="00AD7674" w:rsidRPr="00FB7B54">
        <w:rPr>
          <w:rFonts w:ascii="Times New Roman" w:hAnsi="Times New Roman"/>
          <w:sz w:val="28"/>
          <w:szCs w:val="28"/>
          <w:lang w:val="uk-UA"/>
        </w:rPr>
        <w:t>Саранді</w:t>
      </w:r>
      <w:proofErr w:type="spellEnd"/>
      <w:r w:rsidR="00AD7674" w:rsidRPr="00FB7B54">
        <w:rPr>
          <w:rFonts w:ascii="Times New Roman" w:hAnsi="Times New Roman"/>
          <w:sz w:val="28"/>
          <w:szCs w:val="28"/>
          <w:lang w:val="uk-UA"/>
        </w:rPr>
        <w:t xml:space="preserve"> Н. Риторика як наука і мистецтво слова. Система уроків. 10 клас</w:t>
      </w:r>
      <w:r w:rsidR="006E4F19">
        <w:rPr>
          <w:rFonts w:ascii="Times New Roman" w:hAnsi="Times New Roman"/>
          <w:sz w:val="28"/>
          <w:szCs w:val="28"/>
          <w:lang w:val="uk-UA"/>
        </w:rPr>
        <w:t>.</w:t>
      </w:r>
      <w:r w:rsidR="00AD7674" w:rsidRPr="00FB7B54">
        <w:rPr>
          <w:rFonts w:ascii="Times New Roman" w:hAnsi="Times New Roman"/>
          <w:sz w:val="28"/>
          <w:szCs w:val="28"/>
          <w:lang w:val="uk-UA"/>
        </w:rPr>
        <w:t xml:space="preserve"> </w:t>
      </w:r>
      <w:r w:rsidR="00AD7674" w:rsidRPr="006E4F19">
        <w:rPr>
          <w:rFonts w:ascii="Times New Roman" w:hAnsi="Times New Roman"/>
          <w:i/>
          <w:sz w:val="28"/>
          <w:szCs w:val="28"/>
          <w:lang w:val="uk-UA"/>
        </w:rPr>
        <w:t xml:space="preserve">Українська мова і література в середніх шкалах, гімназіях, ліцеях та колегіумах. </w:t>
      </w:r>
      <w:r w:rsidR="00AD7674" w:rsidRPr="00FB7B54">
        <w:rPr>
          <w:rFonts w:ascii="Times New Roman" w:hAnsi="Times New Roman"/>
          <w:sz w:val="28"/>
          <w:szCs w:val="28"/>
          <w:lang w:val="uk-UA"/>
        </w:rPr>
        <w:t>2002. № 4. С. 81-92.</w:t>
      </w:r>
    </w:p>
    <w:p w:rsidR="0099101C" w:rsidRPr="00FB7B54" w:rsidRDefault="005527DB" w:rsidP="00CC35A1">
      <w:pPr>
        <w:spacing w:after="0" w:line="360" w:lineRule="auto"/>
        <w:jc w:val="both"/>
        <w:rPr>
          <w:rFonts w:ascii="Times New Roman" w:hAnsi="Times New Roman"/>
          <w:sz w:val="28"/>
          <w:szCs w:val="28"/>
          <w:lang w:val="uk-UA"/>
        </w:rPr>
      </w:pPr>
      <w:r w:rsidRPr="00FB7B54">
        <w:rPr>
          <w:rFonts w:ascii="Times New Roman" w:eastAsiaTheme="minorHAnsi" w:hAnsi="Times New Roman"/>
          <w:sz w:val="28"/>
          <w:szCs w:val="28"/>
          <w:lang w:val="uk-UA"/>
        </w:rPr>
        <w:t xml:space="preserve">10. </w:t>
      </w:r>
      <w:r w:rsidR="0099101C" w:rsidRPr="00FB7B54">
        <w:rPr>
          <w:rFonts w:ascii="Times New Roman" w:eastAsiaTheme="minorHAnsi" w:hAnsi="Times New Roman"/>
          <w:sz w:val="28"/>
          <w:szCs w:val="28"/>
          <w:lang w:val="uk-UA"/>
        </w:rPr>
        <w:t>Сушко А.В., Мельник Л.Б.</w:t>
      </w:r>
      <w:r w:rsidR="0099101C" w:rsidRPr="00FB7B54">
        <w:rPr>
          <w:rFonts w:ascii="Times New Roman" w:eastAsiaTheme="minorHAnsi" w:hAnsi="Times New Roman"/>
          <w:i/>
          <w:sz w:val="28"/>
          <w:szCs w:val="28"/>
          <w:lang w:val="uk-UA"/>
        </w:rPr>
        <w:t xml:space="preserve"> </w:t>
      </w:r>
      <w:r w:rsidR="0099101C" w:rsidRPr="00FB7B54">
        <w:rPr>
          <w:rFonts w:ascii="Times New Roman" w:hAnsi="Times New Roman"/>
          <w:sz w:val="28"/>
          <w:szCs w:val="28"/>
          <w:lang w:val="uk-UA"/>
        </w:rPr>
        <w:t>Комунікативні вправи для розвитку риторичної грамотності учнів середньої школи</w:t>
      </w:r>
      <w:r w:rsidR="00F25B2E" w:rsidRPr="00FB7B54">
        <w:rPr>
          <w:rFonts w:ascii="Times New Roman" w:hAnsi="Times New Roman"/>
          <w:sz w:val="28"/>
          <w:szCs w:val="28"/>
          <w:lang w:val="uk-UA"/>
        </w:rPr>
        <w:t xml:space="preserve">. </w:t>
      </w:r>
      <w:proofErr w:type="spellStart"/>
      <w:r w:rsidR="0099101C" w:rsidRPr="006E4F19">
        <w:rPr>
          <w:rFonts w:ascii="Times New Roman" w:hAnsi="Times New Roman"/>
          <w:i/>
          <w:sz w:val="28"/>
          <w:szCs w:val="28"/>
          <w:lang w:val="uk-UA"/>
        </w:rPr>
        <w:t>The</w:t>
      </w:r>
      <w:proofErr w:type="spellEnd"/>
      <w:r w:rsidR="0099101C" w:rsidRPr="006E4F19">
        <w:rPr>
          <w:rFonts w:ascii="Times New Roman" w:hAnsi="Times New Roman"/>
          <w:i/>
          <w:sz w:val="28"/>
          <w:szCs w:val="28"/>
          <w:lang w:val="uk-UA"/>
        </w:rPr>
        <w:t xml:space="preserve"> XI </w:t>
      </w:r>
      <w:proofErr w:type="spellStart"/>
      <w:r w:rsidR="0099101C" w:rsidRPr="006E4F19">
        <w:rPr>
          <w:rFonts w:ascii="Times New Roman" w:hAnsi="Times New Roman"/>
          <w:i/>
          <w:sz w:val="28"/>
          <w:szCs w:val="28"/>
          <w:lang w:val="uk-UA"/>
        </w:rPr>
        <w:t>International</w:t>
      </w:r>
      <w:proofErr w:type="spellEnd"/>
      <w:r w:rsidR="007E1919" w:rsidRPr="006E4F19">
        <w:rPr>
          <w:rFonts w:ascii="Times New Roman" w:hAnsi="Times New Roman"/>
          <w:i/>
          <w:sz w:val="28"/>
          <w:szCs w:val="28"/>
          <w:lang w:val="uk-UA"/>
        </w:rPr>
        <w:t xml:space="preserve"> </w:t>
      </w:r>
      <w:proofErr w:type="spellStart"/>
      <w:r w:rsidR="00F6591A" w:rsidRPr="006E4F19">
        <w:rPr>
          <w:rFonts w:ascii="Times New Roman" w:hAnsi="Times New Roman"/>
          <w:i/>
          <w:sz w:val="28"/>
          <w:szCs w:val="28"/>
          <w:lang w:val="uk-UA"/>
        </w:rPr>
        <w:t>Scientific</w:t>
      </w:r>
      <w:proofErr w:type="spellEnd"/>
      <w:r w:rsidR="00F6591A" w:rsidRPr="006E4F19">
        <w:rPr>
          <w:rFonts w:ascii="Times New Roman" w:hAnsi="Times New Roman"/>
          <w:i/>
          <w:sz w:val="28"/>
          <w:szCs w:val="28"/>
          <w:lang w:val="uk-UA"/>
        </w:rPr>
        <w:t xml:space="preserve"> </w:t>
      </w:r>
      <w:proofErr w:type="spellStart"/>
      <w:r w:rsidR="00F6591A" w:rsidRPr="006E4F19">
        <w:rPr>
          <w:rFonts w:ascii="Times New Roman" w:hAnsi="Times New Roman"/>
          <w:i/>
          <w:sz w:val="28"/>
          <w:szCs w:val="28"/>
          <w:lang w:val="uk-UA"/>
        </w:rPr>
        <w:t>and</w:t>
      </w:r>
      <w:proofErr w:type="spellEnd"/>
      <w:r w:rsidR="00F6591A" w:rsidRPr="006E4F19">
        <w:rPr>
          <w:rFonts w:ascii="Times New Roman" w:hAnsi="Times New Roman"/>
          <w:i/>
          <w:sz w:val="28"/>
          <w:szCs w:val="28"/>
          <w:lang w:val="uk-UA"/>
        </w:rPr>
        <w:t xml:space="preserve"> </w:t>
      </w:r>
      <w:r w:rsidR="0099101C" w:rsidRPr="006E4F19">
        <w:rPr>
          <w:rFonts w:ascii="Times New Roman" w:hAnsi="Times New Roman"/>
          <w:i/>
          <w:sz w:val="28"/>
          <w:szCs w:val="28"/>
          <w:lang w:val="uk-UA"/>
        </w:rPr>
        <w:t>Practical Conference</w:t>
      </w:r>
      <w:r w:rsidR="00940749" w:rsidRPr="006E4F19">
        <w:rPr>
          <w:rFonts w:ascii="Times New Roman" w:hAnsi="Times New Roman"/>
          <w:i/>
          <w:sz w:val="28"/>
          <w:szCs w:val="28"/>
          <w:lang w:val="uk-UA"/>
        </w:rPr>
        <w:t> and </w:t>
      </w:r>
      <w:r w:rsidR="0099101C" w:rsidRPr="006E4F19">
        <w:rPr>
          <w:rFonts w:ascii="Times New Roman" w:hAnsi="Times New Roman"/>
          <w:i/>
          <w:sz w:val="28"/>
          <w:szCs w:val="28"/>
          <w:lang w:val="uk-UA"/>
        </w:rPr>
        <w:t>The latest information and communication technologies in education"</w:t>
      </w:r>
      <w:r w:rsidR="0099101C" w:rsidRPr="00FB7B54">
        <w:rPr>
          <w:rFonts w:ascii="Times New Roman" w:hAnsi="Times New Roman"/>
          <w:sz w:val="28"/>
          <w:szCs w:val="28"/>
          <w:lang w:val="uk-UA"/>
        </w:rPr>
        <w:t xml:space="preserve">, </w:t>
      </w:r>
      <w:proofErr w:type="spellStart"/>
      <w:r w:rsidR="0099101C" w:rsidRPr="00FB7B54">
        <w:rPr>
          <w:rFonts w:ascii="Times New Roman" w:hAnsi="Times New Roman"/>
          <w:sz w:val="28"/>
          <w:szCs w:val="28"/>
          <w:lang w:val="uk-UA"/>
        </w:rPr>
        <w:t>November</w:t>
      </w:r>
      <w:proofErr w:type="spellEnd"/>
      <w:r w:rsidR="0099101C" w:rsidRPr="00FB7B54">
        <w:rPr>
          <w:rFonts w:ascii="Times New Roman" w:hAnsi="Times New Roman"/>
          <w:sz w:val="28"/>
          <w:szCs w:val="28"/>
          <w:lang w:val="uk-UA"/>
        </w:rPr>
        <w:t xml:space="preserve"> 27-29, 2023, </w:t>
      </w:r>
      <w:proofErr w:type="spellStart"/>
      <w:r w:rsidR="0099101C" w:rsidRPr="00FB7B54">
        <w:rPr>
          <w:rFonts w:ascii="Times New Roman" w:hAnsi="Times New Roman"/>
          <w:sz w:val="28"/>
          <w:szCs w:val="28"/>
          <w:lang w:val="uk-UA"/>
        </w:rPr>
        <w:t>Florence</w:t>
      </w:r>
      <w:proofErr w:type="spellEnd"/>
      <w:r w:rsidR="0099101C" w:rsidRPr="00FB7B54">
        <w:rPr>
          <w:rFonts w:ascii="Times New Roman" w:hAnsi="Times New Roman"/>
          <w:sz w:val="28"/>
          <w:szCs w:val="28"/>
          <w:lang w:val="uk-UA"/>
        </w:rPr>
        <w:t xml:space="preserve">, </w:t>
      </w:r>
      <w:proofErr w:type="spellStart"/>
      <w:r w:rsidR="0099101C" w:rsidRPr="00FB7B54">
        <w:rPr>
          <w:rFonts w:ascii="Times New Roman" w:hAnsi="Times New Roman"/>
          <w:sz w:val="28"/>
          <w:szCs w:val="28"/>
          <w:lang w:val="uk-UA"/>
        </w:rPr>
        <w:t>Italy</w:t>
      </w:r>
      <w:proofErr w:type="spellEnd"/>
      <w:r w:rsidR="0099101C" w:rsidRPr="00FB7B54">
        <w:rPr>
          <w:rFonts w:ascii="Times New Roman" w:hAnsi="Times New Roman"/>
          <w:sz w:val="28"/>
          <w:szCs w:val="28"/>
          <w:lang w:val="uk-UA"/>
        </w:rPr>
        <w:t>. 463 p. (373-375).</w:t>
      </w:r>
    </w:p>
    <w:p w:rsidR="004C2984" w:rsidRPr="005A7194" w:rsidRDefault="004C2984" w:rsidP="00E91EAA">
      <w:pPr>
        <w:spacing w:after="0" w:line="360" w:lineRule="auto"/>
        <w:jc w:val="center"/>
        <w:rPr>
          <w:rFonts w:ascii="Times New Roman" w:hAnsi="Times New Roman"/>
          <w:b/>
          <w:sz w:val="28"/>
          <w:szCs w:val="28"/>
          <w:lang w:val="uk-UA"/>
        </w:rPr>
      </w:pPr>
      <w:r w:rsidRPr="005A7194">
        <w:rPr>
          <w:rFonts w:ascii="Times New Roman" w:hAnsi="Times New Roman"/>
          <w:b/>
          <w:sz w:val="28"/>
          <w:szCs w:val="28"/>
          <w:lang w:val="uk-UA"/>
        </w:rPr>
        <w:t>Питання для самоконтролю</w:t>
      </w:r>
    </w:p>
    <w:p w:rsidR="0099101C" w:rsidRDefault="007E1919" w:rsidP="00E91EAA">
      <w:pPr>
        <w:spacing w:after="0" w:line="360" w:lineRule="auto"/>
        <w:rPr>
          <w:rFonts w:ascii="Times New Roman" w:hAnsi="Times New Roman"/>
          <w:sz w:val="28"/>
          <w:szCs w:val="28"/>
          <w:lang w:val="uk-UA"/>
        </w:rPr>
      </w:pPr>
      <w:r>
        <w:rPr>
          <w:rFonts w:ascii="Times New Roman" w:hAnsi="Times New Roman"/>
          <w:sz w:val="28"/>
          <w:szCs w:val="28"/>
          <w:lang w:val="uk-UA"/>
        </w:rPr>
        <w:t xml:space="preserve">1. </w:t>
      </w:r>
      <w:r w:rsidR="004056E8" w:rsidRPr="004056E8">
        <w:rPr>
          <w:rFonts w:ascii="Times New Roman" w:hAnsi="Times New Roman"/>
          <w:sz w:val="28"/>
          <w:szCs w:val="28"/>
          <w:lang w:val="uk-UA"/>
        </w:rPr>
        <w:t>На яких засадах формується риторична культура учнів?</w:t>
      </w:r>
    </w:p>
    <w:p w:rsidR="004056E8" w:rsidRDefault="007E1919" w:rsidP="00E91EAA">
      <w:pPr>
        <w:spacing w:after="0" w:line="360" w:lineRule="auto"/>
        <w:rPr>
          <w:rFonts w:ascii="Times New Roman" w:hAnsi="Times New Roman"/>
          <w:sz w:val="28"/>
          <w:szCs w:val="28"/>
          <w:lang w:val="uk-UA"/>
        </w:rPr>
      </w:pPr>
      <w:r>
        <w:rPr>
          <w:rFonts w:ascii="Times New Roman" w:hAnsi="Times New Roman"/>
          <w:sz w:val="28"/>
          <w:szCs w:val="28"/>
          <w:lang w:val="uk-UA"/>
        </w:rPr>
        <w:t xml:space="preserve">2. </w:t>
      </w:r>
      <w:r w:rsidR="004056E8">
        <w:rPr>
          <w:rFonts w:ascii="Times New Roman" w:hAnsi="Times New Roman"/>
          <w:sz w:val="28"/>
          <w:szCs w:val="28"/>
          <w:lang w:val="uk-UA"/>
        </w:rPr>
        <w:t>Розкажіть про значення риторики в житті людини.</w:t>
      </w:r>
    </w:p>
    <w:p w:rsidR="004056E8" w:rsidRDefault="007E1919" w:rsidP="00E91EAA">
      <w:pPr>
        <w:spacing w:after="0" w:line="360" w:lineRule="auto"/>
        <w:rPr>
          <w:rFonts w:ascii="Times New Roman" w:hAnsi="Times New Roman"/>
          <w:sz w:val="28"/>
          <w:szCs w:val="28"/>
          <w:lang w:val="uk-UA"/>
        </w:rPr>
      </w:pPr>
      <w:r>
        <w:rPr>
          <w:rFonts w:ascii="Times New Roman" w:hAnsi="Times New Roman"/>
          <w:sz w:val="28"/>
          <w:szCs w:val="28"/>
          <w:lang w:val="uk-UA"/>
        </w:rPr>
        <w:t xml:space="preserve">3. </w:t>
      </w:r>
      <w:r w:rsidR="00376906">
        <w:rPr>
          <w:rFonts w:ascii="Times New Roman" w:hAnsi="Times New Roman"/>
          <w:sz w:val="28"/>
          <w:szCs w:val="28"/>
          <w:lang w:val="uk-UA"/>
        </w:rPr>
        <w:t>У яких сферах людської діяльності простежуємо риторику?</w:t>
      </w:r>
    </w:p>
    <w:p w:rsidR="00376906" w:rsidRDefault="007E1919" w:rsidP="00E91EAA">
      <w:pPr>
        <w:spacing w:after="0" w:line="360" w:lineRule="auto"/>
        <w:rPr>
          <w:rFonts w:ascii="Times New Roman" w:hAnsi="Times New Roman"/>
          <w:sz w:val="28"/>
          <w:szCs w:val="28"/>
          <w:lang w:val="uk-UA"/>
        </w:rPr>
      </w:pPr>
      <w:r>
        <w:rPr>
          <w:rFonts w:ascii="Times New Roman" w:hAnsi="Times New Roman"/>
          <w:sz w:val="28"/>
          <w:szCs w:val="28"/>
          <w:lang w:val="uk-UA"/>
        </w:rPr>
        <w:t xml:space="preserve">4. </w:t>
      </w:r>
      <w:r w:rsidR="00376906">
        <w:rPr>
          <w:rFonts w:ascii="Times New Roman" w:hAnsi="Times New Roman"/>
          <w:sz w:val="28"/>
          <w:szCs w:val="28"/>
          <w:lang w:val="uk-UA"/>
        </w:rPr>
        <w:t>Яку роль відіграє риторика в сучасному українському контексті?</w:t>
      </w:r>
    </w:p>
    <w:p w:rsidR="00376906" w:rsidRDefault="007E1919" w:rsidP="00E91EAA">
      <w:pPr>
        <w:spacing w:after="0" w:line="360" w:lineRule="auto"/>
        <w:rPr>
          <w:rFonts w:ascii="Times New Roman" w:hAnsi="Times New Roman"/>
          <w:sz w:val="28"/>
          <w:szCs w:val="28"/>
          <w:lang w:val="uk-UA"/>
        </w:rPr>
      </w:pPr>
      <w:r>
        <w:rPr>
          <w:rFonts w:ascii="Times New Roman" w:hAnsi="Times New Roman"/>
          <w:sz w:val="28"/>
          <w:szCs w:val="28"/>
          <w:lang w:val="uk-UA"/>
        </w:rPr>
        <w:t xml:space="preserve">5. </w:t>
      </w:r>
      <w:r w:rsidR="009523F6">
        <w:rPr>
          <w:rFonts w:ascii="Times New Roman" w:hAnsi="Times New Roman"/>
          <w:sz w:val="28"/>
          <w:szCs w:val="28"/>
          <w:lang w:val="uk-UA"/>
        </w:rPr>
        <w:t>Від чого залежить розвиток риторичної компетентності старшокласників?</w:t>
      </w:r>
    </w:p>
    <w:p w:rsidR="00E91EAA" w:rsidRDefault="007E1919" w:rsidP="006E4F19">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6. </w:t>
      </w:r>
      <w:r w:rsidR="00326CB3">
        <w:rPr>
          <w:rFonts w:ascii="Times New Roman" w:hAnsi="Times New Roman"/>
          <w:sz w:val="28"/>
          <w:szCs w:val="28"/>
          <w:lang w:val="uk-UA"/>
        </w:rPr>
        <w:t>Які методичні прийоми доцільно використовувати вчителю на уроках вивчення риторики?</w:t>
      </w:r>
    </w:p>
    <w:p w:rsidR="004C2984" w:rsidRDefault="004C2984" w:rsidP="00E91EAA">
      <w:pPr>
        <w:spacing w:after="0" w:line="360" w:lineRule="auto"/>
        <w:jc w:val="center"/>
        <w:rPr>
          <w:rFonts w:ascii="Times New Roman" w:eastAsia="Times New Roman" w:hAnsi="Times New Roman"/>
          <w:b/>
          <w:bCs/>
          <w:sz w:val="28"/>
          <w:szCs w:val="28"/>
          <w:lang w:val="uk-UA" w:eastAsia="ru-RU"/>
        </w:rPr>
      </w:pPr>
      <w:r w:rsidRPr="005A7194">
        <w:rPr>
          <w:rFonts w:ascii="Times New Roman" w:eastAsia="Times New Roman" w:hAnsi="Times New Roman"/>
          <w:b/>
          <w:bCs/>
          <w:sz w:val="28"/>
          <w:szCs w:val="28"/>
          <w:lang w:val="uk-UA" w:eastAsia="ru-RU"/>
        </w:rPr>
        <w:t>Методичні рекомендації</w:t>
      </w:r>
    </w:p>
    <w:p w:rsidR="00B01B70" w:rsidRPr="00D67DED" w:rsidRDefault="00B01B70" w:rsidP="00E91EAA">
      <w:pPr>
        <w:spacing w:after="0" w:line="360" w:lineRule="auto"/>
        <w:rPr>
          <w:rFonts w:ascii="Times New Roman" w:eastAsia="Times New Roman" w:hAnsi="Times New Roman"/>
          <w:bCs/>
          <w:sz w:val="28"/>
          <w:szCs w:val="28"/>
          <w:lang w:val="uk-UA" w:eastAsia="ru-RU"/>
        </w:rPr>
      </w:pPr>
      <w:r w:rsidRPr="00D67DED">
        <w:rPr>
          <w:rFonts w:ascii="Times New Roman" w:eastAsia="Times New Roman" w:hAnsi="Times New Roman"/>
          <w:bCs/>
          <w:sz w:val="28"/>
          <w:szCs w:val="28"/>
          <w:lang w:val="uk-UA" w:eastAsia="ru-RU"/>
        </w:rPr>
        <w:t>Усвідомте основи методики навчання красномовства.</w:t>
      </w:r>
    </w:p>
    <w:p w:rsidR="004C2984" w:rsidRDefault="004C2984" w:rsidP="00E91EAA">
      <w:pPr>
        <w:autoSpaceDE w:val="0"/>
        <w:autoSpaceDN w:val="0"/>
        <w:adjustRightInd w:val="0"/>
        <w:spacing w:after="0" w:line="360" w:lineRule="auto"/>
        <w:rPr>
          <w:rFonts w:ascii="Times New Roman" w:eastAsiaTheme="minorHAnsi" w:hAnsi="Times New Roman"/>
          <w:color w:val="000000"/>
          <w:sz w:val="28"/>
          <w:szCs w:val="28"/>
          <w:lang w:val="uk-UA"/>
        </w:rPr>
      </w:pPr>
      <w:r w:rsidRPr="005A7194">
        <w:rPr>
          <w:rFonts w:ascii="Times New Roman" w:eastAsiaTheme="minorHAnsi" w:hAnsi="Times New Roman"/>
          <w:color w:val="000000"/>
          <w:sz w:val="28"/>
          <w:szCs w:val="28"/>
          <w:lang w:val="uk-UA"/>
        </w:rPr>
        <w:t xml:space="preserve">Визначте </w:t>
      </w:r>
      <w:r w:rsidR="00B01B70">
        <w:rPr>
          <w:rFonts w:ascii="Times New Roman" w:eastAsiaTheme="minorHAnsi" w:hAnsi="Times New Roman"/>
          <w:color w:val="000000"/>
          <w:sz w:val="28"/>
          <w:szCs w:val="28"/>
          <w:lang w:val="uk-UA"/>
        </w:rPr>
        <w:t xml:space="preserve"> мету і завдання шкільного курсу практичної </w:t>
      </w:r>
      <w:r>
        <w:rPr>
          <w:rFonts w:ascii="Times New Roman" w:eastAsiaTheme="minorHAnsi" w:hAnsi="Times New Roman"/>
          <w:color w:val="000000"/>
          <w:sz w:val="28"/>
          <w:szCs w:val="28"/>
          <w:lang w:val="uk-UA"/>
        </w:rPr>
        <w:t>риторики.</w:t>
      </w:r>
    </w:p>
    <w:p w:rsidR="004C2984" w:rsidRPr="005A7194" w:rsidRDefault="004C2984" w:rsidP="00E91EAA">
      <w:pPr>
        <w:autoSpaceDE w:val="0"/>
        <w:autoSpaceDN w:val="0"/>
        <w:adjustRightInd w:val="0"/>
        <w:spacing w:after="0" w:line="360" w:lineRule="auto"/>
        <w:rPr>
          <w:rFonts w:ascii="Times New Roman" w:eastAsia="Times New Roman" w:hAnsi="Times New Roman"/>
          <w:sz w:val="28"/>
          <w:szCs w:val="28"/>
          <w:lang w:val="uk-UA" w:eastAsia="uk-UA"/>
        </w:rPr>
      </w:pPr>
      <w:r w:rsidRPr="005A7194">
        <w:rPr>
          <w:rFonts w:ascii="Times New Roman" w:eastAsia="Times New Roman" w:hAnsi="Times New Roman"/>
          <w:sz w:val="28"/>
          <w:szCs w:val="28"/>
          <w:lang w:val="uk-UA" w:eastAsia="ru-RU"/>
        </w:rPr>
        <w:t xml:space="preserve">Розвивайте фахові вміння та навички </w:t>
      </w:r>
      <w:r w:rsidR="00D67DED">
        <w:rPr>
          <w:rFonts w:ascii="Times New Roman" w:eastAsia="Times New Roman" w:hAnsi="Times New Roman"/>
          <w:sz w:val="28"/>
          <w:szCs w:val="28"/>
          <w:lang w:val="uk-UA" w:eastAsia="ru-RU"/>
        </w:rPr>
        <w:t xml:space="preserve">працювати з навчально-методичною </w:t>
      </w:r>
      <w:r w:rsidR="00E91EAA">
        <w:rPr>
          <w:rFonts w:ascii="Times New Roman" w:eastAsia="Times New Roman" w:hAnsi="Times New Roman"/>
          <w:sz w:val="28"/>
          <w:szCs w:val="28"/>
          <w:lang w:val="uk-UA" w:eastAsia="ru-RU"/>
        </w:rPr>
        <w:t>літературою, розробляти конспект уроку з риторики, проводити його в аудиторії з подальшим обговоренням.</w:t>
      </w:r>
    </w:p>
    <w:p w:rsidR="006E4F19" w:rsidRDefault="006E4F19" w:rsidP="004C2984">
      <w:pPr>
        <w:tabs>
          <w:tab w:val="left" w:pos="142"/>
        </w:tabs>
        <w:spacing w:after="0" w:line="360" w:lineRule="auto"/>
        <w:rPr>
          <w:rFonts w:ascii="Times New Roman" w:eastAsia="Times New Roman" w:hAnsi="Times New Roman"/>
          <w:b/>
          <w:bCs/>
          <w:sz w:val="28"/>
          <w:szCs w:val="28"/>
          <w:lang w:val="uk-UA" w:eastAsia="ru-RU"/>
        </w:rPr>
      </w:pPr>
    </w:p>
    <w:p w:rsidR="004C2984" w:rsidRPr="006E4F19" w:rsidRDefault="004C2984" w:rsidP="004C2984">
      <w:pPr>
        <w:tabs>
          <w:tab w:val="left" w:pos="142"/>
        </w:tabs>
        <w:spacing w:after="0" w:line="360" w:lineRule="auto"/>
        <w:rPr>
          <w:rFonts w:ascii="Times New Roman" w:eastAsia="Times New Roman" w:hAnsi="Times New Roman"/>
          <w:b/>
          <w:bCs/>
          <w:sz w:val="28"/>
          <w:szCs w:val="28"/>
          <w:lang w:val="uk-UA" w:eastAsia="ru-RU"/>
        </w:rPr>
      </w:pPr>
      <w:r w:rsidRPr="006E4F19">
        <w:rPr>
          <w:rFonts w:ascii="Times New Roman" w:eastAsia="Times New Roman" w:hAnsi="Times New Roman"/>
          <w:b/>
          <w:bCs/>
          <w:sz w:val="28"/>
          <w:szCs w:val="28"/>
          <w:lang w:val="uk-UA" w:eastAsia="ru-RU"/>
        </w:rPr>
        <w:t xml:space="preserve">Це потрібно знати </w:t>
      </w:r>
    </w:p>
    <w:p w:rsidR="00BF414B" w:rsidRDefault="00BF414B" w:rsidP="006E4F19">
      <w:pPr>
        <w:spacing w:after="0" w:line="360" w:lineRule="auto"/>
        <w:ind w:firstLine="567"/>
        <w:jc w:val="both"/>
        <w:rPr>
          <w:rFonts w:ascii="Times New Roman" w:eastAsiaTheme="minorHAnsi" w:hAnsi="Times New Roman"/>
          <w:sz w:val="28"/>
          <w:szCs w:val="28"/>
          <w:lang w:val="uk-UA"/>
        </w:rPr>
      </w:pPr>
      <w:r w:rsidRPr="00BF414B">
        <w:rPr>
          <w:rFonts w:ascii="Times New Roman" w:eastAsiaTheme="minorHAnsi" w:hAnsi="Times New Roman"/>
          <w:sz w:val="28"/>
          <w:szCs w:val="28"/>
          <w:lang w:val="uk-UA"/>
        </w:rPr>
        <w:t xml:space="preserve">Концепція Нової української школи, яку впроваджуємо згідно з реформаторськими змінами в освіті, передбачає формування в учнів навчальних закладів з-поміж десяти </w:t>
      </w:r>
      <w:proofErr w:type="spellStart"/>
      <w:r w:rsidRPr="00BF414B">
        <w:rPr>
          <w:rFonts w:ascii="Times New Roman" w:eastAsiaTheme="minorHAnsi" w:hAnsi="Times New Roman"/>
          <w:sz w:val="28"/>
          <w:szCs w:val="28"/>
          <w:lang w:val="uk-UA"/>
        </w:rPr>
        <w:t>компетентностей</w:t>
      </w:r>
      <w:proofErr w:type="spellEnd"/>
      <w:r w:rsidRPr="00BF414B">
        <w:rPr>
          <w:rFonts w:ascii="Times New Roman" w:eastAsiaTheme="minorHAnsi" w:hAnsi="Times New Roman"/>
          <w:sz w:val="28"/>
          <w:szCs w:val="28"/>
          <w:lang w:val="uk-UA"/>
        </w:rPr>
        <w:t xml:space="preserve"> комунікативної, складовою якої є володіння не просто правильним мовленням, а й здатність впливати на реципієнта і переконувати його у </w:t>
      </w:r>
      <w:r w:rsidR="00EC6519">
        <w:rPr>
          <w:rFonts w:ascii="Times New Roman" w:eastAsiaTheme="minorHAnsi" w:hAnsi="Times New Roman"/>
          <w:sz w:val="28"/>
          <w:szCs w:val="28"/>
          <w:lang w:val="uk-UA"/>
        </w:rPr>
        <w:t xml:space="preserve"> слушності </w:t>
      </w:r>
      <w:r w:rsidRPr="00BF414B">
        <w:rPr>
          <w:rFonts w:ascii="Times New Roman" w:eastAsiaTheme="minorHAnsi" w:hAnsi="Times New Roman"/>
          <w:sz w:val="28"/>
          <w:szCs w:val="28"/>
          <w:lang w:val="uk-UA"/>
        </w:rPr>
        <w:t xml:space="preserve">своїх думок. </w:t>
      </w:r>
    </w:p>
    <w:p w:rsidR="00530E72" w:rsidRDefault="00BF414B" w:rsidP="006E4F19">
      <w:pPr>
        <w:spacing w:after="0" w:line="360" w:lineRule="auto"/>
        <w:ind w:firstLine="567"/>
        <w:jc w:val="both"/>
        <w:rPr>
          <w:rFonts w:ascii="Times New Roman" w:eastAsiaTheme="minorHAnsi" w:hAnsi="Times New Roman"/>
          <w:sz w:val="28"/>
          <w:szCs w:val="28"/>
          <w:lang w:val="uk-UA"/>
        </w:rPr>
      </w:pPr>
      <w:r w:rsidRPr="00BF414B">
        <w:rPr>
          <w:rFonts w:ascii="Times New Roman" w:eastAsiaTheme="minorHAnsi" w:hAnsi="Times New Roman"/>
          <w:sz w:val="28"/>
          <w:szCs w:val="28"/>
          <w:lang w:val="uk-UA"/>
        </w:rPr>
        <w:lastRenderedPageBreak/>
        <w:t>Риторична культура учнів формується внаслідок наб</w:t>
      </w:r>
      <w:r w:rsidR="00124F3A">
        <w:rPr>
          <w:rFonts w:ascii="Times New Roman" w:eastAsiaTheme="minorHAnsi" w:hAnsi="Times New Roman"/>
          <w:sz w:val="28"/>
          <w:szCs w:val="28"/>
          <w:lang w:val="uk-UA"/>
        </w:rPr>
        <w:t xml:space="preserve">утих у школі риторичних вмінь – </w:t>
      </w:r>
      <w:r w:rsidRPr="00BF414B">
        <w:rPr>
          <w:rFonts w:ascii="Times New Roman" w:eastAsiaTheme="minorHAnsi" w:hAnsi="Times New Roman"/>
          <w:sz w:val="28"/>
          <w:szCs w:val="28"/>
          <w:lang w:val="uk-UA"/>
        </w:rPr>
        <w:t>спочатку через сприйняття мовлення педагога, потім через прослуховування виразно декламованих вчителем віршів чи текстів, згодом через побудову власних висловлювань, а далі – через дискусії та аргументацію своїх тверджень.</w:t>
      </w:r>
    </w:p>
    <w:p w:rsidR="00C227AC" w:rsidRPr="00C227AC" w:rsidRDefault="00741BD6" w:rsidP="006E4F19">
      <w:pPr>
        <w:spacing w:after="0" w:line="360" w:lineRule="auto"/>
        <w:ind w:firstLine="567"/>
        <w:jc w:val="both"/>
        <w:rPr>
          <w:rFonts w:ascii="Times New Roman" w:hAnsi="Times New Roman"/>
          <w:sz w:val="28"/>
          <w:szCs w:val="28"/>
          <w:lang w:val="uk-UA"/>
        </w:rPr>
      </w:pPr>
      <w:r w:rsidRPr="00C227AC">
        <w:rPr>
          <w:rFonts w:ascii="Times New Roman" w:hAnsi="Times New Roman"/>
          <w:sz w:val="28"/>
          <w:szCs w:val="28"/>
          <w:lang w:val="uk-UA"/>
        </w:rPr>
        <w:t>Риторика  як мистецтво переконливого мовлення та письма має  велике значення в житті людини</w:t>
      </w:r>
      <w:r w:rsidR="00C227AC" w:rsidRPr="00C227AC">
        <w:rPr>
          <w:rFonts w:ascii="Times New Roman" w:hAnsi="Times New Roman"/>
          <w:sz w:val="28"/>
          <w:szCs w:val="28"/>
          <w:lang w:val="uk-UA"/>
        </w:rPr>
        <w:t xml:space="preserve">, адже </w:t>
      </w:r>
      <w:r w:rsidRPr="00C227AC">
        <w:rPr>
          <w:rFonts w:ascii="Times New Roman" w:hAnsi="Times New Roman"/>
          <w:sz w:val="28"/>
          <w:szCs w:val="28"/>
          <w:lang w:val="uk-UA"/>
        </w:rPr>
        <w:t>впливає на те, як ми спілкуємося, взаємодіємо з іншими та досягаємо цілей. Її роль особливо важлива в таких сферах:</w:t>
      </w:r>
    </w:p>
    <w:p w:rsidR="00741BD6" w:rsidRPr="00C227AC" w:rsidRDefault="00044E09" w:rsidP="006E4F19">
      <w:pPr>
        <w:spacing w:after="0" w:line="360" w:lineRule="auto"/>
        <w:ind w:firstLine="567"/>
        <w:jc w:val="both"/>
        <w:rPr>
          <w:rFonts w:ascii="Times New Roman" w:hAnsi="Times New Roman"/>
          <w:sz w:val="28"/>
          <w:szCs w:val="28"/>
          <w:lang w:val="uk-UA"/>
        </w:rPr>
      </w:pPr>
      <w:r w:rsidRPr="006E4F19">
        <w:rPr>
          <w:rFonts w:ascii="Times New Roman" w:hAnsi="Times New Roman"/>
          <w:sz w:val="28"/>
          <w:szCs w:val="28"/>
          <w:lang w:val="uk-UA"/>
        </w:rPr>
        <w:t xml:space="preserve">1. </w:t>
      </w:r>
      <w:r w:rsidR="00741BD6" w:rsidRPr="006E4F19">
        <w:rPr>
          <w:rFonts w:ascii="Times New Roman" w:hAnsi="Times New Roman"/>
          <w:sz w:val="28"/>
          <w:szCs w:val="28"/>
          <w:lang w:val="uk-UA"/>
        </w:rPr>
        <w:t>Особисте спілкування</w:t>
      </w:r>
      <w:r w:rsidR="009D0B16">
        <w:rPr>
          <w:rFonts w:ascii="Times New Roman" w:hAnsi="Times New Roman"/>
          <w:sz w:val="28"/>
          <w:szCs w:val="28"/>
          <w:lang w:val="uk-UA"/>
        </w:rPr>
        <w:t xml:space="preserve"> </w:t>
      </w:r>
      <w:r w:rsidR="009D0B16">
        <w:rPr>
          <w:rFonts w:ascii="Times New Roman" w:eastAsiaTheme="minorHAnsi" w:hAnsi="Times New Roman"/>
          <w:sz w:val="28"/>
          <w:szCs w:val="28"/>
          <w:lang w:val="uk-UA"/>
        </w:rPr>
        <w:t xml:space="preserve">– </w:t>
      </w:r>
      <w:r w:rsidR="00741BD6" w:rsidRPr="00C227AC">
        <w:rPr>
          <w:rFonts w:ascii="Times New Roman" w:hAnsi="Times New Roman"/>
          <w:sz w:val="28"/>
          <w:szCs w:val="28"/>
          <w:lang w:val="uk-UA"/>
        </w:rPr>
        <w:t>вміння чітко й емоційно висловлювати думки допомагає краще розуміти одне одного, вирішувати конфлікти та будувати довірливі стосунки.</w:t>
      </w:r>
    </w:p>
    <w:p w:rsidR="00741BD6" w:rsidRPr="00C227AC" w:rsidRDefault="00044E09" w:rsidP="006E4F19">
      <w:pPr>
        <w:spacing w:after="0" w:line="360" w:lineRule="auto"/>
        <w:ind w:firstLine="567"/>
        <w:jc w:val="both"/>
        <w:rPr>
          <w:rFonts w:ascii="Times New Roman" w:hAnsi="Times New Roman"/>
          <w:sz w:val="28"/>
          <w:szCs w:val="28"/>
          <w:lang w:val="uk-UA"/>
        </w:rPr>
      </w:pPr>
      <w:r w:rsidRPr="006E4F19">
        <w:rPr>
          <w:rFonts w:ascii="Times New Roman" w:hAnsi="Times New Roman"/>
          <w:sz w:val="28"/>
          <w:szCs w:val="28"/>
          <w:lang w:val="uk-UA"/>
        </w:rPr>
        <w:t xml:space="preserve">2. </w:t>
      </w:r>
      <w:r w:rsidR="00741BD6" w:rsidRPr="006E4F19">
        <w:rPr>
          <w:rFonts w:ascii="Times New Roman" w:hAnsi="Times New Roman"/>
          <w:sz w:val="28"/>
          <w:szCs w:val="28"/>
          <w:lang w:val="uk-UA"/>
        </w:rPr>
        <w:t>Освіта та самоосвіта</w:t>
      </w:r>
      <w:r w:rsidR="009D0B16">
        <w:rPr>
          <w:rFonts w:ascii="Times New Roman" w:hAnsi="Times New Roman"/>
          <w:sz w:val="28"/>
          <w:szCs w:val="28"/>
          <w:lang w:val="uk-UA"/>
        </w:rPr>
        <w:t xml:space="preserve"> </w:t>
      </w:r>
      <w:r w:rsidR="009D0B16" w:rsidRPr="00BF414B">
        <w:rPr>
          <w:rFonts w:ascii="Times New Roman" w:eastAsiaTheme="minorHAnsi" w:hAnsi="Times New Roman"/>
          <w:sz w:val="28"/>
          <w:szCs w:val="28"/>
          <w:lang w:val="uk-UA"/>
        </w:rPr>
        <w:t xml:space="preserve">– </w:t>
      </w:r>
      <w:r w:rsidR="00741BD6" w:rsidRPr="00C227AC">
        <w:rPr>
          <w:rFonts w:ascii="Times New Roman" w:hAnsi="Times New Roman"/>
          <w:sz w:val="28"/>
          <w:szCs w:val="28"/>
          <w:lang w:val="uk-UA"/>
        </w:rPr>
        <w:t xml:space="preserve"> риторика розвиває критичне мислення, логіку, уміння будувати аргументи, що необхідно для навчання та розвитку особистості.</w:t>
      </w:r>
    </w:p>
    <w:p w:rsidR="00741BD6" w:rsidRPr="00C227AC" w:rsidRDefault="00044E09" w:rsidP="006E4F19">
      <w:pPr>
        <w:spacing w:after="0" w:line="360" w:lineRule="auto"/>
        <w:ind w:firstLine="567"/>
        <w:jc w:val="both"/>
        <w:rPr>
          <w:rFonts w:ascii="Times New Roman" w:hAnsi="Times New Roman"/>
          <w:sz w:val="28"/>
          <w:szCs w:val="28"/>
          <w:lang w:val="uk-UA"/>
        </w:rPr>
      </w:pPr>
      <w:r w:rsidRPr="006E4F19">
        <w:rPr>
          <w:rFonts w:ascii="Times New Roman" w:hAnsi="Times New Roman"/>
          <w:sz w:val="28"/>
          <w:szCs w:val="28"/>
          <w:lang w:val="uk-UA"/>
        </w:rPr>
        <w:t xml:space="preserve">3. </w:t>
      </w:r>
      <w:r w:rsidR="00741BD6" w:rsidRPr="006E4F19">
        <w:rPr>
          <w:rFonts w:ascii="Times New Roman" w:hAnsi="Times New Roman"/>
          <w:sz w:val="28"/>
          <w:szCs w:val="28"/>
          <w:lang w:val="uk-UA"/>
        </w:rPr>
        <w:t>Професійна діяльність</w:t>
      </w:r>
      <w:r w:rsidR="009D0B16" w:rsidRPr="00F4186A">
        <w:rPr>
          <w:rFonts w:ascii="Times New Roman" w:hAnsi="Times New Roman"/>
          <w:sz w:val="28"/>
          <w:szCs w:val="28"/>
          <w:lang w:val="uk-UA"/>
        </w:rPr>
        <w:t xml:space="preserve"> </w:t>
      </w:r>
      <w:r w:rsidR="009D0B16" w:rsidRPr="00F4186A">
        <w:rPr>
          <w:rFonts w:ascii="Times New Roman" w:eastAsiaTheme="minorHAnsi" w:hAnsi="Times New Roman"/>
          <w:sz w:val="28"/>
          <w:szCs w:val="28"/>
          <w:lang w:val="uk-UA"/>
        </w:rPr>
        <w:t xml:space="preserve">– </w:t>
      </w:r>
      <w:r w:rsidR="00741BD6" w:rsidRPr="00F4186A">
        <w:rPr>
          <w:rFonts w:ascii="Times New Roman" w:hAnsi="Times New Roman"/>
          <w:sz w:val="28"/>
          <w:szCs w:val="28"/>
          <w:lang w:val="uk-UA"/>
        </w:rPr>
        <w:t>незалежно від професії, переконливе мовлення</w:t>
      </w:r>
      <w:r w:rsidR="00741BD6" w:rsidRPr="00C227AC">
        <w:rPr>
          <w:rFonts w:ascii="Times New Roman" w:hAnsi="Times New Roman"/>
          <w:sz w:val="28"/>
          <w:szCs w:val="28"/>
          <w:lang w:val="uk-UA"/>
        </w:rPr>
        <w:t xml:space="preserve"> сприяє досягненню кар’єрних цілей: від успішної співбесіди до ефективного лідерства.</w:t>
      </w:r>
    </w:p>
    <w:p w:rsidR="00741BD6" w:rsidRPr="00C227AC" w:rsidRDefault="00044E09" w:rsidP="006E4F19">
      <w:pPr>
        <w:spacing w:after="0" w:line="360" w:lineRule="auto"/>
        <w:ind w:firstLine="567"/>
        <w:jc w:val="both"/>
        <w:rPr>
          <w:rFonts w:ascii="Times New Roman" w:hAnsi="Times New Roman"/>
          <w:sz w:val="28"/>
          <w:szCs w:val="28"/>
          <w:lang w:val="uk-UA"/>
        </w:rPr>
      </w:pPr>
      <w:r w:rsidRPr="006E4F19">
        <w:rPr>
          <w:rFonts w:ascii="Times New Roman" w:hAnsi="Times New Roman"/>
          <w:sz w:val="28"/>
          <w:szCs w:val="28"/>
          <w:lang w:val="uk-UA"/>
        </w:rPr>
        <w:t xml:space="preserve">4. </w:t>
      </w:r>
      <w:r w:rsidR="00741BD6" w:rsidRPr="006E4F19">
        <w:rPr>
          <w:rFonts w:ascii="Times New Roman" w:hAnsi="Times New Roman"/>
          <w:sz w:val="28"/>
          <w:szCs w:val="28"/>
          <w:lang w:val="uk-UA"/>
        </w:rPr>
        <w:t>Громадянська активність</w:t>
      </w:r>
      <w:r w:rsidR="009D0B16">
        <w:rPr>
          <w:rFonts w:ascii="Times New Roman" w:hAnsi="Times New Roman"/>
          <w:sz w:val="28"/>
          <w:szCs w:val="28"/>
          <w:lang w:val="uk-UA"/>
        </w:rPr>
        <w:t xml:space="preserve"> </w:t>
      </w:r>
      <w:r w:rsidR="009D0B16" w:rsidRPr="00BF414B">
        <w:rPr>
          <w:rFonts w:ascii="Times New Roman" w:eastAsiaTheme="minorHAnsi" w:hAnsi="Times New Roman"/>
          <w:sz w:val="28"/>
          <w:szCs w:val="28"/>
          <w:lang w:val="uk-UA"/>
        </w:rPr>
        <w:t xml:space="preserve">– </w:t>
      </w:r>
      <w:r w:rsidR="00741BD6" w:rsidRPr="00C227AC">
        <w:rPr>
          <w:rFonts w:ascii="Times New Roman" w:hAnsi="Times New Roman"/>
          <w:sz w:val="28"/>
          <w:szCs w:val="28"/>
          <w:lang w:val="uk-UA"/>
        </w:rPr>
        <w:t>у демократичному суспільстві здатність до риторики дає змогу брати участь у суспільному житті, формувати громадську думку, виступати за свої права.</w:t>
      </w:r>
    </w:p>
    <w:p w:rsidR="00741BD6" w:rsidRPr="00C227AC" w:rsidRDefault="00044E09" w:rsidP="006E4F19">
      <w:pPr>
        <w:spacing w:after="0" w:line="360" w:lineRule="auto"/>
        <w:ind w:firstLine="567"/>
        <w:jc w:val="both"/>
        <w:rPr>
          <w:rFonts w:ascii="Times New Roman" w:hAnsi="Times New Roman"/>
          <w:sz w:val="28"/>
          <w:szCs w:val="28"/>
          <w:lang w:val="uk-UA"/>
        </w:rPr>
      </w:pPr>
      <w:r w:rsidRPr="006E4F19">
        <w:rPr>
          <w:rFonts w:ascii="Times New Roman" w:hAnsi="Times New Roman"/>
          <w:sz w:val="28"/>
          <w:szCs w:val="28"/>
          <w:lang w:val="uk-UA"/>
        </w:rPr>
        <w:t xml:space="preserve">5. </w:t>
      </w:r>
      <w:r w:rsidR="00741BD6" w:rsidRPr="006E4F19">
        <w:rPr>
          <w:rFonts w:ascii="Times New Roman" w:hAnsi="Times New Roman"/>
          <w:sz w:val="28"/>
          <w:szCs w:val="28"/>
          <w:lang w:val="uk-UA"/>
        </w:rPr>
        <w:t>Культура та медіа</w:t>
      </w:r>
      <w:r w:rsidR="009D0B16">
        <w:rPr>
          <w:rFonts w:ascii="Times New Roman" w:hAnsi="Times New Roman"/>
          <w:sz w:val="28"/>
          <w:szCs w:val="28"/>
          <w:lang w:val="uk-UA"/>
        </w:rPr>
        <w:t xml:space="preserve"> </w:t>
      </w:r>
      <w:r w:rsidR="00EC6519">
        <w:rPr>
          <w:rFonts w:ascii="Times New Roman" w:eastAsiaTheme="minorHAnsi" w:hAnsi="Times New Roman"/>
          <w:sz w:val="28"/>
          <w:szCs w:val="28"/>
          <w:lang w:val="uk-UA"/>
        </w:rPr>
        <w:t xml:space="preserve">– </w:t>
      </w:r>
      <w:r w:rsidR="00741BD6" w:rsidRPr="00C227AC">
        <w:rPr>
          <w:rFonts w:ascii="Times New Roman" w:hAnsi="Times New Roman"/>
          <w:sz w:val="28"/>
          <w:szCs w:val="28"/>
          <w:lang w:val="uk-UA"/>
        </w:rPr>
        <w:t xml:space="preserve">риторика формує засоби впливу в літературі, публіцистиці, рекламі та журналістиці, створюючи смисли й </w:t>
      </w:r>
      <w:proofErr w:type="spellStart"/>
      <w:r w:rsidR="00741BD6" w:rsidRPr="00C227AC">
        <w:rPr>
          <w:rFonts w:ascii="Times New Roman" w:hAnsi="Times New Roman"/>
          <w:sz w:val="28"/>
          <w:szCs w:val="28"/>
          <w:lang w:val="uk-UA"/>
        </w:rPr>
        <w:t>наративи</w:t>
      </w:r>
      <w:proofErr w:type="spellEnd"/>
      <w:r w:rsidR="00741BD6" w:rsidRPr="00C227AC">
        <w:rPr>
          <w:rFonts w:ascii="Times New Roman" w:hAnsi="Times New Roman"/>
          <w:sz w:val="28"/>
          <w:szCs w:val="28"/>
          <w:lang w:val="uk-UA"/>
        </w:rPr>
        <w:t>, що формують світогляд.</w:t>
      </w:r>
    </w:p>
    <w:p w:rsidR="00741BD6" w:rsidRPr="00C227AC" w:rsidRDefault="00741BD6" w:rsidP="006E4F19">
      <w:pPr>
        <w:spacing w:after="0" w:line="360" w:lineRule="auto"/>
        <w:ind w:firstLine="567"/>
        <w:jc w:val="both"/>
        <w:rPr>
          <w:rFonts w:ascii="Times New Roman" w:hAnsi="Times New Roman"/>
          <w:sz w:val="28"/>
          <w:szCs w:val="28"/>
          <w:lang w:val="uk-UA"/>
        </w:rPr>
      </w:pPr>
      <w:r w:rsidRPr="00C227AC">
        <w:rPr>
          <w:rFonts w:ascii="Times New Roman" w:hAnsi="Times New Roman"/>
          <w:sz w:val="28"/>
          <w:szCs w:val="28"/>
          <w:lang w:val="uk-UA"/>
        </w:rPr>
        <w:t>У сучасному українському контексті риторика також є інструментом інформаційної боротьби, коли потрібно аргументовано захищати правду, цінності, ідентичність у протистоянні з дезінформацією.</w:t>
      </w:r>
    </w:p>
    <w:p w:rsidR="00FA2FC1" w:rsidRDefault="00163B7F" w:rsidP="006E4F19">
      <w:pPr>
        <w:spacing w:after="0" w:line="36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Під час вивчення практичної риторики </w:t>
      </w:r>
      <w:r w:rsidR="00FA2FC1">
        <w:rPr>
          <w:rFonts w:ascii="Times New Roman" w:eastAsiaTheme="minorHAnsi" w:hAnsi="Times New Roman"/>
          <w:sz w:val="28"/>
          <w:szCs w:val="28"/>
          <w:lang w:val="uk-UA"/>
        </w:rPr>
        <w:t xml:space="preserve">учні </w:t>
      </w:r>
      <w:r>
        <w:rPr>
          <w:rFonts w:ascii="Times New Roman" w:eastAsiaTheme="minorHAnsi" w:hAnsi="Times New Roman"/>
          <w:sz w:val="28"/>
          <w:szCs w:val="28"/>
          <w:lang w:val="uk-UA"/>
        </w:rPr>
        <w:t>о</w:t>
      </w:r>
      <w:r w:rsidR="00FA2FC1">
        <w:rPr>
          <w:rFonts w:ascii="Times New Roman" w:eastAsiaTheme="minorHAnsi" w:hAnsi="Times New Roman"/>
          <w:sz w:val="28"/>
          <w:szCs w:val="28"/>
          <w:lang w:val="uk-UA"/>
        </w:rPr>
        <w:t>знай</w:t>
      </w:r>
      <w:r>
        <w:rPr>
          <w:rFonts w:ascii="Times New Roman" w:eastAsiaTheme="minorHAnsi" w:hAnsi="Times New Roman"/>
          <w:sz w:val="28"/>
          <w:szCs w:val="28"/>
          <w:lang w:val="uk-UA"/>
        </w:rPr>
        <w:t xml:space="preserve">омлюються з технікою підготовки виступу, </w:t>
      </w:r>
      <w:r w:rsidR="001A0C15">
        <w:rPr>
          <w:rFonts w:ascii="Times New Roman" w:eastAsiaTheme="minorHAnsi" w:hAnsi="Times New Roman"/>
          <w:sz w:val="28"/>
          <w:szCs w:val="28"/>
          <w:lang w:val="uk-UA"/>
        </w:rPr>
        <w:t xml:space="preserve">його структурою, способами </w:t>
      </w:r>
      <w:r w:rsidR="00FF2E03">
        <w:rPr>
          <w:rFonts w:ascii="Times New Roman" w:eastAsiaTheme="minorHAnsi" w:hAnsi="Times New Roman"/>
          <w:sz w:val="28"/>
          <w:szCs w:val="28"/>
          <w:lang w:val="uk-UA"/>
        </w:rPr>
        <w:t>виголошення промови, виражальними засобами риторики.</w:t>
      </w:r>
    </w:p>
    <w:p w:rsidR="00442E6C" w:rsidRDefault="00741BD6" w:rsidP="006E4F19">
      <w:pPr>
        <w:spacing w:after="0" w:line="360" w:lineRule="auto"/>
        <w:ind w:firstLine="567"/>
        <w:jc w:val="both"/>
        <w:rPr>
          <w:rFonts w:ascii="Times New Roman" w:eastAsiaTheme="minorHAnsi" w:hAnsi="Times New Roman"/>
          <w:sz w:val="28"/>
          <w:szCs w:val="28"/>
          <w:lang w:val="uk-UA"/>
        </w:rPr>
      </w:pPr>
      <w:r w:rsidRPr="00D449D5">
        <w:rPr>
          <w:rFonts w:ascii="Times New Roman" w:eastAsiaTheme="minorHAnsi" w:hAnsi="Times New Roman"/>
          <w:sz w:val="28"/>
          <w:szCs w:val="28"/>
          <w:lang w:val="uk-UA"/>
        </w:rPr>
        <w:t>Доведено, що розвиток риторичної компетентності</w:t>
      </w:r>
      <w:r w:rsidR="00442E6C">
        <w:rPr>
          <w:rFonts w:ascii="Times New Roman" w:eastAsiaTheme="minorHAnsi" w:hAnsi="Times New Roman"/>
          <w:sz w:val="28"/>
          <w:szCs w:val="28"/>
          <w:lang w:val="uk-UA"/>
        </w:rPr>
        <w:t xml:space="preserve"> учнів,</w:t>
      </w:r>
      <w:r w:rsidRPr="00D449D5">
        <w:rPr>
          <w:rFonts w:ascii="Times New Roman" w:eastAsiaTheme="minorHAnsi" w:hAnsi="Times New Roman"/>
          <w:sz w:val="28"/>
          <w:szCs w:val="28"/>
          <w:lang w:val="uk-UA"/>
        </w:rPr>
        <w:t xml:space="preserve"> особливо у старших класах</w:t>
      </w:r>
      <w:r w:rsidR="00442E6C">
        <w:rPr>
          <w:rFonts w:ascii="Times New Roman" w:eastAsiaTheme="minorHAnsi" w:hAnsi="Times New Roman"/>
          <w:sz w:val="28"/>
          <w:szCs w:val="28"/>
          <w:lang w:val="uk-UA"/>
        </w:rPr>
        <w:t>,</w:t>
      </w:r>
      <w:r w:rsidRPr="00D449D5">
        <w:rPr>
          <w:rFonts w:ascii="Times New Roman" w:eastAsiaTheme="minorHAnsi" w:hAnsi="Times New Roman"/>
          <w:sz w:val="28"/>
          <w:szCs w:val="28"/>
          <w:lang w:val="uk-UA"/>
        </w:rPr>
        <w:t xml:space="preserve"> залежить від ціннісно-смислових орієнтацій підлітків, які </w:t>
      </w:r>
      <w:r w:rsidRPr="00D449D5">
        <w:rPr>
          <w:rFonts w:ascii="Times New Roman" w:eastAsiaTheme="minorHAnsi" w:hAnsi="Times New Roman"/>
          <w:sz w:val="28"/>
          <w:szCs w:val="28"/>
          <w:lang w:val="uk-UA"/>
        </w:rPr>
        <w:lastRenderedPageBreak/>
        <w:t xml:space="preserve">ініціюють осмислення, переосмислення моральних цінностей, побудову на їхній основі </w:t>
      </w:r>
      <w:r w:rsidR="00442E6C">
        <w:rPr>
          <w:rFonts w:ascii="Times New Roman" w:eastAsiaTheme="minorHAnsi" w:hAnsi="Times New Roman"/>
          <w:sz w:val="28"/>
          <w:szCs w:val="28"/>
          <w:lang w:val="uk-UA"/>
        </w:rPr>
        <w:t xml:space="preserve">своєї </w:t>
      </w:r>
      <w:r w:rsidRPr="00D449D5">
        <w:rPr>
          <w:rFonts w:ascii="Times New Roman" w:eastAsiaTheme="minorHAnsi" w:hAnsi="Times New Roman"/>
          <w:sz w:val="28"/>
          <w:szCs w:val="28"/>
          <w:lang w:val="uk-UA"/>
        </w:rPr>
        <w:t>діяльності та поведінки</w:t>
      </w:r>
      <w:r w:rsidR="00442E6C">
        <w:rPr>
          <w:rFonts w:ascii="Times New Roman" w:eastAsiaTheme="minorHAnsi" w:hAnsi="Times New Roman"/>
          <w:sz w:val="28"/>
          <w:szCs w:val="28"/>
          <w:lang w:val="uk-UA"/>
        </w:rPr>
        <w:t>.</w:t>
      </w:r>
      <w:r w:rsidRPr="00D449D5">
        <w:rPr>
          <w:rFonts w:ascii="Times New Roman" w:eastAsiaTheme="minorHAnsi" w:hAnsi="Times New Roman"/>
          <w:sz w:val="28"/>
          <w:szCs w:val="28"/>
          <w:lang w:val="uk-UA"/>
        </w:rPr>
        <w:t xml:space="preserve"> </w:t>
      </w:r>
    </w:p>
    <w:p w:rsidR="000C36F1" w:rsidRDefault="000C36F1" w:rsidP="006E4F19">
      <w:pPr>
        <w:spacing w:after="0" w:line="36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У</w:t>
      </w:r>
      <w:r w:rsidRPr="000C36F1">
        <w:rPr>
          <w:rFonts w:ascii="Times New Roman" w:eastAsiaTheme="minorHAnsi" w:hAnsi="Times New Roman"/>
          <w:sz w:val="28"/>
          <w:szCs w:val="28"/>
          <w:lang w:val="uk-UA"/>
        </w:rPr>
        <w:t xml:space="preserve"> практиці навчання риторичного мистецтва визначають такі ме</w:t>
      </w:r>
      <w:r>
        <w:rPr>
          <w:rFonts w:ascii="Times New Roman" w:eastAsiaTheme="minorHAnsi" w:hAnsi="Times New Roman"/>
          <w:sz w:val="28"/>
          <w:szCs w:val="28"/>
          <w:lang w:val="uk-UA"/>
        </w:rPr>
        <w:t>тоди</w:t>
      </w:r>
      <w:r w:rsidR="00E3126C">
        <w:rPr>
          <w:rFonts w:ascii="Times New Roman" w:eastAsiaTheme="minorHAnsi" w:hAnsi="Times New Roman"/>
          <w:sz w:val="28"/>
          <w:szCs w:val="28"/>
          <w:lang w:val="uk-UA"/>
        </w:rPr>
        <w:t>чні прийоми</w:t>
      </w:r>
      <w:r>
        <w:rPr>
          <w:rFonts w:ascii="Times New Roman" w:eastAsiaTheme="minorHAnsi" w:hAnsi="Times New Roman"/>
          <w:sz w:val="28"/>
          <w:szCs w:val="28"/>
          <w:lang w:val="uk-UA"/>
        </w:rPr>
        <w:t xml:space="preserve">: </w:t>
      </w:r>
    </w:p>
    <w:p w:rsidR="000C36F1" w:rsidRPr="00B97C90" w:rsidRDefault="00F4186A" w:rsidP="006E4F19">
      <w:pPr>
        <w:pStyle w:val="a4"/>
        <w:numPr>
          <w:ilvl w:val="0"/>
          <w:numId w:val="50"/>
        </w:numPr>
        <w:spacing w:line="360" w:lineRule="auto"/>
        <w:ind w:left="0" w:firstLine="567"/>
        <w:jc w:val="both"/>
        <w:rPr>
          <w:rFonts w:ascii="Times New Roman" w:hAnsi="Times New Roman"/>
          <w:sz w:val="28"/>
          <w:szCs w:val="28"/>
          <w:lang w:val="uk-UA"/>
        </w:rPr>
      </w:pPr>
      <w:r w:rsidRPr="00B97C90">
        <w:rPr>
          <w:rFonts w:ascii="Times New Roman" w:hAnsi="Times New Roman"/>
          <w:sz w:val="28"/>
          <w:szCs w:val="28"/>
          <w:lang w:val="uk-UA"/>
        </w:rPr>
        <w:t>с</w:t>
      </w:r>
      <w:r w:rsidR="000C36F1" w:rsidRPr="00B97C90">
        <w:rPr>
          <w:rFonts w:ascii="Times New Roman" w:hAnsi="Times New Roman"/>
          <w:sz w:val="28"/>
          <w:szCs w:val="28"/>
          <w:lang w:val="uk-UA"/>
        </w:rPr>
        <w:t>итуативні завдання</w:t>
      </w:r>
      <w:r w:rsidR="00B97C90" w:rsidRPr="00B97C90">
        <w:rPr>
          <w:rFonts w:ascii="Times New Roman" w:hAnsi="Times New Roman"/>
          <w:sz w:val="28"/>
          <w:szCs w:val="28"/>
          <w:lang w:val="uk-UA"/>
        </w:rPr>
        <w:t xml:space="preserve"> (мовлення в заданих умовах </w:t>
      </w:r>
      <w:r w:rsidR="00B97C90" w:rsidRPr="00B97C90">
        <w:rPr>
          <w:rFonts w:ascii="Times New Roman" w:eastAsiaTheme="minorHAnsi" w:hAnsi="Times New Roman"/>
          <w:sz w:val="28"/>
          <w:szCs w:val="28"/>
          <w:lang w:val="uk-UA"/>
        </w:rPr>
        <w:t>–</w:t>
      </w:r>
      <w:r w:rsidR="00B97C90" w:rsidRPr="00B97C90">
        <w:rPr>
          <w:rFonts w:ascii="Times New Roman" w:hAnsi="Times New Roman"/>
          <w:sz w:val="28"/>
          <w:szCs w:val="28"/>
          <w:lang w:val="uk-UA"/>
        </w:rPr>
        <w:t xml:space="preserve"> </w:t>
      </w:r>
      <w:r w:rsidR="000C36F1" w:rsidRPr="00B97C90">
        <w:rPr>
          <w:rFonts w:ascii="Times New Roman" w:hAnsi="Times New Roman"/>
          <w:sz w:val="28"/>
          <w:szCs w:val="28"/>
          <w:lang w:val="uk-UA"/>
        </w:rPr>
        <w:t>наприклад, звернення до громади, вчителя, товариша)</w:t>
      </w:r>
      <w:r w:rsidRPr="00B97C90">
        <w:rPr>
          <w:rFonts w:ascii="Times New Roman" w:hAnsi="Times New Roman"/>
          <w:sz w:val="28"/>
          <w:szCs w:val="28"/>
          <w:lang w:val="uk-UA"/>
        </w:rPr>
        <w:t>;</w:t>
      </w:r>
    </w:p>
    <w:p w:rsidR="000C36F1" w:rsidRPr="00B97C90" w:rsidRDefault="00F4186A" w:rsidP="006E4F19">
      <w:pPr>
        <w:pStyle w:val="a4"/>
        <w:numPr>
          <w:ilvl w:val="0"/>
          <w:numId w:val="50"/>
        </w:numPr>
        <w:spacing w:line="360" w:lineRule="auto"/>
        <w:ind w:left="0" w:firstLine="567"/>
        <w:jc w:val="both"/>
        <w:rPr>
          <w:rFonts w:ascii="Times New Roman" w:hAnsi="Times New Roman"/>
          <w:sz w:val="28"/>
          <w:szCs w:val="28"/>
          <w:lang w:val="uk-UA"/>
        </w:rPr>
      </w:pPr>
      <w:r w:rsidRPr="00B97C90">
        <w:rPr>
          <w:rFonts w:ascii="Times New Roman" w:hAnsi="Times New Roman"/>
          <w:sz w:val="28"/>
          <w:szCs w:val="28"/>
          <w:lang w:val="uk-UA"/>
        </w:rPr>
        <w:t>і</w:t>
      </w:r>
      <w:r w:rsidR="000C36F1" w:rsidRPr="00B97C90">
        <w:rPr>
          <w:rFonts w:ascii="Times New Roman" w:hAnsi="Times New Roman"/>
          <w:sz w:val="28"/>
          <w:szCs w:val="28"/>
          <w:lang w:val="uk-UA"/>
        </w:rPr>
        <w:t>нтерпретація риторичних текстів (виступи, маніфести, проповіді)</w:t>
      </w:r>
      <w:r w:rsidRPr="00B97C90">
        <w:rPr>
          <w:rFonts w:ascii="Times New Roman" w:hAnsi="Times New Roman"/>
          <w:sz w:val="28"/>
          <w:szCs w:val="28"/>
          <w:lang w:val="uk-UA"/>
        </w:rPr>
        <w:t>;</w:t>
      </w:r>
    </w:p>
    <w:p w:rsidR="000C36F1" w:rsidRPr="00B97C90" w:rsidRDefault="00F4186A" w:rsidP="006E4F19">
      <w:pPr>
        <w:pStyle w:val="a4"/>
        <w:numPr>
          <w:ilvl w:val="0"/>
          <w:numId w:val="50"/>
        </w:numPr>
        <w:spacing w:line="360" w:lineRule="auto"/>
        <w:ind w:left="0" w:firstLine="567"/>
        <w:jc w:val="both"/>
        <w:rPr>
          <w:rFonts w:ascii="Times New Roman" w:hAnsi="Times New Roman"/>
          <w:sz w:val="28"/>
          <w:szCs w:val="28"/>
          <w:lang w:val="uk-UA"/>
        </w:rPr>
      </w:pPr>
      <w:r w:rsidRPr="00B97C90">
        <w:rPr>
          <w:rFonts w:ascii="Times New Roman" w:hAnsi="Times New Roman"/>
          <w:sz w:val="28"/>
          <w:szCs w:val="28"/>
          <w:lang w:val="uk-UA"/>
        </w:rPr>
        <w:t>о</w:t>
      </w:r>
      <w:r w:rsidR="000C36F1" w:rsidRPr="00B97C90">
        <w:rPr>
          <w:rFonts w:ascii="Times New Roman" w:hAnsi="Times New Roman"/>
          <w:sz w:val="28"/>
          <w:szCs w:val="28"/>
          <w:lang w:val="uk-UA"/>
        </w:rPr>
        <w:t>цінювання мовлення</w:t>
      </w:r>
      <w:r w:rsidRPr="00B97C90">
        <w:rPr>
          <w:rFonts w:ascii="Times New Roman" w:hAnsi="Times New Roman"/>
          <w:sz w:val="28"/>
          <w:szCs w:val="28"/>
          <w:lang w:val="uk-UA"/>
        </w:rPr>
        <w:t xml:space="preserve"> через</w:t>
      </w:r>
      <w:r w:rsidR="000C36F1" w:rsidRPr="00B97C90">
        <w:rPr>
          <w:rFonts w:ascii="Times New Roman" w:hAnsi="Times New Roman"/>
          <w:sz w:val="28"/>
          <w:szCs w:val="28"/>
          <w:lang w:val="uk-UA"/>
        </w:rPr>
        <w:t xml:space="preserve"> самоаналіз</w:t>
      </w:r>
      <w:r w:rsidRPr="00B97C90">
        <w:rPr>
          <w:rFonts w:ascii="Times New Roman" w:hAnsi="Times New Roman"/>
          <w:sz w:val="28"/>
          <w:szCs w:val="28"/>
          <w:lang w:val="uk-UA"/>
        </w:rPr>
        <w:t xml:space="preserve"> та </w:t>
      </w:r>
      <w:proofErr w:type="spellStart"/>
      <w:r w:rsidR="000C36F1" w:rsidRPr="00B97C90">
        <w:rPr>
          <w:rFonts w:ascii="Times New Roman" w:hAnsi="Times New Roman"/>
          <w:sz w:val="28"/>
          <w:szCs w:val="28"/>
          <w:lang w:val="uk-UA"/>
        </w:rPr>
        <w:t>взаємоаналіз</w:t>
      </w:r>
      <w:proofErr w:type="spellEnd"/>
      <w:r w:rsidRPr="00B97C90">
        <w:rPr>
          <w:rFonts w:ascii="Times New Roman" w:hAnsi="Times New Roman"/>
          <w:sz w:val="28"/>
          <w:szCs w:val="28"/>
          <w:lang w:val="uk-UA"/>
        </w:rPr>
        <w:t>;</w:t>
      </w:r>
    </w:p>
    <w:p w:rsidR="000C36F1" w:rsidRPr="00B97C90" w:rsidRDefault="00F4186A" w:rsidP="006E4F19">
      <w:pPr>
        <w:pStyle w:val="a4"/>
        <w:numPr>
          <w:ilvl w:val="0"/>
          <w:numId w:val="50"/>
        </w:numPr>
        <w:spacing w:after="0" w:line="360" w:lineRule="auto"/>
        <w:ind w:left="0" w:firstLine="567"/>
        <w:jc w:val="both"/>
        <w:rPr>
          <w:rFonts w:ascii="Times New Roman" w:hAnsi="Times New Roman"/>
          <w:sz w:val="28"/>
          <w:szCs w:val="28"/>
          <w:lang w:val="uk-UA"/>
        </w:rPr>
      </w:pPr>
      <w:r w:rsidRPr="00B97C90">
        <w:rPr>
          <w:rFonts w:ascii="Times New Roman" w:hAnsi="Times New Roman"/>
          <w:sz w:val="28"/>
          <w:szCs w:val="28"/>
          <w:lang w:val="uk-UA"/>
        </w:rPr>
        <w:t>г</w:t>
      </w:r>
      <w:r w:rsidR="000C36F1" w:rsidRPr="00B97C90">
        <w:rPr>
          <w:rFonts w:ascii="Times New Roman" w:hAnsi="Times New Roman"/>
          <w:sz w:val="28"/>
          <w:szCs w:val="28"/>
          <w:lang w:val="uk-UA"/>
        </w:rPr>
        <w:t>рупова робота</w:t>
      </w:r>
      <w:r w:rsidR="00B97C90" w:rsidRPr="00B97C90">
        <w:rPr>
          <w:rFonts w:ascii="Times New Roman" w:hAnsi="Times New Roman"/>
          <w:sz w:val="28"/>
          <w:szCs w:val="28"/>
          <w:lang w:val="uk-UA"/>
        </w:rPr>
        <w:t xml:space="preserve"> (</w:t>
      </w:r>
      <w:r w:rsidR="000C36F1" w:rsidRPr="00B97C90">
        <w:rPr>
          <w:rFonts w:ascii="Times New Roman" w:hAnsi="Times New Roman"/>
          <w:sz w:val="28"/>
          <w:szCs w:val="28"/>
          <w:lang w:val="uk-UA"/>
        </w:rPr>
        <w:t>створення презентацій, підготовка команд до дебатів</w:t>
      </w:r>
      <w:r w:rsidR="00B97C90" w:rsidRPr="00B97C90">
        <w:rPr>
          <w:rFonts w:ascii="Times New Roman" w:hAnsi="Times New Roman"/>
          <w:sz w:val="28"/>
          <w:szCs w:val="28"/>
          <w:lang w:val="uk-UA"/>
        </w:rPr>
        <w:t>)</w:t>
      </w:r>
      <w:r w:rsidRPr="00B97C90">
        <w:rPr>
          <w:rFonts w:ascii="Times New Roman" w:hAnsi="Times New Roman"/>
          <w:sz w:val="28"/>
          <w:szCs w:val="28"/>
          <w:lang w:val="uk-UA"/>
        </w:rPr>
        <w:t>.</w:t>
      </w:r>
    </w:p>
    <w:p w:rsidR="00D449D5" w:rsidRDefault="00337BDE" w:rsidP="006E4F19">
      <w:pPr>
        <w:spacing w:after="0" w:line="36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Для розвитку риторичної вправності учням можна запропонувати такі завдання:</w:t>
      </w:r>
    </w:p>
    <w:p w:rsidR="00337BDE" w:rsidRPr="006E4F19" w:rsidRDefault="00E564CB" w:rsidP="006E4F19">
      <w:pPr>
        <w:spacing w:after="0" w:line="360" w:lineRule="auto"/>
        <w:ind w:firstLine="567"/>
        <w:jc w:val="both"/>
        <w:rPr>
          <w:rFonts w:ascii="Times New Roman" w:eastAsiaTheme="minorHAnsi" w:hAnsi="Times New Roman"/>
          <w:sz w:val="28"/>
          <w:szCs w:val="28"/>
          <w:shd w:val="clear" w:color="auto" w:fill="FFFFFF"/>
          <w:lang w:val="uk-UA"/>
        </w:rPr>
      </w:pPr>
      <w:r w:rsidRPr="006E4F19">
        <w:rPr>
          <w:rFonts w:ascii="Times New Roman" w:eastAsiaTheme="minorHAnsi" w:hAnsi="Times New Roman"/>
          <w:sz w:val="28"/>
          <w:szCs w:val="28"/>
          <w:shd w:val="clear" w:color="auto" w:fill="FFFFFF"/>
          <w:lang w:val="uk-UA"/>
        </w:rPr>
        <w:t>І</w:t>
      </w:r>
      <w:r w:rsidR="00337BDE" w:rsidRPr="006E4F19">
        <w:rPr>
          <w:rFonts w:ascii="Times New Roman" w:eastAsiaTheme="minorHAnsi" w:hAnsi="Times New Roman"/>
          <w:sz w:val="28"/>
          <w:szCs w:val="28"/>
          <w:shd w:val="clear" w:color="auto" w:fill="FFFFFF"/>
          <w:lang w:val="uk-UA"/>
        </w:rPr>
        <w:t>. Оберіть правильну інтонацію до наведених речень; прочитайте їх стільки разів, скільки інтонацій чи логічних наголосів зможете дібрати.</w:t>
      </w:r>
    </w:p>
    <w:p w:rsidR="00337BDE" w:rsidRPr="00862978" w:rsidRDefault="00337BDE" w:rsidP="006E4F19">
      <w:pPr>
        <w:spacing w:after="0" w:line="360" w:lineRule="auto"/>
        <w:ind w:firstLine="567"/>
        <w:jc w:val="both"/>
        <w:rPr>
          <w:rFonts w:ascii="Times New Roman" w:eastAsiaTheme="minorHAnsi" w:hAnsi="Times New Roman"/>
          <w:sz w:val="28"/>
          <w:szCs w:val="28"/>
          <w:shd w:val="clear" w:color="auto" w:fill="FFFFFF"/>
          <w:lang w:val="uk-UA"/>
        </w:rPr>
      </w:pPr>
      <w:r w:rsidRPr="00862978">
        <w:rPr>
          <w:rFonts w:ascii="Times New Roman" w:eastAsiaTheme="minorHAnsi" w:hAnsi="Times New Roman"/>
          <w:sz w:val="28"/>
          <w:szCs w:val="28"/>
          <w:shd w:val="clear" w:color="auto" w:fill="FFFFFF"/>
          <w:lang w:val="uk-UA"/>
        </w:rPr>
        <w:t>1.Чому мені так тривожно?</w:t>
      </w:r>
    </w:p>
    <w:p w:rsidR="00337BDE" w:rsidRPr="00862978" w:rsidRDefault="00337BDE" w:rsidP="006E4F19">
      <w:pPr>
        <w:spacing w:after="0" w:line="360" w:lineRule="auto"/>
        <w:ind w:firstLine="567"/>
        <w:jc w:val="both"/>
        <w:rPr>
          <w:rFonts w:ascii="Times New Roman" w:eastAsiaTheme="minorHAnsi" w:hAnsi="Times New Roman"/>
          <w:sz w:val="28"/>
          <w:szCs w:val="28"/>
          <w:shd w:val="clear" w:color="auto" w:fill="FFFFFF"/>
          <w:lang w:val="uk-UA"/>
        </w:rPr>
      </w:pPr>
      <w:r w:rsidRPr="00862978">
        <w:rPr>
          <w:rFonts w:ascii="Times New Roman" w:eastAsiaTheme="minorHAnsi" w:hAnsi="Times New Roman"/>
          <w:sz w:val="28"/>
          <w:szCs w:val="28"/>
          <w:shd w:val="clear" w:color="auto" w:fill="FFFFFF"/>
          <w:lang w:val="uk-UA"/>
        </w:rPr>
        <w:t>2. За кожну мрію треба боротися.</w:t>
      </w:r>
    </w:p>
    <w:p w:rsidR="00337BDE" w:rsidRPr="00862978" w:rsidRDefault="00337BDE" w:rsidP="006E4F19">
      <w:pPr>
        <w:spacing w:after="0" w:line="360" w:lineRule="auto"/>
        <w:ind w:firstLine="567"/>
        <w:jc w:val="both"/>
        <w:rPr>
          <w:rFonts w:ascii="Times New Roman" w:eastAsiaTheme="minorHAnsi" w:hAnsi="Times New Roman"/>
          <w:sz w:val="28"/>
          <w:szCs w:val="28"/>
          <w:shd w:val="clear" w:color="auto" w:fill="FFFFFF"/>
          <w:lang w:val="uk-UA"/>
        </w:rPr>
      </w:pPr>
      <w:r w:rsidRPr="00862978">
        <w:rPr>
          <w:rFonts w:ascii="Times New Roman" w:eastAsiaTheme="minorHAnsi" w:hAnsi="Times New Roman"/>
          <w:sz w:val="28"/>
          <w:szCs w:val="28"/>
          <w:shd w:val="clear" w:color="auto" w:fill="FFFFFF"/>
          <w:lang w:val="uk-UA"/>
        </w:rPr>
        <w:t>3. Щиро радію, що ти українець!</w:t>
      </w:r>
    </w:p>
    <w:p w:rsidR="00337BDE" w:rsidRPr="006E4F19" w:rsidRDefault="00E564CB" w:rsidP="006E4F19">
      <w:pPr>
        <w:spacing w:after="0" w:line="360" w:lineRule="auto"/>
        <w:ind w:firstLine="567"/>
        <w:jc w:val="both"/>
        <w:rPr>
          <w:rFonts w:ascii="Times New Roman" w:eastAsiaTheme="minorHAnsi" w:hAnsi="Times New Roman"/>
          <w:sz w:val="28"/>
          <w:szCs w:val="28"/>
          <w:shd w:val="clear" w:color="auto" w:fill="FFFFFF"/>
          <w:lang w:val="uk-UA"/>
        </w:rPr>
      </w:pPr>
      <w:r w:rsidRPr="006E4F19">
        <w:rPr>
          <w:rFonts w:ascii="Times New Roman" w:eastAsiaTheme="minorHAnsi" w:hAnsi="Times New Roman"/>
          <w:sz w:val="28"/>
          <w:szCs w:val="28"/>
          <w:shd w:val="clear" w:color="auto" w:fill="FFFFFF"/>
          <w:lang w:val="uk-UA"/>
        </w:rPr>
        <w:t>ІІ</w:t>
      </w:r>
      <w:r w:rsidR="00337BDE" w:rsidRPr="006E4F19">
        <w:rPr>
          <w:rFonts w:ascii="Times New Roman" w:eastAsiaTheme="minorHAnsi" w:hAnsi="Times New Roman"/>
          <w:sz w:val="28"/>
          <w:szCs w:val="28"/>
          <w:shd w:val="clear" w:color="auto" w:fill="FFFFFF"/>
          <w:lang w:val="uk-UA"/>
        </w:rPr>
        <w:t>. Придумайте тему свого виступу, поміркуйте над його змістом. Які б Ви дібрали до нього приклади з життя чи літератури (української/ зарубіжної), історії?</w:t>
      </w:r>
    </w:p>
    <w:p w:rsidR="00337BDE" w:rsidRPr="006E4F19" w:rsidRDefault="00337BDE" w:rsidP="006E4F19">
      <w:pPr>
        <w:spacing w:after="0" w:line="360" w:lineRule="auto"/>
        <w:ind w:firstLine="567"/>
        <w:jc w:val="both"/>
        <w:rPr>
          <w:rFonts w:ascii="Times New Roman" w:eastAsiaTheme="minorHAnsi" w:hAnsi="Times New Roman"/>
          <w:sz w:val="28"/>
          <w:szCs w:val="28"/>
          <w:shd w:val="clear" w:color="auto" w:fill="FFFFFF"/>
          <w:lang w:val="uk-UA"/>
        </w:rPr>
      </w:pPr>
      <w:r w:rsidRPr="006E4F19">
        <w:rPr>
          <w:rFonts w:ascii="Times New Roman" w:eastAsiaTheme="minorHAnsi" w:hAnsi="Times New Roman"/>
          <w:sz w:val="28"/>
          <w:szCs w:val="28"/>
          <w:shd w:val="clear" w:color="auto" w:fill="FFFFFF"/>
          <w:lang w:val="uk-UA"/>
        </w:rPr>
        <w:t xml:space="preserve">Чи можете «пересипати» своє мовлення приказками або </w:t>
      </w:r>
      <w:proofErr w:type="spellStart"/>
      <w:r w:rsidRPr="006E4F19">
        <w:rPr>
          <w:rFonts w:ascii="Times New Roman" w:eastAsiaTheme="minorHAnsi" w:hAnsi="Times New Roman"/>
          <w:sz w:val="28"/>
          <w:szCs w:val="28"/>
          <w:shd w:val="clear" w:color="auto" w:fill="FFFFFF"/>
          <w:lang w:val="uk-UA"/>
        </w:rPr>
        <w:t>прислів</w:t>
      </w:r>
      <w:proofErr w:type="spellEnd"/>
      <w:r w:rsidRPr="006E4F19">
        <w:rPr>
          <w:rFonts w:ascii="Times New Roman" w:eastAsiaTheme="minorHAnsi" w:hAnsi="Times New Roman"/>
          <w:sz w:val="28"/>
          <w:szCs w:val="28"/>
          <w:shd w:val="clear" w:color="auto" w:fill="FFFFFF"/>
        </w:rPr>
        <w:t>’</w:t>
      </w:r>
      <w:r w:rsidRPr="006E4F19">
        <w:rPr>
          <w:rFonts w:ascii="Times New Roman" w:eastAsiaTheme="minorHAnsi" w:hAnsi="Times New Roman"/>
          <w:sz w:val="28"/>
          <w:szCs w:val="28"/>
          <w:shd w:val="clear" w:color="auto" w:fill="FFFFFF"/>
          <w:lang w:val="uk-UA"/>
        </w:rPr>
        <w:t>ями? Якими саме?</w:t>
      </w:r>
    </w:p>
    <w:p w:rsidR="00337BDE" w:rsidRPr="006E4F19" w:rsidRDefault="00E564CB" w:rsidP="006E4F19">
      <w:pPr>
        <w:spacing w:after="0" w:line="360" w:lineRule="auto"/>
        <w:ind w:firstLine="567"/>
        <w:jc w:val="both"/>
        <w:rPr>
          <w:rFonts w:ascii="Times New Roman" w:eastAsiaTheme="minorHAnsi" w:hAnsi="Times New Roman"/>
          <w:sz w:val="28"/>
          <w:szCs w:val="28"/>
          <w:shd w:val="clear" w:color="auto" w:fill="FFFFFF"/>
          <w:lang w:val="uk-UA"/>
        </w:rPr>
      </w:pPr>
      <w:r w:rsidRPr="006E4F19">
        <w:rPr>
          <w:rFonts w:ascii="Times New Roman" w:eastAsiaTheme="minorHAnsi" w:hAnsi="Times New Roman"/>
          <w:sz w:val="28"/>
          <w:szCs w:val="28"/>
          <w:shd w:val="clear" w:color="auto" w:fill="FFFFFF"/>
          <w:lang w:val="uk-UA"/>
        </w:rPr>
        <w:t>ІІІ</w:t>
      </w:r>
      <w:r w:rsidR="00337BDE" w:rsidRPr="006E4F19">
        <w:rPr>
          <w:rFonts w:ascii="Times New Roman" w:eastAsiaTheme="minorHAnsi" w:hAnsi="Times New Roman"/>
          <w:sz w:val="28"/>
          <w:szCs w:val="28"/>
          <w:shd w:val="clear" w:color="auto" w:fill="FFFFFF"/>
          <w:lang w:val="uk-UA"/>
        </w:rPr>
        <w:t xml:space="preserve">. Спираючись на два слова </w:t>
      </w:r>
      <w:r w:rsidR="00337BDE" w:rsidRPr="006E4F19">
        <w:rPr>
          <w:rFonts w:ascii="Times New Roman" w:eastAsiaTheme="minorHAnsi" w:hAnsi="Times New Roman"/>
          <w:sz w:val="28"/>
          <w:szCs w:val="28"/>
          <w:u w:val="single"/>
          <w:shd w:val="clear" w:color="auto" w:fill="FFFFFF"/>
          <w:lang w:val="uk-UA"/>
        </w:rPr>
        <w:t>МІСТО</w:t>
      </w:r>
      <w:r w:rsidR="00337BDE" w:rsidRPr="006E4F19">
        <w:rPr>
          <w:rFonts w:ascii="Times New Roman" w:eastAsiaTheme="minorHAnsi" w:hAnsi="Times New Roman"/>
          <w:sz w:val="28"/>
          <w:szCs w:val="28"/>
          <w:shd w:val="clear" w:color="auto" w:fill="FFFFFF"/>
          <w:lang w:val="uk-UA"/>
        </w:rPr>
        <w:t xml:space="preserve"> і </w:t>
      </w:r>
      <w:r w:rsidR="00337BDE" w:rsidRPr="006E4F19">
        <w:rPr>
          <w:rFonts w:ascii="Times New Roman" w:eastAsiaTheme="minorHAnsi" w:hAnsi="Times New Roman"/>
          <w:sz w:val="28"/>
          <w:szCs w:val="28"/>
          <w:u w:val="single"/>
          <w:shd w:val="clear" w:color="auto" w:fill="FFFFFF"/>
          <w:lang w:val="uk-UA"/>
        </w:rPr>
        <w:t>ВЕЧІР</w:t>
      </w:r>
      <w:r w:rsidR="00337BDE" w:rsidRPr="006E4F19">
        <w:rPr>
          <w:rFonts w:ascii="Times New Roman" w:eastAsiaTheme="minorHAnsi" w:hAnsi="Times New Roman"/>
          <w:sz w:val="28"/>
          <w:szCs w:val="28"/>
          <w:shd w:val="clear" w:color="auto" w:fill="FFFFFF"/>
          <w:lang w:val="uk-UA"/>
        </w:rPr>
        <w:t>, придумайте речення чи невеликий текст, де були б епітети, метафори, порівняння.</w:t>
      </w:r>
    </w:p>
    <w:p w:rsidR="00860F64" w:rsidRPr="00862978" w:rsidRDefault="00337BDE" w:rsidP="006E4F19">
      <w:pPr>
        <w:spacing w:after="0" w:line="360" w:lineRule="auto"/>
        <w:ind w:firstLine="567"/>
        <w:jc w:val="both"/>
        <w:rPr>
          <w:rFonts w:ascii="Times New Roman" w:eastAsiaTheme="minorHAnsi" w:hAnsi="Times New Roman"/>
          <w:sz w:val="28"/>
          <w:szCs w:val="28"/>
          <w:shd w:val="clear" w:color="auto" w:fill="FFFFFF"/>
          <w:lang w:val="uk-UA"/>
        </w:rPr>
      </w:pPr>
      <w:r w:rsidRPr="00862978">
        <w:rPr>
          <w:rFonts w:ascii="Times New Roman" w:eastAsiaTheme="minorHAnsi" w:hAnsi="Times New Roman"/>
          <w:sz w:val="28"/>
          <w:szCs w:val="28"/>
          <w:shd w:val="clear" w:color="auto" w:fill="FFFFFF"/>
          <w:lang w:val="uk-UA"/>
        </w:rPr>
        <w:t xml:space="preserve"> (</w:t>
      </w:r>
      <w:r w:rsidRPr="00862978">
        <w:rPr>
          <w:rFonts w:ascii="Times New Roman" w:eastAsiaTheme="minorHAnsi" w:hAnsi="Times New Roman"/>
          <w:sz w:val="28"/>
          <w:szCs w:val="28"/>
          <w:u w:val="single"/>
          <w:shd w:val="clear" w:color="auto" w:fill="FFFFFF"/>
          <w:lang w:val="uk-UA"/>
        </w:rPr>
        <w:t>Приклад:</w:t>
      </w:r>
      <w:r w:rsidRPr="00862978">
        <w:rPr>
          <w:rFonts w:ascii="Times New Roman" w:eastAsiaTheme="minorHAnsi" w:hAnsi="Times New Roman"/>
          <w:sz w:val="28"/>
          <w:szCs w:val="28"/>
          <w:shd w:val="clear" w:color="auto" w:fill="FFFFFF"/>
          <w:lang w:val="uk-UA"/>
        </w:rPr>
        <w:t xml:space="preserve"> Тихо, наче кішка, підкрався </w:t>
      </w:r>
      <w:proofErr w:type="spellStart"/>
      <w:r w:rsidRPr="00862978">
        <w:rPr>
          <w:rFonts w:ascii="Times New Roman" w:eastAsiaTheme="minorHAnsi" w:hAnsi="Times New Roman"/>
          <w:sz w:val="28"/>
          <w:szCs w:val="28"/>
          <w:shd w:val="clear" w:color="auto" w:fill="FFFFFF"/>
          <w:lang w:val="uk-UA"/>
        </w:rPr>
        <w:t>зореясний</w:t>
      </w:r>
      <w:proofErr w:type="spellEnd"/>
      <w:r w:rsidRPr="00862978">
        <w:rPr>
          <w:rFonts w:ascii="Times New Roman" w:eastAsiaTheme="minorHAnsi" w:hAnsi="Times New Roman"/>
          <w:sz w:val="28"/>
          <w:szCs w:val="28"/>
          <w:shd w:val="clear" w:color="auto" w:fill="FFFFFF"/>
          <w:lang w:val="uk-UA"/>
        </w:rPr>
        <w:t xml:space="preserve"> вечір і  задоволено сів у гамірному місті.)</w:t>
      </w:r>
    </w:p>
    <w:p w:rsidR="00337BDE" w:rsidRPr="006E4F19" w:rsidRDefault="00E564CB" w:rsidP="006E4F19">
      <w:pPr>
        <w:spacing w:after="0" w:line="360" w:lineRule="auto"/>
        <w:ind w:firstLine="567"/>
        <w:jc w:val="both"/>
        <w:rPr>
          <w:rFonts w:ascii="Times New Roman" w:eastAsiaTheme="minorHAnsi" w:hAnsi="Times New Roman"/>
          <w:sz w:val="28"/>
          <w:szCs w:val="28"/>
          <w:lang w:val="uk-UA"/>
        </w:rPr>
      </w:pPr>
      <w:r w:rsidRPr="006E4F19">
        <w:rPr>
          <w:rFonts w:ascii="Times New Roman" w:eastAsiaTheme="minorHAnsi" w:hAnsi="Times New Roman"/>
          <w:sz w:val="28"/>
          <w:szCs w:val="28"/>
          <w:lang w:val="uk-UA"/>
        </w:rPr>
        <w:t>І</w:t>
      </w:r>
      <w:r w:rsidRPr="006E4F19">
        <w:rPr>
          <w:rFonts w:ascii="Times New Roman" w:eastAsiaTheme="minorHAnsi" w:hAnsi="Times New Roman"/>
          <w:sz w:val="28"/>
          <w:szCs w:val="28"/>
          <w:lang w:val="en-US"/>
        </w:rPr>
        <w:t>V</w:t>
      </w:r>
      <w:r w:rsidR="00337BDE" w:rsidRPr="006E4F19">
        <w:rPr>
          <w:rFonts w:ascii="Times New Roman" w:eastAsiaTheme="minorHAnsi" w:hAnsi="Times New Roman"/>
          <w:sz w:val="28"/>
          <w:szCs w:val="28"/>
          <w:lang w:val="uk-UA"/>
        </w:rPr>
        <w:t xml:space="preserve">. Прочитайте речення, </w:t>
      </w:r>
      <w:proofErr w:type="spellStart"/>
      <w:r w:rsidR="00337BDE" w:rsidRPr="006E4F19">
        <w:rPr>
          <w:rFonts w:ascii="Times New Roman" w:eastAsiaTheme="minorHAnsi" w:hAnsi="Times New Roman"/>
          <w:sz w:val="28"/>
          <w:szCs w:val="28"/>
          <w:lang w:val="uk-UA"/>
        </w:rPr>
        <w:t>продовжіть</w:t>
      </w:r>
      <w:proofErr w:type="spellEnd"/>
      <w:r w:rsidR="00337BDE" w:rsidRPr="006E4F19">
        <w:rPr>
          <w:rFonts w:ascii="Times New Roman" w:eastAsiaTheme="minorHAnsi" w:hAnsi="Times New Roman"/>
          <w:sz w:val="28"/>
          <w:szCs w:val="28"/>
          <w:lang w:val="uk-UA"/>
        </w:rPr>
        <w:t xml:space="preserve"> думку Г. Сковороди:</w:t>
      </w:r>
    </w:p>
    <w:p w:rsidR="00337BDE" w:rsidRDefault="00337BDE" w:rsidP="006E4F19">
      <w:pPr>
        <w:spacing w:line="360" w:lineRule="auto"/>
        <w:ind w:firstLine="567"/>
        <w:jc w:val="both"/>
        <w:rPr>
          <w:rFonts w:ascii="Times New Roman" w:hAnsi="Times New Roman"/>
          <w:i/>
          <w:sz w:val="28"/>
          <w:szCs w:val="28"/>
          <w:lang w:val="uk-UA"/>
        </w:rPr>
      </w:pPr>
      <w:r w:rsidRPr="00862978">
        <w:rPr>
          <w:rFonts w:ascii="Times New Roman" w:eastAsiaTheme="minorHAnsi" w:hAnsi="Times New Roman"/>
          <w:sz w:val="28"/>
          <w:szCs w:val="28"/>
          <w:lang w:val="uk-UA"/>
        </w:rPr>
        <w:t>Головна ідеологія Сковороди-мудреця – ідеологія серця. Він вважав, що в серці кожної людини є найцінніші підказки… </w:t>
      </w:r>
      <w:r w:rsidR="00766B03" w:rsidRPr="00862978">
        <w:rPr>
          <w:rFonts w:ascii="Times New Roman" w:eastAsiaTheme="minorHAnsi" w:hAnsi="Times New Roman"/>
          <w:sz w:val="28"/>
          <w:szCs w:val="28"/>
          <w:lang w:val="uk-UA"/>
        </w:rPr>
        <w:t>(</w:t>
      </w:r>
      <w:r w:rsidR="00E564CB" w:rsidRPr="00862978">
        <w:rPr>
          <w:rFonts w:ascii="Times New Roman" w:eastAsiaTheme="minorHAnsi" w:hAnsi="Times New Roman"/>
          <w:i/>
          <w:sz w:val="28"/>
          <w:szCs w:val="28"/>
          <w:lang w:val="uk-UA"/>
        </w:rPr>
        <w:t>За</w:t>
      </w:r>
      <w:r w:rsidR="00860F64" w:rsidRPr="00862978">
        <w:rPr>
          <w:rFonts w:ascii="Times New Roman" w:eastAsiaTheme="minorHAnsi" w:hAnsi="Times New Roman"/>
          <w:i/>
          <w:sz w:val="28"/>
          <w:szCs w:val="28"/>
          <w:lang w:val="uk-UA"/>
        </w:rPr>
        <w:t xml:space="preserve"> Сушко А.В., Мельник Л.Б. </w:t>
      </w:r>
      <w:r w:rsidR="00860F64" w:rsidRPr="00862978">
        <w:rPr>
          <w:rFonts w:ascii="Times New Roman" w:hAnsi="Times New Roman"/>
          <w:i/>
          <w:sz w:val="28"/>
          <w:szCs w:val="28"/>
          <w:lang w:val="uk-UA"/>
        </w:rPr>
        <w:t>Комунікативні вправи для розвитку риторичної гр</w:t>
      </w:r>
      <w:r w:rsidR="00862978">
        <w:rPr>
          <w:rFonts w:ascii="Times New Roman" w:hAnsi="Times New Roman"/>
          <w:i/>
          <w:sz w:val="28"/>
          <w:szCs w:val="28"/>
          <w:lang w:val="uk-UA"/>
        </w:rPr>
        <w:t>амотності учнів середньої школи</w:t>
      </w:r>
      <w:r w:rsidR="005F1881" w:rsidRPr="00862978">
        <w:rPr>
          <w:rFonts w:ascii="Times New Roman" w:hAnsi="Times New Roman"/>
          <w:i/>
          <w:sz w:val="28"/>
          <w:szCs w:val="28"/>
          <w:lang w:val="uk-UA"/>
        </w:rPr>
        <w:t>).</w:t>
      </w:r>
    </w:p>
    <w:p w:rsidR="006E4F19" w:rsidRPr="00862978" w:rsidRDefault="006E4F19" w:rsidP="006E4F19">
      <w:pPr>
        <w:spacing w:line="360" w:lineRule="auto"/>
        <w:ind w:firstLine="567"/>
        <w:jc w:val="both"/>
        <w:rPr>
          <w:rFonts w:ascii="Times New Roman" w:hAnsi="Times New Roman"/>
          <w:i/>
          <w:sz w:val="28"/>
          <w:szCs w:val="28"/>
          <w:lang w:val="uk-UA"/>
        </w:rPr>
      </w:pPr>
    </w:p>
    <w:p w:rsidR="00BB3AAE" w:rsidRPr="003B30CF" w:rsidRDefault="0010429C" w:rsidP="003B30CF">
      <w:pPr>
        <w:jc w:val="center"/>
        <w:rPr>
          <w:rFonts w:ascii="Times New Roman" w:hAnsi="Times New Roman"/>
          <w:b/>
          <w:sz w:val="28"/>
          <w:szCs w:val="28"/>
          <w:lang w:val="uk-UA"/>
        </w:rPr>
      </w:pPr>
      <w:r w:rsidRPr="003B30CF">
        <w:rPr>
          <w:rFonts w:ascii="Times New Roman" w:hAnsi="Times New Roman"/>
          <w:b/>
          <w:sz w:val="28"/>
          <w:szCs w:val="28"/>
          <w:lang w:val="uk-UA"/>
        </w:rPr>
        <w:lastRenderedPageBreak/>
        <w:t>Практичне заняття № 15</w:t>
      </w:r>
    </w:p>
    <w:p w:rsidR="00BB3AAE" w:rsidRPr="003B30CF" w:rsidRDefault="00BB3AAE" w:rsidP="003B30CF">
      <w:pPr>
        <w:jc w:val="center"/>
        <w:rPr>
          <w:rFonts w:ascii="Times New Roman" w:hAnsi="Times New Roman"/>
          <w:sz w:val="28"/>
          <w:szCs w:val="28"/>
          <w:lang w:val="uk-UA"/>
        </w:rPr>
      </w:pPr>
      <w:r w:rsidRPr="003B30CF">
        <w:rPr>
          <w:rFonts w:ascii="Times New Roman" w:hAnsi="Times New Roman"/>
          <w:sz w:val="28"/>
          <w:szCs w:val="28"/>
          <w:lang w:val="uk-UA"/>
        </w:rPr>
        <w:t>Позакласна та позашкільна робота з української мови в середній школі</w:t>
      </w:r>
    </w:p>
    <w:p w:rsidR="00BB3AAE" w:rsidRPr="003B30CF" w:rsidRDefault="00BB3AAE" w:rsidP="003B30CF">
      <w:pPr>
        <w:jc w:val="center"/>
        <w:rPr>
          <w:rFonts w:ascii="Times New Roman" w:hAnsi="Times New Roman"/>
          <w:b/>
          <w:sz w:val="28"/>
          <w:szCs w:val="28"/>
          <w:lang w:val="uk-UA"/>
        </w:rPr>
      </w:pPr>
      <w:r w:rsidRPr="003B30CF">
        <w:rPr>
          <w:rFonts w:ascii="Times New Roman" w:hAnsi="Times New Roman"/>
          <w:b/>
          <w:sz w:val="28"/>
          <w:szCs w:val="28"/>
          <w:lang w:val="uk-UA"/>
        </w:rPr>
        <w:t>План</w:t>
      </w:r>
    </w:p>
    <w:p w:rsidR="00BB3AAE" w:rsidRPr="002722D8" w:rsidRDefault="003B30CF" w:rsidP="00BB3AAE">
      <w:pPr>
        <w:spacing w:after="0" w:line="360" w:lineRule="auto"/>
        <w:jc w:val="both"/>
        <w:rPr>
          <w:rFonts w:ascii="Times New Roman" w:hAnsi="Times New Roman"/>
          <w:sz w:val="28"/>
          <w:szCs w:val="28"/>
          <w:lang w:val="uk-UA"/>
        </w:rPr>
      </w:pPr>
      <w:r>
        <w:rPr>
          <w:rFonts w:ascii="Times New Roman" w:hAnsi="Times New Roman"/>
          <w:sz w:val="28"/>
          <w:szCs w:val="28"/>
          <w:lang w:val="uk-UA"/>
        </w:rPr>
        <w:t>1.</w:t>
      </w:r>
      <w:r w:rsidR="00BB3AAE">
        <w:rPr>
          <w:rFonts w:ascii="Times New Roman" w:hAnsi="Times New Roman"/>
          <w:sz w:val="28"/>
          <w:szCs w:val="28"/>
          <w:lang w:val="uk-UA"/>
        </w:rPr>
        <w:t>Місце і значення позакласної роботи</w:t>
      </w:r>
      <w:r w:rsidR="00BB3AAE" w:rsidRPr="002722D8">
        <w:rPr>
          <w:rFonts w:ascii="Times New Roman" w:hAnsi="Times New Roman"/>
          <w:sz w:val="28"/>
          <w:szCs w:val="28"/>
          <w:lang w:val="uk-UA"/>
        </w:rPr>
        <w:t xml:space="preserve"> з української мови </w:t>
      </w:r>
      <w:r w:rsidR="00BB3AAE">
        <w:rPr>
          <w:rFonts w:ascii="Times New Roman" w:eastAsia="Times New Roman" w:hAnsi="Times New Roman"/>
          <w:sz w:val="28"/>
          <w:szCs w:val="28"/>
          <w:lang w:val="uk-UA" w:eastAsia="ru-RU"/>
        </w:rPr>
        <w:t xml:space="preserve"> в </w:t>
      </w:r>
      <w:r w:rsidR="00BB3AAE">
        <w:rPr>
          <w:rFonts w:ascii="Times New Roman" w:hAnsi="Times New Roman"/>
          <w:sz w:val="28"/>
          <w:szCs w:val="28"/>
          <w:lang w:val="uk-UA"/>
        </w:rPr>
        <w:t>навчально-виховному процесі.</w:t>
      </w:r>
      <w:r w:rsidR="00BB3AAE" w:rsidRPr="002722D8">
        <w:rPr>
          <w:rFonts w:ascii="Times New Roman" w:hAnsi="Times New Roman"/>
          <w:sz w:val="28"/>
          <w:szCs w:val="28"/>
          <w:lang w:val="uk-UA"/>
        </w:rPr>
        <w:t xml:space="preserve"> </w:t>
      </w:r>
    </w:p>
    <w:p w:rsidR="00BB3AAE" w:rsidRDefault="00BB3AAE" w:rsidP="00BB3AAE">
      <w:pPr>
        <w:spacing w:after="0" w:line="360" w:lineRule="auto"/>
        <w:rPr>
          <w:rFonts w:ascii="Times New Roman" w:hAnsi="Times New Roman"/>
          <w:sz w:val="28"/>
          <w:szCs w:val="28"/>
          <w:lang w:val="uk-UA"/>
        </w:rPr>
      </w:pPr>
      <w:r>
        <w:rPr>
          <w:rFonts w:ascii="Times New Roman" w:hAnsi="Times New Roman"/>
          <w:sz w:val="28"/>
          <w:szCs w:val="28"/>
          <w:lang w:val="uk-UA"/>
        </w:rPr>
        <w:t xml:space="preserve">2. </w:t>
      </w:r>
      <w:r w:rsidRPr="002722D8">
        <w:rPr>
          <w:rFonts w:ascii="Times New Roman" w:hAnsi="Times New Roman"/>
          <w:sz w:val="28"/>
          <w:szCs w:val="28"/>
          <w:lang w:val="uk-UA"/>
        </w:rPr>
        <w:t>Форми позакласної роботи.</w:t>
      </w:r>
    </w:p>
    <w:p w:rsidR="00BB3AAE" w:rsidRPr="002722D8" w:rsidRDefault="00BB3AAE" w:rsidP="00BB3AAE">
      <w:pPr>
        <w:spacing w:after="0" w:line="360" w:lineRule="auto"/>
        <w:rPr>
          <w:rFonts w:ascii="Times New Roman" w:hAnsi="Times New Roman"/>
          <w:sz w:val="28"/>
          <w:szCs w:val="28"/>
          <w:lang w:val="uk-UA"/>
        </w:rPr>
      </w:pPr>
      <w:r>
        <w:rPr>
          <w:rFonts w:ascii="Times New Roman" w:hAnsi="Times New Roman"/>
          <w:sz w:val="28"/>
          <w:szCs w:val="28"/>
          <w:lang w:val="uk-UA"/>
        </w:rPr>
        <w:t>3. КВК та олімпіади з мови.</w:t>
      </w:r>
    </w:p>
    <w:p w:rsidR="00BB3AAE" w:rsidRDefault="00BB3AAE" w:rsidP="00BB3AAE">
      <w:pPr>
        <w:pStyle w:val="a4"/>
        <w:spacing w:after="0" w:line="360" w:lineRule="auto"/>
        <w:jc w:val="center"/>
        <w:rPr>
          <w:rFonts w:ascii="Times New Roman" w:eastAsia="Times New Roman" w:hAnsi="Times New Roman"/>
          <w:b/>
          <w:bCs/>
          <w:sz w:val="28"/>
          <w:szCs w:val="28"/>
          <w:lang w:val="uk-UA" w:eastAsia="ru-RU"/>
        </w:rPr>
      </w:pPr>
      <w:r w:rsidRPr="009858CB">
        <w:rPr>
          <w:rFonts w:ascii="Times New Roman" w:eastAsia="Times New Roman" w:hAnsi="Times New Roman"/>
          <w:b/>
          <w:bCs/>
          <w:sz w:val="28"/>
          <w:szCs w:val="28"/>
          <w:lang w:val="uk-UA" w:eastAsia="ru-RU"/>
        </w:rPr>
        <w:t>Література</w:t>
      </w:r>
    </w:p>
    <w:p w:rsidR="00BB3AAE" w:rsidRPr="00950592" w:rsidRDefault="00BB3AAE" w:rsidP="005061AC">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 xml:space="preserve">1. Ідеї з організації літніх клубів для дітей в громадах з фокусом на інтеграцію </w:t>
      </w:r>
      <w:proofErr w:type="spellStart"/>
      <w:r w:rsidRPr="00950592">
        <w:rPr>
          <w:rFonts w:ascii="Times New Roman" w:hAnsi="Times New Roman"/>
          <w:sz w:val="28"/>
          <w:szCs w:val="28"/>
          <w:lang w:val="uk-UA"/>
        </w:rPr>
        <w:t>дітей-ВПО</w:t>
      </w:r>
      <w:proofErr w:type="spellEnd"/>
      <w:r w:rsidRPr="00950592">
        <w:rPr>
          <w:rFonts w:ascii="Times New Roman" w:hAnsi="Times New Roman"/>
          <w:sz w:val="28"/>
          <w:szCs w:val="28"/>
          <w:lang w:val="uk-UA"/>
        </w:rPr>
        <w:t xml:space="preserve">: DECIDE </w:t>
      </w:r>
      <w:proofErr w:type="spellStart"/>
      <w:r w:rsidRPr="00950592">
        <w:rPr>
          <w:rFonts w:ascii="Times New Roman" w:hAnsi="Times New Roman"/>
          <w:sz w:val="28"/>
          <w:szCs w:val="28"/>
          <w:lang w:val="uk-UA"/>
        </w:rPr>
        <w:t>Summer</w:t>
      </w:r>
      <w:proofErr w:type="spellEnd"/>
      <w:r w:rsidRPr="00950592">
        <w:rPr>
          <w:rFonts w:ascii="Times New Roman" w:hAnsi="Times New Roman"/>
          <w:sz w:val="28"/>
          <w:szCs w:val="28"/>
          <w:lang w:val="uk-UA"/>
        </w:rPr>
        <w:t xml:space="preserve"> </w:t>
      </w:r>
      <w:proofErr w:type="spellStart"/>
      <w:r w:rsidRPr="00950592">
        <w:rPr>
          <w:rFonts w:ascii="Times New Roman" w:hAnsi="Times New Roman"/>
          <w:sz w:val="28"/>
          <w:szCs w:val="28"/>
          <w:lang w:val="uk-UA"/>
        </w:rPr>
        <w:t>Club</w:t>
      </w:r>
      <w:proofErr w:type="spellEnd"/>
      <w:r w:rsidRPr="00950592">
        <w:rPr>
          <w:rFonts w:ascii="Times New Roman" w:hAnsi="Times New Roman"/>
          <w:sz w:val="28"/>
          <w:szCs w:val="28"/>
          <w:lang w:val="uk-UA"/>
        </w:rPr>
        <w:t xml:space="preserve"> «Ми вдома – в Україні» / за </w:t>
      </w:r>
      <w:proofErr w:type="spellStart"/>
      <w:r w:rsidRPr="00950592">
        <w:rPr>
          <w:rFonts w:ascii="Times New Roman" w:hAnsi="Times New Roman"/>
          <w:sz w:val="28"/>
          <w:szCs w:val="28"/>
          <w:lang w:val="uk-UA"/>
        </w:rPr>
        <w:t>заг</w:t>
      </w:r>
      <w:proofErr w:type="spellEnd"/>
      <w:r w:rsidRPr="00950592">
        <w:rPr>
          <w:rFonts w:ascii="Times New Roman" w:hAnsi="Times New Roman"/>
          <w:sz w:val="28"/>
          <w:szCs w:val="28"/>
          <w:lang w:val="uk-UA"/>
        </w:rPr>
        <w:t>. р</w:t>
      </w:r>
      <w:r w:rsidR="00E6745B">
        <w:rPr>
          <w:rFonts w:ascii="Times New Roman" w:hAnsi="Times New Roman"/>
          <w:sz w:val="28"/>
          <w:szCs w:val="28"/>
          <w:lang w:val="uk-UA"/>
        </w:rPr>
        <w:t xml:space="preserve">ед. </w:t>
      </w:r>
      <w:proofErr w:type="spellStart"/>
      <w:r w:rsidR="00E6745B">
        <w:rPr>
          <w:rFonts w:ascii="Times New Roman" w:hAnsi="Times New Roman"/>
          <w:sz w:val="28"/>
          <w:szCs w:val="28"/>
          <w:lang w:val="uk-UA"/>
        </w:rPr>
        <w:t>Полторак</w:t>
      </w:r>
      <w:proofErr w:type="spellEnd"/>
      <w:r w:rsidR="00E6745B">
        <w:rPr>
          <w:rFonts w:ascii="Times New Roman" w:hAnsi="Times New Roman"/>
          <w:sz w:val="28"/>
          <w:szCs w:val="28"/>
          <w:lang w:val="uk-UA"/>
        </w:rPr>
        <w:t xml:space="preserve"> В., </w:t>
      </w:r>
      <w:proofErr w:type="spellStart"/>
      <w:r w:rsidR="00E6745B">
        <w:rPr>
          <w:rFonts w:ascii="Times New Roman" w:hAnsi="Times New Roman"/>
          <w:sz w:val="28"/>
          <w:szCs w:val="28"/>
          <w:lang w:val="uk-UA"/>
        </w:rPr>
        <w:t>Молчанової</w:t>
      </w:r>
      <w:proofErr w:type="spellEnd"/>
      <w:r w:rsidR="00E6745B">
        <w:rPr>
          <w:rFonts w:ascii="Times New Roman" w:hAnsi="Times New Roman"/>
          <w:sz w:val="28"/>
          <w:szCs w:val="28"/>
          <w:lang w:val="uk-UA"/>
        </w:rPr>
        <w:t xml:space="preserve"> Ю.</w:t>
      </w:r>
      <w:r w:rsidRPr="00950592">
        <w:rPr>
          <w:rFonts w:ascii="Times New Roman" w:hAnsi="Times New Roman"/>
          <w:sz w:val="28"/>
          <w:szCs w:val="28"/>
          <w:lang w:val="uk-UA"/>
        </w:rPr>
        <w:t xml:space="preserve"> Швейцарсько-український </w:t>
      </w:r>
      <w:proofErr w:type="spellStart"/>
      <w:r w:rsidRPr="00950592">
        <w:rPr>
          <w:rFonts w:ascii="Times New Roman" w:hAnsi="Times New Roman"/>
          <w:sz w:val="28"/>
          <w:szCs w:val="28"/>
          <w:lang w:val="uk-UA"/>
        </w:rPr>
        <w:t>проєкт</w:t>
      </w:r>
      <w:proofErr w:type="spellEnd"/>
      <w:r w:rsidRPr="00950592">
        <w:rPr>
          <w:rFonts w:ascii="Times New Roman" w:hAnsi="Times New Roman"/>
          <w:sz w:val="28"/>
          <w:szCs w:val="28"/>
          <w:lang w:val="uk-UA"/>
        </w:rPr>
        <w:t xml:space="preserve"> </w:t>
      </w:r>
      <w:r w:rsidR="00FB7B54">
        <w:rPr>
          <w:rFonts w:ascii="Times New Roman" w:hAnsi="Times New Roman"/>
          <w:sz w:val="28"/>
          <w:szCs w:val="28"/>
          <w:lang w:val="uk-UA"/>
        </w:rPr>
        <w:t>DECIDE.</w:t>
      </w:r>
      <w:r w:rsidRPr="00950592">
        <w:rPr>
          <w:rFonts w:ascii="Times New Roman" w:hAnsi="Times New Roman"/>
          <w:sz w:val="28"/>
          <w:szCs w:val="28"/>
          <w:lang w:val="uk-UA"/>
        </w:rPr>
        <w:t xml:space="preserve"> «Децентралізація для ро</w:t>
      </w:r>
      <w:r w:rsidR="00E6745B">
        <w:rPr>
          <w:rFonts w:ascii="Times New Roman" w:hAnsi="Times New Roman"/>
          <w:sz w:val="28"/>
          <w:szCs w:val="28"/>
          <w:lang w:val="uk-UA"/>
        </w:rPr>
        <w:t xml:space="preserve">звитку демократичної освіти», Київ, 2022. </w:t>
      </w:r>
      <w:r w:rsidRPr="00950592">
        <w:rPr>
          <w:rFonts w:ascii="Times New Roman" w:hAnsi="Times New Roman"/>
          <w:sz w:val="28"/>
          <w:szCs w:val="28"/>
          <w:lang w:val="uk-UA"/>
        </w:rPr>
        <w:t>68</w:t>
      </w:r>
      <w:r w:rsidR="00E6745B">
        <w:rPr>
          <w:rFonts w:ascii="Times New Roman" w:hAnsi="Times New Roman"/>
          <w:sz w:val="28"/>
          <w:szCs w:val="28"/>
          <w:lang w:val="uk-UA"/>
        </w:rPr>
        <w:t xml:space="preserve">  </w:t>
      </w:r>
      <w:r w:rsidRPr="00950592">
        <w:rPr>
          <w:rFonts w:ascii="Times New Roman" w:hAnsi="Times New Roman"/>
          <w:sz w:val="28"/>
          <w:szCs w:val="28"/>
          <w:lang w:val="uk-UA"/>
        </w:rPr>
        <w:t>с.</w:t>
      </w:r>
    </w:p>
    <w:p w:rsidR="00BB3AAE" w:rsidRPr="00B73381" w:rsidRDefault="00BB3AAE" w:rsidP="005061AC">
      <w:pPr>
        <w:autoSpaceDE w:val="0"/>
        <w:autoSpaceDN w:val="0"/>
        <w:adjustRightInd w:val="0"/>
        <w:spacing w:after="0" w:line="360" w:lineRule="auto"/>
        <w:jc w:val="both"/>
        <w:rPr>
          <w:rFonts w:ascii="Times New Roman" w:hAnsi="Times New Roman"/>
          <w:sz w:val="28"/>
          <w:szCs w:val="28"/>
          <w:lang w:val="uk-UA"/>
        </w:rPr>
      </w:pPr>
      <w:r w:rsidRPr="00B73381">
        <w:rPr>
          <w:rFonts w:ascii="Times New Roman" w:hAnsi="Times New Roman"/>
          <w:sz w:val="28"/>
          <w:szCs w:val="28"/>
          <w:lang w:val="uk-UA"/>
        </w:rPr>
        <w:t>2. Концепція позакласної виховної роботи загальноосвітньої школи</w:t>
      </w:r>
      <w:r w:rsidR="005061AC">
        <w:rPr>
          <w:rFonts w:ascii="Times New Roman" w:hAnsi="Times New Roman"/>
          <w:sz w:val="28"/>
          <w:szCs w:val="28"/>
          <w:lang w:val="uk-UA"/>
        </w:rPr>
        <w:t xml:space="preserve"> </w:t>
      </w:r>
      <w:r w:rsidRPr="00B73381">
        <w:rPr>
          <w:rFonts w:ascii="Times New Roman" w:hAnsi="Times New Roman"/>
          <w:sz w:val="28"/>
          <w:szCs w:val="28"/>
          <w:lang w:val="uk-UA"/>
        </w:rPr>
        <w:t>/ С.</w:t>
      </w:r>
      <w:r w:rsidR="006E4F19">
        <w:rPr>
          <w:rFonts w:ascii="Times New Roman" w:hAnsi="Times New Roman"/>
          <w:sz w:val="28"/>
          <w:szCs w:val="28"/>
          <w:lang w:val="uk-UA"/>
        </w:rPr>
        <w:t> </w:t>
      </w:r>
      <w:r w:rsidRPr="00B73381">
        <w:rPr>
          <w:rFonts w:ascii="Times New Roman" w:hAnsi="Times New Roman"/>
          <w:sz w:val="28"/>
          <w:szCs w:val="28"/>
          <w:lang w:val="uk-UA"/>
        </w:rPr>
        <w:t>У.</w:t>
      </w:r>
      <w:r w:rsidR="006E4F19">
        <w:rPr>
          <w:rFonts w:ascii="Times New Roman" w:hAnsi="Times New Roman"/>
          <w:sz w:val="28"/>
          <w:szCs w:val="28"/>
          <w:lang w:val="uk-UA"/>
        </w:rPr>
        <w:t> </w:t>
      </w:r>
      <w:proofErr w:type="spellStart"/>
      <w:r w:rsidRPr="00B73381">
        <w:rPr>
          <w:rFonts w:ascii="Times New Roman" w:hAnsi="Times New Roman"/>
          <w:sz w:val="28"/>
          <w:szCs w:val="28"/>
          <w:lang w:val="uk-UA"/>
        </w:rPr>
        <w:t>Гончаренко</w:t>
      </w:r>
      <w:proofErr w:type="spellEnd"/>
      <w:r w:rsidR="006E4F19">
        <w:rPr>
          <w:rFonts w:ascii="Times New Roman" w:hAnsi="Times New Roman"/>
          <w:sz w:val="28"/>
          <w:szCs w:val="28"/>
          <w:lang w:val="uk-UA"/>
        </w:rPr>
        <w:t xml:space="preserve"> та ін.</w:t>
      </w:r>
      <w:r w:rsidR="005061AC">
        <w:rPr>
          <w:rFonts w:ascii="Times New Roman" w:hAnsi="Times New Roman"/>
          <w:sz w:val="28"/>
          <w:szCs w:val="28"/>
          <w:lang w:val="uk-UA"/>
        </w:rPr>
        <w:t xml:space="preserve"> </w:t>
      </w:r>
      <w:r w:rsidRPr="006E4F19">
        <w:rPr>
          <w:rFonts w:ascii="Times New Roman" w:hAnsi="Times New Roman"/>
          <w:i/>
          <w:sz w:val="28"/>
          <w:szCs w:val="28"/>
          <w:lang w:val="uk-UA"/>
        </w:rPr>
        <w:t>Рідна ш</w:t>
      </w:r>
      <w:r w:rsidR="005061AC" w:rsidRPr="006E4F19">
        <w:rPr>
          <w:rFonts w:ascii="Times New Roman" w:hAnsi="Times New Roman"/>
          <w:i/>
          <w:sz w:val="28"/>
          <w:szCs w:val="28"/>
          <w:lang w:val="uk-UA"/>
        </w:rPr>
        <w:t>кола</w:t>
      </w:r>
      <w:r w:rsidR="005061AC">
        <w:rPr>
          <w:rFonts w:ascii="Times New Roman" w:hAnsi="Times New Roman"/>
          <w:sz w:val="28"/>
          <w:szCs w:val="28"/>
          <w:lang w:val="uk-UA"/>
        </w:rPr>
        <w:t xml:space="preserve">. 1991.  № 6. </w:t>
      </w:r>
      <w:r w:rsidRPr="00B73381">
        <w:rPr>
          <w:rFonts w:ascii="Times New Roman" w:hAnsi="Times New Roman"/>
          <w:sz w:val="28"/>
          <w:szCs w:val="28"/>
          <w:lang w:val="uk-UA"/>
        </w:rPr>
        <w:t>С. 48–55.</w:t>
      </w:r>
    </w:p>
    <w:p w:rsidR="00BB3AAE" w:rsidRPr="00B73381" w:rsidRDefault="00BB3AAE" w:rsidP="005061AC">
      <w:pPr>
        <w:autoSpaceDE w:val="0"/>
        <w:autoSpaceDN w:val="0"/>
        <w:adjustRightInd w:val="0"/>
        <w:spacing w:after="0" w:line="360" w:lineRule="auto"/>
        <w:jc w:val="both"/>
        <w:rPr>
          <w:rFonts w:ascii="Times New Roman" w:hAnsi="Times New Roman"/>
          <w:sz w:val="28"/>
          <w:szCs w:val="28"/>
          <w:lang w:val="uk-UA"/>
        </w:rPr>
      </w:pPr>
      <w:r w:rsidRPr="00B73381">
        <w:rPr>
          <w:rFonts w:ascii="Times New Roman" w:hAnsi="Times New Roman"/>
          <w:sz w:val="28"/>
          <w:szCs w:val="28"/>
          <w:lang w:val="uk-UA"/>
        </w:rPr>
        <w:t xml:space="preserve">3. </w:t>
      </w:r>
      <w:proofErr w:type="spellStart"/>
      <w:r w:rsidRPr="00B73381">
        <w:rPr>
          <w:rFonts w:ascii="Times New Roman" w:hAnsi="Times New Roman"/>
          <w:sz w:val="28"/>
          <w:szCs w:val="28"/>
          <w:lang w:val="uk-UA"/>
        </w:rPr>
        <w:t>Лопушинський</w:t>
      </w:r>
      <w:proofErr w:type="spellEnd"/>
      <w:r w:rsidRPr="00B73381">
        <w:rPr>
          <w:rFonts w:ascii="Times New Roman" w:hAnsi="Times New Roman"/>
          <w:sz w:val="28"/>
          <w:szCs w:val="28"/>
          <w:lang w:val="uk-UA"/>
        </w:rPr>
        <w:t xml:space="preserve"> І. П., </w:t>
      </w:r>
      <w:proofErr w:type="spellStart"/>
      <w:r w:rsidRPr="00B73381">
        <w:rPr>
          <w:rFonts w:ascii="Times New Roman" w:hAnsi="Times New Roman"/>
          <w:sz w:val="28"/>
          <w:szCs w:val="28"/>
          <w:lang w:val="uk-UA"/>
        </w:rPr>
        <w:t>Марунич</w:t>
      </w:r>
      <w:proofErr w:type="spellEnd"/>
      <w:r w:rsidRPr="00B73381">
        <w:rPr>
          <w:rFonts w:ascii="Times New Roman" w:hAnsi="Times New Roman"/>
          <w:sz w:val="28"/>
          <w:szCs w:val="28"/>
          <w:lang w:val="uk-UA"/>
        </w:rPr>
        <w:t xml:space="preserve"> І. І. Позакласна робота з рід</w:t>
      </w:r>
      <w:r w:rsidR="005061AC">
        <w:rPr>
          <w:rFonts w:ascii="Times New Roman" w:hAnsi="Times New Roman"/>
          <w:sz w:val="28"/>
          <w:szCs w:val="28"/>
          <w:lang w:val="uk-UA"/>
        </w:rPr>
        <w:t xml:space="preserve">ної мови у школах нового типу.  Херсон, 1996. </w:t>
      </w:r>
      <w:r w:rsidRPr="00B73381">
        <w:rPr>
          <w:rFonts w:ascii="Times New Roman" w:hAnsi="Times New Roman"/>
          <w:sz w:val="28"/>
          <w:szCs w:val="28"/>
          <w:lang w:val="uk-UA"/>
        </w:rPr>
        <w:t xml:space="preserve"> 76 с.</w:t>
      </w:r>
    </w:p>
    <w:p w:rsidR="00BB3AAE" w:rsidRPr="00B73381" w:rsidRDefault="00BB3AAE" w:rsidP="005061AC">
      <w:pPr>
        <w:autoSpaceDE w:val="0"/>
        <w:autoSpaceDN w:val="0"/>
        <w:adjustRightInd w:val="0"/>
        <w:spacing w:after="0" w:line="360" w:lineRule="auto"/>
        <w:jc w:val="both"/>
        <w:rPr>
          <w:rFonts w:ascii="Times New Roman" w:hAnsi="Times New Roman"/>
          <w:sz w:val="28"/>
          <w:szCs w:val="28"/>
          <w:lang w:val="uk-UA"/>
        </w:rPr>
      </w:pPr>
      <w:r w:rsidRPr="00B73381">
        <w:rPr>
          <w:rFonts w:ascii="Times New Roman" w:hAnsi="Times New Roman"/>
          <w:sz w:val="28"/>
          <w:szCs w:val="28"/>
          <w:lang w:val="uk-UA"/>
        </w:rPr>
        <w:t>4. Могила Н.М. З живого джер</w:t>
      </w:r>
      <w:r w:rsidR="005061AC">
        <w:rPr>
          <w:rFonts w:ascii="Times New Roman" w:hAnsi="Times New Roman"/>
          <w:sz w:val="28"/>
          <w:szCs w:val="28"/>
          <w:lang w:val="uk-UA"/>
        </w:rPr>
        <w:t xml:space="preserve">ела. Позакласна робота з мови.  Київ, 1997. </w:t>
      </w:r>
      <w:r w:rsidRPr="00B73381">
        <w:rPr>
          <w:rFonts w:ascii="Times New Roman" w:hAnsi="Times New Roman"/>
          <w:sz w:val="28"/>
          <w:szCs w:val="28"/>
          <w:lang w:val="uk-UA"/>
        </w:rPr>
        <w:t xml:space="preserve">200 с. </w:t>
      </w:r>
    </w:p>
    <w:p w:rsidR="00BB3AAE" w:rsidRPr="00B73381" w:rsidRDefault="00BB3AAE" w:rsidP="005061AC">
      <w:pPr>
        <w:spacing w:after="0" w:line="360" w:lineRule="auto"/>
        <w:jc w:val="both"/>
        <w:rPr>
          <w:rFonts w:ascii="Times New Roman" w:hAnsi="Times New Roman"/>
          <w:sz w:val="28"/>
          <w:szCs w:val="28"/>
          <w:lang w:val="uk-UA"/>
        </w:rPr>
      </w:pPr>
      <w:r w:rsidRPr="00B73381">
        <w:rPr>
          <w:rFonts w:ascii="Times New Roman" w:hAnsi="Times New Roman"/>
          <w:sz w:val="28"/>
          <w:szCs w:val="28"/>
          <w:lang w:val="uk-UA"/>
        </w:rPr>
        <w:t xml:space="preserve">5. </w:t>
      </w:r>
      <w:proofErr w:type="spellStart"/>
      <w:r w:rsidRPr="00B73381">
        <w:rPr>
          <w:rFonts w:ascii="Times New Roman" w:hAnsi="Times New Roman"/>
          <w:sz w:val="28"/>
          <w:szCs w:val="28"/>
          <w:lang w:val="uk-UA"/>
        </w:rPr>
        <w:t>Передрій</w:t>
      </w:r>
      <w:proofErr w:type="spellEnd"/>
      <w:r w:rsidRPr="00B73381">
        <w:rPr>
          <w:rFonts w:ascii="Times New Roman" w:hAnsi="Times New Roman"/>
          <w:sz w:val="28"/>
          <w:szCs w:val="28"/>
          <w:lang w:val="uk-UA"/>
        </w:rPr>
        <w:t xml:space="preserve"> Г.Р. Позакласна робота з</w:t>
      </w:r>
      <w:r w:rsidR="005061AC">
        <w:rPr>
          <w:rFonts w:ascii="Times New Roman" w:hAnsi="Times New Roman"/>
          <w:sz w:val="28"/>
          <w:szCs w:val="28"/>
          <w:lang w:val="uk-UA"/>
        </w:rPr>
        <w:t xml:space="preserve"> української мови в 4-8 класах. Київ: Освіта, 1998. </w:t>
      </w:r>
      <w:r w:rsidRPr="00B73381">
        <w:rPr>
          <w:rFonts w:ascii="Times New Roman" w:hAnsi="Times New Roman"/>
          <w:sz w:val="28"/>
          <w:szCs w:val="28"/>
          <w:lang w:val="uk-UA"/>
        </w:rPr>
        <w:t xml:space="preserve"> 154 с.</w:t>
      </w:r>
    </w:p>
    <w:p w:rsidR="00BB3AAE" w:rsidRPr="00360D6A" w:rsidRDefault="00BB3AAE" w:rsidP="00FB7B54">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6. </w:t>
      </w:r>
      <w:r w:rsidRPr="00360D6A">
        <w:rPr>
          <w:rFonts w:ascii="Times New Roman" w:hAnsi="Times New Roman"/>
          <w:sz w:val="28"/>
          <w:szCs w:val="28"/>
          <w:lang w:val="uk-UA"/>
        </w:rPr>
        <w:t xml:space="preserve">Позакласна робота з української мови як обов’язкова складова </w:t>
      </w:r>
      <w:proofErr w:type="spellStart"/>
      <w:r w:rsidRPr="00360D6A">
        <w:rPr>
          <w:rFonts w:ascii="Times New Roman" w:hAnsi="Times New Roman"/>
          <w:sz w:val="28"/>
          <w:szCs w:val="28"/>
          <w:lang w:val="uk-UA"/>
        </w:rPr>
        <w:t>навчально-</w:t>
      </w:r>
      <w:proofErr w:type="spellEnd"/>
      <w:r w:rsidRPr="00360D6A">
        <w:rPr>
          <w:rFonts w:ascii="Times New Roman" w:hAnsi="Times New Roman"/>
          <w:sz w:val="28"/>
          <w:szCs w:val="28"/>
          <w:lang w:val="uk-UA"/>
        </w:rPr>
        <w:t xml:space="preserve"> виховного процесу</w:t>
      </w:r>
      <w:r>
        <w:rPr>
          <w:rFonts w:ascii="Times New Roman" w:hAnsi="Times New Roman"/>
          <w:sz w:val="28"/>
          <w:szCs w:val="28"/>
          <w:lang w:val="uk-UA"/>
        </w:rPr>
        <w:t xml:space="preserve">. </w:t>
      </w:r>
      <w:r>
        <w:rPr>
          <w:rFonts w:ascii="Times New Roman" w:hAnsi="Times New Roman"/>
          <w:sz w:val="28"/>
          <w:szCs w:val="28"/>
          <w:lang w:val="en-US"/>
        </w:rPr>
        <w:t>URL</w:t>
      </w:r>
      <w:hyperlink r:id="rId52" w:history="1">
        <w:r w:rsidRPr="004529E3">
          <w:rPr>
            <w:rStyle w:val="a5"/>
            <w:rFonts w:ascii="Times New Roman" w:hAnsi="Times New Roman"/>
            <w:sz w:val="28"/>
            <w:szCs w:val="28"/>
            <w:lang w:val="uk-UA"/>
          </w:rPr>
          <w:t>.: https://osvitaua.com/2020/01/85919/</w:t>
        </w:r>
      </w:hyperlink>
    </w:p>
    <w:p w:rsidR="00BB3AAE" w:rsidRDefault="00BB3AAE" w:rsidP="00FB7B54">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7. </w:t>
      </w:r>
      <w:r w:rsidRPr="00360D6A">
        <w:rPr>
          <w:rFonts w:ascii="Times New Roman" w:hAnsi="Times New Roman"/>
          <w:sz w:val="28"/>
          <w:szCs w:val="28"/>
          <w:lang w:val="uk-UA"/>
        </w:rPr>
        <w:t>Позакласна робота з української мови як</w:t>
      </w:r>
      <w:r>
        <w:rPr>
          <w:rFonts w:ascii="Times New Roman" w:hAnsi="Times New Roman"/>
          <w:sz w:val="28"/>
          <w:szCs w:val="28"/>
          <w:lang w:val="uk-UA"/>
        </w:rPr>
        <w:t xml:space="preserve"> один з елементів формування та розвитку особистості. </w:t>
      </w:r>
      <w:r>
        <w:rPr>
          <w:rFonts w:ascii="Times New Roman" w:hAnsi="Times New Roman"/>
          <w:sz w:val="28"/>
          <w:szCs w:val="28"/>
          <w:lang w:val="en-US"/>
        </w:rPr>
        <w:t>URL</w:t>
      </w:r>
      <w:r>
        <w:rPr>
          <w:rFonts w:ascii="Times New Roman" w:hAnsi="Times New Roman"/>
          <w:sz w:val="28"/>
          <w:szCs w:val="28"/>
          <w:lang w:val="uk-UA"/>
        </w:rPr>
        <w:t xml:space="preserve">.: </w:t>
      </w:r>
      <w:hyperlink r:id="rId53" w:history="1">
        <w:r w:rsidRPr="004529E3">
          <w:rPr>
            <w:rStyle w:val="a5"/>
            <w:rFonts w:ascii="Times New Roman" w:hAnsi="Times New Roman"/>
            <w:sz w:val="28"/>
            <w:szCs w:val="28"/>
            <w:lang w:val="uk-UA"/>
          </w:rPr>
          <w:t>https://naurok.com.ua/pozaklasna-robota-z-ukra-nsko-movi-33437.html</w:t>
        </w:r>
      </w:hyperlink>
    </w:p>
    <w:p w:rsidR="00BB3AAE" w:rsidRPr="00950592" w:rsidRDefault="00BB3AAE" w:rsidP="00BB3AAE">
      <w:pPr>
        <w:pStyle w:val="Default"/>
        <w:spacing w:line="360" w:lineRule="auto"/>
        <w:ind w:left="720"/>
        <w:jc w:val="center"/>
        <w:rPr>
          <w:color w:val="auto"/>
          <w:sz w:val="28"/>
          <w:szCs w:val="28"/>
          <w:lang w:val="uk-UA"/>
        </w:rPr>
      </w:pPr>
      <w:r w:rsidRPr="00950592">
        <w:rPr>
          <w:b/>
          <w:color w:val="auto"/>
          <w:sz w:val="28"/>
          <w:szCs w:val="28"/>
          <w:lang w:val="uk-UA"/>
        </w:rPr>
        <w:t>Питання для самоконтролю</w:t>
      </w:r>
    </w:p>
    <w:p w:rsidR="00BB3AAE" w:rsidRPr="00950592" w:rsidRDefault="00BB3AAE" w:rsidP="00BB3AAE">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1. У чому суть позакласної роботи з української мови?</w:t>
      </w:r>
    </w:p>
    <w:p w:rsidR="00BB3AAE" w:rsidRPr="00950592" w:rsidRDefault="00BB3AAE" w:rsidP="00BB3AAE">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2. На чому базується позакласна робота з мови?</w:t>
      </w:r>
    </w:p>
    <w:p w:rsidR="00BB3AAE" w:rsidRPr="00950592" w:rsidRDefault="00BB3AAE" w:rsidP="00BB3AAE">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3. Назвіть функції позакласної роботи з мови.</w:t>
      </w:r>
    </w:p>
    <w:p w:rsidR="00BB3AAE" w:rsidRPr="00950592" w:rsidRDefault="00BB3AAE" w:rsidP="00BB3AAE">
      <w:pPr>
        <w:spacing w:after="0" w:line="360" w:lineRule="auto"/>
        <w:jc w:val="both"/>
        <w:rPr>
          <w:rFonts w:ascii="Times New Roman" w:hAnsi="Times New Roman"/>
          <w:sz w:val="28"/>
          <w:szCs w:val="28"/>
          <w:lang w:val="uk-UA"/>
        </w:rPr>
      </w:pPr>
      <w:r w:rsidRPr="00950592">
        <w:rPr>
          <w:rFonts w:ascii="Times New Roman" w:hAnsi="Times New Roman"/>
          <w:sz w:val="28"/>
          <w:szCs w:val="28"/>
          <w:lang w:val="uk-UA"/>
        </w:rPr>
        <w:t>4. Які форми позашкільної роботи вам відомі?</w:t>
      </w:r>
    </w:p>
    <w:p w:rsidR="00BB3AAE" w:rsidRPr="00237F7A" w:rsidRDefault="00BB3AAE" w:rsidP="00BB3AAE">
      <w:pPr>
        <w:spacing w:after="0" w:line="360" w:lineRule="auto"/>
        <w:rPr>
          <w:rFonts w:ascii="Times New Roman" w:hAnsi="Times New Roman"/>
          <w:sz w:val="28"/>
          <w:szCs w:val="28"/>
          <w:lang w:val="uk-UA"/>
        </w:rPr>
      </w:pPr>
      <w:r>
        <w:rPr>
          <w:rFonts w:ascii="Times New Roman" w:hAnsi="Times New Roman"/>
          <w:sz w:val="28"/>
          <w:szCs w:val="28"/>
          <w:lang w:val="uk-UA"/>
        </w:rPr>
        <w:t>5. У чому виявляється зв’язок</w:t>
      </w:r>
      <w:r w:rsidRPr="00237F7A">
        <w:rPr>
          <w:rFonts w:ascii="Times New Roman" w:hAnsi="Times New Roman"/>
          <w:sz w:val="28"/>
          <w:szCs w:val="28"/>
          <w:lang w:val="uk-UA"/>
        </w:rPr>
        <w:t xml:space="preserve"> позакласної роботи з класною? </w:t>
      </w:r>
    </w:p>
    <w:p w:rsidR="00BB3AAE" w:rsidRPr="00950592" w:rsidRDefault="00BB3AAE" w:rsidP="00BB3AAE">
      <w:pPr>
        <w:spacing w:after="0" w:line="360" w:lineRule="auto"/>
        <w:rPr>
          <w:rFonts w:ascii="Times New Roman" w:hAnsi="Times New Roman"/>
          <w:sz w:val="28"/>
          <w:szCs w:val="28"/>
          <w:lang w:val="uk-UA"/>
        </w:rPr>
      </w:pPr>
      <w:r w:rsidRPr="00950592">
        <w:rPr>
          <w:rFonts w:ascii="Times New Roman" w:hAnsi="Times New Roman"/>
          <w:sz w:val="28"/>
          <w:szCs w:val="28"/>
          <w:lang w:val="uk-UA"/>
        </w:rPr>
        <w:t xml:space="preserve">6. Чим відрізняється мовний конкурс від мовної вікторини? </w:t>
      </w:r>
    </w:p>
    <w:p w:rsidR="00BB3AAE" w:rsidRPr="00950592" w:rsidRDefault="00BB3AAE" w:rsidP="00BB3AAE">
      <w:pPr>
        <w:spacing w:after="0" w:line="360" w:lineRule="auto"/>
        <w:rPr>
          <w:rFonts w:ascii="Times New Roman" w:hAnsi="Times New Roman"/>
          <w:sz w:val="28"/>
          <w:szCs w:val="28"/>
          <w:lang w:val="uk-UA"/>
        </w:rPr>
      </w:pPr>
      <w:r w:rsidRPr="00950592">
        <w:rPr>
          <w:rFonts w:ascii="Times New Roman" w:hAnsi="Times New Roman"/>
          <w:sz w:val="28"/>
          <w:szCs w:val="28"/>
          <w:lang w:val="uk-UA"/>
        </w:rPr>
        <w:lastRenderedPageBreak/>
        <w:t xml:space="preserve">7. З’ясуйте роль мовного гуртка в навчально-виховному процесі. </w:t>
      </w:r>
    </w:p>
    <w:p w:rsidR="00BB3AAE" w:rsidRPr="00950592" w:rsidRDefault="00BB3AAE" w:rsidP="00BB3AAE">
      <w:pPr>
        <w:spacing w:after="0" w:line="360" w:lineRule="auto"/>
        <w:rPr>
          <w:rFonts w:ascii="Times New Roman" w:hAnsi="Times New Roman"/>
          <w:sz w:val="28"/>
          <w:szCs w:val="28"/>
          <w:lang w:val="uk-UA"/>
        </w:rPr>
      </w:pPr>
      <w:r w:rsidRPr="00950592">
        <w:rPr>
          <w:rFonts w:ascii="Times New Roman" w:hAnsi="Times New Roman"/>
          <w:sz w:val="28"/>
          <w:szCs w:val="28"/>
          <w:lang w:val="uk-UA"/>
        </w:rPr>
        <w:t xml:space="preserve">8. Якою є методика проведення шкільної олімпіади з української мови? </w:t>
      </w:r>
    </w:p>
    <w:p w:rsidR="00BB3AAE" w:rsidRPr="00950592" w:rsidRDefault="00BB3AAE" w:rsidP="00824A3D">
      <w:pPr>
        <w:spacing w:after="0" w:line="360" w:lineRule="auto"/>
        <w:rPr>
          <w:rFonts w:ascii="Times New Roman" w:hAnsi="Times New Roman"/>
          <w:sz w:val="28"/>
          <w:szCs w:val="28"/>
          <w:lang w:val="uk-UA"/>
        </w:rPr>
      </w:pPr>
      <w:r w:rsidRPr="00950592">
        <w:rPr>
          <w:rFonts w:ascii="Times New Roman" w:hAnsi="Times New Roman"/>
          <w:sz w:val="28"/>
          <w:szCs w:val="28"/>
          <w:lang w:val="uk-UA"/>
        </w:rPr>
        <w:t xml:space="preserve">9. Чи можна віднести уроки-конкурси, уроки-вікторини, уроки-казки, уроки-подорожі до позакласних заходів? Обґрунтуйте свою думку. </w:t>
      </w:r>
    </w:p>
    <w:p w:rsidR="00BB3AAE" w:rsidRPr="00950592" w:rsidRDefault="00BB3AAE" w:rsidP="00824A3D">
      <w:pPr>
        <w:spacing w:after="0" w:line="360" w:lineRule="auto"/>
        <w:ind w:left="360"/>
        <w:jc w:val="center"/>
        <w:rPr>
          <w:rFonts w:ascii="Times New Roman" w:eastAsia="Times New Roman" w:hAnsi="Times New Roman"/>
          <w:b/>
          <w:sz w:val="28"/>
          <w:szCs w:val="24"/>
          <w:lang w:val="uk-UA" w:eastAsia="ru-RU"/>
        </w:rPr>
      </w:pPr>
      <w:r w:rsidRPr="00950592">
        <w:rPr>
          <w:rFonts w:ascii="Times New Roman" w:eastAsia="Times New Roman" w:hAnsi="Times New Roman"/>
          <w:b/>
          <w:sz w:val="28"/>
          <w:szCs w:val="24"/>
          <w:lang w:val="uk-UA" w:eastAsia="ru-RU"/>
        </w:rPr>
        <w:t>Методичні рекомендації</w:t>
      </w:r>
    </w:p>
    <w:p w:rsidR="00BB3AAE" w:rsidRPr="00237F7A" w:rsidRDefault="00BB3AAE" w:rsidP="00BB3AAE">
      <w:pPr>
        <w:spacing w:after="0" w:line="360" w:lineRule="auto"/>
        <w:rPr>
          <w:rFonts w:ascii="Times New Roman" w:hAnsi="Times New Roman"/>
          <w:sz w:val="28"/>
          <w:szCs w:val="28"/>
          <w:lang w:val="uk-UA"/>
        </w:rPr>
      </w:pPr>
      <w:r w:rsidRPr="00237F7A">
        <w:rPr>
          <w:rFonts w:ascii="Times New Roman" w:hAnsi="Times New Roman"/>
          <w:sz w:val="28"/>
          <w:szCs w:val="28"/>
          <w:lang w:val="uk-UA"/>
        </w:rPr>
        <w:t>Отрима</w:t>
      </w:r>
      <w:r>
        <w:rPr>
          <w:rFonts w:ascii="Times New Roman" w:hAnsi="Times New Roman"/>
          <w:sz w:val="28"/>
          <w:szCs w:val="28"/>
          <w:lang w:val="uk-UA"/>
        </w:rPr>
        <w:t>йте</w:t>
      </w:r>
      <w:r w:rsidRPr="00237F7A">
        <w:rPr>
          <w:rFonts w:ascii="Times New Roman" w:hAnsi="Times New Roman"/>
          <w:sz w:val="28"/>
          <w:szCs w:val="28"/>
          <w:lang w:val="uk-UA"/>
        </w:rPr>
        <w:t xml:space="preserve"> знання про основні  принципи проведення позакласної роботи з української мови у школі.</w:t>
      </w:r>
    </w:p>
    <w:p w:rsidR="00BB3AAE" w:rsidRPr="00950592" w:rsidRDefault="00BB3AAE" w:rsidP="00BB3AAE">
      <w:pPr>
        <w:spacing w:after="0" w:line="360" w:lineRule="auto"/>
        <w:rPr>
          <w:rFonts w:ascii="Times New Roman" w:hAnsi="Times New Roman"/>
          <w:sz w:val="28"/>
          <w:szCs w:val="28"/>
          <w:lang w:val="uk-UA"/>
        </w:rPr>
      </w:pPr>
      <w:r>
        <w:rPr>
          <w:rFonts w:ascii="Times New Roman" w:hAnsi="Times New Roman"/>
          <w:sz w:val="28"/>
          <w:szCs w:val="28"/>
          <w:lang w:val="uk-UA"/>
        </w:rPr>
        <w:t>Визначте</w:t>
      </w:r>
      <w:r w:rsidRPr="00950592">
        <w:rPr>
          <w:rFonts w:ascii="Times New Roman" w:hAnsi="Times New Roman"/>
          <w:sz w:val="28"/>
          <w:szCs w:val="28"/>
          <w:lang w:val="uk-UA"/>
        </w:rPr>
        <w:t xml:space="preserve"> основні форми й види позакласної роботи з мови.</w:t>
      </w:r>
    </w:p>
    <w:p w:rsidR="00BB3AAE" w:rsidRPr="00B37667" w:rsidRDefault="00BB3AAE" w:rsidP="00BB3AAE">
      <w:pPr>
        <w:spacing w:line="360" w:lineRule="auto"/>
        <w:rPr>
          <w:rFonts w:ascii="Times New Roman" w:hAnsi="Times New Roman"/>
          <w:sz w:val="28"/>
          <w:szCs w:val="28"/>
          <w:lang w:val="uk-UA"/>
        </w:rPr>
      </w:pPr>
      <w:r w:rsidRPr="00B37667">
        <w:rPr>
          <w:rFonts w:ascii="Times New Roman" w:hAnsi="Times New Roman"/>
          <w:sz w:val="28"/>
          <w:szCs w:val="28"/>
          <w:lang w:val="uk-UA"/>
        </w:rPr>
        <w:t>З’ясуйте педагогічні умови формування любові до української мови в учнів середніх класів у позашкільний час.</w:t>
      </w:r>
    </w:p>
    <w:p w:rsidR="00BB3AAE" w:rsidRPr="00460579" w:rsidRDefault="00BB3AAE" w:rsidP="00BB3AAE">
      <w:pPr>
        <w:spacing w:after="0" w:line="360" w:lineRule="auto"/>
        <w:ind w:right="20"/>
        <w:rPr>
          <w:rFonts w:ascii="Times New Roman" w:eastAsia="Times New Roman" w:hAnsi="Times New Roman"/>
          <w:b/>
          <w:sz w:val="28"/>
          <w:szCs w:val="28"/>
          <w:lang w:val="uk-UA" w:eastAsia="ru-RU"/>
        </w:rPr>
      </w:pPr>
      <w:r w:rsidRPr="00460579">
        <w:rPr>
          <w:rFonts w:ascii="Times New Roman" w:eastAsia="Times New Roman" w:hAnsi="Times New Roman"/>
          <w:b/>
          <w:sz w:val="28"/>
          <w:szCs w:val="28"/>
          <w:lang w:val="uk-UA" w:eastAsia="ru-RU"/>
        </w:rPr>
        <w:t>Це потрібно знати</w:t>
      </w:r>
    </w:p>
    <w:p w:rsidR="00BB3AAE" w:rsidRPr="00D27FAD" w:rsidRDefault="00BB3AAE" w:rsidP="00BB3AAE">
      <w:pPr>
        <w:spacing w:after="0" w:line="360" w:lineRule="auto"/>
        <w:rPr>
          <w:rFonts w:ascii="Times New Roman" w:hAnsi="Times New Roman"/>
          <w:sz w:val="28"/>
          <w:szCs w:val="28"/>
          <w:lang w:val="uk-UA"/>
        </w:rPr>
      </w:pPr>
      <w:r w:rsidRPr="00D27FAD">
        <w:rPr>
          <w:rFonts w:ascii="Times New Roman" w:hAnsi="Times New Roman"/>
          <w:sz w:val="28"/>
          <w:szCs w:val="28"/>
          <w:lang w:val="uk-UA"/>
        </w:rPr>
        <w:t>Позакласна робота має таку мету:</w:t>
      </w:r>
    </w:p>
    <w:p w:rsidR="00BB3AAE" w:rsidRPr="00D27FAD" w:rsidRDefault="00BB3AAE" w:rsidP="00BB3AAE">
      <w:pPr>
        <w:spacing w:after="0" w:line="360" w:lineRule="auto"/>
        <w:jc w:val="both"/>
        <w:rPr>
          <w:rFonts w:ascii="Times New Roman" w:hAnsi="Times New Roman"/>
          <w:sz w:val="28"/>
          <w:szCs w:val="28"/>
          <w:lang w:val="uk-UA"/>
        </w:rPr>
      </w:pPr>
      <w:r w:rsidRPr="00D27FAD">
        <w:rPr>
          <w:rFonts w:ascii="Times New Roman" w:hAnsi="Times New Roman"/>
          <w:sz w:val="28"/>
          <w:szCs w:val="28"/>
          <w:lang w:val="uk-UA"/>
        </w:rPr>
        <w:t>1. Збагачувати  та  розширювати знання учнів з української мови, створювати  інтелектуальний фонд, який сприяє свідомому і глибокому засвоєнню програмового матеріалу.</w:t>
      </w:r>
    </w:p>
    <w:p w:rsidR="00BB3AAE" w:rsidRPr="00D27FAD" w:rsidRDefault="00BB3AAE" w:rsidP="00BB3AAE">
      <w:pPr>
        <w:spacing w:after="0" w:line="360" w:lineRule="auto"/>
        <w:jc w:val="both"/>
        <w:rPr>
          <w:rFonts w:ascii="Times New Roman" w:hAnsi="Times New Roman"/>
          <w:sz w:val="28"/>
          <w:szCs w:val="28"/>
          <w:lang w:val="uk-UA"/>
        </w:rPr>
      </w:pPr>
      <w:r w:rsidRPr="00D27FAD">
        <w:rPr>
          <w:rFonts w:ascii="Times New Roman" w:hAnsi="Times New Roman"/>
          <w:sz w:val="28"/>
          <w:szCs w:val="28"/>
          <w:lang w:val="uk-UA"/>
        </w:rPr>
        <w:t>2. Поглиблювати набуті на уроках мови знання,  розвивати уміння й навички усного і писемного мовлення, виховувати ініціативу, самостійність, творчі здібності учнів та їхні пізнавальні інтереси.</w:t>
      </w:r>
    </w:p>
    <w:p w:rsidR="00BB3AAE" w:rsidRPr="00D27FAD" w:rsidRDefault="00BB3AAE" w:rsidP="00BB3AAE">
      <w:pPr>
        <w:spacing w:after="0" w:line="360" w:lineRule="auto"/>
        <w:jc w:val="both"/>
        <w:rPr>
          <w:rFonts w:ascii="Times New Roman" w:hAnsi="Times New Roman"/>
          <w:sz w:val="28"/>
          <w:szCs w:val="28"/>
          <w:lang w:val="uk-UA"/>
        </w:rPr>
      </w:pPr>
      <w:r w:rsidRPr="00D27FAD">
        <w:rPr>
          <w:rFonts w:ascii="Times New Roman" w:hAnsi="Times New Roman"/>
          <w:sz w:val="28"/>
          <w:szCs w:val="28"/>
          <w:lang w:val="uk-UA"/>
        </w:rPr>
        <w:t>3. Забезпечувати виховну спрямованість предмета.</w:t>
      </w:r>
    </w:p>
    <w:p w:rsidR="00BB3AAE" w:rsidRPr="00D27FAD" w:rsidRDefault="00BB3AAE" w:rsidP="00BB3AAE">
      <w:pPr>
        <w:spacing w:after="0" w:line="360" w:lineRule="auto"/>
        <w:jc w:val="both"/>
        <w:rPr>
          <w:rFonts w:ascii="Times New Roman" w:hAnsi="Times New Roman"/>
          <w:sz w:val="28"/>
          <w:szCs w:val="28"/>
          <w:lang w:val="uk-UA"/>
        </w:rPr>
      </w:pPr>
      <w:r w:rsidRPr="00D27FAD">
        <w:rPr>
          <w:rFonts w:ascii="Times New Roman" w:hAnsi="Times New Roman"/>
          <w:sz w:val="28"/>
          <w:szCs w:val="28"/>
          <w:lang w:val="uk-UA"/>
        </w:rPr>
        <w:t>4. Інтегрувати відомості, отримані учнями на уроках української мови та літератури,  зарубіжної літератури й історії, фізики й географії, а також інших предметів в слово.</w:t>
      </w:r>
    </w:p>
    <w:p w:rsidR="00BB3AAE" w:rsidRPr="00F40440" w:rsidRDefault="00BB3AAE" w:rsidP="00BB3AAE">
      <w:pPr>
        <w:spacing w:after="0" w:line="360" w:lineRule="auto"/>
        <w:jc w:val="both"/>
        <w:rPr>
          <w:rFonts w:ascii="Times New Roman" w:hAnsi="Times New Roman"/>
          <w:sz w:val="28"/>
          <w:szCs w:val="28"/>
          <w:lang w:val="uk-UA"/>
        </w:rPr>
      </w:pPr>
      <w:r w:rsidRPr="00D27FAD">
        <w:rPr>
          <w:rFonts w:ascii="Times New Roman" w:hAnsi="Times New Roman"/>
          <w:sz w:val="28"/>
          <w:szCs w:val="28"/>
          <w:lang w:val="uk-UA"/>
        </w:rPr>
        <w:t xml:space="preserve">5. </w:t>
      </w:r>
      <w:r w:rsidRPr="00F40440">
        <w:rPr>
          <w:rFonts w:ascii="Times New Roman" w:hAnsi="Times New Roman"/>
          <w:sz w:val="28"/>
          <w:szCs w:val="28"/>
          <w:lang w:val="uk-UA"/>
        </w:rPr>
        <w:t>Закріплювати набуті на уроках орфографічні та пунктуаційні навички на складнішому матеріалі.</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6. Розвивати естетичні смаки й вподобання учнів.</w:t>
      </w:r>
    </w:p>
    <w:p w:rsidR="00BB3AAE" w:rsidRPr="00F40440" w:rsidRDefault="00BB3AAE" w:rsidP="00460579">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7. Виховувати любов до рідного слова, повагу до людей рідного краю і держави, позитивне ставлення до інших національних культур.</w:t>
      </w:r>
    </w:p>
    <w:p w:rsidR="00BB3AAE" w:rsidRPr="00F40440" w:rsidRDefault="00BB3AAE" w:rsidP="00460579">
      <w:pPr>
        <w:spacing w:after="0" w:line="360" w:lineRule="auto"/>
        <w:jc w:val="both"/>
        <w:rPr>
          <w:rFonts w:ascii="Times New Roman" w:eastAsiaTheme="minorHAnsi" w:hAnsi="Times New Roman"/>
          <w:sz w:val="28"/>
          <w:szCs w:val="28"/>
          <w:lang w:val="uk-UA"/>
        </w:rPr>
      </w:pPr>
      <w:r w:rsidRPr="00F40440">
        <w:rPr>
          <w:rFonts w:ascii="Times New Roman" w:eastAsiaTheme="minorHAnsi" w:hAnsi="Times New Roman"/>
          <w:sz w:val="28"/>
          <w:szCs w:val="28"/>
          <w:lang w:val="uk-UA"/>
        </w:rPr>
        <w:t xml:space="preserve">      Позакласна робота  базується на загально-дидактичних та специфічних принципах. </w:t>
      </w:r>
    </w:p>
    <w:p w:rsidR="00BB3AAE" w:rsidRPr="00460579" w:rsidRDefault="00BB3AAE" w:rsidP="00460579">
      <w:pPr>
        <w:spacing w:after="0" w:line="360" w:lineRule="auto"/>
        <w:ind w:firstLine="567"/>
        <w:jc w:val="both"/>
        <w:rPr>
          <w:rFonts w:ascii="Times New Roman" w:eastAsiaTheme="minorHAnsi" w:hAnsi="Times New Roman"/>
          <w:b/>
          <w:i/>
          <w:sz w:val="28"/>
          <w:szCs w:val="28"/>
          <w:lang w:val="uk-UA"/>
        </w:rPr>
      </w:pPr>
      <w:r w:rsidRPr="00460579">
        <w:rPr>
          <w:rFonts w:ascii="Times New Roman" w:eastAsiaTheme="minorHAnsi" w:hAnsi="Times New Roman"/>
          <w:b/>
          <w:i/>
          <w:sz w:val="28"/>
          <w:szCs w:val="28"/>
          <w:lang w:val="uk-UA"/>
        </w:rPr>
        <w:t xml:space="preserve">Загально-дидактичні принципи: </w:t>
      </w:r>
    </w:p>
    <w:p w:rsidR="00BB3AAE" w:rsidRPr="00F40440" w:rsidRDefault="00BB3AAE" w:rsidP="00460579">
      <w:pPr>
        <w:numPr>
          <w:ilvl w:val="0"/>
          <w:numId w:val="17"/>
        </w:numPr>
        <w:spacing w:after="0" w:line="360" w:lineRule="auto"/>
        <w:contextualSpacing/>
        <w:jc w:val="both"/>
        <w:rPr>
          <w:rFonts w:ascii="Times New Roman" w:eastAsiaTheme="minorHAnsi" w:hAnsi="Times New Roman"/>
          <w:sz w:val="28"/>
          <w:szCs w:val="28"/>
          <w:lang w:val="uk-UA"/>
        </w:rPr>
      </w:pPr>
      <w:r w:rsidRPr="00F40440">
        <w:rPr>
          <w:rFonts w:ascii="Times New Roman" w:eastAsiaTheme="minorHAnsi" w:hAnsi="Times New Roman"/>
          <w:sz w:val="28"/>
          <w:szCs w:val="28"/>
          <w:lang w:val="uk-UA"/>
        </w:rPr>
        <w:lastRenderedPageBreak/>
        <w:t>реалізація освітніх та виховних завдань на кожному позаурочному занятті;</w:t>
      </w:r>
    </w:p>
    <w:p w:rsidR="00BB3AAE" w:rsidRPr="00F40440" w:rsidRDefault="00BB3AAE" w:rsidP="00460579">
      <w:pPr>
        <w:numPr>
          <w:ilvl w:val="0"/>
          <w:numId w:val="17"/>
        </w:numPr>
        <w:spacing w:after="0" w:line="360" w:lineRule="auto"/>
        <w:contextualSpacing/>
        <w:jc w:val="both"/>
        <w:rPr>
          <w:rFonts w:ascii="Times New Roman" w:eastAsiaTheme="minorHAnsi" w:hAnsi="Times New Roman"/>
          <w:sz w:val="28"/>
          <w:szCs w:val="28"/>
          <w:lang w:val="uk-UA"/>
        </w:rPr>
      </w:pPr>
      <w:r w:rsidRPr="00F40440">
        <w:rPr>
          <w:rFonts w:ascii="Times New Roman" w:eastAsiaTheme="minorHAnsi" w:hAnsi="Times New Roman"/>
          <w:sz w:val="28"/>
          <w:szCs w:val="28"/>
          <w:lang w:val="uk-UA"/>
        </w:rPr>
        <w:t>розгляд і з</w:t>
      </w:r>
      <w:r w:rsidRPr="00F40440">
        <w:rPr>
          <w:rFonts w:ascii="Times New Roman" w:eastAsiaTheme="minorHAnsi" w:hAnsi="Times New Roman"/>
          <w:sz w:val="28"/>
          <w:szCs w:val="28"/>
        </w:rPr>
        <w:t>’</w:t>
      </w:r>
      <w:proofErr w:type="spellStart"/>
      <w:r w:rsidRPr="00F40440">
        <w:rPr>
          <w:rFonts w:ascii="Times New Roman" w:eastAsiaTheme="minorHAnsi" w:hAnsi="Times New Roman"/>
          <w:sz w:val="28"/>
          <w:szCs w:val="28"/>
          <w:lang w:val="uk-UA"/>
        </w:rPr>
        <w:t>ясування</w:t>
      </w:r>
      <w:proofErr w:type="spellEnd"/>
      <w:r w:rsidRPr="00F40440">
        <w:rPr>
          <w:rFonts w:ascii="Times New Roman" w:eastAsiaTheme="minorHAnsi" w:hAnsi="Times New Roman"/>
          <w:sz w:val="28"/>
          <w:szCs w:val="28"/>
          <w:lang w:val="uk-UA"/>
        </w:rPr>
        <w:t xml:space="preserve"> усіх відомостей про мову відповідно до положень сучасного мовознавства (з метою забезпечення принципу науковості);</w:t>
      </w:r>
    </w:p>
    <w:p w:rsidR="00BB3AAE" w:rsidRPr="00F40440" w:rsidRDefault="00BB3AAE" w:rsidP="00460579">
      <w:pPr>
        <w:numPr>
          <w:ilvl w:val="0"/>
          <w:numId w:val="17"/>
        </w:numPr>
        <w:spacing w:after="0" w:line="360" w:lineRule="auto"/>
        <w:contextualSpacing/>
        <w:jc w:val="both"/>
        <w:rPr>
          <w:rFonts w:ascii="Times New Roman" w:eastAsiaTheme="minorHAnsi" w:hAnsi="Times New Roman"/>
          <w:sz w:val="28"/>
          <w:szCs w:val="28"/>
          <w:lang w:val="uk-UA"/>
        </w:rPr>
      </w:pPr>
      <w:r w:rsidRPr="00F40440">
        <w:rPr>
          <w:rFonts w:ascii="Times New Roman" w:eastAsiaTheme="minorHAnsi" w:hAnsi="Times New Roman"/>
          <w:sz w:val="28"/>
          <w:szCs w:val="28"/>
          <w:lang w:val="uk-UA"/>
        </w:rPr>
        <w:t xml:space="preserve">аналіз фактів та явищ,  що </w:t>
      </w:r>
      <w:r w:rsidRPr="00F40440">
        <w:rPr>
          <w:rFonts w:ascii="Times New Roman" w:eastAsia="Times New Roman" w:hAnsi="Times New Roman" w:hint="eastAsia"/>
          <w:sz w:val="28"/>
          <w:szCs w:val="28"/>
          <w:lang w:val="uk-UA" w:eastAsia="uk-UA"/>
        </w:rPr>
        <w:t>аналізуються</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в</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процесі</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позакласної</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роботи</w:t>
      </w:r>
      <w:r w:rsidRPr="00F40440">
        <w:rPr>
          <w:rFonts w:ascii="Times New Roman" w:eastAsia="Times New Roman" w:hAnsi="Times New Roman"/>
          <w:sz w:val="28"/>
          <w:szCs w:val="28"/>
          <w:lang w:val="uk-UA" w:eastAsia="uk-UA"/>
        </w:rPr>
        <w:t xml:space="preserve">,  повинен </w:t>
      </w:r>
      <w:r w:rsidRPr="00F40440">
        <w:rPr>
          <w:rFonts w:ascii="Times New Roman" w:eastAsia="Times New Roman" w:hAnsi="Times New Roman" w:hint="eastAsia"/>
          <w:sz w:val="28"/>
          <w:szCs w:val="28"/>
          <w:lang w:val="uk-UA" w:eastAsia="uk-UA"/>
        </w:rPr>
        <w:t>відповідати</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віковим</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можливостям</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учнів</w:t>
      </w:r>
      <w:r w:rsidRPr="00F40440">
        <w:rPr>
          <w:rFonts w:ascii="Times New Roman" w:eastAsia="Times New Roman" w:hAnsi="Times New Roman"/>
          <w:sz w:val="28"/>
          <w:szCs w:val="28"/>
          <w:lang w:val="uk-UA" w:eastAsia="uk-UA"/>
        </w:rPr>
        <w:t>;</w:t>
      </w:r>
    </w:p>
    <w:p w:rsidR="00BB3AAE" w:rsidRPr="00F40440" w:rsidRDefault="00BB3AAE" w:rsidP="00DF6576">
      <w:pPr>
        <w:numPr>
          <w:ilvl w:val="0"/>
          <w:numId w:val="17"/>
        </w:numPr>
        <w:spacing w:after="0" w:line="360" w:lineRule="auto"/>
        <w:contextualSpacing/>
        <w:jc w:val="both"/>
        <w:rPr>
          <w:rFonts w:ascii="Times New Roman" w:eastAsiaTheme="minorHAnsi" w:hAnsi="Times New Roman"/>
          <w:sz w:val="28"/>
          <w:szCs w:val="28"/>
          <w:lang w:val="uk-UA"/>
        </w:rPr>
      </w:pPr>
      <w:r w:rsidRPr="00F40440">
        <w:rPr>
          <w:rFonts w:ascii="Times New Roman" w:eastAsia="Times New Roman" w:hAnsi="Times New Roman" w:hint="eastAsia"/>
          <w:sz w:val="28"/>
          <w:szCs w:val="28"/>
          <w:lang w:val="uk-UA" w:eastAsia="uk-UA"/>
        </w:rPr>
        <w:t>принцип</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доступності</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тісно</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пов’язаний</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із</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принципом</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усвідомлення</w:t>
      </w:r>
      <w:r w:rsidRPr="00F40440">
        <w:rPr>
          <w:rFonts w:ascii="Times New Roman" w:eastAsia="Times New Roman" w:hAnsi="Times New Roman"/>
          <w:sz w:val="28"/>
          <w:szCs w:val="28"/>
          <w:lang w:val="uk-UA" w:eastAsia="uk-UA"/>
        </w:rPr>
        <w:t xml:space="preserve"> </w:t>
      </w:r>
      <w:r w:rsidRPr="00F40440">
        <w:rPr>
          <w:rFonts w:ascii="Times New Roman" w:eastAsia="Times New Roman" w:hAnsi="Times New Roman" w:hint="eastAsia"/>
          <w:sz w:val="28"/>
          <w:szCs w:val="28"/>
          <w:lang w:val="uk-UA" w:eastAsia="uk-UA"/>
        </w:rPr>
        <w:t>знань</w:t>
      </w:r>
      <w:r w:rsidRPr="00F40440">
        <w:rPr>
          <w:rFonts w:ascii="Times New Roman" w:eastAsia="Times New Roman" w:hAnsi="Times New Roman"/>
          <w:sz w:val="28"/>
          <w:szCs w:val="28"/>
          <w:lang w:val="uk-UA" w:eastAsia="uk-UA"/>
        </w:rPr>
        <w:t>;</w:t>
      </w:r>
    </w:p>
    <w:p w:rsidR="00BB3AAE" w:rsidRPr="00F40440" w:rsidRDefault="00BB3AAE" w:rsidP="00DF6576">
      <w:pPr>
        <w:numPr>
          <w:ilvl w:val="0"/>
          <w:numId w:val="17"/>
        </w:numPr>
        <w:spacing w:after="160" w:line="360" w:lineRule="auto"/>
        <w:contextualSpacing/>
        <w:jc w:val="both"/>
        <w:rPr>
          <w:rFonts w:ascii="Times New Roman" w:eastAsiaTheme="minorHAnsi" w:hAnsi="Times New Roman"/>
          <w:sz w:val="28"/>
          <w:szCs w:val="28"/>
          <w:lang w:val="uk-UA"/>
        </w:rPr>
      </w:pPr>
      <w:r w:rsidRPr="00F40440">
        <w:rPr>
          <w:rFonts w:ascii="Times New Roman" w:eastAsiaTheme="minorHAnsi" w:hAnsi="Times New Roman"/>
          <w:sz w:val="28"/>
          <w:szCs w:val="28"/>
          <w:lang w:val="uk-UA"/>
        </w:rPr>
        <w:t>зв'язок теорії із життям реалізується у випуску учнями газет, журналів, оформленні альбомів та написанні творів.</w:t>
      </w:r>
    </w:p>
    <w:p w:rsidR="00BB3AAE" w:rsidRPr="00460579" w:rsidRDefault="00BB3AAE" w:rsidP="00460579">
      <w:pPr>
        <w:spacing w:after="0" w:line="360" w:lineRule="auto"/>
        <w:ind w:firstLine="567"/>
        <w:rPr>
          <w:rFonts w:ascii="Times New Roman" w:hAnsi="Times New Roman"/>
          <w:b/>
          <w:i/>
          <w:sz w:val="28"/>
          <w:szCs w:val="28"/>
          <w:lang w:val="uk-UA"/>
        </w:rPr>
      </w:pPr>
      <w:r w:rsidRPr="00460579">
        <w:rPr>
          <w:rFonts w:ascii="Times New Roman" w:hAnsi="Times New Roman"/>
          <w:b/>
          <w:i/>
          <w:sz w:val="28"/>
          <w:szCs w:val="28"/>
          <w:lang w:val="uk-UA"/>
        </w:rPr>
        <w:t>Специфічні принципи:</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F40440">
        <w:rPr>
          <w:rFonts w:ascii="Times New Roman" w:hAnsi="Times New Roman"/>
          <w:sz w:val="28"/>
          <w:szCs w:val="28"/>
          <w:lang w:val="uk-UA"/>
        </w:rPr>
        <w:t>врахування віку й ступеня підготовленості учнів до занять;</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F40440">
        <w:rPr>
          <w:rFonts w:ascii="Times New Roman" w:hAnsi="Times New Roman"/>
          <w:sz w:val="28"/>
          <w:szCs w:val="28"/>
          <w:lang w:val="uk-UA"/>
        </w:rPr>
        <w:t>взаємозв’язок позакласної роботи і класних занять;</w:t>
      </w:r>
    </w:p>
    <w:p w:rsidR="00BB3AAE" w:rsidRPr="005442D5" w:rsidRDefault="00BB3AAE" w:rsidP="00DF6576">
      <w:pPr>
        <w:pStyle w:val="a4"/>
        <w:numPr>
          <w:ilvl w:val="0"/>
          <w:numId w:val="17"/>
        </w:numPr>
        <w:spacing w:after="0" w:line="360" w:lineRule="auto"/>
        <w:rPr>
          <w:rFonts w:ascii="Times New Roman" w:hAnsi="Times New Roman"/>
          <w:sz w:val="28"/>
          <w:szCs w:val="28"/>
          <w:lang w:val="uk-UA"/>
        </w:rPr>
      </w:pPr>
      <w:r w:rsidRPr="005442D5">
        <w:rPr>
          <w:rFonts w:ascii="Times New Roman" w:hAnsi="Times New Roman"/>
          <w:sz w:val="28"/>
          <w:szCs w:val="28"/>
          <w:lang w:val="uk-UA"/>
        </w:rPr>
        <w:t>добровільність;</w:t>
      </w:r>
    </w:p>
    <w:p w:rsidR="00BB3AAE" w:rsidRPr="005442D5" w:rsidRDefault="00BB3AAE" w:rsidP="00DF6576">
      <w:pPr>
        <w:pStyle w:val="a4"/>
        <w:numPr>
          <w:ilvl w:val="0"/>
          <w:numId w:val="17"/>
        </w:numPr>
        <w:spacing w:after="0" w:line="360" w:lineRule="auto"/>
        <w:rPr>
          <w:rFonts w:ascii="Times New Roman" w:hAnsi="Times New Roman"/>
          <w:sz w:val="28"/>
          <w:szCs w:val="28"/>
          <w:lang w:val="uk-UA"/>
        </w:rPr>
      </w:pPr>
      <w:r w:rsidRPr="005442D5">
        <w:rPr>
          <w:rFonts w:ascii="Times New Roman" w:hAnsi="Times New Roman"/>
          <w:sz w:val="28"/>
          <w:szCs w:val="28"/>
          <w:lang w:val="uk-UA"/>
        </w:rPr>
        <w:t>зацікавленість у предметі;</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5442D5">
        <w:rPr>
          <w:rFonts w:ascii="Times New Roman" w:hAnsi="Times New Roman"/>
          <w:sz w:val="28"/>
          <w:szCs w:val="28"/>
          <w:lang w:val="uk-UA"/>
        </w:rPr>
        <w:t>вибірковість, що виявляється у відсутності єдиної програми для позакласної роботи і дозволяє вчителю самому планувати її, виходячи з умов роботи школи, віку учнів, їхньої зацікавленості, а також залежно від програмового матеріалу, що вивчається. Діє цей принцип і під час вибору форм роботи</w:t>
      </w:r>
      <w:r w:rsidRPr="00F40440">
        <w:rPr>
          <w:rFonts w:ascii="Times New Roman" w:hAnsi="Times New Roman"/>
          <w:sz w:val="28"/>
          <w:szCs w:val="28"/>
          <w:lang w:val="uk-UA"/>
        </w:rPr>
        <w:t>.</w:t>
      </w:r>
    </w:p>
    <w:p w:rsidR="00BB3AAE" w:rsidRPr="00460579" w:rsidRDefault="00BB3AAE" w:rsidP="00460579">
      <w:pPr>
        <w:spacing w:after="0" w:line="360" w:lineRule="auto"/>
        <w:ind w:firstLine="567"/>
        <w:jc w:val="both"/>
        <w:rPr>
          <w:rFonts w:ascii="Times New Roman" w:hAnsi="Times New Roman"/>
          <w:sz w:val="28"/>
          <w:szCs w:val="28"/>
          <w:lang w:val="uk-UA"/>
        </w:rPr>
      </w:pPr>
      <w:r w:rsidRPr="00460579">
        <w:rPr>
          <w:rFonts w:ascii="Times New Roman" w:hAnsi="Times New Roman"/>
          <w:b/>
          <w:i/>
          <w:sz w:val="28"/>
          <w:szCs w:val="28"/>
          <w:lang w:val="uk-UA"/>
        </w:rPr>
        <w:t>Функції позакласної роботи з мови</w:t>
      </w:r>
      <w:r w:rsidRPr="00460579">
        <w:rPr>
          <w:rFonts w:ascii="Times New Roman" w:hAnsi="Times New Roman"/>
          <w:sz w:val="28"/>
          <w:szCs w:val="28"/>
          <w:lang w:val="uk-UA"/>
        </w:rPr>
        <w:t>:</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освітня – одержання позапрограмних знань;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виховна – збагачення й розширення культурного простору освітнього середовища, формування в учнів чітких моральних орієнтирів, екологічної культури поведінки;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креативна – розвиток творчого потенціалу особистості;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компенсаційна – доповнення базового компонента середньої освіти новим змістом, напрямами та сферами діяльності;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рекреаційна – організація змістового дозвілля як сфери відновлення психофізичних можливостей учня;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lastRenderedPageBreak/>
        <w:t xml:space="preserve">− профорієнтаційна – сприяння у визначенні життєвих прагнень особистості, формування стійкого інтересу до соціально значущих видів професійної діяльності;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інтеграційна – збагачення змісту знань учнів основами інших навчальних предметів;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w:t>
      </w:r>
      <w:proofErr w:type="spellStart"/>
      <w:r w:rsidRPr="00F40440">
        <w:rPr>
          <w:rFonts w:ascii="Times New Roman" w:hAnsi="Times New Roman"/>
          <w:sz w:val="28"/>
          <w:szCs w:val="28"/>
          <w:lang w:val="uk-UA"/>
        </w:rPr>
        <w:t>соціалізаційна</w:t>
      </w:r>
      <w:proofErr w:type="spellEnd"/>
      <w:r w:rsidRPr="00F40440">
        <w:rPr>
          <w:rFonts w:ascii="Times New Roman" w:hAnsi="Times New Roman"/>
          <w:sz w:val="28"/>
          <w:szCs w:val="28"/>
          <w:lang w:val="uk-UA"/>
        </w:rPr>
        <w:t xml:space="preserve"> – засвоєння школярем соціального досвіду на основі взаємодії з іншими суб‘єктами навчання; </w:t>
      </w:r>
    </w:p>
    <w:p w:rsidR="00BB3AAE" w:rsidRPr="00F40440" w:rsidRDefault="00BB3AAE" w:rsidP="00BB3AAE">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w:t>
      </w:r>
      <w:proofErr w:type="spellStart"/>
      <w:r w:rsidRPr="00F40440">
        <w:rPr>
          <w:rFonts w:ascii="Times New Roman" w:hAnsi="Times New Roman"/>
          <w:sz w:val="28"/>
          <w:szCs w:val="28"/>
          <w:lang w:val="uk-UA"/>
        </w:rPr>
        <w:t>самореалізаційна</w:t>
      </w:r>
      <w:proofErr w:type="spellEnd"/>
      <w:r w:rsidRPr="00F40440">
        <w:rPr>
          <w:rFonts w:ascii="Times New Roman" w:hAnsi="Times New Roman"/>
          <w:sz w:val="28"/>
          <w:szCs w:val="28"/>
          <w:lang w:val="uk-UA"/>
        </w:rPr>
        <w:t xml:space="preserve"> – самовизначення учня в соціально-культурних формах життєдіяльності, проживання ним ситуації успіху.</w:t>
      </w:r>
    </w:p>
    <w:p w:rsidR="00BB3AAE" w:rsidRPr="00F40440" w:rsidRDefault="00BB3AAE" w:rsidP="00460579">
      <w:pPr>
        <w:spacing w:after="0" w:line="360" w:lineRule="auto"/>
        <w:ind w:firstLine="567"/>
        <w:jc w:val="both"/>
        <w:rPr>
          <w:rFonts w:ascii="Times New Roman" w:hAnsi="Times New Roman"/>
          <w:sz w:val="28"/>
          <w:szCs w:val="28"/>
          <w:lang w:val="uk-UA"/>
        </w:rPr>
      </w:pPr>
      <w:r w:rsidRPr="00F40440">
        <w:rPr>
          <w:rFonts w:ascii="Times New Roman" w:hAnsi="Times New Roman"/>
          <w:sz w:val="28"/>
          <w:szCs w:val="28"/>
          <w:lang w:val="uk-UA"/>
        </w:rPr>
        <w:t xml:space="preserve">Визначено </w:t>
      </w:r>
      <w:r w:rsidRPr="00460579">
        <w:rPr>
          <w:rFonts w:ascii="Times New Roman" w:hAnsi="Times New Roman"/>
          <w:b/>
          <w:i/>
          <w:sz w:val="28"/>
          <w:szCs w:val="28"/>
          <w:lang w:val="uk-UA"/>
        </w:rPr>
        <w:t>три форми позакласної роботи</w:t>
      </w:r>
      <w:r w:rsidRPr="00F40440">
        <w:rPr>
          <w:rFonts w:ascii="Times New Roman" w:hAnsi="Times New Roman"/>
          <w:sz w:val="28"/>
          <w:szCs w:val="28"/>
          <w:lang w:val="uk-UA"/>
        </w:rPr>
        <w:t xml:space="preserve"> (на основі кількісного складу учнів):</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F40440">
        <w:rPr>
          <w:rFonts w:ascii="Times New Roman" w:hAnsi="Times New Roman"/>
          <w:sz w:val="28"/>
          <w:szCs w:val="28"/>
          <w:lang w:val="uk-UA"/>
        </w:rPr>
        <w:t>індивідуальна;</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F40440">
        <w:rPr>
          <w:rFonts w:ascii="Times New Roman" w:hAnsi="Times New Roman"/>
          <w:sz w:val="28"/>
          <w:szCs w:val="28"/>
          <w:lang w:val="uk-UA"/>
        </w:rPr>
        <w:t>групова;</w:t>
      </w:r>
    </w:p>
    <w:p w:rsidR="00BB3AAE" w:rsidRPr="00F40440" w:rsidRDefault="00BB3AAE" w:rsidP="00DF6576">
      <w:pPr>
        <w:pStyle w:val="a4"/>
        <w:numPr>
          <w:ilvl w:val="0"/>
          <w:numId w:val="17"/>
        </w:numPr>
        <w:spacing w:after="0" w:line="360" w:lineRule="auto"/>
        <w:rPr>
          <w:rFonts w:ascii="Times New Roman" w:hAnsi="Times New Roman"/>
          <w:sz w:val="28"/>
          <w:szCs w:val="28"/>
          <w:lang w:val="uk-UA"/>
        </w:rPr>
      </w:pPr>
      <w:r w:rsidRPr="00F40440">
        <w:rPr>
          <w:rFonts w:ascii="Times New Roman" w:hAnsi="Times New Roman"/>
          <w:sz w:val="28"/>
          <w:szCs w:val="28"/>
          <w:lang w:val="uk-UA"/>
        </w:rPr>
        <w:t>масова.</w:t>
      </w:r>
    </w:p>
    <w:p w:rsidR="00BB3AAE" w:rsidRPr="00F40440" w:rsidRDefault="00BB3AAE" w:rsidP="00460579">
      <w:pPr>
        <w:spacing w:after="0" w:line="360" w:lineRule="auto"/>
        <w:jc w:val="both"/>
        <w:rPr>
          <w:rFonts w:ascii="Times New Roman" w:hAnsi="Times New Roman"/>
          <w:sz w:val="28"/>
          <w:szCs w:val="28"/>
          <w:lang w:val="uk-UA"/>
        </w:rPr>
      </w:pPr>
      <w:r w:rsidRPr="00F40440">
        <w:rPr>
          <w:rFonts w:ascii="Times New Roman" w:hAnsi="Times New Roman"/>
          <w:sz w:val="28"/>
          <w:szCs w:val="28"/>
          <w:lang w:val="uk-UA"/>
        </w:rPr>
        <w:t xml:space="preserve">   Індивідуальна форма позакласної роботи передбачає самостійне виконання окремими учнями різних завдань і доручень учителя чи колективу, пов’язаних з позаурочною діяльністю:</w:t>
      </w:r>
    </w:p>
    <w:p w:rsidR="00BB3AAE" w:rsidRPr="00F40440" w:rsidRDefault="00BB3AAE" w:rsidP="00DF6576">
      <w:pPr>
        <w:pStyle w:val="a4"/>
        <w:numPr>
          <w:ilvl w:val="0"/>
          <w:numId w:val="18"/>
        </w:numPr>
        <w:spacing w:after="0" w:line="360" w:lineRule="auto"/>
        <w:rPr>
          <w:rFonts w:ascii="Times New Roman" w:hAnsi="Times New Roman"/>
          <w:sz w:val="28"/>
          <w:szCs w:val="28"/>
          <w:lang w:val="uk-UA"/>
        </w:rPr>
      </w:pPr>
      <w:r w:rsidRPr="00F40440">
        <w:rPr>
          <w:rFonts w:ascii="Times New Roman" w:hAnsi="Times New Roman"/>
          <w:sz w:val="28"/>
          <w:szCs w:val="28"/>
          <w:lang w:val="uk-UA"/>
        </w:rPr>
        <w:t>підготовка рольових ігор,</w:t>
      </w:r>
    </w:p>
    <w:p w:rsidR="00BB3AAE" w:rsidRPr="00F40440" w:rsidRDefault="00BB3AAE" w:rsidP="00DF6576">
      <w:pPr>
        <w:pStyle w:val="a4"/>
        <w:numPr>
          <w:ilvl w:val="0"/>
          <w:numId w:val="18"/>
        </w:numPr>
        <w:spacing w:after="0" w:line="360" w:lineRule="auto"/>
        <w:rPr>
          <w:rFonts w:ascii="Times New Roman" w:hAnsi="Times New Roman"/>
          <w:sz w:val="28"/>
          <w:szCs w:val="28"/>
          <w:lang w:val="uk-UA"/>
        </w:rPr>
      </w:pPr>
      <w:r w:rsidRPr="00F40440">
        <w:rPr>
          <w:rFonts w:ascii="Times New Roman" w:hAnsi="Times New Roman"/>
          <w:sz w:val="28"/>
          <w:szCs w:val="28"/>
          <w:lang w:val="uk-UA"/>
        </w:rPr>
        <w:t>заучування текстів,</w:t>
      </w:r>
    </w:p>
    <w:p w:rsidR="00BB3AAE" w:rsidRPr="00F40440" w:rsidRDefault="00BB3AAE" w:rsidP="00DF6576">
      <w:pPr>
        <w:pStyle w:val="a4"/>
        <w:numPr>
          <w:ilvl w:val="0"/>
          <w:numId w:val="18"/>
        </w:numPr>
        <w:spacing w:after="0" w:line="360" w:lineRule="auto"/>
        <w:rPr>
          <w:rFonts w:ascii="Times New Roman" w:hAnsi="Times New Roman"/>
          <w:sz w:val="28"/>
          <w:szCs w:val="28"/>
          <w:lang w:val="uk-UA"/>
        </w:rPr>
      </w:pPr>
      <w:r w:rsidRPr="00F40440">
        <w:rPr>
          <w:rFonts w:ascii="Times New Roman" w:hAnsi="Times New Roman"/>
          <w:sz w:val="28"/>
          <w:szCs w:val="28"/>
          <w:lang w:val="uk-UA"/>
        </w:rPr>
        <w:t>написання заміток і доповідей,</w:t>
      </w:r>
    </w:p>
    <w:p w:rsidR="00BB3AAE" w:rsidRPr="00950592" w:rsidRDefault="00BB3AAE" w:rsidP="00DF6576">
      <w:pPr>
        <w:pStyle w:val="a4"/>
        <w:numPr>
          <w:ilvl w:val="0"/>
          <w:numId w:val="18"/>
        </w:numPr>
        <w:spacing w:after="0" w:line="360" w:lineRule="auto"/>
        <w:rPr>
          <w:rFonts w:ascii="Times New Roman" w:hAnsi="Times New Roman"/>
          <w:sz w:val="28"/>
          <w:szCs w:val="28"/>
          <w:lang w:val="uk-UA"/>
        </w:rPr>
      </w:pPr>
      <w:r w:rsidRPr="00950592">
        <w:rPr>
          <w:rFonts w:ascii="Times New Roman" w:hAnsi="Times New Roman"/>
          <w:sz w:val="28"/>
          <w:szCs w:val="28"/>
          <w:lang w:val="uk-UA"/>
        </w:rPr>
        <w:t>оформлення альбомів,</w:t>
      </w:r>
    </w:p>
    <w:p w:rsidR="00BB3AAE" w:rsidRPr="00950592" w:rsidRDefault="00BB3AAE" w:rsidP="00DF6576">
      <w:pPr>
        <w:pStyle w:val="a4"/>
        <w:numPr>
          <w:ilvl w:val="0"/>
          <w:numId w:val="18"/>
        </w:numPr>
        <w:spacing w:after="0" w:line="360" w:lineRule="auto"/>
        <w:rPr>
          <w:rFonts w:ascii="Times New Roman" w:hAnsi="Times New Roman"/>
          <w:sz w:val="28"/>
          <w:szCs w:val="28"/>
          <w:lang w:val="uk-UA"/>
        </w:rPr>
      </w:pPr>
      <w:r w:rsidRPr="00950592">
        <w:rPr>
          <w:rFonts w:ascii="Times New Roman" w:hAnsi="Times New Roman"/>
          <w:sz w:val="28"/>
          <w:szCs w:val="28"/>
          <w:lang w:val="uk-UA"/>
        </w:rPr>
        <w:t>виготовлення наочних посібників,</w:t>
      </w:r>
    </w:p>
    <w:p w:rsidR="00BB3AAE" w:rsidRPr="00950592" w:rsidRDefault="00BB3AAE" w:rsidP="00DF6576">
      <w:pPr>
        <w:pStyle w:val="a4"/>
        <w:numPr>
          <w:ilvl w:val="0"/>
          <w:numId w:val="18"/>
        </w:numPr>
        <w:spacing w:after="0" w:line="360" w:lineRule="auto"/>
        <w:rPr>
          <w:rFonts w:ascii="Times New Roman" w:hAnsi="Times New Roman"/>
          <w:sz w:val="28"/>
          <w:szCs w:val="28"/>
          <w:lang w:val="uk-UA"/>
        </w:rPr>
      </w:pPr>
      <w:r w:rsidRPr="00950592">
        <w:rPr>
          <w:rFonts w:ascii="Times New Roman" w:hAnsi="Times New Roman"/>
          <w:sz w:val="28"/>
          <w:szCs w:val="28"/>
          <w:lang w:val="uk-UA"/>
        </w:rPr>
        <w:t>підготовка до художньої самодіяльності.</w:t>
      </w:r>
    </w:p>
    <w:p w:rsidR="00BB3AAE" w:rsidRPr="00950592" w:rsidRDefault="00BB3AAE" w:rsidP="00460579">
      <w:pPr>
        <w:spacing w:after="0" w:line="360" w:lineRule="auto"/>
        <w:ind w:firstLine="567"/>
        <w:jc w:val="both"/>
        <w:rPr>
          <w:rFonts w:ascii="Times New Roman" w:hAnsi="Times New Roman"/>
          <w:sz w:val="28"/>
          <w:szCs w:val="28"/>
          <w:lang w:val="uk-UA"/>
        </w:rPr>
      </w:pPr>
      <w:r w:rsidRPr="00950592">
        <w:rPr>
          <w:rFonts w:ascii="Times New Roman" w:hAnsi="Times New Roman"/>
          <w:sz w:val="28"/>
          <w:szCs w:val="28"/>
          <w:lang w:val="uk-UA"/>
        </w:rPr>
        <w:t>Групові форми позакласної роботи з рідної мови характеризуються обмеженим складом і однорідністю інтересів учнів. До них належать такі форми роботи: клуби, класні години про українську мову, екскурсії, зустрічі, різноманітні гуртки.</w:t>
      </w:r>
    </w:p>
    <w:p w:rsidR="00BB3AAE" w:rsidRPr="00950592" w:rsidRDefault="00BB3AAE" w:rsidP="00460579">
      <w:pPr>
        <w:spacing w:after="0" w:line="360" w:lineRule="auto"/>
        <w:ind w:firstLine="567"/>
        <w:jc w:val="both"/>
        <w:rPr>
          <w:rFonts w:ascii="Times New Roman" w:hAnsi="Times New Roman"/>
          <w:sz w:val="28"/>
          <w:szCs w:val="28"/>
          <w:lang w:val="uk-UA"/>
        </w:rPr>
      </w:pPr>
      <w:r w:rsidRPr="00950592">
        <w:rPr>
          <w:rFonts w:ascii="Times New Roman" w:hAnsi="Times New Roman"/>
          <w:sz w:val="28"/>
          <w:szCs w:val="28"/>
          <w:lang w:val="uk-UA"/>
        </w:rPr>
        <w:t xml:space="preserve">Масові форми, або форми епізодичної позакласної роботи дуже різноманітні. Це – проведення мовних вечорів і ранків, конференцій, конкурсів, виставок, екскурсій, олімпіад, свят (поезії, книги тощо), днів, тижнів чи декад рідної мови. </w:t>
      </w:r>
    </w:p>
    <w:p w:rsidR="00BB3AAE" w:rsidRPr="00950592" w:rsidRDefault="00BB3AAE" w:rsidP="00460579">
      <w:pPr>
        <w:spacing w:after="0" w:line="360" w:lineRule="auto"/>
        <w:ind w:firstLine="567"/>
        <w:jc w:val="both"/>
        <w:rPr>
          <w:rFonts w:ascii="Times New Roman" w:hAnsi="Times New Roman"/>
          <w:sz w:val="28"/>
          <w:szCs w:val="28"/>
          <w:lang w:val="uk-UA"/>
        </w:rPr>
      </w:pPr>
      <w:r w:rsidRPr="00950592">
        <w:rPr>
          <w:rFonts w:ascii="Times New Roman" w:hAnsi="Times New Roman"/>
          <w:sz w:val="28"/>
          <w:szCs w:val="28"/>
          <w:lang w:val="uk-UA"/>
        </w:rPr>
        <w:lastRenderedPageBreak/>
        <w:t>Учитель-словесник повинен проводити позакласну роботу, органічно поєднуючи її з навчальною, роботою факультативів, охоплюючи  при цьому якнайбільшу частину учнів. Такий зв’язок забезпечує освітню, виховну та  розвивальну роль мови.</w:t>
      </w:r>
    </w:p>
    <w:p w:rsidR="00BB3AAE" w:rsidRPr="00950592" w:rsidRDefault="00BB3AAE" w:rsidP="00460579">
      <w:pPr>
        <w:spacing w:after="0" w:line="360" w:lineRule="auto"/>
        <w:ind w:firstLine="567"/>
        <w:jc w:val="both"/>
        <w:rPr>
          <w:rFonts w:ascii="Times New Roman" w:hAnsi="Times New Roman"/>
          <w:sz w:val="28"/>
          <w:szCs w:val="28"/>
          <w:lang w:val="uk-UA"/>
        </w:rPr>
      </w:pPr>
      <w:r w:rsidRPr="00950592">
        <w:rPr>
          <w:rFonts w:ascii="Times New Roman" w:hAnsi="Times New Roman"/>
          <w:sz w:val="28"/>
          <w:szCs w:val="28"/>
          <w:lang w:val="uk-UA"/>
        </w:rPr>
        <w:t>Оптимальність позакласної та позашкільної роботи визначається розвитком в учнів:</w:t>
      </w:r>
    </w:p>
    <w:p w:rsidR="00BB3AAE" w:rsidRPr="00950592" w:rsidRDefault="00BB3AAE" w:rsidP="00460579">
      <w:pPr>
        <w:pStyle w:val="a4"/>
        <w:numPr>
          <w:ilvl w:val="0"/>
          <w:numId w:val="17"/>
        </w:numPr>
        <w:spacing w:after="0" w:line="360" w:lineRule="auto"/>
        <w:ind w:left="0" w:firstLine="567"/>
        <w:jc w:val="both"/>
        <w:rPr>
          <w:rFonts w:ascii="Times New Roman" w:hAnsi="Times New Roman"/>
          <w:sz w:val="28"/>
          <w:szCs w:val="28"/>
          <w:lang w:val="uk-UA"/>
        </w:rPr>
      </w:pPr>
      <w:r w:rsidRPr="00950592">
        <w:rPr>
          <w:rFonts w:ascii="Times New Roman" w:hAnsi="Times New Roman"/>
          <w:sz w:val="28"/>
          <w:szCs w:val="28"/>
          <w:lang w:val="uk-UA"/>
        </w:rPr>
        <w:t>стійкого інтересу до справи, посилення соціальної визначеності, самостійної творчої активності;</w:t>
      </w:r>
    </w:p>
    <w:p w:rsidR="00BB3AAE" w:rsidRPr="00950592" w:rsidRDefault="00BB3AAE" w:rsidP="00460579">
      <w:pPr>
        <w:pStyle w:val="a4"/>
        <w:numPr>
          <w:ilvl w:val="0"/>
          <w:numId w:val="17"/>
        </w:numPr>
        <w:spacing w:after="0" w:line="360" w:lineRule="auto"/>
        <w:ind w:left="0" w:firstLine="567"/>
        <w:jc w:val="both"/>
        <w:rPr>
          <w:rFonts w:ascii="Times New Roman" w:hAnsi="Times New Roman"/>
          <w:sz w:val="28"/>
          <w:szCs w:val="28"/>
          <w:lang w:val="uk-UA"/>
        </w:rPr>
      </w:pPr>
      <w:r w:rsidRPr="00950592">
        <w:rPr>
          <w:rFonts w:ascii="Times New Roman" w:hAnsi="Times New Roman"/>
          <w:sz w:val="28"/>
          <w:szCs w:val="28"/>
          <w:lang w:val="uk-UA"/>
        </w:rPr>
        <w:t xml:space="preserve">уміння свідомо </w:t>
      </w:r>
      <w:r w:rsidRPr="005442D5">
        <w:rPr>
          <w:rFonts w:ascii="Times New Roman" w:hAnsi="Times New Roman"/>
          <w:sz w:val="28"/>
          <w:szCs w:val="28"/>
          <w:lang w:val="uk-UA"/>
        </w:rPr>
        <w:t xml:space="preserve">й інтелектуально </w:t>
      </w:r>
      <w:r w:rsidRPr="00950592">
        <w:rPr>
          <w:rFonts w:ascii="Times New Roman" w:hAnsi="Times New Roman"/>
          <w:sz w:val="28"/>
          <w:szCs w:val="28"/>
          <w:lang w:val="uk-UA"/>
        </w:rPr>
        <w:t>повноцінно використовувати свій вільний час для гармонійного саморозвитку;</w:t>
      </w:r>
    </w:p>
    <w:p w:rsidR="00BB3AAE" w:rsidRPr="00950592" w:rsidRDefault="00BB3AAE" w:rsidP="00460579">
      <w:pPr>
        <w:pStyle w:val="a4"/>
        <w:numPr>
          <w:ilvl w:val="0"/>
          <w:numId w:val="17"/>
        </w:numPr>
        <w:spacing w:after="0" w:line="360" w:lineRule="auto"/>
        <w:ind w:left="0" w:firstLine="567"/>
        <w:jc w:val="both"/>
        <w:rPr>
          <w:rFonts w:ascii="Times New Roman" w:hAnsi="Times New Roman"/>
          <w:sz w:val="28"/>
          <w:szCs w:val="28"/>
          <w:lang w:val="uk-UA"/>
        </w:rPr>
      </w:pPr>
      <w:r w:rsidRPr="00950592">
        <w:rPr>
          <w:rFonts w:ascii="Times New Roman" w:hAnsi="Times New Roman"/>
          <w:sz w:val="28"/>
          <w:szCs w:val="28"/>
          <w:lang w:val="uk-UA"/>
        </w:rPr>
        <w:t>підвищення особистісного статусу дитини в позашкільному й позакласному колективах;</w:t>
      </w:r>
    </w:p>
    <w:p w:rsidR="00BB3AAE" w:rsidRPr="00950592" w:rsidRDefault="00BB3AAE" w:rsidP="00460579">
      <w:pPr>
        <w:pStyle w:val="a4"/>
        <w:numPr>
          <w:ilvl w:val="0"/>
          <w:numId w:val="17"/>
        </w:numPr>
        <w:spacing w:after="0" w:line="360" w:lineRule="auto"/>
        <w:ind w:left="0" w:firstLine="567"/>
        <w:jc w:val="both"/>
        <w:rPr>
          <w:rFonts w:ascii="Times New Roman" w:hAnsi="Times New Roman"/>
          <w:sz w:val="28"/>
          <w:szCs w:val="28"/>
          <w:lang w:val="uk-UA"/>
        </w:rPr>
      </w:pPr>
      <w:r w:rsidRPr="00950592">
        <w:rPr>
          <w:rFonts w:ascii="Times New Roman" w:hAnsi="Times New Roman"/>
          <w:sz w:val="28"/>
          <w:szCs w:val="28"/>
          <w:lang w:val="uk-UA"/>
        </w:rPr>
        <w:t>можливості для повнішого розкриття особистістю її здібностей і обдарувань на тій чи іншій віковій стадії, для соціального, морально-естетичного зростання;</w:t>
      </w:r>
    </w:p>
    <w:p w:rsidR="00BB3AAE" w:rsidRPr="00950592" w:rsidRDefault="00BB3AAE" w:rsidP="00460579">
      <w:pPr>
        <w:pStyle w:val="a4"/>
        <w:numPr>
          <w:ilvl w:val="0"/>
          <w:numId w:val="17"/>
        </w:numPr>
        <w:spacing w:after="0" w:line="360" w:lineRule="auto"/>
        <w:ind w:left="0" w:firstLine="567"/>
        <w:rPr>
          <w:rFonts w:ascii="Times New Roman" w:hAnsi="Times New Roman"/>
          <w:sz w:val="28"/>
          <w:szCs w:val="28"/>
          <w:lang w:val="uk-UA"/>
        </w:rPr>
      </w:pPr>
      <w:r w:rsidRPr="00950592">
        <w:rPr>
          <w:rFonts w:ascii="Times New Roman" w:hAnsi="Times New Roman"/>
          <w:sz w:val="28"/>
          <w:szCs w:val="28"/>
          <w:lang w:val="uk-UA"/>
        </w:rPr>
        <w:t>уміння ефективно здійснювати свій розвиток, контролювати й коригувати свої мрії, бути суб’єктом виховного процесу;</w:t>
      </w:r>
    </w:p>
    <w:p w:rsidR="00BB3AAE" w:rsidRDefault="00BB3AAE" w:rsidP="00460579">
      <w:pPr>
        <w:pStyle w:val="a4"/>
        <w:numPr>
          <w:ilvl w:val="0"/>
          <w:numId w:val="17"/>
        </w:numPr>
        <w:spacing w:after="0" w:line="360" w:lineRule="auto"/>
        <w:ind w:left="0" w:firstLine="567"/>
        <w:rPr>
          <w:rFonts w:ascii="Times New Roman" w:hAnsi="Times New Roman"/>
          <w:sz w:val="28"/>
          <w:szCs w:val="28"/>
          <w:lang w:val="uk-UA"/>
        </w:rPr>
      </w:pPr>
      <w:r w:rsidRPr="00950592">
        <w:rPr>
          <w:rFonts w:ascii="Times New Roman" w:hAnsi="Times New Roman"/>
          <w:sz w:val="28"/>
          <w:szCs w:val="28"/>
          <w:lang w:val="uk-UA"/>
        </w:rPr>
        <w:t xml:space="preserve">здатністю </w:t>
      </w:r>
      <w:r>
        <w:rPr>
          <w:rFonts w:ascii="Times New Roman" w:hAnsi="Times New Roman"/>
          <w:sz w:val="28"/>
          <w:szCs w:val="28"/>
          <w:lang w:val="uk-UA"/>
        </w:rPr>
        <w:t xml:space="preserve">професійно </w:t>
      </w:r>
      <w:r w:rsidRPr="00950592">
        <w:rPr>
          <w:rFonts w:ascii="Times New Roman" w:hAnsi="Times New Roman"/>
          <w:sz w:val="28"/>
          <w:szCs w:val="28"/>
          <w:lang w:val="uk-UA"/>
        </w:rPr>
        <w:t>самовизначитися.</w:t>
      </w:r>
    </w:p>
    <w:p w:rsidR="001E5CDA" w:rsidRDefault="001E5CDA" w:rsidP="00460579">
      <w:pPr>
        <w:spacing w:after="0" w:line="360" w:lineRule="auto"/>
        <w:ind w:firstLine="567"/>
        <w:jc w:val="right"/>
        <w:rPr>
          <w:rFonts w:ascii="Times New Roman" w:hAnsi="Times New Roman"/>
          <w:sz w:val="28"/>
          <w:szCs w:val="28"/>
          <w:lang w:val="uk-UA"/>
        </w:rPr>
      </w:pPr>
    </w:p>
    <w:p w:rsidR="001E5CDA" w:rsidRPr="00460579" w:rsidRDefault="001E5CDA" w:rsidP="00767F77">
      <w:pPr>
        <w:spacing w:after="0" w:line="360" w:lineRule="auto"/>
        <w:jc w:val="center"/>
        <w:rPr>
          <w:rFonts w:ascii="Times New Roman" w:hAnsi="Times New Roman"/>
          <w:b/>
          <w:sz w:val="32"/>
          <w:szCs w:val="32"/>
          <w:lang w:val="uk-UA"/>
        </w:rPr>
      </w:pPr>
      <w:r w:rsidRPr="00460579">
        <w:rPr>
          <w:rFonts w:ascii="Times New Roman" w:hAnsi="Times New Roman"/>
          <w:b/>
          <w:sz w:val="32"/>
          <w:szCs w:val="32"/>
          <w:lang w:val="uk-UA"/>
        </w:rPr>
        <w:t>ПІДСУМКОВА ТЕКА</w:t>
      </w:r>
    </w:p>
    <w:p w:rsidR="00460579" w:rsidRDefault="00460579" w:rsidP="00767F77">
      <w:pPr>
        <w:spacing w:after="0" w:line="360" w:lineRule="auto"/>
        <w:jc w:val="center"/>
        <w:rPr>
          <w:rFonts w:ascii="Times New Roman" w:hAnsi="Times New Roman"/>
          <w:b/>
          <w:sz w:val="32"/>
          <w:szCs w:val="32"/>
          <w:u w:val="single"/>
          <w:lang w:val="uk-UA"/>
        </w:rPr>
      </w:pPr>
    </w:p>
    <w:p w:rsidR="001E5CDA" w:rsidRPr="00670A60" w:rsidRDefault="001E5CDA" w:rsidP="001E5CDA">
      <w:pPr>
        <w:spacing w:after="0" w:line="360" w:lineRule="auto"/>
        <w:jc w:val="center"/>
        <w:rPr>
          <w:rFonts w:ascii="Times New Roman" w:eastAsia="Times New Roman" w:hAnsi="Times New Roman"/>
          <w:b/>
          <w:sz w:val="28"/>
          <w:szCs w:val="28"/>
          <w:lang w:val="uk-UA" w:eastAsia="ru-RU"/>
        </w:rPr>
      </w:pPr>
      <w:r w:rsidRPr="00670A60">
        <w:rPr>
          <w:rFonts w:ascii="Times New Roman" w:eastAsia="Times New Roman" w:hAnsi="Times New Roman"/>
          <w:b/>
          <w:bCs/>
          <w:sz w:val="28"/>
          <w:szCs w:val="28"/>
          <w:lang w:val="uk-UA" w:eastAsia="ru-RU"/>
        </w:rPr>
        <w:t>ТЕМАТИКА ІНДИВІДУАЛЬНИХ ЗАВДАНЬ</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Індивідуалізація та диференціація викладання української мови в середній школі.</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proofErr w:type="spellStart"/>
      <w:r w:rsidRPr="00670A60">
        <w:rPr>
          <w:rFonts w:ascii="Times New Roman" w:eastAsia="Times New Roman" w:hAnsi="Times New Roman"/>
          <w:sz w:val="28"/>
          <w:szCs w:val="28"/>
          <w:lang w:val="uk-UA" w:eastAsia="ru-RU"/>
        </w:rPr>
        <w:t>Відеофрагменти</w:t>
      </w:r>
      <w:proofErr w:type="spellEnd"/>
      <w:r w:rsidRPr="00670A60">
        <w:rPr>
          <w:rFonts w:ascii="Times New Roman" w:eastAsia="Times New Roman" w:hAnsi="Times New Roman"/>
          <w:sz w:val="28"/>
          <w:szCs w:val="28"/>
          <w:lang w:val="uk-UA" w:eastAsia="ru-RU"/>
        </w:rPr>
        <w:t>,  мультимедійні презентації як ефективні засоби навчання української мови.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proofErr w:type="spellStart"/>
      <w:r w:rsidRPr="00670A60">
        <w:rPr>
          <w:rFonts w:ascii="Times New Roman" w:eastAsia="Times New Roman" w:hAnsi="Times New Roman"/>
          <w:sz w:val="28"/>
          <w:szCs w:val="28"/>
          <w:lang w:val="uk-UA" w:eastAsia="ru-RU"/>
        </w:rPr>
        <w:t>Фасилітація</w:t>
      </w:r>
      <w:proofErr w:type="spellEnd"/>
      <w:r w:rsidRPr="00670A60">
        <w:rPr>
          <w:rFonts w:ascii="Times New Roman" w:eastAsia="Times New Roman" w:hAnsi="Times New Roman"/>
          <w:sz w:val="28"/>
          <w:szCs w:val="28"/>
          <w:lang w:val="uk-UA" w:eastAsia="ru-RU"/>
        </w:rPr>
        <w:t xml:space="preserve">  як метод  інтерактивного навчання.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Інтегроване навчання як перспектива творчого розвитку дитини.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Розвиток критичного мислення учнів на уроці української мови.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Вимоги до мовного оформлення  творчої роботи.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 xml:space="preserve">Встановлення </w:t>
      </w:r>
      <w:proofErr w:type="spellStart"/>
      <w:r w:rsidRPr="00670A60">
        <w:rPr>
          <w:rFonts w:ascii="Times New Roman" w:eastAsia="Times New Roman" w:hAnsi="Times New Roman"/>
          <w:sz w:val="28"/>
          <w:szCs w:val="28"/>
          <w:lang w:val="uk-UA" w:eastAsia="ru-RU"/>
        </w:rPr>
        <w:t>міжпредметних</w:t>
      </w:r>
      <w:proofErr w:type="spellEnd"/>
      <w:r w:rsidRPr="00670A60">
        <w:rPr>
          <w:rFonts w:ascii="Times New Roman" w:eastAsia="Times New Roman" w:hAnsi="Times New Roman"/>
          <w:sz w:val="28"/>
          <w:szCs w:val="28"/>
          <w:lang w:val="uk-UA" w:eastAsia="ru-RU"/>
        </w:rPr>
        <w:t xml:space="preserve"> зв’язків при вивченні морфеміки та словотвору.</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lastRenderedPageBreak/>
        <w:t>Розвиток фахових умінь і навичок проведення мовних гуртків, вечорів, тижнів рідної мови.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Розвиток емоційної виразності в учнів під час вивчення риторики.</w:t>
      </w:r>
    </w:p>
    <w:p w:rsidR="001E5CDA" w:rsidRDefault="001E5CDA" w:rsidP="001E5CDA">
      <w:pPr>
        <w:spacing w:after="0" w:line="360" w:lineRule="auto"/>
        <w:jc w:val="both"/>
        <w:rPr>
          <w:rFonts w:ascii="Times New Roman" w:eastAsia="Times New Roman" w:hAnsi="Times New Roman"/>
          <w:sz w:val="28"/>
          <w:szCs w:val="28"/>
          <w:lang w:val="uk-UA" w:eastAsia="ru-RU"/>
        </w:rPr>
      </w:pPr>
      <w:r w:rsidRPr="00670A60">
        <w:rPr>
          <w:rFonts w:ascii="Times New Roman" w:eastAsia="Times New Roman" w:hAnsi="Times New Roman"/>
          <w:sz w:val="28"/>
          <w:szCs w:val="28"/>
          <w:lang w:val="uk-UA" w:eastAsia="ru-RU"/>
        </w:rPr>
        <w:t>Розвиток творчих здібностей учнів на уроках зв'язного мовлення.</w:t>
      </w:r>
    </w:p>
    <w:p w:rsidR="001E5CDA" w:rsidRPr="004852F2" w:rsidRDefault="001E5CDA" w:rsidP="001E5CDA">
      <w:pPr>
        <w:spacing w:after="0" w:line="360" w:lineRule="auto"/>
        <w:rPr>
          <w:rFonts w:ascii="Times New Roman" w:hAnsi="Times New Roman"/>
          <w:sz w:val="28"/>
          <w:szCs w:val="28"/>
          <w:lang w:val="uk-UA"/>
        </w:rPr>
      </w:pPr>
      <w:r w:rsidRPr="004852F2">
        <w:rPr>
          <w:rFonts w:ascii="Times New Roman" w:hAnsi="Times New Roman"/>
          <w:sz w:val="28"/>
          <w:szCs w:val="28"/>
          <w:lang w:val="uk-UA"/>
        </w:rPr>
        <w:t xml:space="preserve">Лінгвістичний аналіз тексту в школі. </w:t>
      </w:r>
    </w:p>
    <w:p w:rsidR="001E5CDA" w:rsidRPr="004852F2" w:rsidRDefault="001E5CDA" w:rsidP="001E5CDA">
      <w:pPr>
        <w:spacing w:after="0" w:line="360" w:lineRule="auto"/>
        <w:rPr>
          <w:rFonts w:ascii="Times New Roman" w:hAnsi="Times New Roman"/>
          <w:sz w:val="28"/>
          <w:szCs w:val="28"/>
          <w:lang w:val="uk-UA"/>
        </w:rPr>
      </w:pPr>
      <w:r w:rsidRPr="004852F2">
        <w:rPr>
          <w:rFonts w:ascii="Times New Roman" w:hAnsi="Times New Roman"/>
          <w:sz w:val="28"/>
          <w:szCs w:val="28"/>
          <w:lang w:val="uk-UA"/>
        </w:rPr>
        <w:t>Методика оцінювання контрольних та творчих робіт учнів</w:t>
      </w:r>
      <w:r>
        <w:rPr>
          <w:rFonts w:ascii="Times New Roman" w:hAnsi="Times New Roman"/>
          <w:sz w:val="28"/>
          <w:szCs w:val="28"/>
          <w:lang w:val="uk-UA"/>
        </w:rPr>
        <w:t>.</w:t>
      </w:r>
    </w:p>
    <w:p w:rsidR="001E5CDA" w:rsidRPr="001479A6" w:rsidRDefault="001E5CDA" w:rsidP="001E5CDA">
      <w:pPr>
        <w:spacing w:after="0" w:line="240" w:lineRule="auto"/>
        <w:jc w:val="center"/>
        <w:rPr>
          <w:rFonts w:ascii="Times New Roman" w:eastAsia="Times New Roman" w:hAnsi="Times New Roman"/>
          <w:b/>
          <w:bCs/>
          <w:sz w:val="28"/>
          <w:szCs w:val="28"/>
          <w:lang w:val="uk-UA" w:eastAsia="ru-RU"/>
        </w:rPr>
      </w:pPr>
    </w:p>
    <w:p w:rsidR="001E5CDA" w:rsidRPr="001479A6" w:rsidRDefault="001E5CDA" w:rsidP="001E5CDA">
      <w:pPr>
        <w:spacing w:after="0" w:line="360" w:lineRule="auto"/>
        <w:jc w:val="center"/>
        <w:rPr>
          <w:rFonts w:ascii="Times New Roman" w:eastAsia="Times New Roman" w:hAnsi="Times New Roman"/>
          <w:b/>
          <w:bCs/>
          <w:sz w:val="28"/>
          <w:szCs w:val="28"/>
          <w:lang w:val="uk-UA" w:eastAsia="ru-RU"/>
        </w:rPr>
      </w:pPr>
      <w:r w:rsidRPr="001479A6">
        <w:rPr>
          <w:rFonts w:ascii="Times New Roman" w:eastAsia="Times New Roman" w:hAnsi="Times New Roman"/>
          <w:b/>
          <w:bCs/>
          <w:sz w:val="28"/>
          <w:szCs w:val="28"/>
          <w:lang w:val="uk-UA" w:eastAsia="ru-RU"/>
        </w:rPr>
        <w:t>ПЕРЕЛІК ОРІЄНТОВНИХ ТЕМ ДЛЯ САМОСТІЙНОГО ДОСЛІДЖЕННЯ</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 xml:space="preserve">Реалізація основних компонентів нового змісту навчання </w:t>
      </w:r>
      <w:r>
        <w:rPr>
          <w:rFonts w:ascii="Times New Roman" w:eastAsia="Times New Roman" w:hAnsi="Times New Roman"/>
          <w:bCs/>
          <w:sz w:val="28"/>
          <w:szCs w:val="28"/>
          <w:lang w:val="uk-UA" w:eastAsia="ru-RU"/>
        </w:rPr>
        <w:t xml:space="preserve"> української </w:t>
      </w:r>
      <w:r w:rsidRPr="001479A6">
        <w:rPr>
          <w:rFonts w:ascii="Times New Roman" w:eastAsia="Times New Roman" w:hAnsi="Times New Roman"/>
          <w:bCs/>
          <w:sz w:val="28"/>
          <w:szCs w:val="28"/>
          <w:lang w:val="uk-UA" w:eastAsia="ru-RU"/>
        </w:rPr>
        <w:t>мови.</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 xml:space="preserve">Використання тестових технологій при вивченні української мови </w:t>
      </w:r>
      <w:r>
        <w:rPr>
          <w:rFonts w:ascii="Times New Roman" w:eastAsia="Times New Roman" w:hAnsi="Times New Roman"/>
          <w:bCs/>
          <w:sz w:val="28"/>
          <w:szCs w:val="28"/>
          <w:lang w:val="uk-UA" w:eastAsia="ru-RU"/>
        </w:rPr>
        <w:t xml:space="preserve"> у старших </w:t>
      </w:r>
      <w:r w:rsidRPr="001479A6">
        <w:rPr>
          <w:rFonts w:ascii="Times New Roman" w:eastAsia="Times New Roman" w:hAnsi="Times New Roman"/>
          <w:bCs/>
          <w:sz w:val="28"/>
          <w:szCs w:val="28"/>
          <w:lang w:val="uk-UA" w:eastAsia="ru-RU"/>
        </w:rPr>
        <w:t>класах.</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Формування пізнавальної активності учнів у процесі навчання мови.</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Літературне краєзнавство на заняттях з мови.</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Використання опорних конспектів у практиці роботи вчителя.</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Культура мовлення вчителя-словесника.</w:t>
      </w:r>
    </w:p>
    <w:p w:rsidR="001E5CDA"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Творчі завдання на уроках мови.</w:t>
      </w:r>
    </w:p>
    <w:p w:rsidR="001E5CDA" w:rsidRPr="001479A6" w:rsidRDefault="001E5CDA" w:rsidP="001E5CDA">
      <w:pPr>
        <w:spacing w:after="0" w:line="360" w:lineRule="auto"/>
        <w:jc w:val="both"/>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Метод </w:t>
      </w:r>
      <w:proofErr w:type="spellStart"/>
      <w:r>
        <w:rPr>
          <w:rFonts w:ascii="Times New Roman" w:eastAsia="Times New Roman" w:hAnsi="Times New Roman"/>
          <w:bCs/>
          <w:sz w:val="28"/>
          <w:szCs w:val="28"/>
          <w:lang w:val="uk-UA" w:eastAsia="ru-RU"/>
        </w:rPr>
        <w:t>проєктів</w:t>
      </w:r>
      <w:proofErr w:type="spellEnd"/>
      <w:r>
        <w:rPr>
          <w:rFonts w:ascii="Times New Roman" w:eastAsia="Times New Roman" w:hAnsi="Times New Roman"/>
          <w:bCs/>
          <w:sz w:val="28"/>
          <w:szCs w:val="28"/>
          <w:lang w:val="uk-UA" w:eastAsia="ru-RU"/>
        </w:rPr>
        <w:t xml:space="preserve"> на уроках української мови.</w:t>
      </w:r>
    </w:p>
    <w:p w:rsidR="001E5CDA" w:rsidRDefault="001E5CDA" w:rsidP="001E5CDA">
      <w:pPr>
        <w:spacing w:after="0" w:line="360" w:lineRule="auto"/>
        <w:jc w:val="both"/>
        <w:rPr>
          <w:rFonts w:ascii="Times New Roman" w:eastAsia="Times New Roman" w:hAnsi="Times New Roman"/>
          <w:bCs/>
          <w:sz w:val="28"/>
          <w:szCs w:val="28"/>
          <w:lang w:val="uk-UA" w:eastAsia="ru-RU"/>
        </w:rPr>
      </w:pPr>
      <w:r w:rsidRPr="001479A6">
        <w:rPr>
          <w:rFonts w:ascii="Times New Roman" w:eastAsia="Times New Roman" w:hAnsi="Times New Roman"/>
          <w:bCs/>
          <w:sz w:val="28"/>
          <w:szCs w:val="28"/>
          <w:lang w:val="uk-UA" w:eastAsia="ru-RU"/>
        </w:rPr>
        <w:t>Елементи цікавої граматики на уроках мови у 5</w:t>
      </w:r>
      <w:r w:rsidRPr="001479A6">
        <w:rPr>
          <w:rFonts w:ascii="Times New Roman" w:eastAsia="Times New Roman" w:hAnsi="Times New Roman"/>
          <w:bCs/>
          <w:sz w:val="28"/>
          <w:szCs w:val="28"/>
          <w:lang w:eastAsia="ru-RU"/>
        </w:rPr>
        <w:t>–</w:t>
      </w:r>
      <w:r w:rsidRPr="001479A6">
        <w:rPr>
          <w:rFonts w:ascii="Times New Roman" w:eastAsia="Times New Roman" w:hAnsi="Times New Roman"/>
          <w:bCs/>
          <w:sz w:val="28"/>
          <w:szCs w:val="28"/>
          <w:lang w:val="uk-UA" w:eastAsia="ru-RU"/>
        </w:rPr>
        <w:t>7 класах.</w:t>
      </w:r>
    </w:p>
    <w:p w:rsidR="00292F1F" w:rsidRDefault="00292F1F" w:rsidP="001E5CDA">
      <w:pPr>
        <w:spacing w:after="0" w:line="360" w:lineRule="auto"/>
        <w:jc w:val="both"/>
        <w:rPr>
          <w:rFonts w:ascii="Times New Roman" w:eastAsia="Times New Roman" w:hAnsi="Times New Roman"/>
          <w:bCs/>
          <w:sz w:val="28"/>
          <w:szCs w:val="28"/>
          <w:lang w:val="uk-UA" w:eastAsia="ru-RU"/>
        </w:rPr>
      </w:pPr>
    </w:p>
    <w:p w:rsidR="001E5CDA" w:rsidRDefault="001E5CDA" w:rsidP="00ED3E27">
      <w:pPr>
        <w:spacing w:after="0" w:line="360" w:lineRule="auto"/>
        <w:jc w:val="right"/>
        <w:rPr>
          <w:rFonts w:ascii="Times New Roman" w:eastAsia="Times New Roman" w:hAnsi="Times New Roman"/>
          <w:b/>
          <w:sz w:val="28"/>
          <w:szCs w:val="28"/>
          <w:lang w:val="uk-UA" w:eastAsia="ru-RU"/>
        </w:rPr>
      </w:pPr>
      <w:r w:rsidRPr="00670A60">
        <w:rPr>
          <w:rFonts w:ascii="Times New Roman" w:eastAsia="Times New Roman" w:hAnsi="Times New Roman"/>
          <w:b/>
          <w:sz w:val="28"/>
          <w:szCs w:val="28"/>
          <w:lang w:val="uk-UA" w:eastAsia="ru-RU"/>
        </w:rPr>
        <w:t xml:space="preserve">ОРІЄНТОВНІ ПИТАННЯ ДО ДЕРЖАВНОГО  ІСПИТУ З МЕТОДИКИ </w:t>
      </w:r>
      <w:r w:rsidR="00400CE3">
        <w:rPr>
          <w:rFonts w:ascii="Times New Roman" w:eastAsia="Times New Roman" w:hAnsi="Times New Roman"/>
          <w:b/>
          <w:sz w:val="28"/>
          <w:szCs w:val="28"/>
          <w:lang w:val="uk-UA" w:eastAsia="ru-RU"/>
        </w:rPr>
        <w:t xml:space="preserve"> НАВЧАННЯ </w:t>
      </w:r>
      <w:r w:rsidRPr="00670A60">
        <w:rPr>
          <w:rFonts w:ascii="Times New Roman" w:eastAsia="Times New Roman" w:hAnsi="Times New Roman"/>
          <w:b/>
          <w:sz w:val="28"/>
          <w:szCs w:val="28"/>
          <w:lang w:val="uk-UA" w:eastAsia="ru-RU"/>
        </w:rPr>
        <w:t xml:space="preserve">УКРАЇНСЬКОЇ МОВИ ДЛЯ СТУДЕНТІВ-БАКАЛАВРІВ </w:t>
      </w:r>
    </w:p>
    <w:p w:rsidR="001E5CDA"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 </w:t>
      </w:r>
      <w:r w:rsidRPr="00670A60">
        <w:rPr>
          <w:rFonts w:ascii="Times New Roman" w:eastAsia="Times New Roman" w:hAnsi="Times New Roman"/>
          <w:sz w:val="28"/>
          <w:szCs w:val="28"/>
          <w:lang w:val="uk-UA" w:eastAsia="ru-RU"/>
        </w:rPr>
        <w:t>Специфіка уроків української мови та</w:t>
      </w:r>
      <w:r w:rsidRPr="00DF1BB3">
        <w:rPr>
          <w:rFonts w:ascii="Times New Roman" w:eastAsia="Times New Roman" w:hAnsi="Times New Roman"/>
          <w:sz w:val="28"/>
          <w:szCs w:val="28"/>
          <w:lang w:val="uk-UA" w:eastAsia="ru-RU"/>
        </w:rPr>
        <w:t xml:space="preserve"> впровадження концепції НУШ у життя.</w:t>
      </w:r>
      <w:r w:rsidRPr="00670A60">
        <w:rPr>
          <w:rFonts w:ascii="Times New Roman" w:eastAsia="Times New Roman" w:hAnsi="Times New Roman"/>
          <w:sz w:val="28"/>
          <w:szCs w:val="28"/>
          <w:lang w:val="uk-UA" w:eastAsia="ru-RU"/>
        </w:rPr>
        <w:t xml:space="preserve">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Pr="00670A60">
        <w:rPr>
          <w:rFonts w:ascii="Times New Roman" w:eastAsia="Times New Roman" w:hAnsi="Times New Roman"/>
          <w:sz w:val="28"/>
          <w:szCs w:val="28"/>
          <w:lang w:val="uk-UA" w:eastAsia="ru-RU"/>
        </w:rPr>
        <w:t xml:space="preserve">Зміст і структура шкільного курсу фонетики.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 Особливості вивчення розділу «Будова слова»</w:t>
      </w:r>
      <w:r w:rsidRPr="00670A60">
        <w:rPr>
          <w:rFonts w:ascii="Times New Roman" w:eastAsia="Times New Roman" w:hAnsi="Times New Roman"/>
          <w:sz w:val="28"/>
          <w:szCs w:val="28"/>
          <w:lang w:val="uk-UA" w:eastAsia="ru-RU"/>
        </w:rPr>
        <w:t xml:space="preserve">.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 </w:t>
      </w:r>
      <w:r w:rsidRPr="00670A60">
        <w:rPr>
          <w:rFonts w:ascii="Times New Roman" w:eastAsia="Times New Roman" w:hAnsi="Times New Roman"/>
          <w:sz w:val="28"/>
          <w:szCs w:val="28"/>
          <w:lang w:val="uk-UA" w:eastAsia="ru-RU"/>
        </w:rPr>
        <w:t xml:space="preserve">Методика вивчення словотвору в школі.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5. </w:t>
      </w:r>
      <w:r w:rsidRPr="00670A60">
        <w:rPr>
          <w:rFonts w:ascii="Times New Roman" w:eastAsia="Times New Roman" w:hAnsi="Times New Roman"/>
          <w:sz w:val="28"/>
          <w:szCs w:val="28"/>
          <w:lang w:val="uk-UA" w:eastAsia="ru-RU"/>
        </w:rPr>
        <w:t xml:space="preserve">Вивчення лексики в загальноосвітній школі.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 Вивчення теми «</w:t>
      </w:r>
      <w:r w:rsidRPr="00670A60">
        <w:rPr>
          <w:rFonts w:ascii="Times New Roman" w:eastAsia="Times New Roman" w:hAnsi="Times New Roman"/>
          <w:sz w:val="28"/>
          <w:szCs w:val="28"/>
          <w:lang w:val="uk-UA" w:eastAsia="ru-RU"/>
        </w:rPr>
        <w:t>Фразеологія</w:t>
      </w:r>
      <w:r>
        <w:rPr>
          <w:rFonts w:ascii="Times New Roman" w:eastAsia="Times New Roman" w:hAnsi="Times New Roman"/>
          <w:sz w:val="28"/>
          <w:szCs w:val="28"/>
          <w:lang w:val="uk-UA" w:eastAsia="ru-RU"/>
        </w:rPr>
        <w:t>»</w:t>
      </w:r>
      <w:r w:rsidRPr="00670A60">
        <w:rPr>
          <w:rFonts w:ascii="Times New Roman" w:eastAsia="Times New Roman" w:hAnsi="Times New Roman"/>
          <w:sz w:val="28"/>
          <w:szCs w:val="28"/>
          <w:lang w:val="uk-UA" w:eastAsia="ru-RU"/>
        </w:rPr>
        <w:t xml:space="preserve"> у шкільному курсі мови.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7. </w:t>
      </w:r>
      <w:r w:rsidRPr="00670A60">
        <w:rPr>
          <w:rFonts w:ascii="Times New Roman" w:eastAsia="Times New Roman" w:hAnsi="Times New Roman"/>
          <w:sz w:val="28"/>
          <w:szCs w:val="28"/>
          <w:lang w:val="uk-UA" w:eastAsia="ru-RU"/>
        </w:rPr>
        <w:t>В</w:t>
      </w:r>
      <w:r>
        <w:rPr>
          <w:rFonts w:ascii="Times New Roman" w:eastAsia="Times New Roman" w:hAnsi="Times New Roman"/>
          <w:sz w:val="28"/>
          <w:szCs w:val="28"/>
          <w:lang w:val="uk-UA" w:eastAsia="ru-RU"/>
        </w:rPr>
        <w:t>ивчення теми «Іменник»</w:t>
      </w:r>
      <w:r w:rsidRPr="00670A60">
        <w:rPr>
          <w:rFonts w:ascii="Times New Roman" w:eastAsia="Times New Roman" w:hAnsi="Times New Roman"/>
          <w:sz w:val="28"/>
          <w:szCs w:val="28"/>
          <w:lang w:val="uk-UA" w:eastAsia="ru-RU"/>
        </w:rPr>
        <w:t xml:space="preserve"> у школі. Проблемні ситуації на уроці під час вивчення  зазначеної теми.</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8. </w:t>
      </w:r>
      <w:r w:rsidRPr="00670A60">
        <w:rPr>
          <w:rFonts w:ascii="Times New Roman" w:eastAsia="Times New Roman" w:hAnsi="Times New Roman"/>
          <w:sz w:val="28"/>
          <w:szCs w:val="28"/>
          <w:lang w:val="uk-UA" w:eastAsia="ru-RU"/>
        </w:rPr>
        <w:t xml:space="preserve">Методичні прийоми вивчення прикметника у шкільному курсі української мови.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9. </w:t>
      </w:r>
      <w:r w:rsidRPr="00670A60">
        <w:rPr>
          <w:rFonts w:ascii="Times New Roman" w:eastAsia="Times New Roman" w:hAnsi="Times New Roman"/>
          <w:sz w:val="28"/>
          <w:szCs w:val="28"/>
          <w:lang w:val="uk-UA" w:eastAsia="ru-RU"/>
        </w:rPr>
        <w:t xml:space="preserve">Особливості вивчення дієслова як частини мови в школі.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10. </w:t>
      </w:r>
      <w:r w:rsidRPr="00670A60">
        <w:rPr>
          <w:rFonts w:ascii="Times New Roman" w:eastAsia="Times New Roman" w:hAnsi="Times New Roman"/>
          <w:sz w:val="28"/>
          <w:szCs w:val="28"/>
          <w:lang w:val="uk-UA" w:eastAsia="ru-RU"/>
        </w:rPr>
        <w:t xml:space="preserve">Основні методи і прийоми вивчення словосполучення у школі.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11. </w:t>
      </w:r>
      <w:r w:rsidRPr="00670A60">
        <w:rPr>
          <w:rFonts w:ascii="Times New Roman" w:eastAsia="Times New Roman" w:hAnsi="Times New Roman"/>
          <w:sz w:val="28"/>
          <w:szCs w:val="28"/>
          <w:lang w:val="uk-UA" w:eastAsia="ru-RU"/>
        </w:rPr>
        <w:t xml:space="preserve">Вивчення простого речення в школі. Методика формування в учнів синтаксичних понять.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12. </w:t>
      </w:r>
      <w:r w:rsidRPr="00670A60">
        <w:rPr>
          <w:rFonts w:ascii="Times New Roman" w:eastAsia="Times New Roman" w:hAnsi="Times New Roman"/>
          <w:sz w:val="28"/>
          <w:szCs w:val="28"/>
          <w:lang w:val="uk-UA" w:eastAsia="ru-RU"/>
        </w:rPr>
        <w:t xml:space="preserve">Методика вивчення складносурядного речення в загальноосвітній школі. </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13. </w:t>
      </w:r>
      <w:r w:rsidRPr="00670A60">
        <w:rPr>
          <w:rFonts w:ascii="Times New Roman" w:eastAsia="Times New Roman" w:hAnsi="Times New Roman"/>
          <w:sz w:val="28"/>
          <w:szCs w:val="28"/>
          <w:lang w:val="uk-UA" w:eastAsia="ru-RU"/>
        </w:rPr>
        <w:t xml:space="preserve">Методи і прийоми вивчення складнопідрядного речення в школі. Блокове вивчення теми. </w:t>
      </w:r>
    </w:p>
    <w:p w:rsidR="001E5CDA"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14. </w:t>
      </w:r>
      <w:r w:rsidRPr="00670A60">
        <w:rPr>
          <w:rFonts w:ascii="Times New Roman" w:eastAsia="Times New Roman" w:hAnsi="Times New Roman"/>
          <w:sz w:val="28"/>
          <w:szCs w:val="28"/>
          <w:lang w:val="uk-UA" w:eastAsia="ru-RU"/>
        </w:rPr>
        <w:t>Інтерактивні методи вивчення мови та їх застосування.</w:t>
      </w:r>
    </w:p>
    <w:p w:rsidR="001E5CDA" w:rsidRPr="00670A60" w:rsidRDefault="001E5CDA" w:rsidP="001E5CDA">
      <w:pPr>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15. </w:t>
      </w:r>
      <w:r w:rsidRPr="00670A60">
        <w:rPr>
          <w:rFonts w:ascii="Times New Roman" w:eastAsia="Times New Roman" w:hAnsi="Times New Roman"/>
          <w:sz w:val="28"/>
          <w:szCs w:val="28"/>
          <w:lang w:val="uk-UA" w:eastAsia="ru-RU"/>
        </w:rPr>
        <w:t>Інноваційні технології на уроці української мови.</w:t>
      </w:r>
    </w:p>
    <w:p w:rsidR="001E5CDA" w:rsidRPr="00670A60" w:rsidRDefault="001E5CDA" w:rsidP="001E5CDA">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16. </w:t>
      </w:r>
      <w:r w:rsidRPr="00670A60">
        <w:rPr>
          <w:rFonts w:ascii="Times New Roman" w:eastAsia="Times New Roman" w:hAnsi="Times New Roman"/>
          <w:sz w:val="28"/>
          <w:szCs w:val="28"/>
          <w:lang w:val="uk-UA" w:eastAsia="ru-RU"/>
        </w:rPr>
        <w:t>Основи вивчення стилістики в школі. Формування в учнів стилістичних понять.</w:t>
      </w:r>
    </w:p>
    <w:p w:rsidR="00292F1F" w:rsidRDefault="001E5CDA" w:rsidP="001E5CDA">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17. </w:t>
      </w:r>
      <w:r w:rsidRPr="00670A60">
        <w:rPr>
          <w:rFonts w:ascii="Times New Roman" w:eastAsia="Times New Roman" w:hAnsi="Times New Roman"/>
          <w:sz w:val="28"/>
          <w:szCs w:val="28"/>
          <w:lang w:val="uk-UA" w:eastAsia="ru-RU"/>
        </w:rPr>
        <w:t>Специфіка уроків розвитку зв’язного мовлення учнів та вимоги реформи школи щодо формування комунікативних умінь.</w:t>
      </w:r>
    </w:p>
    <w:p w:rsidR="001E5CDA" w:rsidRPr="00670A60" w:rsidRDefault="001E5CDA" w:rsidP="001E5CDA">
      <w:pPr>
        <w:spacing w:after="0" w:line="360" w:lineRule="auto"/>
        <w:rPr>
          <w:rFonts w:ascii="Times New Roman" w:eastAsia="Times New Roman" w:hAnsi="Times New Roman"/>
          <w:b/>
          <w:sz w:val="32"/>
          <w:szCs w:val="32"/>
          <w:lang w:val="uk-UA" w:eastAsia="ru-RU"/>
        </w:rPr>
      </w:pPr>
      <w:r w:rsidRPr="00670A60">
        <w:rPr>
          <w:rFonts w:ascii="Times New Roman" w:eastAsia="Times New Roman" w:hAnsi="Times New Roman"/>
          <w:sz w:val="28"/>
          <w:szCs w:val="28"/>
          <w:lang w:val="uk-UA" w:eastAsia="ru-RU"/>
        </w:rPr>
        <w:t xml:space="preserve">  </w:t>
      </w:r>
    </w:p>
    <w:p w:rsidR="001E5CDA" w:rsidRPr="00E14A7E" w:rsidRDefault="001E5CDA" w:rsidP="001E5CDA">
      <w:pPr>
        <w:spacing w:after="0" w:line="360" w:lineRule="auto"/>
        <w:jc w:val="center"/>
        <w:rPr>
          <w:rFonts w:ascii="Times New Roman" w:hAnsi="Times New Roman"/>
          <w:b/>
          <w:sz w:val="28"/>
          <w:szCs w:val="28"/>
          <w:lang w:val="uk-UA"/>
        </w:rPr>
      </w:pPr>
      <w:r w:rsidRPr="00E14A7E">
        <w:rPr>
          <w:rFonts w:ascii="Times New Roman" w:hAnsi="Times New Roman"/>
          <w:b/>
          <w:sz w:val="28"/>
          <w:szCs w:val="28"/>
          <w:lang w:val="uk-UA"/>
        </w:rPr>
        <w:t>ЗРАЗКИ  КОНТРОЛЬНИХ ПИТАНЬ З МЕТОДИКИ НАВЧАННЯ УКРАЇНСЬКОЇ МОВИ</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 Яка змістова лінія регулює відносини між людьми різних вікових категорій?</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 xml:space="preserve">а) </w:t>
      </w:r>
      <w:proofErr w:type="spellStart"/>
      <w:r w:rsidRPr="00E14A7E">
        <w:rPr>
          <w:rFonts w:ascii="Times New Roman" w:hAnsi="Times New Roman"/>
          <w:sz w:val="28"/>
          <w:szCs w:val="28"/>
          <w:lang w:val="uk-UA"/>
        </w:rPr>
        <w:t>діяльнісна</w:t>
      </w:r>
      <w:proofErr w:type="spellEnd"/>
      <w:r w:rsidRPr="00E14A7E">
        <w:rPr>
          <w:rFonts w:ascii="Times New Roman" w:hAnsi="Times New Roman"/>
          <w:sz w:val="28"/>
          <w:szCs w:val="28"/>
          <w:lang w:val="uk-UA"/>
        </w:rPr>
        <w:t>;</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мовленнєва;</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соціокультурна.</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2. Який аспект у вивченні мови повинен превалювати?</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педагогічний;</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мовний;</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комунікативний.</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 xml:space="preserve">3. Визначте тип </w:t>
      </w:r>
      <w:proofErr w:type="spellStart"/>
      <w:r w:rsidRPr="00E14A7E">
        <w:rPr>
          <w:rFonts w:ascii="Times New Roman" w:hAnsi="Times New Roman"/>
          <w:sz w:val="28"/>
          <w:szCs w:val="28"/>
          <w:lang w:val="uk-UA"/>
        </w:rPr>
        <w:t>загальнодидактичного</w:t>
      </w:r>
      <w:proofErr w:type="spellEnd"/>
      <w:r w:rsidRPr="00E14A7E">
        <w:rPr>
          <w:rFonts w:ascii="Times New Roman" w:hAnsi="Times New Roman"/>
          <w:sz w:val="28"/>
          <w:szCs w:val="28"/>
          <w:lang w:val="uk-UA"/>
        </w:rPr>
        <w:t xml:space="preserve"> принципу, </w:t>
      </w:r>
      <w:r>
        <w:rPr>
          <w:rFonts w:ascii="Times New Roman" w:hAnsi="Times New Roman"/>
          <w:sz w:val="28"/>
          <w:szCs w:val="28"/>
          <w:lang w:val="uk-UA"/>
        </w:rPr>
        <w:t>завдяки якому учні</w:t>
      </w:r>
      <w:r w:rsidRPr="00E14A7E">
        <w:rPr>
          <w:rFonts w:ascii="Times New Roman" w:hAnsi="Times New Roman"/>
          <w:sz w:val="28"/>
          <w:szCs w:val="28"/>
          <w:lang w:val="uk-UA"/>
        </w:rPr>
        <w:t xml:space="preserve"> активно використовують свої інтелектуальні можливості, активну роботу думки, асоціативні зв'язки, спираючись на відоме, вивчене раніше:</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принцип активності;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принцип наступності;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lastRenderedPageBreak/>
        <w:t>в) принцип доступності.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4. Який із вказаних видів роботи на уроках української мови не належить  до роботи з розвитку зв'язного мовлення: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переказ;</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творчий диктант;</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контрольний диктант.</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5. Де подано систему оцінювання результатів навчальної діяльності учнів?</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у додатку до підручника з української мови для певного класу;</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у додатку до програми з української мови;</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у журналі обліку навчальних досягнень учнів.</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6. Які вимоги передбачають попередження втомлюваності учнів на уроках?</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технічні;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гігієнічні;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дидактичні.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7. У чому суть частково-пошукового методу:</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у співвідношенні нової інформації з раніше засвоєною;</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у простеженні за логікою доказів;</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у висловлюванні власних припущень.</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8.  Розвиток зв'язного мовлення на уроках української мови повинен здійснюватися: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на аспектних уроках;</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б) на уроках з розвитку зв'язного мовлення;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повинен охоплювати як аспектні уроки, так і уроки розвитку зв'язного мовлення.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9. Який чинник не враховують при складанні календарного планування: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кількість учнів у класі;</w:t>
      </w:r>
    </w:p>
    <w:p w:rsidR="001E5CDA" w:rsidRPr="00E14A7E" w:rsidRDefault="001E5CDA" w:rsidP="001E5CDA">
      <w:pPr>
        <w:tabs>
          <w:tab w:val="center" w:pos="4677"/>
        </w:tabs>
        <w:spacing w:after="0" w:line="360" w:lineRule="auto"/>
        <w:rPr>
          <w:rFonts w:ascii="Times New Roman" w:hAnsi="Times New Roman"/>
          <w:sz w:val="28"/>
          <w:szCs w:val="28"/>
          <w:lang w:val="uk-UA"/>
        </w:rPr>
      </w:pPr>
      <w:r w:rsidRPr="00E14A7E">
        <w:rPr>
          <w:rFonts w:ascii="Times New Roman" w:hAnsi="Times New Roman"/>
          <w:sz w:val="28"/>
          <w:szCs w:val="28"/>
          <w:lang w:val="uk-UA"/>
        </w:rPr>
        <w:t>б) тривалість шкільних канікул;</w:t>
      </w:r>
      <w:r w:rsidRPr="00E14A7E">
        <w:rPr>
          <w:rFonts w:ascii="Times New Roman" w:hAnsi="Times New Roman"/>
          <w:sz w:val="28"/>
          <w:szCs w:val="28"/>
          <w:lang w:val="uk-UA"/>
        </w:rPr>
        <w:tab/>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в) систему роботи з розвитку зв'язного мовлення.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10. Вкажіть принцип навчання, який забезпечує в учнів цілеспрямоване формування досвіду творчої діяльності:</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а) доступності;</w:t>
      </w:r>
    </w:p>
    <w:p w:rsidR="001E5CDA" w:rsidRPr="00E14A7E" w:rsidRDefault="001E5CDA" w:rsidP="001E5CDA">
      <w:pPr>
        <w:tabs>
          <w:tab w:val="left" w:pos="5872"/>
        </w:tabs>
        <w:spacing w:after="0" w:line="360" w:lineRule="auto"/>
        <w:rPr>
          <w:rFonts w:ascii="Times New Roman" w:hAnsi="Times New Roman"/>
          <w:sz w:val="28"/>
          <w:szCs w:val="28"/>
          <w:lang w:val="uk-UA"/>
        </w:rPr>
      </w:pPr>
      <w:r w:rsidRPr="00E14A7E">
        <w:rPr>
          <w:rFonts w:ascii="Times New Roman" w:hAnsi="Times New Roman"/>
          <w:sz w:val="28"/>
          <w:szCs w:val="28"/>
          <w:lang w:val="uk-UA"/>
        </w:rPr>
        <w:lastRenderedPageBreak/>
        <w:t>б) систематичності;</w:t>
      </w:r>
      <w:r>
        <w:rPr>
          <w:rFonts w:ascii="Times New Roman" w:hAnsi="Times New Roman"/>
          <w:sz w:val="28"/>
          <w:szCs w:val="28"/>
          <w:lang w:val="uk-UA"/>
        </w:rPr>
        <w:tab/>
      </w:r>
    </w:p>
    <w:p w:rsidR="001E5CDA" w:rsidRPr="00E14A7E" w:rsidRDefault="001E5CDA" w:rsidP="001E5CDA">
      <w:pPr>
        <w:tabs>
          <w:tab w:val="left" w:pos="3540"/>
        </w:tabs>
        <w:spacing w:after="0" w:line="360" w:lineRule="auto"/>
        <w:rPr>
          <w:rFonts w:ascii="Times New Roman" w:hAnsi="Times New Roman"/>
          <w:sz w:val="28"/>
          <w:szCs w:val="28"/>
          <w:lang w:val="uk-UA"/>
        </w:rPr>
      </w:pPr>
      <w:r w:rsidRPr="00E14A7E">
        <w:rPr>
          <w:rFonts w:ascii="Times New Roman" w:hAnsi="Times New Roman"/>
          <w:sz w:val="28"/>
          <w:szCs w:val="28"/>
          <w:lang w:val="uk-UA"/>
        </w:rPr>
        <w:t>в) проблемно-пошуковий.</w:t>
      </w:r>
      <w:r w:rsidRPr="00E14A7E">
        <w:rPr>
          <w:rFonts w:ascii="Times New Roman" w:hAnsi="Times New Roman"/>
          <w:sz w:val="28"/>
          <w:szCs w:val="28"/>
          <w:lang w:val="uk-UA"/>
        </w:rPr>
        <w:tab/>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11. Що таке робоча програма навчальної дисципліни?</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12. Поясніть, чому методика навчання мови тісно пов'язана з психологією?</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13. На якій специфічній засаді ґрунтується  методика навчання української мови, до якої в радянську епоху простежувалось, на жаль, зневажливе ставлення? Хто з українських педагогів на неї спирався?</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14. У чому особливість пояснювально-ілюстративного методу? У яких класах він ефективний і чому?</w:t>
      </w:r>
    </w:p>
    <w:p w:rsidR="001E5CDA" w:rsidRPr="00E14A7E" w:rsidRDefault="001E5CDA" w:rsidP="001E5CDA">
      <w:pPr>
        <w:spacing w:after="0" w:line="360" w:lineRule="auto"/>
        <w:rPr>
          <w:rFonts w:ascii="Times New Roman" w:hAnsi="Times New Roman"/>
          <w:sz w:val="28"/>
          <w:szCs w:val="28"/>
          <w:lang w:val="uk-UA"/>
        </w:rPr>
      </w:pPr>
      <w:r w:rsidRPr="00E14A7E">
        <w:rPr>
          <w:rFonts w:ascii="Times New Roman" w:hAnsi="Times New Roman"/>
          <w:sz w:val="28"/>
          <w:szCs w:val="28"/>
          <w:lang w:val="uk-UA"/>
        </w:rPr>
        <w:t>15. У чому особливість інтегрованого уроку?</w:t>
      </w:r>
    </w:p>
    <w:p w:rsidR="001E5CDA" w:rsidRPr="00E14A7E" w:rsidRDefault="001E5CDA" w:rsidP="001E5CDA">
      <w:pPr>
        <w:spacing w:after="0" w:line="360" w:lineRule="auto"/>
        <w:rPr>
          <w:rFonts w:ascii="Times New Roman" w:hAnsi="Times New Roman"/>
          <w:color w:val="000000"/>
          <w:sz w:val="28"/>
          <w:szCs w:val="28"/>
          <w:lang w:val="uk-UA"/>
        </w:rPr>
      </w:pPr>
      <w:r w:rsidRPr="00E14A7E">
        <w:rPr>
          <w:rFonts w:ascii="Times New Roman" w:hAnsi="Times New Roman"/>
          <w:sz w:val="28"/>
          <w:szCs w:val="28"/>
          <w:lang w:val="uk-UA"/>
        </w:rPr>
        <w:t>16.</w:t>
      </w:r>
      <w:r w:rsidRPr="00E14A7E">
        <w:rPr>
          <w:rFonts w:ascii="Times New Roman" w:hAnsi="Times New Roman"/>
          <w:color w:val="000000"/>
          <w:sz w:val="28"/>
          <w:szCs w:val="28"/>
          <w:lang w:val="uk-UA"/>
        </w:rPr>
        <w:t xml:space="preserve"> Назвіть види нестандартних уроків української мови. Які із зазначених видів уроків доречно застосовувати у 7 –8 класах? </w:t>
      </w:r>
    </w:p>
    <w:p w:rsidR="001E5CDA" w:rsidRDefault="001E5CDA" w:rsidP="001E5CDA">
      <w:pPr>
        <w:spacing w:after="0" w:line="360" w:lineRule="auto"/>
        <w:rPr>
          <w:rFonts w:ascii="Times New Roman" w:hAnsi="Times New Roman"/>
          <w:color w:val="000000"/>
          <w:sz w:val="28"/>
          <w:szCs w:val="28"/>
          <w:lang w:val="uk-UA"/>
        </w:rPr>
      </w:pPr>
      <w:r w:rsidRPr="00E14A7E">
        <w:rPr>
          <w:rFonts w:ascii="Times New Roman" w:hAnsi="Times New Roman"/>
          <w:color w:val="000000"/>
          <w:sz w:val="28"/>
          <w:szCs w:val="28"/>
          <w:lang w:val="uk-UA"/>
        </w:rPr>
        <w:t xml:space="preserve">17. Що </w:t>
      </w:r>
      <w:r>
        <w:rPr>
          <w:rFonts w:ascii="Times New Roman" w:hAnsi="Times New Roman"/>
          <w:color w:val="000000"/>
          <w:sz w:val="28"/>
          <w:szCs w:val="28"/>
          <w:lang w:val="uk-UA"/>
        </w:rPr>
        <w:t xml:space="preserve">потрібно враховувати вчителю, </w:t>
      </w:r>
      <w:r w:rsidRPr="00E14A7E">
        <w:rPr>
          <w:rFonts w:ascii="Times New Roman" w:hAnsi="Times New Roman"/>
          <w:color w:val="000000"/>
          <w:sz w:val="28"/>
          <w:szCs w:val="28"/>
          <w:lang w:val="uk-UA"/>
        </w:rPr>
        <w:t>даючи учням домашнє завдання?</w:t>
      </w:r>
    </w:p>
    <w:p w:rsidR="00292F1F" w:rsidRPr="00E14A7E" w:rsidRDefault="00292F1F" w:rsidP="001E5CDA">
      <w:pPr>
        <w:spacing w:after="0" w:line="360" w:lineRule="auto"/>
        <w:rPr>
          <w:rFonts w:ascii="Times New Roman" w:hAnsi="Times New Roman"/>
          <w:sz w:val="28"/>
          <w:szCs w:val="28"/>
          <w:lang w:val="uk-UA"/>
        </w:rPr>
      </w:pPr>
    </w:p>
    <w:p w:rsidR="001E5CDA" w:rsidRPr="00D44D93" w:rsidRDefault="001E5CDA" w:rsidP="001E5CDA">
      <w:pPr>
        <w:spacing w:after="0" w:line="240" w:lineRule="auto"/>
        <w:jc w:val="center"/>
        <w:rPr>
          <w:rFonts w:ascii="Times New Roman" w:eastAsia="Times New Roman" w:hAnsi="Times New Roman"/>
          <w:b/>
          <w:sz w:val="28"/>
          <w:szCs w:val="28"/>
          <w:lang w:val="uk-UA" w:eastAsia="ru-RU"/>
        </w:rPr>
      </w:pPr>
      <w:r w:rsidRPr="00D44D93">
        <w:rPr>
          <w:rFonts w:ascii="Times New Roman" w:eastAsia="Times New Roman" w:hAnsi="Times New Roman"/>
          <w:b/>
          <w:sz w:val="28"/>
          <w:szCs w:val="28"/>
          <w:lang w:val="uk-UA" w:eastAsia="ru-RU"/>
        </w:rPr>
        <w:t>ОРІЄНТОВНІ  ЗАВДАННЯ ДЛЯ ПІДСУМКОВОГО КОНТРОЛЮ</w:t>
      </w:r>
    </w:p>
    <w:p w:rsidR="001E5CDA" w:rsidRPr="00D44D93" w:rsidRDefault="001E5CDA" w:rsidP="001E5CDA">
      <w:pPr>
        <w:spacing w:after="0" w:line="240" w:lineRule="auto"/>
        <w:jc w:val="center"/>
        <w:rPr>
          <w:rFonts w:ascii="Times New Roman" w:eastAsia="Times New Roman" w:hAnsi="Times New Roman"/>
          <w:sz w:val="28"/>
          <w:szCs w:val="28"/>
          <w:lang w:eastAsia="ru-RU"/>
        </w:rPr>
      </w:pPr>
    </w:p>
    <w:p w:rsidR="001E5CDA" w:rsidRPr="00D44D93" w:rsidRDefault="001E5CDA" w:rsidP="001E5CDA">
      <w:pPr>
        <w:spacing w:after="0" w:line="240" w:lineRule="auto"/>
        <w:jc w:val="center"/>
        <w:rPr>
          <w:rFonts w:ascii="Times New Roman" w:eastAsia="Times New Roman" w:hAnsi="Times New Roman"/>
          <w:b/>
          <w:sz w:val="28"/>
          <w:szCs w:val="28"/>
          <w:lang w:eastAsia="ru-RU"/>
        </w:rPr>
      </w:pPr>
      <w:r w:rsidRPr="00D44D93">
        <w:rPr>
          <w:rFonts w:ascii="Times New Roman" w:eastAsia="Times New Roman" w:hAnsi="Times New Roman"/>
          <w:b/>
          <w:sz w:val="28"/>
          <w:szCs w:val="28"/>
          <w:lang w:eastAsia="ru-RU"/>
        </w:rPr>
        <w:t>І- В</w:t>
      </w:r>
    </w:p>
    <w:p w:rsidR="001E5CDA" w:rsidRPr="00954C26" w:rsidRDefault="001E5CDA" w:rsidP="001E5CDA">
      <w:pPr>
        <w:numPr>
          <w:ilvl w:val="0"/>
          <w:numId w:val="63"/>
        </w:numPr>
        <w:spacing w:after="0" w:line="360" w:lineRule="auto"/>
        <w:jc w:val="both"/>
        <w:rPr>
          <w:rFonts w:ascii="Times New Roman" w:eastAsia="Times New Roman" w:hAnsi="Times New Roman"/>
          <w:sz w:val="28"/>
          <w:szCs w:val="28"/>
          <w:lang w:val="uk-UA" w:eastAsia="ru-RU"/>
        </w:rPr>
      </w:pPr>
      <w:r w:rsidRPr="00954C26">
        <w:rPr>
          <w:rFonts w:ascii="Times New Roman" w:eastAsia="Times New Roman" w:hAnsi="Times New Roman"/>
          <w:sz w:val="28"/>
          <w:szCs w:val="28"/>
          <w:lang w:val="uk-UA" w:eastAsia="ru-RU"/>
        </w:rPr>
        <w:t>Вкажіть, які різновиди інтерактивних методів вивчення мови можна практикувати у 6–8 класах закладів загальної середньої освіти. Опишіть методику застосування одного з них. Обґрунтуйте його переваги.</w:t>
      </w:r>
    </w:p>
    <w:p w:rsidR="001E5CDA" w:rsidRPr="00954C26" w:rsidRDefault="001E5CDA" w:rsidP="001E5CDA">
      <w:pPr>
        <w:numPr>
          <w:ilvl w:val="0"/>
          <w:numId w:val="63"/>
        </w:numPr>
        <w:spacing w:after="0" w:line="360" w:lineRule="auto"/>
        <w:contextualSpacing/>
        <w:jc w:val="both"/>
        <w:rPr>
          <w:rFonts w:ascii="Times New Roman" w:eastAsia="Times New Roman" w:hAnsi="Times New Roman"/>
          <w:sz w:val="28"/>
          <w:szCs w:val="28"/>
          <w:lang w:val="uk-UA" w:eastAsia="ru-RU"/>
        </w:rPr>
      </w:pPr>
      <w:r w:rsidRPr="00954C26">
        <w:rPr>
          <w:rFonts w:ascii="Times New Roman" w:eastAsia="Times New Roman" w:hAnsi="Times New Roman"/>
          <w:sz w:val="28"/>
          <w:szCs w:val="28"/>
          <w:lang w:val="uk-UA" w:eastAsia="ru-RU"/>
        </w:rPr>
        <w:t xml:space="preserve">Назвіть найдоцільніші прийоми роботи з удосконалення мовних навичок учнів. </w:t>
      </w:r>
    </w:p>
    <w:p w:rsidR="001E5CDA" w:rsidRPr="00954C26" w:rsidRDefault="001E5CDA" w:rsidP="001E5CDA">
      <w:pPr>
        <w:numPr>
          <w:ilvl w:val="0"/>
          <w:numId w:val="63"/>
        </w:numPr>
        <w:spacing w:after="0" w:line="360" w:lineRule="auto"/>
        <w:jc w:val="both"/>
        <w:rPr>
          <w:rFonts w:ascii="Times New Roman" w:eastAsia="Times New Roman" w:hAnsi="Times New Roman"/>
          <w:sz w:val="28"/>
          <w:szCs w:val="28"/>
          <w:lang w:val="uk-UA" w:eastAsia="ru-RU"/>
        </w:rPr>
      </w:pPr>
      <w:r w:rsidRPr="00954C26">
        <w:rPr>
          <w:rFonts w:ascii="Times New Roman" w:eastAsia="Times New Roman" w:hAnsi="Times New Roman"/>
          <w:sz w:val="28"/>
          <w:szCs w:val="28"/>
          <w:lang w:val="uk-UA" w:eastAsia="ru-RU"/>
        </w:rPr>
        <w:t>Проаналізуйте структуру шкільного курсу української мови  для 6 класу (за модельною програмою</w:t>
      </w:r>
      <w:r w:rsidRPr="00954C26">
        <w:rPr>
          <w:rFonts w:ascii="Times New Roman" w:hAnsi="Times New Roman"/>
          <w:sz w:val="28"/>
          <w:szCs w:val="28"/>
        </w:rPr>
        <w:t xml:space="preserve"> </w:t>
      </w:r>
      <w:r w:rsidRPr="00954C26">
        <w:rPr>
          <w:rFonts w:ascii="Times New Roman" w:hAnsi="Times New Roman"/>
          <w:sz w:val="28"/>
          <w:szCs w:val="28"/>
          <w:lang w:val="uk-UA"/>
        </w:rPr>
        <w:t xml:space="preserve">авторського колективу: </w:t>
      </w:r>
      <w:r w:rsidRPr="00954C26">
        <w:rPr>
          <w:rFonts w:ascii="Times New Roman" w:hAnsi="Times New Roman"/>
          <w:sz w:val="28"/>
          <w:szCs w:val="28"/>
        </w:rPr>
        <w:t xml:space="preserve">О. </w:t>
      </w:r>
      <w:proofErr w:type="spellStart"/>
      <w:r w:rsidRPr="00954C26">
        <w:rPr>
          <w:rFonts w:ascii="Times New Roman" w:hAnsi="Times New Roman"/>
          <w:sz w:val="28"/>
          <w:szCs w:val="28"/>
        </w:rPr>
        <w:t>Заболотний</w:t>
      </w:r>
      <w:proofErr w:type="spellEnd"/>
      <w:r w:rsidRPr="00954C26">
        <w:rPr>
          <w:rFonts w:ascii="Times New Roman" w:hAnsi="Times New Roman"/>
          <w:sz w:val="28"/>
          <w:szCs w:val="28"/>
        </w:rPr>
        <w:t>, В.</w:t>
      </w:r>
      <w:r w:rsidR="00460579">
        <w:rPr>
          <w:rFonts w:ascii="Times New Roman" w:hAnsi="Times New Roman"/>
          <w:sz w:val="28"/>
          <w:szCs w:val="28"/>
          <w:lang w:val="uk-UA"/>
        </w:rPr>
        <w:t> </w:t>
      </w:r>
      <w:proofErr w:type="spellStart"/>
      <w:r w:rsidRPr="00954C26">
        <w:rPr>
          <w:rFonts w:ascii="Times New Roman" w:hAnsi="Times New Roman"/>
          <w:sz w:val="28"/>
          <w:szCs w:val="28"/>
        </w:rPr>
        <w:t>Заболотний</w:t>
      </w:r>
      <w:proofErr w:type="spellEnd"/>
      <w:r w:rsidRPr="00954C26">
        <w:rPr>
          <w:rFonts w:ascii="Times New Roman" w:hAnsi="Times New Roman"/>
          <w:sz w:val="28"/>
          <w:szCs w:val="28"/>
        </w:rPr>
        <w:t xml:space="preserve">, В. </w:t>
      </w:r>
      <w:proofErr w:type="spellStart"/>
      <w:r w:rsidRPr="00954C26">
        <w:rPr>
          <w:rFonts w:ascii="Times New Roman" w:hAnsi="Times New Roman"/>
          <w:sz w:val="28"/>
          <w:szCs w:val="28"/>
        </w:rPr>
        <w:t>Лавринчук</w:t>
      </w:r>
      <w:proofErr w:type="spellEnd"/>
      <w:r w:rsidRPr="00954C26">
        <w:rPr>
          <w:rFonts w:ascii="Times New Roman" w:hAnsi="Times New Roman"/>
          <w:sz w:val="28"/>
          <w:szCs w:val="28"/>
        </w:rPr>
        <w:t xml:space="preserve">, К. </w:t>
      </w:r>
      <w:proofErr w:type="spellStart"/>
      <w:r w:rsidRPr="00954C26">
        <w:rPr>
          <w:rFonts w:ascii="Times New Roman" w:hAnsi="Times New Roman"/>
          <w:sz w:val="28"/>
          <w:szCs w:val="28"/>
        </w:rPr>
        <w:t>Плівачук</w:t>
      </w:r>
      <w:proofErr w:type="spellEnd"/>
      <w:r w:rsidRPr="00954C26">
        <w:rPr>
          <w:rFonts w:ascii="Times New Roman" w:hAnsi="Times New Roman"/>
          <w:sz w:val="28"/>
          <w:szCs w:val="28"/>
        </w:rPr>
        <w:t>, Т. Попова</w:t>
      </w:r>
      <w:r w:rsidRPr="00954C26">
        <w:rPr>
          <w:rFonts w:ascii="Times New Roman" w:eastAsia="Times New Roman" w:hAnsi="Times New Roman"/>
          <w:sz w:val="28"/>
          <w:szCs w:val="28"/>
          <w:lang w:val="uk-UA" w:eastAsia="ru-RU"/>
        </w:rPr>
        <w:t xml:space="preserve">). Як у згаданій  модельній програмі </w:t>
      </w:r>
      <w:proofErr w:type="spellStart"/>
      <w:r w:rsidRPr="00954C26">
        <w:rPr>
          <w:rFonts w:ascii="Times New Roman" w:eastAsia="Times New Roman" w:hAnsi="Times New Roman"/>
          <w:sz w:val="28"/>
          <w:szCs w:val="28"/>
          <w:lang w:val="uk-UA" w:eastAsia="ru-RU"/>
        </w:rPr>
        <w:t>структуровано</w:t>
      </w:r>
      <w:proofErr w:type="spellEnd"/>
      <w:r w:rsidRPr="00954C26">
        <w:rPr>
          <w:rFonts w:ascii="Times New Roman" w:eastAsia="Times New Roman" w:hAnsi="Times New Roman"/>
          <w:sz w:val="28"/>
          <w:szCs w:val="28"/>
          <w:lang w:val="uk-UA" w:eastAsia="ru-RU"/>
        </w:rPr>
        <w:t xml:space="preserve"> матеріал, чи всі теми знайшли відображення у шкільному підручнику цих же авторів?</w:t>
      </w:r>
    </w:p>
    <w:p w:rsidR="001E5CDA" w:rsidRPr="00D44D93" w:rsidRDefault="001E5CDA" w:rsidP="001E5CDA">
      <w:pPr>
        <w:numPr>
          <w:ilvl w:val="0"/>
          <w:numId w:val="63"/>
        </w:numPr>
        <w:spacing w:after="0" w:line="360" w:lineRule="auto"/>
        <w:contextualSpacing/>
        <w:jc w:val="both"/>
        <w:rPr>
          <w:rFonts w:ascii="Times New Roman" w:eastAsia="Times New Roman" w:hAnsi="Times New Roman"/>
          <w:color w:val="000000"/>
          <w:sz w:val="28"/>
          <w:szCs w:val="28"/>
          <w:lang w:val="uk-UA" w:eastAsia="ru-RU"/>
        </w:rPr>
      </w:pPr>
      <w:r w:rsidRPr="00D44D93">
        <w:rPr>
          <w:rFonts w:ascii="Times New Roman" w:eastAsia="Times New Roman" w:hAnsi="Times New Roman"/>
          <w:color w:val="000000"/>
          <w:sz w:val="28"/>
          <w:szCs w:val="28"/>
          <w:lang w:val="uk-UA" w:eastAsia="ru-RU"/>
        </w:rPr>
        <w:t>Обґрунтуйте, у чому полягає специфіка вивчення програмового матеріалу укрупненими частинами. Назвіть переваги блокового вивчення теми чи розділу.</w:t>
      </w:r>
    </w:p>
    <w:p w:rsidR="001E5CDA" w:rsidRPr="00D44D93" w:rsidRDefault="001E5CDA" w:rsidP="001E5CDA">
      <w:pPr>
        <w:numPr>
          <w:ilvl w:val="0"/>
          <w:numId w:val="63"/>
        </w:numPr>
        <w:spacing w:after="120" w:line="360" w:lineRule="auto"/>
        <w:jc w:val="both"/>
        <w:rPr>
          <w:rFonts w:ascii="Times New Roman" w:eastAsiaTheme="minorHAnsi" w:hAnsi="Times New Roman"/>
          <w:sz w:val="28"/>
          <w:szCs w:val="28"/>
          <w:lang w:val="uk-UA"/>
        </w:rPr>
      </w:pPr>
      <w:r w:rsidRPr="00D44D93">
        <w:rPr>
          <w:rFonts w:ascii="Times New Roman" w:eastAsiaTheme="minorHAnsi" w:hAnsi="Times New Roman"/>
          <w:sz w:val="28"/>
          <w:szCs w:val="28"/>
          <w:lang w:val="uk-UA"/>
        </w:rPr>
        <w:t>Складіть фрагмент плану-конспекту уроку узагальнення і систематизації знань із теми «Фонетика. Голосні та приголосні звуки української мови».</w:t>
      </w:r>
    </w:p>
    <w:p w:rsidR="001E5CDA" w:rsidRPr="00D44D93" w:rsidRDefault="001E5CDA" w:rsidP="001E5CDA">
      <w:pPr>
        <w:spacing w:after="0" w:line="240" w:lineRule="auto"/>
        <w:ind w:left="360"/>
        <w:contextualSpacing/>
        <w:rPr>
          <w:rFonts w:ascii="Times New Roman" w:eastAsia="Times New Roman" w:hAnsi="Times New Roman"/>
          <w:sz w:val="28"/>
          <w:szCs w:val="28"/>
          <w:lang w:eastAsia="ru-RU"/>
        </w:rPr>
      </w:pPr>
      <w:r w:rsidRPr="00D44D93">
        <w:rPr>
          <w:rFonts w:ascii="Times New Roman" w:eastAsia="Times New Roman" w:hAnsi="Times New Roman"/>
          <w:sz w:val="28"/>
          <w:szCs w:val="28"/>
          <w:lang w:eastAsia="ru-RU"/>
        </w:rPr>
        <w:lastRenderedPageBreak/>
        <w:t xml:space="preserve">                                                          </w:t>
      </w:r>
    </w:p>
    <w:p w:rsidR="001E5CDA" w:rsidRPr="00D44D93" w:rsidRDefault="001E5CDA" w:rsidP="001E5CDA">
      <w:pPr>
        <w:spacing w:after="0" w:line="240" w:lineRule="auto"/>
        <w:ind w:left="360"/>
        <w:contextualSpacing/>
        <w:rPr>
          <w:rFonts w:ascii="Times New Roman" w:eastAsia="Times New Roman" w:hAnsi="Times New Roman"/>
          <w:b/>
          <w:sz w:val="28"/>
          <w:szCs w:val="28"/>
          <w:lang w:eastAsia="ru-RU"/>
        </w:rPr>
      </w:pPr>
      <w:r w:rsidRPr="00D44D93">
        <w:rPr>
          <w:rFonts w:ascii="Times New Roman" w:eastAsia="Times New Roman" w:hAnsi="Times New Roman"/>
          <w:sz w:val="28"/>
          <w:szCs w:val="28"/>
          <w:lang w:eastAsia="ru-RU"/>
        </w:rPr>
        <w:t xml:space="preserve">                                                            </w:t>
      </w:r>
      <w:r w:rsidRPr="00D44D93">
        <w:rPr>
          <w:rFonts w:ascii="Times New Roman" w:eastAsia="Times New Roman" w:hAnsi="Times New Roman"/>
          <w:b/>
          <w:sz w:val="28"/>
          <w:szCs w:val="28"/>
          <w:lang w:eastAsia="ru-RU"/>
        </w:rPr>
        <w:t>ІІ- В</w:t>
      </w:r>
    </w:p>
    <w:p w:rsidR="001E5CDA" w:rsidRDefault="001E5CDA" w:rsidP="001E5CDA">
      <w:pPr>
        <w:numPr>
          <w:ilvl w:val="0"/>
          <w:numId w:val="64"/>
        </w:numPr>
        <w:tabs>
          <w:tab w:val="num" w:pos="-720"/>
        </w:tabs>
        <w:spacing w:after="0" w:line="360" w:lineRule="auto"/>
        <w:ind w:left="360"/>
        <w:jc w:val="both"/>
        <w:rPr>
          <w:rFonts w:ascii="Times New Roman" w:eastAsia="Times New Roman" w:hAnsi="Times New Roman"/>
          <w:sz w:val="28"/>
          <w:szCs w:val="28"/>
          <w:lang w:val="uk-UA" w:eastAsia="ru-RU"/>
        </w:rPr>
      </w:pPr>
      <w:r w:rsidRPr="002C21E0">
        <w:rPr>
          <w:rFonts w:ascii="Times New Roman" w:eastAsia="Times New Roman" w:hAnsi="Times New Roman"/>
          <w:sz w:val="28"/>
          <w:szCs w:val="28"/>
          <w:lang w:val="uk-UA" w:eastAsia="ru-RU"/>
        </w:rPr>
        <w:t xml:space="preserve">У  чому полягає специфіка модельної програми з української мови для 5-6 класів </w:t>
      </w:r>
      <w:r w:rsidRPr="002C21E0">
        <w:rPr>
          <w:rFonts w:ascii="Times New Roman" w:hAnsi="Times New Roman"/>
          <w:sz w:val="28"/>
          <w:szCs w:val="28"/>
          <w:lang w:val="uk-UA"/>
        </w:rPr>
        <w:t xml:space="preserve">закладів загальної середньої освіти авторського колективу </w:t>
      </w:r>
      <w:r w:rsidRPr="002C21E0">
        <w:rPr>
          <w:rFonts w:ascii="Times New Roman" w:hAnsi="Times New Roman"/>
          <w:sz w:val="28"/>
          <w:szCs w:val="28"/>
        </w:rPr>
        <w:t xml:space="preserve">Н. Голуб та О. </w:t>
      </w:r>
      <w:proofErr w:type="spellStart"/>
      <w:r w:rsidRPr="002C21E0">
        <w:rPr>
          <w:rFonts w:ascii="Times New Roman" w:hAnsi="Times New Roman"/>
          <w:sz w:val="28"/>
          <w:szCs w:val="28"/>
        </w:rPr>
        <w:t>Горошкіної</w:t>
      </w:r>
      <w:proofErr w:type="spellEnd"/>
      <w:r w:rsidRPr="002C21E0">
        <w:rPr>
          <w:rFonts w:ascii="Times New Roman" w:eastAsia="Times New Roman" w:hAnsi="Times New Roman"/>
          <w:sz w:val="28"/>
          <w:szCs w:val="28"/>
          <w:lang w:val="uk-UA" w:eastAsia="ru-RU"/>
        </w:rPr>
        <w:t xml:space="preserve">?  </w:t>
      </w:r>
    </w:p>
    <w:p w:rsidR="001E5CDA" w:rsidRPr="002C21E0" w:rsidRDefault="001E5CDA" w:rsidP="001E5CDA">
      <w:pPr>
        <w:numPr>
          <w:ilvl w:val="0"/>
          <w:numId w:val="64"/>
        </w:numPr>
        <w:tabs>
          <w:tab w:val="num" w:pos="-720"/>
        </w:tabs>
        <w:spacing w:after="0" w:line="360" w:lineRule="auto"/>
        <w:ind w:left="360"/>
        <w:jc w:val="both"/>
        <w:rPr>
          <w:rFonts w:ascii="Times New Roman" w:eastAsia="Times New Roman" w:hAnsi="Times New Roman"/>
          <w:sz w:val="28"/>
          <w:szCs w:val="28"/>
          <w:lang w:val="uk-UA" w:eastAsia="ru-RU"/>
        </w:rPr>
      </w:pPr>
      <w:r w:rsidRPr="002C21E0">
        <w:rPr>
          <w:rFonts w:ascii="Times New Roman" w:eastAsia="Times New Roman" w:hAnsi="Times New Roman"/>
          <w:sz w:val="28"/>
          <w:szCs w:val="28"/>
          <w:lang w:val="uk-UA" w:eastAsia="ru-RU"/>
        </w:rPr>
        <w:t>Охарактеризуйте прийоми роботи, які сприяють збагаченню словникового запасу учнів</w:t>
      </w:r>
      <w:r>
        <w:rPr>
          <w:rFonts w:ascii="Times New Roman" w:eastAsia="Times New Roman" w:hAnsi="Times New Roman"/>
          <w:sz w:val="28"/>
          <w:szCs w:val="28"/>
          <w:lang w:val="uk-UA" w:eastAsia="ru-RU"/>
        </w:rPr>
        <w:t xml:space="preserve"> під час вивчення фонетики у 5 класі</w:t>
      </w:r>
      <w:r w:rsidRPr="002C21E0">
        <w:rPr>
          <w:rFonts w:ascii="Times New Roman" w:eastAsia="Times New Roman" w:hAnsi="Times New Roman"/>
          <w:sz w:val="28"/>
          <w:szCs w:val="28"/>
          <w:lang w:val="uk-UA" w:eastAsia="ru-RU"/>
        </w:rPr>
        <w:t>.</w:t>
      </w:r>
    </w:p>
    <w:p w:rsidR="001E5CDA" w:rsidRPr="00D44D93" w:rsidRDefault="001E5CDA" w:rsidP="001E5CDA">
      <w:pPr>
        <w:numPr>
          <w:ilvl w:val="0"/>
          <w:numId w:val="64"/>
        </w:numPr>
        <w:tabs>
          <w:tab w:val="num" w:pos="-720"/>
        </w:tabs>
        <w:spacing w:after="0" w:line="360" w:lineRule="auto"/>
        <w:ind w:left="360"/>
        <w:jc w:val="both"/>
        <w:rPr>
          <w:rFonts w:ascii="Times New Roman" w:eastAsia="Times New Roman" w:hAnsi="Times New Roman"/>
          <w:sz w:val="28"/>
          <w:szCs w:val="28"/>
          <w:lang w:val="uk-UA" w:eastAsia="ru-RU"/>
        </w:rPr>
      </w:pPr>
      <w:r w:rsidRPr="00D44D93">
        <w:rPr>
          <w:rFonts w:ascii="Times New Roman" w:eastAsia="Times New Roman" w:hAnsi="Times New Roman"/>
          <w:sz w:val="28"/>
          <w:szCs w:val="28"/>
          <w:lang w:val="uk-UA" w:eastAsia="ru-RU"/>
        </w:rPr>
        <w:t>Доберіть зразки завдань, які допоможуть сформувати у школярів орфографічні вміння.</w:t>
      </w:r>
    </w:p>
    <w:p w:rsidR="001E5CDA" w:rsidRPr="00D44D93" w:rsidRDefault="001E5CDA" w:rsidP="001E5CDA">
      <w:pPr>
        <w:numPr>
          <w:ilvl w:val="0"/>
          <w:numId w:val="64"/>
        </w:numPr>
        <w:tabs>
          <w:tab w:val="num" w:pos="-720"/>
        </w:tabs>
        <w:spacing w:after="0" w:line="360" w:lineRule="auto"/>
        <w:ind w:left="360"/>
        <w:jc w:val="both"/>
        <w:rPr>
          <w:rFonts w:ascii="Times New Roman" w:eastAsia="Times New Roman" w:hAnsi="Times New Roman"/>
          <w:sz w:val="28"/>
          <w:szCs w:val="28"/>
          <w:lang w:val="uk-UA" w:eastAsia="ru-RU"/>
        </w:rPr>
      </w:pPr>
      <w:r w:rsidRPr="00D44D93">
        <w:rPr>
          <w:rFonts w:ascii="Times New Roman" w:eastAsia="Times New Roman" w:hAnsi="Times New Roman"/>
          <w:sz w:val="28"/>
          <w:szCs w:val="28"/>
          <w:lang w:val="uk-UA" w:eastAsia="ru-RU"/>
        </w:rPr>
        <w:t>За якою схемою виконується аналіз простого речення у школі.</w:t>
      </w:r>
    </w:p>
    <w:p w:rsidR="001E5CDA" w:rsidRPr="00D44D93" w:rsidRDefault="001E5CDA" w:rsidP="001E5CDA">
      <w:pPr>
        <w:numPr>
          <w:ilvl w:val="0"/>
          <w:numId w:val="64"/>
        </w:numPr>
        <w:tabs>
          <w:tab w:val="num" w:pos="-720"/>
        </w:tabs>
        <w:spacing w:after="0" w:line="360" w:lineRule="auto"/>
        <w:ind w:left="360"/>
        <w:jc w:val="both"/>
        <w:rPr>
          <w:rFonts w:ascii="Times New Roman" w:eastAsia="Times New Roman" w:hAnsi="Times New Roman"/>
          <w:sz w:val="28"/>
          <w:szCs w:val="28"/>
          <w:lang w:val="uk-UA" w:eastAsia="ru-RU"/>
        </w:rPr>
      </w:pPr>
      <w:r w:rsidRPr="00D44D93">
        <w:rPr>
          <w:rFonts w:ascii="Times New Roman" w:eastAsia="Times New Roman" w:hAnsi="Times New Roman"/>
          <w:sz w:val="28"/>
          <w:szCs w:val="28"/>
          <w:lang w:val="uk-UA" w:eastAsia="ru-RU"/>
        </w:rPr>
        <w:t>Складіть фрагмент плану-конспекту з теми «Прислівник».</w:t>
      </w:r>
    </w:p>
    <w:p w:rsidR="00460579" w:rsidRDefault="00460579">
      <w:pPr>
        <w:spacing w:after="160" w:line="259" w:lineRule="auto"/>
        <w:rPr>
          <w:rFonts w:ascii="Times New Roman" w:eastAsiaTheme="minorHAnsi" w:hAnsi="Times New Roman"/>
          <w:lang w:val="uk-UA"/>
        </w:rPr>
      </w:pPr>
      <w:r>
        <w:rPr>
          <w:rFonts w:ascii="Times New Roman" w:eastAsiaTheme="minorHAnsi" w:hAnsi="Times New Roman"/>
          <w:lang w:val="uk-UA"/>
        </w:rPr>
        <w:br w:type="page"/>
      </w:r>
    </w:p>
    <w:p w:rsidR="001E5CDA" w:rsidRPr="00D44D93" w:rsidRDefault="001E5CDA" w:rsidP="001E5CDA">
      <w:pPr>
        <w:spacing w:after="0" w:line="360" w:lineRule="auto"/>
        <w:jc w:val="both"/>
        <w:rPr>
          <w:rFonts w:ascii="Times New Roman" w:eastAsiaTheme="minorHAnsi" w:hAnsi="Times New Roman"/>
          <w:lang w:val="uk-UA"/>
        </w:rPr>
      </w:pPr>
    </w:p>
    <w:p w:rsidR="001E5CDA" w:rsidRPr="00550650" w:rsidRDefault="001E5CDA" w:rsidP="001E5CDA">
      <w:pPr>
        <w:pStyle w:val="a4"/>
        <w:spacing w:after="0" w:line="360" w:lineRule="auto"/>
        <w:jc w:val="right"/>
        <w:rPr>
          <w:rFonts w:ascii="Times New Roman" w:eastAsia="Times New Roman" w:hAnsi="Times New Roman"/>
          <w:b/>
          <w:sz w:val="32"/>
          <w:szCs w:val="32"/>
          <w:lang w:val="uk-UA" w:eastAsia="ru-RU"/>
        </w:rPr>
      </w:pPr>
      <w:r w:rsidRPr="00550650">
        <w:rPr>
          <w:rFonts w:ascii="Times New Roman" w:eastAsia="Times New Roman" w:hAnsi="Times New Roman"/>
          <w:b/>
          <w:sz w:val="32"/>
          <w:szCs w:val="32"/>
          <w:lang w:val="uk-UA" w:eastAsia="ru-RU"/>
        </w:rPr>
        <w:t>ДОДАТОК 1</w:t>
      </w:r>
    </w:p>
    <w:p w:rsidR="001E5CDA" w:rsidRDefault="001E5CDA" w:rsidP="00FE7089">
      <w:pPr>
        <w:pStyle w:val="a4"/>
        <w:spacing w:after="0" w:line="360" w:lineRule="auto"/>
        <w:jc w:val="center"/>
        <w:rPr>
          <w:rFonts w:ascii="Times New Roman" w:eastAsia="Times New Roman" w:hAnsi="Times New Roman"/>
          <w:b/>
          <w:sz w:val="32"/>
          <w:szCs w:val="32"/>
          <w:lang w:val="uk-UA" w:eastAsia="ru-RU"/>
        </w:rPr>
      </w:pPr>
      <w:r w:rsidRPr="00FE7089">
        <w:rPr>
          <w:rFonts w:ascii="Times New Roman" w:eastAsia="Times New Roman" w:hAnsi="Times New Roman"/>
          <w:b/>
          <w:sz w:val="32"/>
          <w:szCs w:val="32"/>
          <w:lang w:val="uk-UA" w:eastAsia="ru-RU"/>
        </w:rPr>
        <w:t>Короткий словник термінів та понять</w:t>
      </w:r>
    </w:p>
    <w:p w:rsidR="00040935" w:rsidRPr="00C34858" w:rsidRDefault="00040935" w:rsidP="00550650">
      <w:pPr>
        <w:pStyle w:val="a4"/>
        <w:spacing w:after="0" w:line="360" w:lineRule="auto"/>
        <w:ind w:left="0" w:firstLine="567"/>
        <w:jc w:val="both"/>
        <w:rPr>
          <w:rFonts w:ascii="Times New Roman" w:hAnsi="Times New Roman"/>
          <w:sz w:val="28"/>
          <w:szCs w:val="28"/>
          <w:lang w:val="uk-UA"/>
        </w:rPr>
      </w:pPr>
      <w:r w:rsidRPr="00F25B92">
        <w:rPr>
          <w:rFonts w:ascii="Times New Roman" w:eastAsia="Times New Roman" w:hAnsi="Times New Roman"/>
          <w:b/>
          <w:sz w:val="28"/>
          <w:szCs w:val="28"/>
          <w:lang w:val="uk-UA" w:eastAsia="ru-RU"/>
        </w:rPr>
        <w:t>Алгоритмізація</w:t>
      </w:r>
      <w:r w:rsidR="00C34858" w:rsidRPr="00F25B92">
        <w:rPr>
          <w:rFonts w:ascii="Times New Roman" w:eastAsia="Times New Roman" w:hAnsi="Times New Roman"/>
          <w:b/>
          <w:sz w:val="28"/>
          <w:szCs w:val="28"/>
          <w:lang w:val="uk-UA" w:eastAsia="ru-RU"/>
        </w:rPr>
        <w:t xml:space="preserve">  навчання </w:t>
      </w:r>
      <w:r w:rsidR="00C34858" w:rsidRPr="001E5CDA">
        <w:rPr>
          <w:rFonts w:ascii="Times New Roman" w:hAnsi="Times New Roman"/>
          <w:sz w:val="28"/>
          <w:szCs w:val="28"/>
          <w:lang w:val="uk-UA"/>
        </w:rPr>
        <w:t>–</w:t>
      </w:r>
      <w:r w:rsidR="00C34858" w:rsidRPr="00C34858">
        <w:rPr>
          <w:rFonts w:ascii="Roboto" w:hAnsi="Roboto"/>
          <w:color w:val="222222"/>
          <w:shd w:val="clear" w:color="auto" w:fill="FFFFFF"/>
          <w:lang w:val="uk-UA"/>
        </w:rPr>
        <w:t xml:space="preserve"> </w:t>
      </w:r>
      <w:r w:rsidR="00C34858" w:rsidRPr="00C34858">
        <w:rPr>
          <w:rFonts w:ascii="Times New Roman" w:hAnsi="Times New Roman"/>
          <w:sz w:val="28"/>
          <w:szCs w:val="28"/>
          <w:lang w:val="uk-UA"/>
        </w:rPr>
        <w:t>складник</w:t>
      </w:r>
      <w:r w:rsidR="00C34858" w:rsidRPr="00C34858">
        <w:rPr>
          <w:rFonts w:ascii="Times New Roman" w:hAnsi="Times New Roman"/>
          <w:sz w:val="28"/>
          <w:szCs w:val="28"/>
        </w:rPr>
        <w:t>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vue</w:instrText>
      </w:r>
      <w:r w:rsidR="000B0234" w:rsidRPr="00304463">
        <w:rPr>
          <w:lang w:val="uk-UA"/>
        </w:rPr>
        <w:instrText>.</w:instrText>
      </w:r>
      <w:r w:rsidR="000B0234">
        <w:instrText>gov</w:instrText>
      </w:r>
      <w:r w:rsidR="000B0234" w:rsidRPr="00304463">
        <w:rPr>
          <w:lang w:val="uk-UA"/>
        </w:rPr>
        <w:instrText>.</w:instrText>
      </w:r>
      <w:r w:rsidR="000B0234">
        <w:instrText>ua</w:instrText>
      </w:r>
      <w:r w:rsidR="000B0234" w:rsidRPr="00304463">
        <w:rPr>
          <w:lang w:val="uk-UA"/>
        </w:rPr>
        <w:instrText>/%</w:instrText>
      </w:r>
      <w:r w:rsidR="000B0234">
        <w:instrText>D</w:instrText>
      </w:r>
      <w:r w:rsidR="000B0234" w:rsidRPr="00304463">
        <w:rPr>
          <w:lang w:val="uk-UA"/>
        </w:rPr>
        <w:instrText>0%9</w:instrText>
      </w:r>
      <w:r w:rsidR="000B0234">
        <w:instrText>D</w:instrText>
      </w:r>
      <w:r w:rsidR="000B0234" w:rsidRPr="00304463">
        <w:rPr>
          <w:lang w:val="uk-UA"/>
        </w:rPr>
        <w:instrText>%</w:instrText>
      </w:r>
      <w:r w:rsidR="000B0234">
        <w:instrText>D</w:instrText>
      </w:r>
      <w:r w:rsidR="000B0234" w:rsidRPr="00304463">
        <w:rPr>
          <w:lang w:val="uk-UA"/>
        </w:rPr>
        <w:instrText>0%</w:instrText>
      </w:r>
      <w:r w:rsidR="000B0234">
        <w:instrText>B</w:instrText>
      </w:r>
      <w:r w:rsidR="000B0234" w:rsidRPr="00304463">
        <w:rPr>
          <w:lang w:val="uk-UA"/>
        </w:rPr>
        <w:instrText>0%</w:instrText>
      </w:r>
      <w:r w:rsidR="000B0234">
        <w:instrText>D</w:instrText>
      </w:r>
      <w:r w:rsidR="000B0234" w:rsidRPr="00304463">
        <w:rPr>
          <w:lang w:val="uk-UA"/>
        </w:rPr>
        <w:instrText>0%</w:instrText>
      </w:r>
      <w:r w:rsidR="000B0234">
        <w:instrText>B</w:instrText>
      </w:r>
      <w:r w:rsidR="000B0234" w:rsidRPr="00304463">
        <w:rPr>
          <w:lang w:val="uk-UA"/>
        </w:rPr>
        <w:instrText>2%</w:instrText>
      </w:r>
      <w:r w:rsidR="000B0234">
        <w:instrText>D</w:instrText>
      </w:r>
      <w:r w:rsidR="000B0234" w:rsidRPr="00304463">
        <w:rPr>
          <w:lang w:val="uk-UA"/>
        </w:rPr>
        <w:instrText>1%87%</w:instrText>
      </w:r>
      <w:r w:rsidR="000B0234">
        <w:instrText>D</w:instrText>
      </w:r>
      <w:r w:rsidR="000B0234" w:rsidRPr="00304463">
        <w:rPr>
          <w:lang w:val="uk-UA"/>
        </w:rPr>
        <w:instrText>0%</w:instrText>
      </w:r>
      <w:r w:rsidR="000B0234">
        <w:instrText>B</w:instrText>
      </w:r>
      <w:r w:rsidR="000B0234" w:rsidRPr="00304463">
        <w:rPr>
          <w:lang w:val="uk-UA"/>
        </w:rPr>
        <w:instrText>0%</w:instrText>
      </w:r>
      <w:r w:rsidR="000B0234">
        <w:instrText>D</w:instrText>
      </w:r>
      <w:r w:rsidR="000B0234" w:rsidRPr="00304463">
        <w:rPr>
          <w:lang w:val="uk-UA"/>
        </w:rPr>
        <w:instrText>0%</w:instrText>
      </w:r>
      <w:r w:rsidR="000B0234">
        <w:instrText>BD</w:instrText>
      </w:r>
      <w:r w:rsidR="000B0234" w:rsidRPr="00304463">
        <w:rPr>
          <w:lang w:val="uk-UA"/>
        </w:rPr>
        <w:instrText>%</w:instrText>
      </w:r>
      <w:r w:rsidR="000B0234">
        <w:instrText>D</w:instrText>
      </w:r>
      <w:r w:rsidR="000B0234" w:rsidRPr="00304463">
        <w:rPr>
          <w:lang w:val="uk-UA"/>
        </w:rPr>
        <w:instrText>0%</w:instrText>
      </w:r>
      <w:r w:rsidR="000B0234">
        <w:instrText>BD</w:instrText>
      </w:r>
      <w:r w:rsidR="000B0234" w:rsidRPr="00304463">
        <w:rPr>
          <w:lang w:val="uk-UA"/>
        </w:rPr>
        <w:instrText>%</w:instrText>
      </w:r>
      <w:r w:rsidR="000B0234">
        <w:instrText>D</w:instrText>
      </w:r>
      <w:r w:rsidR="000B0234" w:rsidRPr="00304463">
        <w:rPr>
          <w:lang w:val="uk-UA"/>
        </w:rPr>
        <w:instrText>1%8</w:instrText>
      </w:r>
      <w:r w:rsidR="000B0234">
        <w:instrText>F</w:instrText>
      </w:r>
      <w:r w:rsidR="000B0234" w:rsidRPr="00304463">
        <w:rPr>
          <w:lang w:val="uk-UA"/>
        </w:rPr>
        <w:instrText>_%</w:instrText>
      </w:r>
      <w:r w:rsidR="000B0234">
        <w:instrText>D</w:instrText>
      </w:r>
      <w:r w:rsidR="000B0234" w:rsidRPr="00304463">
        <w:rPr>
          <w:lang w:val="uk-UA"/>
        </w:rPr>
        <w:instrText>0%</w:instrText>
      </w:r>
      <w:r w:rsidR="000B0234">
        <w:instrText>BF</w:instrText>
      </w:r>
      <w:r w:rsidR="000B0234" w:rsidRPr="00304463">
        <w:rPr>
          <w:lang w:val="uk-UA"/>
        </w:rPr>
        <w:instrText>%</w:instrText>
      </w:r>
      <w:r w:rsidR="000B0234">
        <w:instrText>D</w:instrText>
      </w:r>
      <w:r w:rsidR="000B0234" w:rsidRPr="00304463">
        <w:rPr>
          <w:lang w:val="uk-UA"/>
        </w:rPr>
        <w:instrText>1%80%</w:instrText>
      </w:r>
      <w:r w:rsidR="000B0234">
        <w:instrText>D</w:instrText>
      </w:r>
      <w:r w:rsidR="000B0234" w:rsidRPr="00304463">
        <w:rPr>
          <w:lang w:val="uk-UA"/>
        </w:rPr>
        <w:instrText>0%</w:instrText>
      </w:r>
      <w:r w:rsidR="000B0234">
        <w:instrText>BE</w:instrText>
      </w:r>
      <w:r w:rsidR="000B0234" w:rsidRPr="00304463">
        <w:rPr>
          <w:lang w:val="uk-UA"/>
        </w:rPr>
        <w:instrText>%</w:instrText>
      </w:r>
      <w:r w:rsidR="000B0234">
        <w:instrText>D</w:instrText>
      </w:r>
      <w:r w:rsidR="000B0234" w:rsidRPr="00304463">
        <w:rPr>
          <w:lang w:val="uk-UA"/>
        </w:rPr>
        <w:instrText>0%</w:instrText>
      </w:r>
      <w:r w:rsidR="000B0234">
        <w:instrText>B</w:instrText>
      </w:r>
      <w:r w:rsidR="000B0234" w:rsidRPr="00304463">
        <w:rPr>
          <w:lang w:val="uk-UA"/>
        </w:rPr>
        <w:instrText>3%</w:instrText>
      </w:r>
      <w:r w:rsidR="000B0234">
        <w:instrText>D</w:instrText>
      </w:r>
      <w:r w:rsidR="000B0234" w:rsidRPr="00304463">
        <w:rPr>
          <w:lang w:val="uk-UA"/>
        </w:rPr>
        <w:instrText>1%80%</w:instrText>
      </w:r>
      <w:r w:rsidR="000B0234">
        <w:instrText>D</w:instrText>
      </w:r>
      <w:r w:rsidR="000B0234" w:rsidRPr="00304463">
        <w:rPr>
          <w:lang w:val="uk-UA"/>
        </w:rPr>
        <w:instrText>0%</w:instrText>
      </w:r>
      <w:r w:rsidR="000B0234">
        <w:instrText>B</w:instrText>
      </w:r>
      <w:r w:rsidR="000B0234" w:rsidRPr="00304463">
        <w:rPr>
          <w:lang w:val="uk-UA"/>
        </w:rPr>
        <w:instrText>0%</w:instrText>
      </w:r>
      <w:r w:rsidR="000B0234">
        <w:instrText>D</w:instrText>
      </w:r>
      <w:r w:rsidR="000B0234" w:rsidRPr="00304463">
        <w:rPr>
          <w:lang w:val="uk-UA"/>
        </w:rPr>
        <w:instrText>0%</w:instrText>
      </w:r>
      <w:r w:rsidR="000B0234">
        <w:instrText>BC</w:instrText>
      </w:r>
      <w:r w:rsidR="000B0234" w:rsidRPr="00304463">
        <w:rPr>
          <w:lang w:val="uk-UA"/>
        </w:rPr>
        <w:instrText>%</w:instrText>
      </w:r>
      <w:r w:rsidR="000B0234">
        <w:instrText>D</w:instrText>
      </w:r>
      <w:r w:rsidR="000B0234" w:rsidRPr="00304463">
        <w:rPr>
          <w:lang w:val="uk-UA"/>
        </w:rPr>
        <w:instrText>0%</w:instrText>
      </w:r>
      <w:r w:rsidR="000B0234">
        <w:instrText>BE</w:instrText>
      </w:r>
      <w:r w:rsidR="000B0234" w:rsidRPr="00304463">
        <w:rPr>
          <w:lang w:val="uk-UA"/>
        </w:rPr>
        <w:instrText>%</w:instrText>
      </w:r>
      <w:r w:rsidR="000B0234">
        <w:instrText>D</w:instrText>
      </w:r>
      <w:r w:rsidR="000B0234" w:rsidRPr="00304463">
        <w:rPr>
          <w:lang w:val="uk-UA"/>
        </w:rPr>
        <w:instrText>0%</w:instrText>
      </w:r>
      <w:r w:rsidR="000B0234">
        <w:instrText>B</w:instrText>
      </w:r>
      <w:r w:rsidR="000B0234" w:rsidRPr="00304463">
        <w:rPr>
          <w:lang w:val="uk-UA"/>
        </w:rPr>
        <w:instrText>2%</w:instrText>
      </w:r>
      <w:r w:rsidR="000B0234">
        <w:instrText>D</w:instrText>
      </w:r>
      <w:r w:rsidR="000B0234" w:rsidRPr="00304463">
        <w:rPr>
          <w:lang w:val="uk-UA"/>
        </w:rPr>
        <w:instrText>0%</w:instrText>
      </w:r>
      <w:r w:rsidR="000B0234">
        <w:instrText>B</w:instrText>
      </w:r>
      <w:r w:rsidR="000B0234" w:rsidRPr="00304463">
        <w:rPr>
          <w:lang w:val="uk-UA"/>
        </w:rPr>
        <w:instrText>0%</w:instrText>
      </w:r>
      <w:r w:rsidR="000B0234">
        <w:instrText>D</w:instrText>
      </w:r>
      <w:r w:rsidR="000B0234" w:rsidRPr="00304463">
        <w:rPr>
          <w:lang w:val="uk-UA"/>
        </w:rPr>
        <w:instrText>0%</w:instrText>
      </w:r>
      <w:r w:rsidR="000B0234">
        <w:instrText>BD</w:instrText>
      </w:r>
      <w:r w:rsidR="000B0234" w:rsidRPr="00304463">
        <w:rPr>
          <w:lang w:val="uk-UA"/>
        </w:rPr>
        <w:instrText>%</w:instrText>
      </w:r>
      <w:r w:rsidR="000B0234">
        <w:instrText>D</w:instrText>
      </w:r>
      <w:r w:rsidR="000B0234" w:rsidRPr="00304463">
        <w:rPr>
          <w:lang w:val="uk-UA"/>
        </w:rPr>
        <w:instrText>0%</w:instrText>
      </w:r>
      <w:r w:rsidR="000B0234">
        <w:instrText>B</w:instrText>
      </w:r>
      <w:r w:rsidR="000B0234" w:rsidRPr="00304463">
        <w:rPr>
          <w:lang w:val="uk-UA"/>
        </w:rPr>
        <w:instrText>5" \</w:instrText>
      </w:r>
      <w:r w:rsidR="000B0234">
        <w:instrText>o</w:instrText>
      </w:r>
      <w:r w:rsidR="000B0234" w:rsidRPr="00304463">
        <w:rPr>
          <w:lang w:val="uk-UA"/>
        </w:rPr>
        <w:instrText xml:space="preserve"> "Навчання програмоване"</w:instrText>
      </w:r>
      <w:r w:rsidR="000B0234">
        <w:fldChar w:fldCharType="separate"/>
      </w:r>
      <w:r w:rsidR="00C34858" w:rsidRPr="00C34858">
        <w:rPr>
          <w:rStyle w:val="a5"/>
          <w:rFonts w:ascii="Times New Roman" w:hAnsi="Times New Roman"/>
          <w:color w:val="auto"/>
          <w:sz w:val="28"/>
          <w:szCs w:val="28"/>
          <w:u w:val="none"/>
          <w:lang w:val="uk-UA"/>
        </w:rPr>
        <w:t>програмованого навчання</w:t>
      </w:r>
      <w:r w:rsidR="000B0234">
        <w:fldChar w:fldCharType="end"/>
      </w:r>
      <w:r w:rsidR="00C34858" w:rsidRPr="00C34858">
        <w:rPr>
          <w:rFonts w:ascii="Times New Roman" w:hAnsi="Times New Roman"/>
          <w:sz w:val="28"/>
          <w:szCs w:val="28"/>
          <w:lang w:val="uk-UA"/>
        </w:rPr>
        <w:t xml:space="preserve">, </w:t>
      </w:r>
      <w:proofErr w:type="spellStart"/>
      <w:r w:rsidR="00C34858" w:rsidRPr="00C34858">
        <w:rPr>
          <w:rFonts w:ascii="Times New Roman" w:hAnsi="Times New Roman"/>
          <w:sz w:val="28"/>
          <w:szCs w:val="28"/>
          <w:lang w:val="uk-UA"/>
        </w:rPr>
        <w:t>повʼязаний</w:t>
      </w:r>
      <w:proofErr w:type="spellEnd"/>
      <w:r w:rsidR="00C34858" w:rsidRPr="00C34858">
        <w:rPr>
          <w:rFonts w:ascii="Times New Roman" w:hAnsi="Times New Roman"/>
          <w:sz w:val="28"/>
          <w:szCs w:val="28"/>
          <w:lang w:val="uk-UA"/>
        </w:rPr>
        <w:t xml:space="preserve"> із удосконаленням планування процесу навчання в цілому і підвищення ефективності управління пізнавальною діяльністю учнів; виявлення, конструювання та використання в навчанні</w:t>
      </w:r>
      <w:r w:rsidR="00C34858" w:rsidRPr="00C34858">
        <w:rPr>
          <w:rFonts w:ascii="Times New Roman" w:hAnsi="Times New Roman"/>
          <w:sz w:val="28"/>
          <w:szCs w:val="28"/>
        </w:rPr>
        <w:t>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vue</w:instrText>
      </w:r>
      <w:r w:rsidR="000B0234" w:rsidRPr="00304463">
        <w:rPr>
          <w:lang w:val="uk-UA"/>
        </w:rPr>
        <w:instrText>.</w:instrText>
      </w:r>
      <w:r w:rsidR="000B0234">
        <w:instrText>gov</w:instrText>
      </w:r>
      <w:r w:rsidR="000B0234" w:rsidRPr="00304463">
        <w:rPr>
          <w:lang w:val="uk-UA"/>
        </w:rPr>
        <w:instrText>.</w:instrText>
      </w:r>
      <w:r w:rsidR="000B0234">
        <w:instrText>ua</w:instrText>
      </w:r>
      <w:r w:rsidR="000B0234" w:rsidRPr="00304463">
        <w:rPr>
          <w:lang w:val="uk-UA"/>
        </w:rPr>
        <w:instrText>/%</w:instrText>
      </w:r>
      <w:r w:rsidR="000B0234">
        <w:instrText>D</w:instrText>
      </w:r>
      <w:r w:rsidR="000B0234" w:rsidRPr="00304463">
        <w:rPr>
          <w:lang w:val="uk-UA"/>
        </w:rPr>
        <w:instrText>0%90%</w:instrText>
      </w:r>
      <w:r w:rsidR="000B0234">
        <w:instrText>D</w:instrText>
      </w:r>
      <w:r w:rsidR="000B0234" w:rsidRPr="00304463">
        <w:rPr>
          <w:lang w:val="uk-UA"/>
        </w:rPr>
        <w:instrText>0%</w:instrText>
      </w:r>
      <w:r w:rsidR="000B0234">
        <w:instrText>BB</w:instrText>
      </w:r>
      <w:r w:rsidR="000B0234" w:rsidRPr="00304463">
        <w:rPr>
          <w:lang w:val="uk-UA"/>
        </w:rPr>
        <w:instrText>%</w:instrText>
      </w:r>
      <w:r w:rsidR="000B0234">
        <w:instrText>D</w:instrText>
      </w:r>
      <w:r w:rsidR="000B0234" w:rsidRPr="00304463">
        <w:rPr>
          <w:lang w:val="uk-UA"/>
        </w:rPr>
        <w:instrText>0%</w:instrText>
      </w:r>
      <w:r w:rsidR="000B0234">
        <w:instrText>B</w:instrText>
      </w:r>
      <w:r w:rsidR="000B0234" w:rsidRPr="00304463">
        <w:rPr>
          <w:lang w:val="uk-UA"/>
        </w:rPr>
        <w:instrText>3%</w:instrText>
      </w:r>
      <w:r w:rsidR="000B0234">
        <w:instrText>D</w:instrText>
      </w:r>
      <w:r w:rsidR="000B0234" w:rsidRPr="00304463">
        <w:rPr>
          <w:lang w:val="uk-UA"/>
        </w:rPr>
        <w:instrText>0%</w:instrText>
      </w:r>
      <w:r w:rsidR="000B0234">
        <w:instrText>BE</w:instrText>
      </w:r>
      <w:r w:rsidR="000B0234" w:rsidRPr="00304463">
        <w:rPr>
          <w:lang w:val="uk-UA"/>
        </w:rPr>
        <w:instrText>%</w:instrText>
      </w:r>
      <w:r w:rsidR="000B0234">
        <w:instrText>D</w:instrText>
      </w:r>
      <w:r w:rsidR="000B0234" w:rsidRPr="00304463">
        <w:rPr>
          <w:lang w:val="uk-UA"/>
        </w:rPr>
        <w:instrText>1%80%</w:instrText>
      </w:r>
      <w:r w:rsidR="000B0234">
        <w:instrText>D</w:instrText>
      </w:r>
      <w:r w:rsidR="000B0234" w:rsidRPr="00304463">
        <w:rPr>
          <w:lang w:val="uk-UA"/>
        </w:rPr>
        <w:instrText>0%</w:instrText>
      </w:r>
      <w:r w:rsidR="000B0234">
        <w:instrText>B</w:instrText>
      </w:r>
      <w:r w:rsidR="000B0234" w:rsidRPr="00304463">
        <w:rPr>
          <w:lang w:val="uk-UA"/>
        </w:rPr>
        <w:instrText>8%</w:instrText>
      </w:r>
      <w:r w:rsidR="000B0234">
        <w:instrText>D</w:instrText>
      </w:r>
      <w:r w:rsidR="000B0234" w:rsidRPr="00304463">
        <w:rPr>
          <w:lang w:val="uk-UA"/>
        </w:rPr>
        <w:instrText>1%82%</w:instrText>
      </w:r>
      <w:r w:rsidR="000B0234">
        <w:instrText>D</w:instrText>
      </w:r>
      <w:r w:rsidR="000B0234" w:rsidRPr="00304463">
        <w:rPr>
          <w:lang w:val="uk-UA"/>
        </w:rPr>
        <w:instrText>0%</w:instrText>
      </w:r>
      <w:r w:rsidR="000B0234">
        <w:instrText>BC</w:instrText>
      </w:r>
      <w:r w:rsidR="000B0234" w:rsidRPr="00304463">
        <w:rPr>
          <w:lang w:val="uk-UA"/>
        </w:rPr>
        <w:instrText>" \</w:instrText>
      </w:r>
      <w:r w:rsidR="000B0234">
        <w:instrText>o</w:instrText>
      </w:r>
      <w:r w:rsidR="000B0234" w:rsidRPr="00304463">
        <w:rPr>
          <w:lang w:val="uk-UA"/>
        </w:rPr>
        <w:instrText xml:space="preserve"> "Алгоритм"</w:instrText>
      </w:r>
      <w:r w:rsidR="000B0234">
        <w:fldChar w:fldCharType="separate"/>
      </w:r>
      <w:r w:rsidR="00C34858" w:rsidRPr="00C34858">
        <w:rPr>
          <w:rStyle w:val="a5"/>
          <w:rFonts w:ascii="Times New Roman" w:hAnsi="Times New Roman"/>
          <w:color w:val="auto"/>
          <w:sz w:val="28"/>
          <w:szCs w:val="28"/>
          <w:u w:val="none"/>
          <w:lang w:val="uk-UA"/>
        </w:rPr>
        <w:t>алгоритмів</w:t>
      </w:r>
      <w:r w:rsidR="000B0234">
        <w:fldChar w:fldCharType="end"/>
      </w:r>
      <w:r w:rsidR="00C34858" w:rsidRPr="00C34858">
        <w:rPr>
          <w:rFonts w:ascii="Times New Roman" w:hAnsi="Times New Roman"/>
          <w:sz w:val="28"/>
          <w:szCs w:val="28"/>
          <w:lang w:val="uk-UA"/>
        </w:rPr>
        <w:t>, тобто правил, приписів щодо послідовного виконання будь-якого із завда</w:t>
      </w:r>
      <w:r w:rsidR="00C34858">
        <w:rPr>
          <w:rFonts w:ascii="Times New Roman" w:hAnsi="Times New Roman"/>
          <w:sz w:val="28"/>
          <w:szCs w:val="28"/>
          <w:lang w:val="uk-UA"/>
        </w:rPr>
        <w:t>нь, що належить до певного типу</w:t>
      </w:r>
      <w:r w:rsidR="0090378E">
        <w:rPr>
          <w:rFonts w:ascii="Times New Roman" w:hAnsi="Times New Roman"/>
          <w:sz w:val="28"/>
          <w:szCs w:val="28"/>
          <w:lang w:val="uk-UA"/>
        </w:rPr>
        <w:t xml:space="preserve"> (Велика Українська Енциклопедія. </w:t>
      </w:r>
      <w:r w:rsidR="008E50D8" w:rsidRPr="001E5CDA">
        <w:rPr>
          <w:rFonts w:ascii="Times New Roman" w:hAnsi="Times New Roman"/>
          <w:sz w:val="28"/>
          <w:szCs w:val="28"/>
          <w:lang w:val="en-US"/>
        </w:rPr>
        <w:t>URL</w:t>
      </w:r>
      <w:r w:rsidR="008E50D8" w:rsidRPr="001E5CDA">
        <w:rPr>
          <w:rFonts w:ascii="Times New Roman" w:hAnsi="Times New Roman"/>
          <w:sz w:val="28"/>
          <w:szCs w:val="28"/>
          <w:lang w:val="uk-UA"/>
        </w:rPr>
        <w:t>:</w:t>
      </w:r>
      <w:r w:rsidR="0090378E" w:rsidRPr="001E5CDA">
        <w:rPr>
          <w:rFonts w:ascii="Times New Roman" w:hAnsi="Times New Roman"/>
          <w:sz w:val="28"/>
          <w:szCs w:val="28"/>
          <w:lang w:val="uk-UA"/>
        </w:rPr>
        <w:t xml:space="preserve"> </w:t>
      </w:r>
      <w:r w:rsidR="0090378E">
        <w:rPr>
          <w:rFonts w:ascii="Times New Roman" w:hAnsi="Times New Roman"/>
          <w:sz w:val="28"/>
          <w:szCs w:val="28"/>
          <w:lang w:val="uk-UA"/>
        </w:rPr>
        <w:t xml:space="preserve"> </w:t>
      </w:r>
      <w:r w:rsidR="000B0234">
        <w:fldChar w:fldCharType="begin"/>
      </w:r>
      <w:r w:rsidR="000B0234" w:rsidRPr="00304463">
        <w:rPr>
          <w:lang w:val="en-US"/>
        </w:rPr>
        <w:instrText>HYPERLINK "https://vue.gov.ua/%D0%90%D0%BB%D0%B3%D0%BE%D1%80%D0%B8%D1%82%D0%BC%D1%96%D0%B7%D0%B0%D1%86%D1%96%D1%8F_%D0%BD%D0%B0%D0%B2%D1%87%D0%B0%D0%BD%D0%BD%D1%8F"</w:instrText>
      </w:r>
      <w:r w:rsidR="000B0234">
        <w:fldChar w:fldCharType="separate"/>
      </w:r>
      <w:r w:rsidR="00F25B92" w:rsidRPr="00AE26D5">
        <w:rPr>
          <w:rStyle w:val="a5"/>
          <w:rFonts w:ascii="Times New Roman" w:hAnsi="Times New Roman"/>
          <w:sz w:val="28"/>
          <w:szCs w:val="28"/>
          <w:lang w:val="uk-UA"/>
        </w:rPr>
        <w:t>https://vue.gov.ua/%D0%90%D0%BB%D0%B3%D0%BE%D1%80%D0%B8%D1%82%D0%BC%D1%96%D0%B7%D0%B0%D1%86%D1%96%D1%8F_%D0%BD%D0%B0%D0%B2%D1%87%D0%B0%D0%BD%D0%BD%D1%8F</w:t>
      </w:r>
      <w:r w:rsidR="000B0234">
        <w:fldChar w:fldCharType="end"/>
      </w:r>
      <w:r w:rsidR="0090378E">
        <w:rPr>
          <w:rFonts w:ascii="Times New Roman" w:hAnsi="Times New Roman"/>
          <w:sz w:val="28"/>
          <w:szCs w:val="28"/>
          <w:lang w:val="uk-UA"/>
        </w:rPr>
        <w:t xml:space="preserve"> </w:t>
      </w:r>
      <w:r w:rsidR="00F25B92">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Асистент учителя</w:t>
      </w:r>
      <w:r w:rsidR="00550650">
        <w:rPr>
          <w:rFonts w:ascii="Times New Roman" w:hAnsi="Times New Roman"/>
          <w:b/>
          <w:sz w:val="28"/>
          <w:szCs w:val="28"/>
          <w:lang w:val="uk-UA"/>
        </w:rPr>
        <w:t xml:space="preserve"> </w:t>
      </w:r>
      <w:r w:rsidR="00684379" w:rsidRPr="00684379">
        <w:rPr>
          <w:rFonts w:ascii="Times New Roman" w:hAnsi="Times New Roman"/>
          <w:sz w:val="28"/>
          <w:szCs w:val="28"/>
          <w:lang w:val="uk-UA"/>
        </w:rPr>
        <w:t xml:space="preserve">– це педагогічний працівник, що призначається на посаду керівником закладу освіти, має педагогічну освіту та забезпечує </w:t>
      </w:r>
      <w:proofErr w:type="spellStart"/>
      <w:r w:rsidR="00684379" w:rsidRPr="00684379">
        <w:rPr>
          <w:rFonts w:ascii="Times New Roman" w:hAnsi="Times New Roman"/>
          <w:sz w:val="28"/>
          <w:szCs w:val="28"/>
          <w:lang w:val="uk-UA"/>
        </w:rPr>
        <w:t>особистісно</w:t>
      </w:r>
      <w:proofErr w:type="spellEnd"/>
      <w:r w:rsidR="00684379" w:rsidRPr="00684379">
        <w:rPr>
          <w:rFonts w:ascii="Times New Roman" w:hAnsi="Times New Roman"/>
          <w:sz w:val="28"/>
          <w:szCs w:val="28"/>
          <w:lang w:val="uk-UA"/>
        </w:rPr>
        <w:t xml:space="preserve"> орієнтоване спрямування освітнього процесу</w:t>
      </w:r>
      <w:r w:rsidR="00684379">
        <w:rPr>
          <w:rFonts w:ascii="Times New Roman" w:hAnsi="Times New Roman"/>
          <w:sz w:val="28"/>
          <w:szCs w:val="28"/>
          <w:lang w:val="uk-UA"/>
        </w:rPr>
        <w:t xml:space="preserve"> (</w:t>
      </w:r>
      <w:r w:rsidR="008E50D8" w:rsidRPr="001E5CDA">
        <w:rPr>
          <w:rFonts w:ascii="Times New Roman" w:hAnsi="Times New Roman"/>
          <w:sz w:val="28"/>
          <w:szCs w:val="28"/>
          <w:lang w:val="en-US"/>
        </w:rPr>
        <w:t>URL</w:t>
      </w:r>
      <w:r w:rsidR="008E50D8" w:rsidRPr="001E5CDA">
        <w:rPr>
          <w:rFonts w:ascii="Times New Roman" w:hAnsi="Times New Roman"/>
          <w:sz w:val="28"/>
          <w:szCs w:val="28"/>
          <w:lang w:val="uk-UA"/>
        </w:rPr>
        <w:t>:</w:t>
      </w:r>
      <w:r w:rsidR="00684379" w:rsidRPr="00684379">
        <w:rPr>
          <w:rFonts w:ascii="Times New Roman" w:hAnsi="Times New Roman"/>
          <w:sz w:val="28"/>
          <w:szCs w:val="28"/>
          <w:lang w:val="uk-UA"/>
        </w:rPr>
        <w:t xml:space="preserve">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okms</w:instrText>
      </w:r>
      <w:r w:rsidR="000B0234" w:rsidRPr="00304463">
        <w:rPr>
          <w:lang w:val="uk-UA"/>
        </w:rPr>
        <w:instrText>.</w:instrText>
      </w:r>
      <w:r w:rsidR="000B0234">
        <w:instrText>gov</w:instrText>
      </w:r>
      <w:r w:rsidR="000B0234" w:rsidRPr="00304463">
        <w:rPr>
          <w:lang w:val="uk-UA"/>
        </w:rPr>
        <w:instrText>.</w:instrText>
      </w:r>
      <w:r w:rsidR="000B0234">
        <w:instrText>ua</w:instrText>
      </w:r>
      <w:r w:rsidR="000B0234" w:rsidRPr="00304463">
        <w:rPr>
          <w:lang w:val="uk-UA"/>
        </w:rPr>
        <w:instrText>/</w:instrText>
      </w:r>
      <w:r w:rsidR="000B0234">
        <w:instrText>uchitel</w:instrText>
      </w:r>
      <w:r w:rsidR="000B0234" w:rsidRPr="00304463">
        <w:rPr>
          <w:lang w:val="uk-UA"/>
        </w:rPr>
        <w:instrText>-</w:instrText>
      </w:r>
      <w:r w:rsidR="000B0234">
        <w:instrText>ta</w:instrText>
      </w:r>
      <w:r w:rsidR="000B0234" w:rsidRPr="00304463">
        <w:rPr>
          <w:lang w:val="uk-UA"/>
        </w:rPr>
        <w:instrText>-</w:instrText>
      </w:r>
      <w:r w:rsidR="000B0234">
        <w:instrText>jogo</w:instrText>
      </w:r>
      <w:r w:rsidR="000B0234" w:rsidRPr="00304463">
        <w:rPr>
          <w:lang w:val="uk-UA"/>
        </w:rPr>
        <w:instrText>-</w:instrText>
      </w:r>
      <w:r w:rsidR="000B0234">
        <w:instrText>asistent</w:instrText>
      </w:r>
      <w:r w:rsidR="000B0234" w:rsidRPr="00304463">
        <w:rPr>
          <w:lang w:val="uk-UA"/>
        </w:rPr>
        <w:instrText>-</w:instrText>
      </w:r>
      <w:r w:rsidR="000B0234">
        <w:instrText>osoblivosti</w:instrText>
      </w:r>
      <w:r w:rsidR="000B0234" w:rsidRPr="00304463">
        <w:rPr>
          <w:lang w:val="uk-UA"/>
        </w:rPr>
        <w:instrText>-</w:instrText>
      </w:r>
      <w:r w:rsidR="000B0234">
        <w:instrText>vzaemodii</w:instrText>
      </w:r>
      <w:r w:rsidR="000B0234" w:rsidRPr="00304463">
        <w:rPr>
          <w:lang w:val="uk-UA"/>
        </w:rPr>
        <w:instrText>-13-31-24-26-01-2022/"</w:instrText>
      </w:r>
      <w:r w:rsidR="000B0234">
        <w:fldChar w:fldCharType="separate"/>
      </w:r>
      <w:r w:rsidR="008E50D8" w:rsidRPr="00AE26D5">
        <w:rPr>
          <w:rStyle w:val="a5"/>
          <w:rFonts w:ascii="Times New Roman" w:hAnsi="Times New Roman"/>
          <w:sz w:val="28"/>
          <w:szCs w:val="28"/>
          <w:lang w:val="uk-UA"/>
        </w:rPr>
        <w:t>https://okms.gov.ua/uchitel-ta-jogo-asistent-osoblivosti-vzaemodii-13-31-24-26-01-2022/</w:t>
      </w:r>
      <w:r w:rsidR="000B0234">
        <w:fldChar w:fldCharType="end"/>
      </w:r>
      <w:r w:rsidR="008E50D8">
        <w:rPr>
          <w:rFonts w:ascii="Times New Roman" w:hAnsi="Times New Roman"/>
          <w:sz w:val="28"/>
          <w:szCs w:val="28"/>
          <w:lang w:val="uk-UA"/>
        </w:rPr>
        <w:t xml:space="preserve">) Асистент </w:t>
      </w:r>
      <w:r w:rsidRPr="001E5CDA">
        <w:rPr>
          <w:rFonts w:ascii="Times New Roman" w:hAnsi="Times New Roman"/>
          <w:sz w:val="28"/>
          <w:szCs w:val="28"/>
          <w:lang w:val="uk-UA"/>
        </w:rPr>
        <w:t>педагогічного працівника, відповідно до українського законодавства, бере участь у розробленні та виконанні індивідуальних навчальних планів і програм, адаптуванні навчальних матеріалів з урахуванням індивідуальних особливостей навчально-пізнавальної діяльності дітей з особливими потребами (постанова Кабінету Міністрів України від 15.08.2011 № 872 «Про затвердження Порядку організації інклюзивного навчання у загальноосвітніх навчальних закладах»). Разом із вчителем класу він проводить навчальні, виховні та соціально-адаптаційні заходи, забезпечуючи соціально-педагогічний супровід дитини з особливими освітніми потребами.</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550650">
        <w:rPr>
          <w:rFonts w:ascii="Times New Roman" w:hAnsi="Times New Roman"/>
          <w:b/>
          <w:sz w:val="28"/>
          <w:szCs w:val="28"/>
          <w:lang w:val="uk-UA"/>
        </w:rPr>
        <w:t>Атестація</w:t>
      </w:r>
      <w:r w:rsidRPr="001E5CDA">
        <w:rPr>
          <w:rFonts w:ascii="Times New Roman" w:hAnsi="Times New Roman"/>
          <w:sz w:val="28"/>
          <w:szCs w:val="28"/>
          <w:lang w:val="uk-UA"/>
        </w:rPr>
        <w:t> </w:t>
      </w:r>
      <w:r w:rsidRPr="001E5CDA">
        <w:rPr>
          <w:rFonts w:ascii="Times New Roman" w:hAnsi="Times New Roman"/>
          <w:b/>
          <w:sz w:val="28"/>
          <w:szCs w:val="28"/>
          <w:lang w:val="uk-UA"/>
        </w:rPr>
        <w:t>педагогічного працівника</w:t>
      </w:r>
      <w:r w:rsidRPr="001E5CDA">
        <w:rPr>
          <w:rFonts w:ascii="Times New Roman" w:hAnsi="Times New Roman"/>
          <w:sz w:val="28"/>
          <w:szCs w:val="28"/>
          <w:lang w:val="uk-UA"/>
        </w:rPr>
        <w:t xml:space="preserve"> – це система заходів, спрямованих на всебічне та комплексне оцінювання педагогічної діяльності спеціаліста.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w:t>
      </w:r>
      <w:r w:rsidRPr="001E5CDA">
        <w:rPr>
          <w:rFonts w:ascii="Times New Roman" w:hAnsi="Times New Roman"/>
          <w:sz w:val="28"/>
          <w:szCs w:val="28"/>
          <w:lang w:val="uk-UA"/>
        </w:rPr>
        <w:lastRenderedPageBreak/>
        <w:t xml:space="preserve">присвоюються кваліфікаційні категорії, педагогічні звання. Атестація  є  підсумком професійної майстерності вчителя, демонстрацією його найкращих професійних умінь ( </w:t>
      </w:r>
      <w:r w:rsidRPr="001E5CDA">
        <w:rPr>
          <w:rFonts w:ascii="Times New Roman" w:hAnsi="Times New Roman"/>
          <w:sz w:val="28"/>
          <w:szCs w:val="28"/>
          <w:lang w:val="en-US"/>
        </w:rPr>
        <w:t>URL</w:t>
      </w:r>
      <w:r w:rsidRPr="001E5CDA">
        <w:rPr>
          <w:rFonts w:ascii="Times New Roman" w:hAnsi="Times New Roman"/>
          <w:sz w:val="28"/>
          <w:szCs w:val="28"/>
          <w:lang w:val="uk-UA"/>
        </w:rPr>
        <w:t xml:space="preserve">.: </w:t>
      </w:r>
      <w:hyperlink r:id="rId54" w:history="1">
        <w:r w:rsidRPr="001E5CDA">
          <w:rPr>
            <w:rStyle w:val="a5"/>
            <w:rFonts w:ascii="Times New Roman" w:hAnsi="Times New Roman"/>
            <w:sz w:val="28"/>
            <w:szCs w:val="28"/>
            <w:lang w:val="uk-UA"/>
          </w:rPr>
          <w:t>https://voktmskb.gov.ua/news/16-04-18-09-03-2021/ </w:t>
        </w:r>
      </w:hyperlink>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 xml:space="preserve">Виклад </w:t>
      </w:r>
      <w:r w:rsidRPr="00550650">
        <w:rPr>
          <w:rFonts w:ascii="Times New Roman" w:hAnsi="Times New Roman"/>
          <w:b/>
          <w:sz w:val="28"/>
          <w:szCs w:val="28"/>
          <w:lang w:val="uk-UA"/>
        </w:rPr>
        <w:t>проблемний</w:t>
      </w:r>
      <w:r w:rsidRPr="001E5CDA">
        <w:rPr>
          <w:rFonts w:ascii="Times New Roman" w:hAnsi="Times New Roman"/>
          <w:sz w:val="28"/>
          <w:szCs w:val="28"/>
          <w:lang w:val="uk-UA"/>
        </w:rPr>
        <w:t xml:space="preserve"> – створення вчителем проблемної ситуації, допомога учням у виділенні та «прийнятті» проблемного завдання, використання</w:t>
      </w:r>
      <w:r w:rsidR="00FE7089">
        <w:rPr>
          <w:rFonts w:ascii="Times New Roman" w:hAnsi="Times New Roman"/>
          <w:sz w:val="28"/>
          <w:szCs w:val="28"/>
          <w:lang w:val="uk-UA"/>
        </w:rPr>
        <w:t xml:space="preserve"> </w:t>
      </w:r>
      <w:r w:rsidRPr="001E5CDA">
        <w:rPr>
          <w:rFonts w:ascii="Times New Roman" w:hAnsi="Times New Roman"/>
          <w:sz w:val="28"/>
          <w:szCs w:val="28"/>
          <w:lang w:val="uk-UA"/>
        </w:rPr>
        <w:t>словесних методів для активізації розумової діяльності учнів, спрямованої на</w:t>
      </w:r>
      <w:r w:rsidR="00FE7089">
        <w:rPr>
          <w:rFonts w:ascii="Times New Roman" w:hAnsi="Times New Roman"/>
          <w:sz w:val="28"/>
          <w:szCs w:val="28"/>
          <w:lang w:val="uk-UA"/>
        </w:rPr>
        <w:t xml:space="preserve"> </w:t>
      </w:r>
      <w:r w:rsidRPr="001E5CDA">
        <w:rPr>
          <w:rFonts w:ascii="Times New Roman" w:hAnsi="Times New Roman"/>
          <w:sz w:val="28"/>
          <w:szCs w:val="28"/>
          <w:lang w:val="uk-UA"/>
        </w:rPr>
        <w:t>задоволення пізнавальних інтересів (</w:t>
      </w:r>
      <w:r w:rsidRPr="001E5CDA">
        <w:rPr>
          <w:rFonts w:ascii="Times New Roman" w:hAnsi="Times New Roman"/>
          <w:sz w:val="28"/>
          <w:szCs w:val="28"/>
          <w:lang w:val="en-US"/>
        </w:rPr>
        <w:t>URL</w:t>
      </w:r>
      <w:r w:rsidRPr="001E5CDA">
        <w:rPr>
          <w:rFonts w:ascii="Times New Roman" w:hAnsi="Times New Roman"/>
          <w:sz w:val="28"/>
          <w:szCs w:val="28"/>
          <w:lang w:val="uk-UA"/>
        </w:rPr>
        <w:t xml:space="preserve">.: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naurok</w:instrText>
      </w:r>
      <w:r w:rsidR="000B0234" w:rsidRPr="00304463">
        <w:rPr>
          <w:lang w:val="uk-UA"/>
        </w:rPr>
        <w:instrText>.</w:instrText>
      </w:r>
      <w:r w:rsidR="000B0234">
        <w:instrText>com</w:instrText>
      </w:r>
      <w:r w:rsidR="000B0234" w:rsidRPr="00304463">
        <w:rPr>
          <w:lang w:val="uk-UA"/>
        </w:rPr>
        <w:instrText>.</w:instrText>
      </w:r>
      <w:r w:rsidR="000B0234">
        <w:instrText>ua</w:instrText>
      </w:r>
      <w:r w:rsidR="000B0234" w:rsidRPr="00304463">
        <w:rPr>
          <w:lang w:val="uk-UA"/>
        </w:rPr>
        <w:instrText>/</w:instrText>
      </w:r>
      <w:r w:rsidR="000B0234">
        <w:instrText>korotkiy</w:instrText>
      </w:r>
      <w:r w:rsidR="000B0234" w:rsidRPr="00304463">
        <w:rPr>
          <w:lang w:val="uk-UA"/>
        </w:rPr>
        <w:instrText>-</w:instrText>
      </w:r>
      <w:r w:rsidR="000B0234">
        <w:instrText>slovnik</w:instrText>
      </w:r>
      <w:r w:rsidR="000B0234" w:rsidRPr="00304463">
        <w:rPr>
          <w:lang w:val="uk-UA"/>
        </w:rPr>
        <w:instrText>-</w:instrText>
      </w:r>
      <w:r w:rsidR="000B0234">
        <w:instrText>terminiv</w:instrText>
      </w:r>
      <w:r w:rsidR="000B0234" w:rsidRPr="00304463">
        <w:rPr>
          <w:lang w:val="uk-UA"/>
        </w:rPr>
        <w:instrText>-</w:instrText>
      </w:r>
      <w:r w:rsidR="000B0234">
        <w:instrText>nush</w:instrText>
      </w:r>
      <w:r w:rsidR="000B0234" w:rsidRPr="00304463">
        <w:rPr>
          <w:lang w:val="uk-UA"/>
        </w:rPr>
        <w:instrText>-</w:instrText>
      </w:r>
      <w:r w:rsidR="000B0234">
        <w:instrText>dlya</w:instrText>
      </w:r>
      <w:r w:rsidR="000B0234" w:rsidRPr="00304463">
        <w:rPr>
          <w:lang w:val="uk-UA"/>
        </w:rPr>
        <w:instrText>-</w:instrText>
      </w:r>
      <w:r w:rsidR="000B0234">
        <w:instrText>profesiynogo</w:instrText>
      </w:r>
      <w:r w:rsidR="000B0234" w:rsidRPr="00304463">
        <w:rPr>
          <w:lang w:val="uk-UA"/>
        </w:rPr>
        <w:instrText>-</w:instrText>
      </w:r>
      <w:r w:rsidR="000B0234">
        <w:instrText>movlennya</w:instrText>
      </w:r>
      <w:r w:rsidR="000B0234" w:rsidRPr="00304463">
        <w:rPr>
          <w:lang w:val="uk-UA"/>
        </w:rPr>
        <w:instrText>-</w:instrText>
      </w:r>
      <w:r w:rsidR="000B0234">
        <w:instrText>vchitelya</w:instrText>
      </w:r>
      <w:r w:rsidR="000B0234" w:rsidRPr="00304463">
        <w:rPr>
          <w:lang w:val="uk-UA"/>
        </w:rPr>
        <w:instrText>-2018-</w:instrText>
      </w:r>
      <w:r w:rsidR="000B0234">
        <w:instrText>rik</w:instrText>
      </w:r>
      <w:r w:rsidR="000B0234" w:rsidRPr="00304463">
        <w:rPr>
          <w:lang w:val="uk-UA"/>
        </w:rPr>
        <w:instrText>-17057.</w:instrText>
      </w:r>
      <w:r w:rsidR="000B0234">
        <w:instrText>html</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https://naurok.com.ua/korotkiy-slovnik-terminiv-nush-dlya-profesiynogo-movlennya-vchitelya-2018-rik-17057.html</w:t>
      </w:r>
      <w:r w:rsidR="000B0234">
        <w:fldChar w:fldCharType="end"/>
      </w:r>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 xml:space="preserve">Виховання </w:t>
      </w:r>
      <w:proofErr w:type="spellStart"/>
      <w:r w:rsidRPr="00550650">
        <w:rPr>
          <w:rFonts w:ascii="Times New Roman" w:hAnsi="Times New Roman"/>
          <w:b/>
          <w:sz w:val="28"/>
          <w:szCs w:val="28"/>
          <w:lang w:val="uk-UA"/>
        </w:rPr>
        <w:t>особистісно</w:t>
      </w:r>
      <w:proofErr w:type="spellEnd"/>
      <w:r w:rsidRPr="00550650">
        <w:rPr>
          <w:rFonts w:ascii="Times New Roman" w:hAnsi="Times New Roman"/>
          <w:b/>
          <w:sz w:val="28"/>
          <w:szCs w:val="28"/>
          <w:lang w:val="uk-UA"/>
        </w:rPr>
        <w:t xml:space="preserve"> зорієнтоване</w:t>
      </w:r>
      <w:r w:rsidR="00550650">
        <w:rPr>
          <w:rFonts w:ascii="Times New Roman" w:hAnsi="Times New Roman"/>
          <w:b/>
          <w:sz w:val="28"/>
          <w:szCs w:val="28"/>
          <w:lang w:val="uk-UA"/>
        </w:rPr>
        <w:t xml:space="preserve"> </w:t>
      </w:r>
      <w:r w:rsidRPr="001E5CDA">
        <w:rPr>
          <w:rFonts w:ascii="Times New Roman" w:hAnsi="Times New Roman"/>
          <w:sz w:val="28"/>
          <w:szCs w:val="28"/>
          <w:lang w:val="uk-UA"/>
        </w:rPr>
        <w:t xml:space="preserve">– утвердження людини як найвищої цінності, навколо якої ґрунтуються всі інші суспільні пріоритети. </w:t>
      </w:r>
      <w:r w:rsidRPr="001E5CDA">
        <w:rPr>
          <w:rFonts w:ascii="Times New Roman" w:hAnsi="Times New Roman"/>
          <w:sz w:val="28"/>
          <w:szCs w:val="28"/>
        </w:rPr>
        <w:t>(</w:t>
      </w:r>
      <w:proofErr w:type="spellStart"/>
      <w:r w:rsidRPr="001E5CDA">
        <w:rPr>
          <w:rFonts w:ascii="Times New Roman" w:hAnsi="Times New Roman"/>
          <w:sz w:val="28"/>
          <w:szCs w:val="28"/>
        </w:rPr>
        <w:t>Бех</w:t>
      </w:r>
      <w:proofErr w:type="spellEnd"/>
      <w:r w:rsidRPr="001E5CDA">
        <w:rPr>
          <w:rFonts w:ascii="Times New Roman" w:hAnsi="Times New Roman"/>
          <w:sz w:val="28"/>
          <w:szCs w:val="28"/>
        </w:rPr>
        <w:t xml:space="preserve"> І.</w:t>
      </w:r>
      <w:r w:rsidRPr="001E5CDA">
        <w:rPr>
          <w:rFonts w:ascii="Times New Roman" w:hAnsi="Times New Roman"/>
          <w:sz w:val="28"/>
          <w:szCs w:val="28"/>
          <w:lang w:val="uk-UA"/>
        </w:rPr>
        <w:t xml:space="preserve"> </w:t>
      </w:r>
      <w:r w:rsidRPr="001E5CDA">
        <w:rPr>
          <w:rFonts w:ascii="Times New Roman" w:hAnsi="Times New Roman"/>
          <w:sz w:val="28"/>
          <w:szCs w:val="28"/>
        </w:rPr>
        <w:t xml:space="preserve">Д. </w:t>
      </w:r>
      <w:proofErr w:type="spellStart"/>
      <w:r w:rsidRPr="001E5CDA">
        <w:rPr>
          <w:rFonts w:ascii="Times New Roman" w:hAnsi="Times New Roman"/>
          <w:sz w:val="28"/>
          <w:szCs w:val="28"/>
        </w:rPr>
        <w:t>Особистісно</w:t>
      </w:r>
      <w:proofErr w:type="spellEnd"/>
      <w:r w:rsidRPr="001E5CDA">
        <w:rPr>
          <w:rFonts w:ascii="Times New Roman" w:hAnsi="Times New Roman"/>
          <w:sz w:val="28"/>
          <w:szCs w:val="28"/>
        </w:rPr>
        <w:t xml:space="preserve"> </w:t>
      </w:r>
      <w:proofErr w:type="spellStart"/>
      <w:r w:rsidRPr="001E5CDA">
        <w:rPr>
          <w:rFonts w:ascii="Times New Roman" w:hAnsi="Times New Roman"/>
          <w:sz w:val="28"/>
          <w:szCs w:val="28"/>
        </w:rPr>
        <w:t>зорієнтоване</w:t>
      </w:r>
      <w:proofErr w:type="spellEnd"/>
      <w:r w:rsidRPr="001E5CDA">
        <w:rPr>
          <w:rFonts w:ascii="Times New Roman" w:hAnsi="Times New Roman"/>
          <w:sz w:val="28"/>
          <w:szCs w:val="28"/>
        </w:rPr>
        <w:t xml:space="preserve"> </w:t>
      </w:r>
      <w:proofErr w:type="spellStart"/>
      <w:r w:rsidRPr="001E5CDA">
        <w:rPr>
          <w:rFonts w:ascii="Times New Roman" w:hAnsi="Times New Roman"/>
          <w:sz w:val="28"/>
          <w:szCs w:val="28"/>
        </w:rPr>
        <w:t>виховання</w:t>
      </w:r>
      <w:proofErr w:type="spellEnd"/>
      <w:r w:rsidR="00BF5859">
        <w:rPr>
          <w:rFonts w:ascii="Times New Roman" w:hAnsi="Times New Roman"/>
          <w:sz w:val="28"/>
          <w:szCs w:val="28"/>
        </w:rPr>
        <w:t xml:space="preserve">: </w:t>
      </w:r>
      <w:proofErr w:type="spellStart"/>
      <w:r w:rsidR="00BF5859">
        <w:rPr>
          <w:rFonts w:ascii="Times New Roman" w:hAnsi="Times New Roman"/>
          <w:sz w:val="28"/>
          <w:szCs w:val="28"/>
        </w:rPr>
        <w:t>Науково-методичний</w:t>
      </w:r>
      <w:proofErr w:type="spellEnd"/>
      <w:r w:rsidR="00BF5859">
        <w:rPr>
          <w:rFonts w:ascii="Times New Roman" w:hAnsi="Times New Roman"/>
          <w:sz w:val="28"/>
          <w:szCs w:val="28"/>
        </w:rPr>
        <w:t xml:space="preserve"> </w:t>
      </w:r>
      <w:proofErr w:type="spellStart"/>
      <w:r w:rsidR="00BF5859">
        <w:rPr>
          <w:rFonts w:ascii="Times New Roman" w:hAnsi="Times New Roman"/>
          <w:sz w:val="28"/>
          <w:szCs w:val="28"/>
        </w:rPr>
        <w:t>посібник</w:t>
      </w:r>
      <w:proofErr w:type="spellEnd"/>
      <w:r w:rsidR="00BF5859">
        <w:rPr>
          <w:rFonts w:ascii="Times New Roman" w:hAnsi="Times New Roman"/>
          <w:sz w:val="28"/>
          <w:szCs w:val="28"/>
        </w:rPr>
        <w:t xml:space="preserve">.  </w:t>
      </w:r>
      <w:proofErr w:type="spellStart"/>
      <w:r w:rsidR="00BF5859">
        <w:rPr>
          <w:rFonts w:ascii="Times New Roman" w:hAnsi="Times New Roman"/>
          <w:sz w:val="28"/>
          <w:szCs w:val="28"/>
        </w:rPr>
        <w:t>Київ</w:t>
      </w:r>
      <w:proofErr w:type="spellEnd"/>
      <w:r w:rsidR="00BF5859">
        <w:rPr>
          <w:rFonts w:ascii="Times New Roman" w:hAnsi="Times New Roman"/>
          <w:sz w:val="28"/>
          <w:szCs w:val="28"/>
        </w:rPr>
        <w:t xml:space="preserve">: ІЗМН, 1998. </w:t>
      </w:r>
      <w:r w:rsidRPr="001E5CDA">
        <w:rPr>
          <w:rFonts w:ascii="Times New Roman" w:hAnsi="Times New Roman"/>
          <w:sz w:val="28"/>
          <w:szCs w:val="28"/>
        </w:rPr>
        <w:t xml:space="preserve"> 204 с</w:t>
      </w:r>
      <w:r w:rsidRPr="001E5CDA">
        <w:rPr>
          <w:rFonts w:ascii="Times New Roman" w:hAnsi="Times New Roman"/>
          <w:sz w:val="28"/>
          <w:szCs w:val="28"/>
          <w:lang w:val="uk-UA"/>
        </w:rPr>
        <w:t>.) Згідно з ним добро стає сутнісним визначенням людини: істина – лише засобом для розвитку її духовності. В. о. о. спрямоване на реалізацію сутнісної природи суб’єкта, якій відповідають цінності служіння, коли основним життєвим ставленням виявляється любов до інших людей. Це дозволяє людині виходити за межі своїх актуальних, наявних можливостей.</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 xml:space="preserve">Гра </w:t>
      </w:r>
      <w:r w:rsidRPr="00550650">
        <w:rPr>
          <w:rFonts w:ascii="Times New Roman" w:hAnsi="Times New Roman"/>
          <w:b/>
          <w:sz w:val="28"/>
          <w:szCs w:val="28"/>
          <w:lang w:val="uk-UA"/>
        </w:rPr>
        <w:t>дидактична</w:t>
      </w:r>
      <w:r w:rsidRPr="001E5CDA">
        <w:rPr>
          <w:rFonts w:ascii="Times New Roman" w:hAnsi="Times New Roman"/>
          <w:sz w:val="28"/>
          <w:szCs w:val="28"/>
          <w:lang w:val="uk-UA"/>
        </w:rPr>
        <w:t xml:space="preserve"> – метод імітації (наслідування, відображення), прийняття управлінських рішень у різноманітних ситуаціях шляхом гри (програвання, розігрування) за правилами, що надані або виробляються самими учасниками  (Психолого-педагогічні аспекти реалізації сучасних методів навчання у вищій школі: </w:t>
      </w:r>
      <w:proofErr w:type="spellStart"/>
      <w:r w:rsidRPr="001E5CDA">
        <w:rPr>
          <w:rFonts w:ascii="Times New Roman" w:hAnsi="Times New Roman"/>
          <w:sz w:val="28"/>
          <w:szCs w:val="28"/>
          <w:lang w:val="uk-UA"/>
        </w:rPr>
        <w:t>Навч</w:t>
      </w:r>
      <w:proofErr w:type="spellEnd"/>
      <w:r w:rsidRPr="001E5CDA">
        <w:rPr>
          <w:rFonts w:ascii="Times New Roman" w:hAnsi="Times New Roman"/>
          <w:sz w:val="28"/>
          <w:szCs w:val="28"/>
          <w:lang w:val="uk-UA"/>
        </w:rPr>
        <w:t xml:space="preserve">. </w:t>
      </w:r>
      <w:proofErr w:type="spellStart"/>
      <w:r w:rsidRPr="001E5CDA">
        <w:rPr>
          <w:rFonts w:ascii="Times New Roman" w:hAnsi="Times New Roman"/>
          <w:sz w:val="28"/>
          <w:szCs w:val="28"/>
          <w:lang w:val="uk-UA"/>
        </w:rPr>
        <w:t>посіб</w:t>
      </w:r>
      <w:proofErr w:type="spellEnd"/>
      <w:r w:rsidRPr="001E5CDA">
        <w:rPr>
          <w:rFonts w:ascii="Times New Roman" w:hAnsi="Times New Roman"/>
          <w:sz w:val="28"/>
          <w:szCs w:val="28"/>
          <w:lang w:val="uk-UA"/>
        </w:rPr>
        <w:t xml:space="preserve">. / за ред. М. В. </w:t>
      </w:r>
      <w:proofErr w:type="spellStart"/>
      <w:r w:rsidRPr="001E5CDA">
        <w:rPr>
          <w:rFonts w:ascii="Times New Roman" w:hAnsi="Times New Roman"/>
          <w:sz w:val="28"/>
          <w:szCs w:val="28"/>
          <w:lang w:val="uk-UA"/>
        </w:rPr>
        <w:t>Артюшиної</w:t>
      </w:r>
      <w:proofErr w:type="spellEnd"/>
      <w:r w:rsidRPr="001E5CDA">
        <w:rPr>
          <w:rFonts w:ascii="Times New Roman" w:hAnsi="Times New Roman"/>
          <w:sz w:val="28"/>
          <w:szCs w:val="28"/>
          <w:lang w:val="uk-UA"/>
        </w:rPr>
        <w:t xml:space="preserve">, О. М. </w:t>
      </w:r>
      <w:r w:rsidR="00BF5859">
        <w:rPr>
          <w:rFonts w:ascii="Times New Roman" w:hAnsi="Times New Roman"/>
          <w:sz w:val="28"/>
          <w:szCs w:val="28"/>
          <w:lang w:val="uk-UA"/>
        </w:rPr>
        <w:t xml:space="preserve">Котикової, Г. М. Романової. Київ: КНЕУ, 2007. </w:t>
      </w:r>
      <w:r w:rsidR="00785AD6">
        <w:rPr>
          <w:rFonts w:ascii="Times New Roman" w:hAnsi="Times New Roman"/>
          <w:sz w:val="28"/>
          <w:szCs w:val="28"/>
          <w:lang w:val="uk-UA"/>
        </w:rPr>
        <w:t>С. 240</w:t>
      </w:r>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Style w:val="a8"/>
          <w:rFonts w:ascii="Times New Roman" w:hAnsi="Times New Roman"/>
          <w:color w:val="333333"/>
          <w:sz w:val="28"/>
          <w:szCs w:val="28"/>
          <w:shd w:val="clear" w:color="auto" w:fill="FFFFFF"/>
          <w:lang w:val="uk-UA"/>
        </w:rPr>
        <w:t>Дистанційне навчання</w:t>
      </w:r>
      <w:r w:rsidRPr="001E5CDA">
        <w:rPr>
          <w:rStyle w:val="a8"/>
          <w:rFonts w:ascii="Times New Roman" w:hAnsi="Times New Roman"/>
          <w:color w:val="333333"/>
          <w:sz w:val="28"/>
          <w:szCs w:val="28"/>
          <w:shd w:val="clear" w:color="auto" w:fill="FFFFFF"/>
        </w:rPr>
        <w:t> </w:t>
      </w:r>
      <w:r w:rsidRPr="001E5CDA">
        <w:rPr>
          <w:rFonts w:ascii="Times New Roman" w:hAnsi="Times New Roman"/>
          <w:color w:val="333333"/>
          <w:sz w:val="28"/>
          <w:szCs w:val="28"/>
          <w:shd w:val="clear" w:color="auto" w:fill="FFFFFF"/>
          <w:lang w:val="uk-UA"/>
        </w:rPr>
        <w:t>– одержування освітніх послуг без відвідування</w:t>
      </w:r>
      <w:r w:rsidRPr="001E5CDA">
        <w:rPr>
          <w:rFonts w:ascii="Times New Roman" w:hAnsi="Times New Roman"/>
          <w:color w:val="333333"/>
          <w:sz w:val="28"/>
          <w:szCs w:val="28"/>
          <w:lang w:val="uk-UA"/>
        </w:rPr>
        <w:br/>
      </w:r>
      <w:r w:rsidRPr="001E5CDA">
        <w:rPr>
          <w:rFonts w:ascii="Times New Roman" w:hAnsi="Times New Roman"/>
          <w:color w:val="333333"/>
          <w:sz w:val="28"/>
          <w:szCs w:val="28"/>
          <w:shd w:val="clear" w:color="auto" w:fill="FFFFFF"/>
          <w:lang w:val="uk-UA"/>
        </w:rPr>
        <w:t>навчального закладу; цілеспрямований процес діалогової взаємодії суб’єктів</w:t>
      </w:r>
      <w:r w:rsidR="00FE7089">
        <w:rPr>
          <w:rFonts w:ascii="Times New Roman" w:hAnsi="Times New Roman"/>
          <w:color w:val="333333"/>
          <w:sz w:val="28"/>
          <w:szCs w:val="28"/>
          <w:shd w:val="clear" w:color="auto" w:fill="FFFFFF"/>
          <w:lang w:val="uk-UA"/>
        </w:rPr>
        <w:t xml:space="preserve"> </w:t>
      </w:r>
      <w:r w:rsidRPr="001E5CDA">
        <w:rPr>
          <w:rFonts w:ascii="Times New Roman" w:hAnsi="Times New Roman"/>
          <w:color w:val="333333"/>
          <w:sz w:val="28"/>
          <w:szCs w:val="28"/>
          <w:shd w:val="clear" w:color="auto" w:fill="FFFFFF"/>
          <w:lang w:val="uk-UA"/>
        </w:rPr>
        <w:t>освітнього процесу незалежно від їх розміщення в просторі й часі, що передає</w:t>
      </w:r>
      <w:r w:rsidRPr="001E5CDA">
        <w:rPr>
          <w:rFonts w:ascii="Times New Roman" w:hAnsi="Times New Roman"/>
          <w:color w:val="333333"/>
          <w:sz w:val="28"/>
          <w:szCs w:val="28"/>
          <w:shd w:val="clear" w:color="auto" w:fill="FFFFFF"/>
        </w:rPr>
        <w:t> </w:t>
      </w:r>
      <w:r w:rsidRPr="001E5CDA">
        <w:rPr>
          <w:rFonts w:ascii="Times New Roman" w:hAnsi="Times New Roman"/>
          <w:color w:val="333333"/>
          <w:sz w:val="28"/>
          <w:szCs w:val="28"/>
          <w:shd w:val="clear" w:color="auto" w:fill="FFFFFF"/>
          <w:lang w:val="uk-UA"/>
        </w:rPr>
        <w:t>комунікацію за допомогою спеціальних технічних засобів (комп’ютерні мережі,</w:t>
      </w:r>
      <w:r w:rsidRPr="001E5CDA">
        <w:rPr>
          <w:rFonts w:ascii="Times New Roman" w:hAnsi="Times New Roman"/>
          <w:color w:val="333333"/>
          <w:sz w:val="28"/>
          <w:szCs w:val="28"/>
          <w:shd w:val="clear" w:color="auto" w:fill="FFFFFF"/>
        </w:rPr>
        <w:t> </w:t>
      </w:r>
      <w:r w:rsidRPr="001E5CDA">
        <w:rPr>
          <w:rFonts w:ascii="Times New Roman" w:hAnsi="Times New Roman"/>
          <w:color w:val="333333"/>
          <w:sz w:val="28"/>
          <w:szCs w:val="28"/>
          <w:shd w:val="clear" w:color="auto" w:fill="FFFFFF"/>
          <w:lang w:val="uk-UA"/>
        </w:rPr>
        <w:t xml:space="preserve">компакт-диски, </w:t>
      </w:r>
      <w:proofErr w:type="spellStart"/>
      <w:r w:rsidRPr="001E5CDA">
        <w:rPr>
          <w:rFonts w:ascii="Times New Roman" w:hAnsi="Times New Roman"/>
          <w:color w:val="333333"/>
          <w:sz w:val="28"/>
          <w:szCs w:val="28"/>
          <w:shd w:val="clear" w:color="auto" w:fill="FFFFFF"/>
          <w:lang w:val="uk-UA"/>
        </w:rPr>
        <w:t>відеоконференції</w:t>
      </w:r>
      <w:proofErr w:type="spellEnd"/>
      <w:r w:rsidRPr="001E5CDA">
        <w:rPr>
          <w:rFonts w:ascii="Times New Roman" w:hAnsi="Times New Roman"/>
          <w:color w:val="333333"/>
          <w:sz w:val="28"/>
          <w:szCs w:val="28"/>
          <w:shd w:val="clear" w:color="auto" w:fill="FFFFFF"/>
          <w:lang w:val="uk-UA"/>
        </w:rPr>
        <w:t xml:space="preserve"> тощо) </w:t>
      </w:r>
      <w:r w:rsidRPr="001E5CDA">
        <w:rPr>
          <w:rFonts w:ascii="Times New Roman" w:hAnsi="Times New Roman"/>
          <w:sz w:val="28"/>
          <w:szCs w:val="28"/>
          <w:lang w:val="uk-UA"/>
        </w:rPr>
        <w:t xml:space="preserve">(URL.: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naurok</w:instrText>
      </w:r>
      <w:r w:rsidR="000B0234" w:rsidRPr="00304463">
        <w:rPr>
          <w:lang w:val="uk-UA"/>
        </w:rPr>
        <w:instrText>.</w:instrText>
      </w:r>
      <w:r w:rsidR="000B0234">
        <w:instrText>com</w:instrText>
      </w:r>
      <w:r w:rsidR="000B0234" w:rsidRPr="00304463">
        <w:rPr>
          <w:lang w:val="uk-UA"/>
        </w:rPr>
        <w:instrText>.</w:instrText>
      </w:r>
      <w:r w:rsidR="000B0234">
        <w:instrText>ua</w:instrText>
      </w:r>
      <w:r w:rsidR="000B0234" w:rsidRPr="00304463">
        <w:rPr>
          <w:lang w:val="uk-UA"/>
        </w:rPr>
        <w:instrText>/</w:instrText>
      </w:r>
      <w:r w:rsidR="000B0234">
        <w:instrText>korotkiy</w:instrText>
      </w:r>
      <w:r w:rsidR="000B0234" w:rsidRPr="00304463">
        <w:rPr>
          <w:lang w:val="uk-UA"/>
        </w:rPr>
        <w:instrText>-</w:instrText>
      </w:r>
      <w:r w:rsidR="000B0234">
        <w:instrText>slovnik</w:instrText>
      </w:r>
      <w:r w:rsidR="000B0234" w:rsidRPr="00304463">
        <w:rPr>
          <w:lang w:val="uk-UA"/>
        </w:rPr>
        <w:instrText>-</w:instrText>
      </w:r>
      <w:r w:rsidR="000B0234">
        <w:instrText>terminiv</w:instrText>
      </w:r>
      <w:r w:rsidR="000B0234" w:rsidRPr="00304463">
        <w:rPr>
          <w:lang w:val="uk-UA"/>
        </w:rPr>
        <w:instrText>-</w:instrText>
      </w:r>
      <w:r w:rsidR="000B0234">
        <w:instrText>nush</w:instrText>
      </w:r>
      <w:r w:rsidR="000B0234" w:rsidRPr="00304463">
        <w:rPr>
          <w:lang w:val="uk-UA"/>
        </w:rPr>
        <w:instrText>-</w:instrText>
      </w:r>
      <w:r w:rsidR="000B0234">
        <w:instrText>dlya</w:instrText>
      </w:r>
      <w:r w:rsidR="000B0234" w:rsidRPr="00304463">
        <w:rPr>
          <w:lang w:val="uk-UA"/>
        </w:rPr>
        <w:instrText>-</w:instrText>
      </w:r>
      <w:r w:rsidR="000B0234">
        <w:instrText>profesiynogo</w:instrText>
      </w:r>
      <w:r w:rsidR="000B0234" w:rsidRPr="00304463">
        <w:rPr>
          <w:lang w:val="uk-UA"/>
        </w:rPr>
        <w:instrText>-</w:instrText>
      </w:r>
      <w:r w:rsidR="000B0234">
        <w:instrText>movlennya</w:instrText>
      </w:r>
      <w:r w:rsidR="000B0234" w:rsidRPr="00304463">
        <w:rPr>
          <w:lang w:val="uk-UA"/>
        </w:rPr>
        <w:instrText>-</w:instrText>
      </w:r>
      <w:r w:rsidR="000B0234">
        <w:instrText>vchitelya</w:instrText>
      </w:r>
      <w:r w:rsidR="000B0234" w:rsidRPr="00304463">
        <w:rPr>
          <w:lang w:val="uk-UA"/>
        </w:rPr>
        <w:instrText>-2018-</w:instrText>
      </w:r>
      <w:r w:rsidR="000B0234">
        <w:instrText>rik</w:instrText>
      </w:r>
      <w:r w:rsidR="000B0234" w:rsidRPr="00304463">
        <w:rPr>
          <w:lang w:val="uk-UA"/>
        </w:rPr>
        <w:instrText>-17057.</w:instrText>
      </w:r>
      <w:r w:rsidR="000B0234">
        <w:instrText>html</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https://naurok.com.ua/korotkiy-slovnik-terminiv-nush-dlya-profesiynogo-movlennya-vchitelya-2018-rik-17057.html</w:t>
      </w:r>
      <w:r w:rsidR="000B0234">
        <w:fldChar w:fldCharType="end"/>
      </w:r>
      <w:r w:rsidRPr="001E5CD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eastAsiaTheme="minorHAnsi" w:hAnsi="Times New Roman"/>
          <w:sz w:val="28"/>
          <w:szCs w:val="28"/>
          <w:lang w:val="uk-UA"/>
        </w:rPr>
      </w:pPr>
      <w:r w:rsidRPr="001E5CDA">
        <w:rPr>
          <w:rFonts w:ascii="Times New Roman" w:eastAsiaTheme="minorHAnsi" w:hAnsi="Times New Roman"/>
          <w:b/>
          <w:sz w:val="28"/>
          <w:szCs w:val="28"/>
          <w:lang w:val="uk-UA"/>
        </w:rPr>
        <w:t>Евристичне навчання</w:t>
      </w:r>
      <w:r w:rsidRPr="001E5CDA">
        <w:rPr>
          <w:rFonts w:ascii="Times New Roman" w:eastAsiaTheme="minorHAnsi" w:hAnsi="Times New Roman"/>
          <w:sz w:val="28"/>
          <w:szCs w:val="28"/>
          <w:lang w:val="uk-UA"/>
        </w:rPr>
        <w:t xml:space="preserve"> </w:t>
      </w:r>
      <w:r w:rsidRPr="001E5CDA">
        <w:rPr>
          <w:rFonts w:ascii="Times New Roman" w:hAnsi="Times New Roman"/>
          <w:sz w:val="28"/>
          <w:szCs w:val="28"/>
          <w:lang w:val="uk-UA"/>
        </w:rPr>
        <w:t xml:space="preserve">– </w:t>
      </w:r>
      <w:r w:rsidRPr="001E5CDA">
        <w:rPr>
          <w:rFonts w:ascii="Times New Roman" w:eastAsiaTheme="minorHAnsi" w:hAnsi="Times New Roman"/>
          <w:sz w:val="28"/>
          <w:szCs w:val="28"/>
          <w:lang w:val="uk-UA"/>
        </w:rPr>
        <w:t>оригінальна науково-педагогічна концепція, яка пропонує учням самостійно "відкривати знання", порівнюючи їх із культурно-</w:t>
      </w:r>
      <w:r w:rsidRPr="001E5CDA">
        <w:rPr>
          <w:rFonts w:ascii="Times New Roman" w:eastAsiaTheme="minorHAnsi" w:hAnsi="Times New Roman"/>
          <w:sz w:val="28"/>
          <w:szCs w:val="28"/>
          <w:lang w:val="uk-UA"/>
        </w:rPr>
        <w:lastRenderedPageBreak/>
        <w:t>історичними аналогами, вибудовуючи при цьому індивідуальну траєкторію власної освіти. (</w:t>
      </w:r>
      <w:r w:rsidRPr="001E5CDA">
        <w:rPr>
          <w:rFonts w:ascii="Times New Roman" w:eastAsia="Times New Roman" w:hAnsi="Times New Roman"/>
          <w:sz w:val="28"/>
          <w:szCs w:val="28"/>
          <w:lang w:val="en-US" w:eastAsia="uk-UA"/>
        </w:rPr>
        <w:t>URL</w:t>
      </w:r>
      <w:r w:rsidRPr="001E5CDA">
        <w:rPr>
          <w:rFonts w:ascii="Times New Roman" w:eastAsia="Times New Roman" w:hAnsi="Times New Roman"/>
          <w:sz w:val="28"/>
          <w:szCs w:val="28"/>
          <w:lang w:val="uk-UA" w:eastAsia="uk-UA"/>
        </w:rPr>
        <w:t xml:space="preserve">.: </w:t>
      </w:r>
      <w:r w:rsidRPr="001E5CDA">
        <w:rPr>
          <w:rFonts w:ascii="Times New Roman" w:eastAsiaTheme="minorHAnsi" w:hAnsi="Times New Roman"/>
          <w:sz w:val="28"/>
          <w:szCs w:val="28"/>
          <w:lang w:val="uk-UA"/>
        </w:rPr>
        <w:t xml:space="preserve"> </w:t>
      </w:r>
      <w:r w:rsidR="000B0234">
        <w:fldChar w:fldCharType="begin"/>
      </w:r>
      <w:r w:rsidR="000B0234" w:rsidRPr="00304463">
        <w:rPr>
          <w:lang w:val="en-US"/>
        </w:rPr>
        <w:instrText>HYPERLINK "https://sites.google.com/site/iktjanejane/2-tema-posukove-evristicne-navcanna/terminologicnij-slovnik?tmpl=%2Fsystem%2Fapp%2Ftemplates%2Fprint%2F&amp;showPrintDialog=1"</w:instrText>
      </w:r>
      <w:r w:rsidR="000B0234">
        <w:fldChar w:fldCharType="separate"/>
      </w:r>
      <w:r w:rsidRPr="001E5CDA">
        <w:rPr>
          <w:rStyle w:val="a5"/>
          <w:rFonts w:ascii="Times New Roman" w:eastAsiaTheme="minorHAnsi" w:hAnsi="Times New Roman"/>
          <w:sz w:val="28"/>
          <w:szCs w:val="28"/>
          <w:lang w:val="uk-UA"/>
        </w:rPr>
        <w:t>https://sites.google.com/site/iktjanejane/2-tema-posukove-evristicne-navcanna/terminologicnij-slovnik?tmpl=%2Fsystem%2Fapp%2Ftemplates%2Fprint%2F&amp;showPrintDialog=1</w:t>
      </w:r>
      <w:r w:rsidR="000B0234">
        <w:fldChar w:fldCharType="end"/>
      </w:r>
      <w:r w:rsidRPr="001E5CDA">
        <w:rPr>
          <w:rFonts w:ascii="Times New Roman" w:eastAsiaTheme="minorHAnsi"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eastAsiaTheme="minorHAnsi" w:hAnsi="Times New Roman"/>
          <w:sz w:val="28"/>
          <w:szCs w:val="28"/>
          <w:lang w:val="uk-UA"/>
        </w:rPr>
      </w:pPr>
      <w:r w:rsidRPr="001E5CDA">
        <w:rPr>
          <w:rFonts w:ascii="Times New Roman" w:eastAsiaTheme="minorHAnsi" w:hAnsi="Times New Roman"/>
          <w:b/>
          <w:sz w:val="28"/>
          <w:szCs w:val="28"/>
          <w:lang w:val="uk-UA"/>
        </w:rPr>
        <w:t>Змішане навчання</w:t>
      </w:r>
      <w:r w:rsidRPr="001E5CDA">
        <w:rPr>
          <w:rFonts w:ascii="Times New Roman" w:eastAsiaTheme="minorHAnsi" w:hAnsi="Times New Roman"/>
          <w:sz w:val="28"/>
          <w:szCs w:val="28"/>
          <w:lang w:val="uk-UA"/>
        </w:rPr>
        <w:t xml:space="preserve"> – це «освітній підхід, який поєднує навчання за участю вчителя (</w:t>
      </w:r>
      <w:proofErr w:type="spellStart"/>
      <w:r w:rsidRPr="001E5CDA">
        <w:rPr>
          <w:rFonts w:ascii="Times New Roman" w:eastAsiaTheme="minorHAnsi" w:hAnsi="Times New Roman"/>
          <w:sz w:val="28"/>
          <w:szCs w:val="28"/>
          <w:lang w:val="uk-UA"/>
        </w:rPr>
        <w:t>віч-навіч</w:t>
      </w:r>
      <w:proofErr w:type="spellEnd"/>
      <w:r w:rsidRPr="001E5CDA">
        <w:rPr>
          <w:rFonts w:ascii="Times New Roman" w:eastAsiaTheme="minorHAnsi" w:hAnsi="Times New Roman"/>
          <w:sz w:val="28"/>
          <w:szCs w:val="28"/>
          <w:lang w:val="uk-UA"/>
        </w:rPr>
        <w:t xml:space="preserve">) з </w:t>
      </w:r>
      <w:proofErr w:type="spellStart"/>
      <w:r w:rsidRPr="001E5CDA">
        <w:rPr>
          <w:rFonts w:ascii="Times New Roman" w:eastAsiaTheme="minorHAnsi" w:hAnsi="Times New Roman"/>
          <w:sz w:val="28"/>
          <w:szCs w:val="28"/>
          <w:lang w:val="uk-UA"/>
        </w:rPr>
        <w:t>онлайн-навчанням</w:t>
      </w:r>
      <w:proofErr w:type="spellEnd"/>
      <w:r w:rsidRPr="001E5CDA">
        <w:rPr>
          <w:rFonts w:ascii="Times New Roman" w:eastAsiaTheme="minorHAnsi" w:hAnsi="Times New Roman"/>
          <w:sz w:val="28"/>
          <w:szCs w:val="28"/>
          <w:lang w:val="uk-UA"/>
        </w:rPr>
        <w:t xml:space="preserve"> і передбачає елементи самостійного контролю учнем шляху, часу, місця і темпу навчання, а також інтеграцію досвіду навчання з учителем і </w:t>
      </w:r>
      <w:proofErr w:type="spellStart"/>
      <w:r w:rsidRPr="001E5CDA">
        <w:rPr>
          <w:rFonts w:ascii="Times New Roman" w:eastAsiaTheme="minorHAnsi" w:hAnsi="Times New Roman"/>
          <w:sz w:val="28"/>
          <w:szCs w:val="28"/>
          <w:lang w:val="uk-UA"/>
        </w:rPr>
        <w:t>онлайн</w:t>
      </w:r>
      <w:proofErr w:type="spellEnd"/>
      <w:r w:rsidRPr="001E5CDA">
        <w:rPr>
          <w:rFonts w:ascii="Times New Roman" w:eastAsiaTheme="minorHAnsi" w:hAnsi="Times New Roman"/>
          <w:sz w:val="28"/>
          <w:szCs w:val="28"/>
          <w:lang w:val="uk-UA"/>
        </w:rPr>
        <w:t xml:space="preserve">» ( </w:t>
      </w:r>
      <w:r w:rsidRPr="001E5CDA">
        <w:rPr>
          <w:rFonts w:ascii="Times New Roman" w:eastAsiaTheme="minorHAnsi" w:hAnsi="Times New Roman"/>
          <w:i/>
          <w:sz w:val="28"/>
          <w:szCs w:val="28"/>
          <w:lang w:val="uk-UA"/>
        </w:rPr>
        <w:t>За</w:t>
      </w:r>
      <w:r w:rsidRPr="001E5CDA">
        <w:rPr>
          <w:rFonts w:ascii="Times New Roman" w:eastAsiaTheme="minorHAnsi" w:hAnsi="Times New Roman"/>
          <w:sz w:val="28"/>
          <w:szCs w:val="28"/>
          <w:lang w:val="uk-UA"/>
        </w:rPr>
        <w:t xml:space="preserve"> </w:t>
      </w:r>
      <w:proofErr w:type="spellStart"/>
      <w:r w:rsidRPr="001E5CDA">
        <w:rPr>
          <w:rFonts w:ascii="Times New Roman" w:eastAsiaTheme="minorHAnsi" w:hAnsi="Times New Roman"/>
          <w:sz w:val="28"/>
          <w:szCs w:val="28"/>
          <w:lang w:val="uk-UA"/>
        </w:rPr>
        <w:t>Корчова</w:t>
      </w:r>
      <w:proofErr w:type="spellEnd"/>
      <w:r w:rsidRPr="001E5CDA">
        <w:rPr>
          <w:rFonts w:ascii="Times New Roman" w:eastAsiaTheme="minorHAnsi" w:hAnsi="Times New Roman"/>
          <w:sz w:val="28"/>
          <w:szCs w:val="28"/>
          <w:lang w:val="uk-UA"/>
        </w:rPr>
        <w:t xml:space="preserve"> Г. Дистанційне та змішане навчання: теоретичний аспект. С. 78. </w:t>
      </w:r>
      <w:r w:rsidRPr="001E5CDA">
        <w:rPr>
          <w:rFonts w:ascii="Times New Roman" w:eastAsiaTheme="minorHAnsi" w:hAnsi="Times New Roman"/>
          <w:sz w:val="28"/>
          <w:szCs w:val="28"/>
          <w:lang w:val="en-US"/>
        </w:rPr>
        <w:t>URL</w:t>
      </w:r>
      <w:r w:rsidRPr="001E5CDA">
        <w:rPr>
          <w:rFonts w:ascii="Times New Roman" w:eastAsiaTheme="minorHAnsi" w:hAnsi="Times New Roman"/>
          <w:sz w:val="28"/>
          <w:szCs w:val="28"/>
          <w:lang w:val="uk-UA"/>
        </w:rPr>
        <w:t xml:space="preserve">.: </w:t>
      </w:r>
      <w:r w:rsidR="000B0234">
        <w:fldChar w:fldCharType="begin"/>
      </w:r>
      <w:r w:rsidR="000B0234" w:rsidRPr="00304463">
        <w:rPr>
          <w:lang w:val="en-US"/>
        </w:rPr>
        <w:instrText>HYPERLINK "http://www.pedagogy-journal.kpu.zp.ua/archive/2021/76/part_2/15.pdf"</w:instrText>
      </w:r>
      <w:r w:rsidR="000B0234">
        <w:fldChar w:fldCharType="separate"/>
      </w:r>
      <w:r w:rsidRPr="001E5CDA">
        <w:rPr>
          <w:rFonts w:ascii="Times New Roman" w:eastAsiaTheme="minorHAnsi" w:hAnsi="Times New Roman"/>
          <w:color w:val="0563C1" w:themeColor="hyperlink"/>
          <w:sz w:val="28"/>
          <w:szCs w:val="28"/>
          <w:u w:val="single"/>
          <w:lang w:val="uk-UA"/>
        </w:rPr>
        <w:t>http://www.pedagogy-journal.kpu.zp.ua/archive/2021/76/part_2/15.pdf</w:t>
      </w:r>
      <w:r w:rsidR="000B0234">
        <w:fldChar w:fldCharType="end"/>
      </w:r>
      <w:r w:rsidRPr="001E5CDA">
        <w:rPr>
          <w:rFonts w:ascii="Times New Roman" w:eastAsiaTheme="minorHAnsi"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Style w:val="a8"/>
          <w:rFonts w:ascii="Times New Roman" w:hAnsi="Times New Roman"/>
          <w:color w:val="333333"/>
          <w:sz w:val="28"/>
          <w:szCs w:val="28"/>
          <w:shd w:val="clear" w:color="auto" w:fill="FFFFFF"/>
          <w:lang w:val="uk-UA"/>
        </w:rPr>
        <w:t xml:space="preserve"> </w:t>
      </w:r>
      <w:proofErr w:type="spellStart"/>
      <w:r w:rsidRPr="001E5CDA">
        <w:rPr>
          <w:rStyle w:val="a8"/>
          <w:rFonts w:ascii="Times New Roman" w:hAnsi="Times New Roman"/>
          <w:color w:val="333333"/>
          <w:sz w:val="28"/>
          <w:szCs w:val="28"/>
          <w:shd w:val="clear" w:color="auto" w:fill="FFFFFF"/>
          <w:lang w:val="uk-UA"/>
        </w:rPr>
        <w:t>Дитиноцентризм</w:t>
      </w:r>
      <w:proofErr w:type="spellEnd"/>
      <w:r w:rsidRPr="001E5CDA">
        <w:rPr>
          <w:rStyle w:val="a8"/>
          <w:rFonts w:ascii="Times New Roman" w:hAnsi="Times New Roman"/>
          <w:color w:val="333333"/>
          <w:sz w:val="28"/>
          <w:szCs w:val="28"/>
          <w:shd w:val="clear" w:color="auto" w:fill="FFFFFF"/>
          <w:lang w:val="uk-UA"/>
        </w:rPr>
        <w:t> </w:t>
      </w:r>
      <w:r w:rsidRPr="001E5CDA">
        <w:rPr>
          <w:rFonts w:ascii="Times New Roman" w:hAnsi="Times New Roman"/>
          <w:sz w:val="28"/>
          <w:szCs w:val="28"/>
          <w:lang w:val="uk-UA"/>
        </w:rPr>
        <w:t>–</w:t>
      </w:r>
      <w:r w:rsidRPr="001E5CDA">
        <w:rPr>
          <w:rFonts w:ascii="Times New Roman" w:hAnsi="Times New Roman"/>
          <w:color w:val="333333"/>
          <w:sz w:val="28"/>
          <w:szCs w:val="28"/>
          <w:shd w:val="clear" w:color="auto" w:fill="FFFFFF"/>
          <w:lang w:val="uk-UA"/>
        </w:rPr>
        <w:t xml:space="preserve"> максимальне наближення навчання і виховання конкретної дитини до її сутності, здібностей і життєвих планів</w:t>
      </w:r>
      <w:r w:rsidRPr="001E5CDA">
        <w:rPr>
          <w:rFonts w:ascii="Times New Roman" w:hAnsi="Times New Roman"/>
          <w:sz w:val="28"/>
          <w:szCs w:val="28"/>
          <w:lang w:val="uk-UA"/>
        </w:rPr>
        <w:t xml:space="preserve"> (</w:t>
      </w:r>
      <w:r w:rsidRPr="001E5CDA">
        <w:rPr>
          <w:rFonts w:ascii="Times New Roman" w:hAnsi="Times New Roman"/>
          <w:sz w:val="28"/>
          <w:szCs w:val="28"/>
          <w:lang w:val="en-US"/>
        </w:rPr>
        <w:t>URL</w:t>
      </w:r>
      <w:r w:rsidRPr="001E5CDA">
        <w:rPr>
          <w:rFonts w:ascii="Times New Roman" w:hAnsi="Times New Roman"/>
          <w:sz w:val="28"/>
          <w:szCs w:val="28"/>
          <w:lang w:val="uk-UA"/>
        </w:rPr>
        <w:t xml:space="preserve">.: </w:t>
      </w:r>
      <w:hyperlink r:id="rId55" w:history="1">
        <w:r w:rsidRPr="001E5CDA">
          <w:rPr>
            <w:rStyle w:val="a5"/>
            <w:rFonts w:ascii="Times New Roman" w:hAnsi="Times New Roman"/>
            <w:sz w:val="28"/>
            <w:szCs w:val="28"/>
            <w:lang w:val="uk-UA"/>
          </w:rPr>
          <w:t>https://naurok.com.ua/korotkiy-slovnik-terminiv-nush-dlya-profesiynogo-movlennya-vchitelya-2018-rik-17057.html</w:t>
        </w:r>
      </w:hyperlink>
      <w:r w:rsidRPr="001E5CD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proofErr w:type="spellStart"/>
      <w:r w:rsidRPr="001E5CDA">
        <w:rPr>
          <w:rStyle w:val="a8"/>
          <w:rFonts w:ascii="Times New Roman" w:hAnsi="Times New Roman"/>
          <w:color w:val="333333"/>
          <w:sz w:val="28"/>
          <w:szCs w:val="28"/>
          <w:shd w:val="clear" w:color="auto" w:fill="FFFFFF"/>
          <w:lang w:val="uk-UA"/>
        </w:rPr>
        <w:t>Діяльнісний</w:t>
      </w:r>
      <w:proofErr w:type="spellEnd"/>
      <w:r w:rsidRPr="001E5CDA">
        <w:rPr>
          <w:rStyle w:val="a8"/>
          <w:rFonts w:ascii="Times New Roman" w:hAnsi="Times New Roman"/>
          <w:color w:val="333333"/>
          <w:sz w:val="28"/>
          <w:szCs w:val="28"/>
          <w:shd w:val="clear" w:color="auto" w:fill="FFFFFF"/>
          <w:lang w:val="uk-UA"/>
        </w:rPr>
        <w:t xml:space="preserve"> підхід</w:t>
      </w:r>
      <w:r w:rsidRPr="001E5CDA">
        <w:rPr>
          <w:rStyle w:val="a8"/>
          <w:rFonts w:ascii="Times New Roman" w:hAnsi="Times New Roman"/>
          <w:color w:val="333333"/>
          <w:sz w:val="28"/>
          <w:szCs w:val="28"/>
          <w:shd w:val="clear" w:color="auto" w:fill="FFFFFF"/>
        </w:rPr>
        <w:t> </w:t>
      </w:r>
      <w:r w:rsidRPr="001E5CDA">
        <w:rPr>
          <w:rFonts w:ascii="Times New Roman" w:hAnsi="Times New Roman"/>
          <w:sz w:val="28"/>
          <w:szCs w:val="28"/>
          <w:lang w:val="uk-UA"/>
        </w:rPr>
        <w:t>–</w:t>
      </w:r>
      <w:r w:rsidRPr="001E5CDA">
        <w:rPr>
          <w:rFonts w:ascii="Times New Roman" w:hAnsi="Times New Roman"/>
          <w:color w:val="333333"/>
          <w:sz w:val="28"/>
          <w:szCs w:val="28"/>
          <w:shd w:val="clear" w:color="auto" w:fill="FFFFFF"/>
          <w:lang w:val="uk-UA"/>
        </w:rPr>
        <w:t xml:space="preserve"> спрямування навчально-виховного процесу на</w:t>
      </w:r>
      <w:r w:rsidRPr="001E5CDA">
        <w:rPr>
          <w:rFonts w:ascii="Times New Roman" w:hAnsi="Times New Roman"/>
          <w:color w:val="333333"/>
          <w:sz w:val="28"/>
          <w:szCs w:val="28"/>
          <w:lang w:val="uk-UA"/>
        </w:rPr>
        <w:br/>
      </w:r>
      <w:r w:rsidRPr="001E5CDA">
        <w:rPr>
          <w:rFonts w:ascii="Times New Roman" w:hAnsi="Times New Roman"/>
          <w:color w:val="333333"/>
          <w:sz w:val="28"/>
          <w:szCs w:val="28"/>
          <w:shd w:val="clear" w:color="auto" w:fill="FFFFFF"/>
          <w:lang w:val="uk-UA"/>
        </w:rPr>
        <w:t>оволодіння різними видами діяльності, у процесі якої учні здобувають знання,</w:t>
      </w:r>
      <w:r w:rsidRPr="001E5CDA">
        <w:rPr>
          <w:rFonts w:ascii="Times New Roman" w:hAnsi="Times New Roman"/>
          <w:color w:val="333333"/>
          <w:sz w:val="28"/>
          <w:szCs w:val="28"/>
          <w:shd w:val="clear" w:color="auto" w:fill="FFFFFF"/>
        </w:rPr>
        <w:t> </w:t>
      </w:r>
      <w:r w:rsidRPr="001E5CDA">
        <w:rPr>
          <w:rFonts w:ascii="Times New Roman" w:hAnsi="Times New Roman"/>
          <w:color w:val="333333"/>
          <w:sz w:val="28"/>
          <w:szCs w:val="28"/>
          <w:shd w:val="clear" w:color="auto" w:fill="FFFFFF"/>
          <w:lang w:val="uk-UA"/>
        </w:rPr>
        <w:t xml:space="preserve">набувають </w:t>
      </w:r>
      <w:proofErr w:type="spellStart"/>
      <w:r w:rsidRPr="001E5CDA">
        <w:rPr>
          <w:rFonts w:ascii="Times New Roman" w:hAnsi="Times New Roman"/>
          <w:color w:val="333333"/>
          <w:sz w:val="28"/>
          <w:szCs w:val="28"/>
          <w:shd w:val="clear" w:color="auto" w:fill="FFFFFF"/>
          <w:lang w:val="uk-UA"/>
        </w:rPr>
        <w:t>діяльнісного</w:t>
      </w:r>
      <w:proofErr w:type="spellEnd"/>
      <w:r w:rsidRPr="001E5CDA">
        <w:rPr>
          <w:rFonts w:ascii="Times New Roman" w:hAnsi="Times New Roman"/>
          <w:color w:val="333333"/>
          <w:sz w:val="28"/>
          <w:szCs w:val="28"/>
          <w:shd w:val="clear" w:color="auto" w:fill="FFFFFF"/>
          <w:lang w:val="uk-UA"/>
        </w:rPr>
        <w:t xml:space="preserve"> досвіду, формують навички взаємодії зі світом,</w:t>
      </w:r>
      <w:r w:rsidRPr="001E5CDA">
        <w:rPr>
          <w:rFonts w:ascii="Times New Roman" w:hAnsi="Times New Roman"/>
          <w:color w:val="333333"/>
          <w:sz w:val="28"/>
          <w:szCs w:val="28"/>
          <w:shd w:val="clear" w:color="auto" w:fill="FFFFFF"/>
        </w:rPr>
        <w:t> </w:t>
      </w:r>
      <w:r w:rsidRPr="001E5CDA">
        <w:rPr>
          <w:rFonts w:ascii="Times New Roman" w:hAnsi="Times New Roman"/>
          <w:color w:val="333333"/>
          <w:sz w:val="28"/>
          <w:szCs w:val="28"/>
          <w:shd w:val="clear" w:color="auto" w:fill="FFFFFF"/>
          <w:lang w:val="uk-UA"/>
        </w:rPr>
        <w:t xml:space="preserve">суспільством, іншими людьми </w:t>
      </w:r>
      <w:r w:rsidRPr="001E5CDA">
        <w:rPr>
          <w:rFonts w:ascii="Times New Roman" w:hAnsi="Times New Roman"/>
          <w:sz w:val="28"/>
          <w:szCs w:val="28"/>
          <w:lang w:val="uk-UA"/>
        </w:rPr>
        <w:t>(</w:t>
      </w:r>
      <w:r w:rsidRPr="001E5CDA">
        <w:rPr>
          <w:rFonts w:ascii="Times New Roman" w:hAnsi="Times New Roman"/>
          <w:sz w:val="28"/>
          <w:szCs w:val="28"/>
          <w:lang w:val="en-US"/>
        </w:rPr>
        <w:t>URL</w:t>
      </w:r>
      <w:r w:rsidRPr="001E5CDA">
        <w:rPr>
          <w:rFonts w:ascii="Times New Roman" w:hAnsi="Times New Roman"/>
          <w:sz w:val="28"/>
          <w:szCs w:val="28"/>
          <w:lang w:val="uk-UA"/>
        </w:rPr>
        <w:t xml:space="preserve">.: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naurok</w:instrText>
      </w:r>
      <w:r w:rsidR="000B0234" w:rsidRPr="00304463">
        <w:rPr>
          <w:lang w:val="uk-UA"/>
        </w:rPr>
        <w:instrText>.</w:instrText>
      </w:r>
      <w:r w:rsidR="000B0234">
        <w:instrText>com</w:instrText>
      </w:r>
      <w:r w:rsidR="000B0234" w:rsidRPr="00304463">
        <w:rPr>
          <w:lang w:val="uk-UA"/>
        </w:rPr>
        <w:instrText>.</w:instrText>
      </w:r>
      <w:r w:rsidR="000B0234">
        <w:instrText>ua</w:instrText>
      </w:r>
      <w:r w:rsidR="000B0234" w:rsidRPr="00304463">
        <w:rPr>
          <w:lang w:val="uk-UA"/>
        </w:rPr>
        <w:instrText>/</w:instrText>
      </w:r>
      <w:r w:rsidR="000B0234">
        <w:instrText>korotkiy</w:instrText>
      </w:r>
      <w:r w:rsidR="000B0234" w:rsidRPr="00304463">
        <w:rPr>
          <w:lang w:val="uk-UA"/>
        </w:rPr>
        <w:instrText>-</w:instrText>
      </w:r>
      <w:r w:rsidR="000B0234">
        <w:instrText>slovnik</w:instrText>
      </w:r>
      <w:r w:rsidR="000B0234" w:rsidRPr="00304463">
        <w:rPr>
          <w:lang w:val="uk-UA"/>
        </w:rPr>
        <w:instrText>-</w:instrText>
      </w:r>
      <w:r w:rsidR="000B0234">
        <w:instrText>terminiv</w:instrText>
      </w:r>
      <w:r w:rsidR="000B0234" w:rsidRPr="00304463">
        <w:rPr>
          <w:lang w:val="uk-UA"/>
        </w:rPr>
        <w:instrText>-</w:instrText>
      </w:r>
      <w:r w:rsidR="000B0234">
        <w:instrText>nush</w:instrText>
      </w:r>
      <w:r w:rsidR="000B0234" w:rsidRPr="00304463">
        <w:rPr>
          <w:lang w:val="uk-UA"/>
        </w:rPr>
        <w:instrText>-</w:instrText>
      </w:r>
      <w:r w:rsidR="000B0234">
        <w:instrText>dlya</w:instrText>
      </w:r>
      <w:r w:rsidR="000B0234" w:rsidRPr="00304463">
        <w:rPr>
          <w:lang w:val="uk-UA"/>
        </w:rPr>
        <w:instrText>-</w:instrText>
      </w:r>
      <w:r w:rsidR="000B0234">
        <w:instrText>profesiynogo</w:instrText>
      </w:r>
      <w:r w:rsidR="000B0234" w:rsidRPr="00304463">
        <w:rPr>
          <w:lang w:val="uk-UA"/>
        </w:rPr>
        <w:instrText>-</w:instrText>
      </w:r>
      <w:r w:rsidR="000B0234">
        <w:instrText>movlennya</w:instrText>
      </w:r>
      <w:r w:rsidR="000B0234" w:rsidRPr="00304463">
        <w:rPr>
          <w:lang w:val="uk-UA"/>
        </w:rPr>
        <w:instrText>-</w:instrText>
      </w:r>
      <w:r w:rsidR="000B0234">
        <w:instrText>vchitelya</w:instrText>
      </w:r>
      <w:r w:rsidR="000B0234" w:rsidRPr="00304463">
        <w:rPr>
          <w:lang w:val="uk-UA"/>
        </w:rPr>
        <w:instrText>-2018-</w:instrText>
      </w:r>
      <w:r w:rsidR="000B0234">
        <w:instrText>rik</w:instrText>
      </w:r>
      <w:r w:rsidR="000B0234" w:rsidRPr="00304463">
        <w:rPr>
          <w:lang w:val="uk-UA"/>
        </w:rPr>
        <w:instrText>-17057.</w:instrText>
      </w:r>
      <w:r w:rsidR="000B0234">
        <w:instrText>html</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https://naurok.com.ua/korotkiy-slovnik-terminiv-nush-dlya-profesiynogo-movlennya-vchitelya-2018-rik-17057.html</w:t>
      </w:r>
      <w:r w:rsidR="000B0234">
        <w:fldChar w:fldCharType="end"/>
      </w:r>
      <w:r w:rsidRPr="001E5CD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Інноваційне навчання</w:t>
      </w:r>
      <w:r w:rsidRPr="001E5CDA">
        <w:rPr>
          <w:rFonts w:ascii="Times New Roman" w:hAnsi="Times New Roman"/>
          <w:sz w:val="28"/>
          <w:szCs w:val="28"/>
          <w:lang w:val="uk-UA"/>
        </w:rPr>
        <w:t xml:space="preserve"> – зорієнтована на динамічні зміни в навколишньому  світі начальна діяльність, яка ґрунтується на розвитку різноманітних форм мислення, творчих здібностей, високих соціально-адаптаційних можливостей особистості (</w:t>
      </w:r>
      <w:proofErr w:type="spellStart"/>
      <w:r w:rsidRPr="001E5CDA">
        <w:rPr>
          <w:rFonts w:ascii="Times New Roman" w:hAnsi="Times New Roman"/>
          <w:sz w:val="28"/>
          <w:szCs w:val="28"/>
          <w:lang w:val="uk-UA"/>
        </w:rPr>
        <w:t>Дичківська</w:t>
      </w:r>
      <w:proofErr w:type="spellEnd"/>
      <w:r w:rsidRPr="001E5CDA">
        <w:rPr>
          <w:rFonts w:ascii="Times New Roman" w:hAnsi="Times New Roman"/>
          <w:sz w:val="28"/>
          <w:szCs w:val="28"/>
          <w:lang w:val="uk-UA"/>
        </w:rPr>
        <w:t xml:space="preserve"> І.М. Інноваційні педагогічні технол</w:t>
      </w:r>
      <w:r w:rsidR="0085754A">
        <w:rPr>
          <w:rFonts w:ascii="Times New Roman" w:hAnsi="Times New Roman"/>
          <w:sz w:val="28"/>
          <w:szCs w:val="28"/>
          <w:lang w:val="uk-UA"/>
        </w:rPr>
        <w:t xml:space="preserve">огії. Київ: </w:t>
      </w:r>
      <w:proofErr w:type="spellStart"/>
      <w:r w:rsidR="0085754A">
        <w:rPr>
          <w:rFonts w:ascii="Times New Roman" w:hAnsi="Times New Roman"/>
          <w:sz w:val="28"/>
          <w:szCs w:val="28"/>
          <w:lang w:val="uk-UA"/>
        </w:rPr>
        <w:t>Академвидав</w:t>
      </w:r>
      <w:proofErr w:type="spellEnd"/>
      <w:r w:rsidR="0085754A">
        <w:rPr>
          <w:rFonts w:ascii="Times New Roman" w:hAnsi="Times New Roman"/>
          <w:sz w:val="28"/>
          <w:szCs w:val="28"/>
          <w:lang w:val="uk-UA"/>
        </w:rPr>
        <w:t xml:space="preserve">, 2004. </w:t>
      </w:r>
      <w:r w:rsidRPr="001E5CDA">
        <w:rPr>
          <w:rFonts w:ascii="Times New Roman" w:hAnsi="Times New Roman"/>
          <w:sz w:val="28"/>
          <w:szCs w:val="28"/>
          <w:lang w:val="uk-UA"/>
        </w:rPr>
        <w:t xml:space="preserve"> С. 9).</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Інтегрований урок</w:t>
      </w:r>
      <w:r w:rsidRPr="001E5CDA">
        <w:rPr>
          <w:rFonts w:ascii="Times New Roman" w:hAnsi="Times New Roman"/>
          <w:sz w:val="28"/>
          <w:szCs w:val="28"/>
          <w:lang w:val="uk-UA"/>
        </w:rPr>
        <w:t xml:space="preserve">  – це тип уроку, у якому навколо однієї теми поєднано відомості різних навчальних предметів, метою якого є розкриття загальних закономірностей, законів, ідей, теорій, що відображені у різних науках і відповідних їм навчальних предметах. Інтегровані уроки ставлять за мету об’єднати споріднені блоки знань із різних навчальних предметів навколо однієї теми з метою інформаційного та емоційного збагачення, сприйняття, </w:t>
      </w:r>
      <w:r w:rsidRPr="001E5CDA">
        <w:rPr>
          <w:rFonts w:ascii="Times New Roman" w:hAnsi="Times New Roman"/>
          <w:sz w:val="28"/>
          <w:szCs w:val="28"/>
          <w:lang w:val="uk-UA"/>
        </w:rPr>
        <w:lastRenderedPageBreak/>
        <w:t xml:space="preserve">мислення, почуттів учнів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vseosvita</w:instrText>
      </w:r>
      <w:r w:rsidR="000B0234" w:rsidRPr="00304463">
        <w:rPr>
          <w:lang w:val="uk-UA"/>
        </w:rPr>
        <w:instrText>.</w:instrText>
      </w:r>
      <w:r w:rsidR="000B0234">
        <w:instrText>ua</w:instrText>
      </w:r>
      <w:r w:rsidR="000B0234" w:rsidRPr="00304463">
        <w:rPr>
          <w:lang w:val="uk-UA"/>
        </w:rPr>
        <w:instrText>/</w:instrText>
      </w:r>
      <w:r w:rsidR="000B0234">
        <w:instrText>library</w:instrText>
      </w:r>
      <w:r w:rsidR="000B0234" w:rsidRPr="00304463">
        <w:rPr>
          <w:lang w:val="uk-UA"/>
        </w:rPr>
        <w:instrText>/</w:instrText>
      </w:r>
      <w:r w:rsidR="000B0234">
        <w:instrText>embed</w:instrText>
      </w:r>
      <w:r w:rsidR="000B0234" w:rsidRPr="00304463">
        <w:rPr>
          <w:lang w:val="uk-UA"/>
        </w:rPr>
        <w:instrText>/010028</w:instrText>
      </w:r>
      <w:r w:rsidR="000B0234">
        <w:instrText>zg</w:instrText>
      </w:r>
      <w:r w:rsidR="000B0234" w:rsidRPr="00304463">
        <w:rPr>
          <w:lang w:val="uk-UA"/>
        </w:rPr>
        <w:instrText>-</w:instrText>
      </w:r>
      <w:r w:rsidR="000B0234">
        <w:instrText>af</w:instrText>
      </w:r>
      <w:r w:rsidR="000B0234" w:rsidRPr="00304463">
        <w:rPr>
          <w:lang w:val="uk-UA"/>
        </w:rPr>
        <w:instrText>53.</w:instrText>
      </w:r>
      <w:r w:rsidR="000B0234">
        <w:instrText>docx</w:instrText>
      </w:r>
      <w:r w:rsidR="000B0234" w:rsidRPr="00304463">
        <w:rPr>
          <w:lang w:val="uk-UA"/>
        </w:rPr>
        <w:instrText>.</w:instrText>
      </w:r>
      <w:r w:rsidR="000B0234">
        <w:instrText>html</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https://vseosvita.ua/library/embed/010028zg-af53.docx.html</w:t>
      </w:r>
      <w:r w:rsidR="000B0234">
        <w:fldChar w:fldCharType="end"/>
      </w:r>
      <w:r w:rsidRPr="001E5CD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lang w:val="uk-UA"/>
        </w:rPr>
      </w:pPr>
      <w:r w:rsidRPr="00550650">
        <w:rPr>
          <w:rFonts w:ascii="Times New Roman" w:eastAsia="Times New Roman" w:hAnsi="Times New Roman"/>
          <w:b/>
          <w:iCs/>
          <w:sz w:val="28"/>
          <w:szCs w:val="28"/>
          <w:lang w:val="uk-UA" w:eastAsia="ru-RU"/>
        </w:rPr>
        <w:t>Інтерактивні</w:t>
      </w:r>
      <w:r w:rsidRPr="001E5CDA">
        <w:rPr>
          <w:rFonts w:ascii="Times New Roman" w:eastAsia="Times New Roman" w:hAnsi="Times New Roman"/>
          <w:b/>
          <w:iCs/>
          <w:sz w:val="28"/>
          <w:szCs w:val="28"/>
          <w:lang w:val="uk-UA" w:eastAsia="ru-RU"/>
        </w:rPr>
        <w:t xml:space="preserve"> навчальні технології</w:t>
      </w:r>
      <w:r w:rsidRPr="001E5CDA">
        <w:rPr>
          <w:rFonts w:ascii="Times New Roman" w:eastAsia="Times New Roman" w:hAnsi="Times New Roman"/>
          <w:sz w:val="28"/>
          <w:szCs w:val="28"/>
          <w:lang w:val="uk-UA" w:eastAsia="ru-RU"/>
        </w:rPr>
        <w:t xml:space="preserve"> – ігрові й неігрові технології навчання і розвитку, що побудовані на цілеспрямованій спеціально організованій груповій та </w:t>
      </w:r>
      <w:proofErr w:type="spellStart"/>
      <w:r w:rsidRPr="001E5CDA">
        <w:rPr>
          <w:rFonts w:ascii="Times New Roman" w:eastAsia="Times New Roman" w:hAnsi="Times New Roman"/>
          <w:sz w:val="28"/>
          <w:szCs w:val="28"/>
          <w:lang w:val="uk-UA" w:eastAsia="ru-RU"/>
        </w:rPr>
        <w:t>міжгруповій</w:t>
      </w:r>
      <w:proofErr w:type="spellEnd"/>
      <w:r w:rsidRPr="001E5CDA">
        <w:rPr>
          <w:rFonts w:ascii="Times New Roman" w:eastAsia="Times New Roman" w:hAnsi="Times New Roman"/>
          <w:sz w:val="28"/>
          <w:szCs w:val="28"/>
          <w:lang w:val="uk-UA" w:eastAsia="ru-RU"/>
        </w:rPr>
        <w:t xml:space="preserve"> діяльності, «зворотному зв’язку» між всіма учасниками для досягання взаєморозуміння й корекції навчального та розвивального процесу, індивідуального стилю спілкування на основі рефлексивного аналізу (За </w:t>
      </w:r>
      <w:proofErr w:type="spellStart"/>
      <w:r w:rsidRPr="001E5CDA">
        <w:rPr>
          <w:rFonts w:ascii="Times New Roman" w:hAnsi="Times New Roman"/>
          <w:sz w:val="28"/>
          <w:szCs w:val="28"/>
          <w:lang w:val="uk-UA"/>
        </w:rPr>
        <w:t>Стеценко</w:t>
      </w:r>
      <w:proofErr w:type="spellEnd"/>
      <w:r w:rsidRPr="001E5CDA">
        <w:rPr>
          <w:rFonts w:ascii="Times New Roman" w:hAnsi="Times New Roman"/>
          <w:sz w:val="28"/>
          <w:szCs w:val="28"/>
          <w:lang w:val="uk-UA"/>
        </w:rPr>
        <w:t xml:space="preserve">  Г. А. Інтерактивні методи навчання як засіб активізації пізнавальної діяльності студентів. (</w:t>
      </w:r>
      <w:r w:rsidRPr="001E5CDA">
        <w:rPr>
          <w:rFonts w:ascii="Times New Roman" w:hAnsi="Times New Roman"/>
          <w:sz w:val="28"/>
          <w:szCs w:val="28"/>
          <w:lang w:val="en-US"/>
        </w:rPr>
        <w:t>URL</w:t>
      </w:r>
      <w:r w:rsidRPr="001E5CDA">
        <w:rPr>
          <w:rFonts w:ascii="Times New Roman" w:hAnsi="Times New Roman"/>
          <w:sz w:val="28"/>
          <w:szCs w:val="28"/>
          <w:lang w:val="uk-UA"/>
        </w:rPr>
        <w:t>.:</w:t>
      </w:r>
      <w:r w:rsidRPr="001E5CDA">
        <w:rPr>
          <w:lang w:val="uk-UA"/>
        </w:rPr>
        <w:t xml:space="preserve"> </w:t>
      </w:r>
    </w:p>
    <w:p w:rsidR="001E5CDA" w:rsidRPr="001E5CDA" w:rsidRDefault="000B0234" w:rsidP="00550650">
      <w:pPr>
        <w:pStyle w:val="a4"/>
        <w:spacing w:after="0" w:line="360" w:lineRule="auto"/>
        <w:ind w:left="0" w:firstLine="567"/>
        <w:jc w:val="both"/>
        <w:rPr>
          <w:rFonts w:ascii="Times New Roman" w:hAnsi="Times New Roman"/>
          <w:sz w:val="28"/>
          <w:szCs w:val="28"/>
          <w:lang w:val="uk-UA"/>
        </w:rPr>
      </w:pPr>
      <w:r>
        <w:fldChar w:fldCharType="begin"/>
      </w:r>
      <w:r w:rsidRPr="00304463">
        <w:rPr>
          <w:lang w:val="en-US"/>
        </w:rPr>
        <w:instrText>HYPERLINK "https://www.google.com/url?sa=i&amp;url=https%3A%2F%2Fjournal.kdpu.edu.ua%2Fpsychology%2Farticle%2Fdownload%2F3763%2F3436%2F&amp;psig=AOvVaw2FlVUE2U1RgcDT4fTIE3np&amp;ust=1680966670949000&amp;source=images&amp;cd=vfe&amp;ved=2ahUKEwjc9db7hpj-AhUMzSoKHY4wBqcQr4kDegQIARAl"</w:instrText>
      </w:r>
      <w:r>
        <w:fldChar w:fldCharType="separate"/>
      </w:r>
      <w:r w:rsidR="001E5CDA" w:rsidRPr="001E5CDA">
        <w:rPr>
          <w:rStyle w:val="a5"/>
          <w:rFonts w:ascii="Times New Roman" w:hAnsi="Times New Roman"/>
          <w:sz w:val="28"/>
          <w:szCs w:val="28"/>
          <w:lang w:val="uk-UA"/>
        </w:rPr>
        <w:t>https://www.google.com/url?sa=i&amp;url=https%3A%2F%2Fjournal.kdpu.edu.ua%2Fpsychology%2Farticle%2Fdownload%2F3763%2F3436%2F&amp;psig=AOvVaw2FlVUE2U1RgcDT4fTIE3np&amp;ust=1680966670949000&amp;source=images&amp;cd=vfe&amp;ved=2ahUKEwjc9db7hpj-AhUMzSoKHY4wBqcQr4kDegQIARAl</w:t>
      </w:r>
      <w:r>
        <w:fldChar w:fldCharType="end"/>
      </w:r>
      <w:r w:rsidR="001E5CDA"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550650">
        <w:rPr>
          <w:rFonts w:ascii="Times New Roman" w:hAnsi="Times New Roman"/>
          <w:b/>
          <w:sz w:val="28"/>
          <w:szCs w:val="28"/>
          <w:lang w:val="uk-UA"/>
        </w:rPr>
        <w:t>Компетентність</w:t>
      </w:r>
      <w:r w:rsidRPr="001E5CDA">
        <w:rPr>
          <w:rFonts w:ascii="Times New Roman" w:hAnsi="Times New Roman"/>
          <w:b/>
          <w:sz w:val="28"/>
          <w:szCs w:val="28"/>
          <w:lang w:val="uk-UA"/>
        </w:rPr>
        <w:t xml:space="preserve"> людини </w:t>
      </w:r>
      <w:r w:rsidRPr="001E5CDA">
        <w:rPr>
          <w:rFonts w:ascii="Times New Roman" w:hAnsi="Times New Roman"/>
          <w:sz w:val="28"/>
          <w:szCs w:val="28"/>
          <w:lang w:val="uk-UA"/>
        </w:rPr>
        <w:t>– спеціально структуровані (організовані) набори знань, умінь, навичок і ставлень, що їх набувають у процесі навчання. Вони дозволяють людині визначати, тобто ідентифікувати і розв’язувати, незалежно від контексту (від ситуації), проблеми, характерні для певної сфери діяльності (</w:t>
      </w:r>
      <w:proofErr w:type="spellStart"/>
      <w:r w:rsidRPr="001E5CDA">
        <w:rPr>
          <w:rFonts w:ascii="Times New Roman" w:hAnsi="Times New Roman"/>
          <w:sz w:val="28"/>
          <w:szCs w:val="28"/>
          <w:lang w:val="uk-UA"/>
        </w:rPr>
        <w:t>Пометун</w:t>
      </w:r>
      <w:proofErr w:type="spellEnd"/>
      <w:r w:rsidRPr="001E5CDA">
        <w:rPr>
          <w:rFonts w:ascii="Times New Roman" w:hAnsi="Times New Roman"/>
          <w:sz w:val="28"/>
          <w:szCs w:val="28"/>
          <w:lang w:val="uk-UA"/>
        </w:rPr>
        <w:t xml:space="preserve"> О.І. Теорія та практика послідовної реалізації </w:t>
      </w:r>
      <w:proofErr w:type="spellStart"/>
      <w:r w:rsidRPr="001E5CDA">
        <w:rPr>
          <w:rFonts w:ascii="Times New Roman" w:hAnsi="Times New Roman"/>
          <w:sz w:val="28"/>
          <w:szCs w:val="28"/>
          <w:lang w:val="uk-UA"/>
        </w:rPr>
        <w:t>компетентісного</w:t>
      </w:r>
      <w:proofErr w:type="spellEnd"/>
      <w:r w:rsidRPr="001E5CDA">
        <w:rPr>
          <w:rFonts w:ascii="Times New Roman" w:hAnsi="Times New Roman"/>
          <w:sz w:val="28"/>
          <w:szCs w:val="28"/>
          <w:lang w:val="uk-UA"/>
        </w:rPr>
        <w:t xml:space="preserve"> підходу в досвіді зарубіжних країн // </w:t>
      </w:r>
      <w:proofErr w:type="spellStart"/>
      <w:r w:rsidRPr="001E5CDA">
        <w:rPr>
          <w:rFonts w:ascii="Times New Roman" w:hAnsi="Times New Roman"/>
          <w:sz w:val="28"/>
          <w:szCs w:val="28"/>
          <w:lang w:val="uk-UA"/>
        </w:rPr>
        <w:t>Компетентнісний</w:t>
      </w:r>
      <w:proofErr w:type="spellEnd"/>
      <w:r w:rsidRPr="001E5CDA">
        <w:rPr>
          <w:rFonts w:ascii="Times New Roman" w:hAnsi="Times New Roman"/>
          <w:sz w:val="28"/>
          <w:szCs w:val="28"/>
          <w:lang w:val="uk-UA"/>
        </w:rPr>
        <w:t xml:space="preserve"> підхід у сучасній освіті: світовий досвід та українські перспективи: Бібліотека з освітньої політики / Під </w:t>
      </w:r>
      <w:proofErr w:type="spellStart"/>
      <w:r w:rsidRPr="001E5CDA">
        <w:rPr>
          <w:rFonts w:ascii="Times New Roman" w:hAnsi="Times New Roman"/>
          <w:sz w:val="28"/>
          <w:szCs w:val="28"/>
          <w:lang w:val="uk-UA"/>
        </w:rPr>
        <w:t>заг</w:t>
      </w:r>
      <w:proofErr w:type="spellEnd"/>
      <w:r w:rsidRPr="001E5CDA">
        <w:rPr>
          <w:rFonts w:ascii="Times New Roman" w:hAnsi="Times New Roman"/>
          <w:sz w:val="28"/>
          <w:szCs w:val="28"/>
          <w:lang w:val="uk-UA"/>
        </w:rPr>
        <w:t>. ред. О.В.</w:t>
      </w:r>
      <w:r w:rsidR="00546994">
        <w:rPr>
          <w:rFonts w:ascii="Times New Roman" w:hAnsi="Times New Roman"/>
          <w:sz w:val="28"/>
          <w:szCs w:val="28"/>
          <w:lang w:val="uk-UA"/>
        </w:rPr>
        <w:t xml:space="preserve"> </w:t>
      </w:r>
      <w:proofErr w:type="spellStart"/>
      <w:r w:rsidR="00546994">
        <w:rPr>
          <w:rFonts w:ascii="Times New Roman" w:hAnsi="Times New Roman"/>
          <w:sz w:val="28"/>
          <w:szCs w:val="28"/>
          <w:lang w:val="uk-UA"/>
        </w:rPr>
        <w:t>Овчарук</w:t>
      </w:r>
      <w:proofErr w:type="spellEnd"/>
      <w:r w:rsidR="00546994">
        <w:rPr>
          <w:rFonts w:ascii="Times New Roman" w:hAnsi="Times New Roman"/>
          <w:sz w:val="28"/>
          <w:szCs w:val="28"/>
          <w:lang w:val="uk-UA"/>
        </w:rPr>
        <w:t>.  Київ</w:t>
      </w:r>
      <w:r w:rsidRPr="001E5CDA">
        <w:rPr>
          <w:rFonts w:ascii="Times New Roman" w:hAnsi="Times New Roman"/>
          <w:sz w:val="28"/>
          <w:szCs w:val="28"/>
          <w:lang w:val="uk-UA"/>
        </w:rPr>
        <w:t>: «К.І.С.»</w:t>
      </w:r>
      <w:r w:rsidR="00546994">
        <w:rPr>
          <w:rFonts w:ascii="Times New Roman" w:hAnsi="Times New Roman"/>
          <w:sz w:val="28"/>
          <w:szCs w:val="28"/>
          <w:lang w:val="uk-UA"/>
        </w:rPr>
        <w:t xml:space="preserve">, 2004. </w:t>
      </w:r>
      <w:r w:rsidRPr="001E5CDA">
        <w:rPr>
          <w:rFonts w:ascii="Times New Roman" w:hAnsi="Times New Roman"/>
          <w:sz w:val="28"/>
          <w:szCs w:val="28"/>
          <w:lang w:val="uk-UA"/>
        </w:rPr>
        <w:t xml:space="preserve"> С.8).</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lang w:val="uk-UA"/>
        </w:rPr>
        <w:t xml:space="preserve">  </w:t>
      </w:r>
      <w:r w:rsidRPr="001E5CDA">
        <w:rPr>
          <w:rFonts w:ascii="Times New Roman" w:hAnsi="Times New Roman"/>
          <w:b/>
          <w:sz w:val="28"/>
          <w:szCs w:val="28"/>
          <w:lang w:val="uk-UA"/>
        </w:rPr>
        <w:t>Метод навчання</w:t>
      </w:r>
      <w:r w:rsidRPr="001E5CDA">
        <w:rPr>
          <w:rFonts w:ascii="Times New Roman" w:hAnsi="Times New Roman"/>
          <w:sz w:val="28"/>
          <w:szCs w:val="28"/>
          <w:lang w:val="uk-UA"/>
        </w:rPr>
        <w:t xml:space="preserve"> – спосіб упорядкованої взаємодії вчителів та учнів, за допомогою якого вирішуються проблеми освіти, виховання і розвитку у процесі навчання (</w:t>
      </w:r>
      <w:proofErr w:type="spellStart"/>
      <w:r w:rsidRPr="001E5CDA">
        <w:rPr>
          <w:rFonts w:ascii="Times New Roman" w:hAnsi="Times New Roman"/>
          <w:sz w:val="28"/>
          <w:szCs w:val="28"/>
          <w:lang w:val="uk-UA"/>
        </w:rPr>
        <w:t>Степанов</w:t>
      </w:r>
      <w:proofErr w:type="spellEnd"/>
      <w:r w:rsidRPr="001E5CDA">
        <w:rPr>
          <w:rFonts w:ascii="Times New Roman" w:hAnsi="Times New Roman"/>
          <w:sz w:val="28"/>
          <w:szCs w:val="28"/>
          <w:lang w:val="uk-UA"/>
        </w:rPr>
        <w:t xml:space="preserve"> О.М., </w:t>
      </w:r>
      <w:proofErr w:type="spellStart"/>
      <w:r w:rsidRPr="001E5CDA">
        <w:rPr>
          <w:rFonts w:ascii="Times New Roman" w:hAnsi="Times New Roman"/>
          <w:sz w:val="28"/>
          <w:szCs w:val="28"/>
          <w:lang w:val="uk-UA"/>
        </w:rPr>
        <w:t>Фіцула</w:t>
      </w:r>
      <w:proofErr w:type="spellEnd"/>
      <w:r w:rsidRPr="001E5CDA">
        <w:rPr>
          <w:rFonts w:ascii="Times New Roman" w:hAnsi="Times New Roman"/>
          <w:sz w:val="28"/>
          <w:szCs w:val="28"/>
          <w:lang w:val="uk-UA"/>
        </w:rPr>
        <w:t xml:space="preserve"> М.М. Основи психології і педагогіки: </w:t>
      </w:r>
      <w:proofErr w:type="spellStart"/>
      <w:r w:rsidRPr="001E5CDA">
        <w:rPr>
          <w:rFonts w:ascii="Times New Roman" w:hAnsi="Times New Roman"/>
          <w:sz w:val="28"/>
          <w:szCs w:val="28"/>
          <w:lang w:val="uk-UA"/>
        </w:rPr>
        <w:t>Навч.посі</w:t>
      </w:r>
      <w:r w:rsidR="00546994">
        <w:rPr>
          <w:rFonts w:ascii="Times New Roman" w:hAnsi="Times New Roman"/>
          <w:sz w:val="28"/>
          <w:szCs w:val="28"/>
          <w:lang w:val="uk-UA"/>
        </w:rPr>
        <w:t>бник</w:t>
      </w:r>
      <w:proofErr w:type="spellEnd"/>
      <w:r w:rsidR="00546994">
        <w:rPr>
          <w:rFonts w:ascii="Times New Roman" w:hAnsi="Times New Roman"/>
          <w:sz w:val="28"/>
          <w:szCs w:val="28"/>
          <w:lang w:val="uk-UA"/>
        </w:rPr>
        <w:t>.  Київ</w:t>
      </w:r>
      <w:r w:rsidRPr="001E5CDA">
        <w:rPr>
          <w:rFonts w:ascii="Times New Roman" w:hAnsi="Times New Roman"/>
          <w:sz w:val="28"/>
          <w:szCs w:val="28"/>
          <w:lang w:val="uk-UA"/>
        </w:rPr>
        <w:t xml:space="preserve">: </w:t>
      </w:r>
      <w:proofErr w:type="spellStart"/>
      <w:r w:rsidRPr="001E5CDA">
        <w:rPr>
          <w:rFonts w:ascii="Times New Roman" w:hAnsi="Times New Roman"/>
          <w:sz w:val="28"/>
          <w:szCs w:val="28"/>
          <w:lang w:val="uk-UA"/>
        </w:rPr>
        <w:t>Академвидав</w:t>
      </w:r>
      <w:proofErr w:type="spellEnd"/>
      <w:r w:rsidRPr="001E5CDA">
        <w:rPr>
          <w:rFonts w:ascii="Times New Roman" w:hAnsi="Times New Roman"/>
          <w:sz w:val="28"/>
          <w:szCs w:val="28"/>
          <w:lang w:val="uk-UA"/>
        </w:rPr>
        <w:t>, 2005</w:t>
      </w:r>
      <w:r w:rsidR="00546994">
        <w:rPr>
          <w:rFonts w:ascii="Times New Roman" w:hAnsi="Times New Roman"/>
          <w:sz w:val="28"/>
          <w:szCs w:val="28"/>
          <w:lang w:val="uk-UA"/>
        </w:rPr>
        <w:t>,</w:t>
      </w:r>
      <w:r w:rsidRPr="001E5CDA">
        <w:rPr>
          <w:rFonts w:ascii="Times New Roman" w:hAnsi="Times New Roman"/>
          <w:sz w:val="28"/>
          <w:szCs w:val="28"/>
          <w:lang w:val="uk-UA"/>
        </w:rPr>
        <w:t xml:space="preserve"> 520 с. </w:t>
      </w:r>
      <w:r w:rsidR="00546994">
        <w:rPr>
          <w:rFonts w:ascii="Times New Roman" w:hAnsi="Times New Roman"/>
          <w:sz w:val="28"/>
          <w:szCs w:val="28"/>
          <w:lang w:val="uk-UA"/>
        </w:rPr>
        <w:t>(</w:t>
      </w:r>
      <w:r w:rsidRPr="001E5CDA">
        <w:rPr>
          <w:rFonts w:ascii="Times New Roman" w:hAnsi="Times New Roman"/>
          <w:sz w:val="28"/>
          <w:szCs w:val="28"/>
          <w:lang w:val="uk-UA"/>
        </w:rPr>
        <w:t>С. 340.)</w:t>
      </w:r>
      <w:r w:rsidR="00546994">
        <w:rPr>
          <w:rFonts w:ascii="Times New Roman" w:hAnsi="Times New Roman"/>
          <w:sz w:val="28"/>
          <w:szCs w:val="28"/>
          <w:lang w:val="uk-UA"/>
        </w:rPr>
        <w:t>.</w:t>
      </w:r>
      <w:r w:rsidRPr="001E5CDA">
        <w:rPr>
          <w:rFonts w:ascii="Times New Roman" w:hAnsi="Times New Roman"/>
          <w:sz w:val="28"/>
          <w:szCs w:val="28"/>
          <w:lang w:val="uk-UA"/>
        </w:rPr>
        <w:t xml:space="preserve"> Метод навчання є комплексним поняттям, що складається із сукупності відповідних прийомів. Метод і прийом близькі, взаємопов’язані, але не тотожні, не рівнозначні поняття (Кучеренко І. А., </w:t>
      </w:r>
      <w:proofErr w:type="spellStart"/>
      <w:r w:rsidRPr="001E5CDA">
        <w:rPr>
          <w:rFonts w:ascii="Times New Roman" w:hAnsi="Times New Roman"/>
          <w:sz w:val="28"/>
          <w:szCs w:val="28"/>
          <w:lang w:val="uk-UA"/>
        </w:rPr>
        <w:t>Пентилюк</w:t>
      </w:r>
      <w:proofErr w:type="spellEnd"/>
      <w:r w:rsidRPr="001E5CDA">
        <w:rPr>
          <w:rFonts w:ascii="Times New Roman" w:hAnsi="Times New Roman"/>
          <w:sz w:val="28"/>
          <w:szCs w:val="28"/>
          <w:lang w:val="uk-UA"/>
        </w:rPr>
        <w:t xml:space="preserve"> М. І. Теорія і технологія сучасного уроку українс</w:t>
      </w:r>
      <w:r w:rsidR="00525934">
        <w:rPr>
          <w:rFonts w:ascii="Times New Roman" w:hAnsi="Times New Roman"/>
          <w:sz w:val="28"/>
          <w:szCs w:val="28"/>
          <w:lang w:val="uk-UA"/>
        </w:rPr>
        <w:t xml:space="preserve">ької мови : </w:t>
      </w:r>
      <w:proofErr w:type="spellStart"/>
      <w:r w:rsidR="00525934">
        <w:rPr>
          <w:rFonts w:ascii="Times New Roman" w:hAnsi="Times New Roman"/>
          <w:sz w:val="28"/>
          <w:szCs w:val="28"/>
          <w:lang w:val="uk-UA"/>
        </w:rPr>
        <w:t>навч.-метод</w:t>
      </w:r>
      <w:proofErr w:type="spellEnd"/>
      <w:r w:rsidR="00525934">
        <w:rPr>
          <w:rFonts w:ascii="Times New Roman" w:hAnsi="Times New Roman"/>
          <w:sz w:val="28"/>
          <w:szCs w:val="28"/>
          <w:lang w:val="uk-UA"/>
        </w:rPr>
        <w:t xml:space="preserve">. </w:t>
      </w:r>
      <w:proofErr w:type="spellStart"/>
      <w:r w:rsidR="00525934">
        <w:rPr>
          <w:rFonts w:ascii="Times New Roman" w:hAnsi="Times New Roman"/>
          <w:sz w:val="28"/>
          <w:szCs w:val="28"/>
          <w:lang w:val="uk-UA"/>
        </w:rPr>
        <w:t>посіб</w:t>
      </w:r>
      <w:proofErr w:type="spellEnd"/>
      <w:r w:rsidR="00525934">
        <w:rPr>
          <w:rFonts w:ascii="Times New Roman" w:hAnsi="Times New Roman"/>
          <w:sz w:val="28"/>
          <w:szCs w:val="28"/>
          <w:lang w:val="uk-UA"/>
        </w:rPr>
        <w:t>.</w:t>
      </w:r>
      <w:r w:rsidRPr="001E5CDA">
        <w:rPr>
          <w:rFonts w:ascii="Times New Roman" w:hAnsi="Times New Roman"/>
          <w:sz w:val="28"/>
          <w:szCs w:val="28"/>
          <w:lang w:val="uk-UA"/>
        </w:rPr>
        <w:t>; МОН України, Херсонський державний університ</w:t>
      </w:r>
      <w:r w:rsidR="00525934">
        <w:rPr>
          <w:rFonts w:ascii="Times New Roman" w:hAnsi="Times New Roman"/>
          <w:sz w:val="28"/>
          <w:szCs w:val="28"/>
          <w:lang w:val="uk-UA"/>
        </w:rPr>
        <w:t>ет. Херсон</w:t>
      </w:r>
      <w:r w:rsidRPr="001E5CDA">
        <w:rPr>
          <w:rFonts w:ascii="Times New Roman" w:hAnsi="Times New Roman"/>
          <w:sz w:val="28"/>
          <w:szCs w:val="28"/>
          <w:lang w:val="uk-UA"/>
        </w:rPr>
        <w:t>: Айлант, 2022,  352</w:t>
      </w:r>
      <w:r w:rsidR="00525934">
        <w:rPr>
          <w:rFonts w:ascii="Times New Roman" w:hAnsi="Times New Roman"/>
          <w:sz w:val="28"/>
          <w:szCs w:val="28"/>
          <w:lang w:val="uk-UA"/>
        </w:rPr>
        <w:t> </w:t>
      </w:r>
      <w:r w:rsidRPr="001E5CDA">
        <w:rPr>
          <w:rFonts w:ascii="Times New Roman" w:hAnsi="Times New Roman"/>
          <w:sz w:val="28"/>
          <w:szCs w:val="28"/>
          <w:lang w:val="uk-UA"/>
        </w:rPr>
        <w:t xml:space="preserve"> с. </w:t>
      </w:r>
      <w:r w:rsidR="00546994">
        <w:rPr>
          <w:rFonts w:ascii="Times New Roman" w:hAnsi="Times New Roman"/>
          <w:sz w:val="28"/>
          <w:szCs w:val="28"/>
          <w:lang w:val="uk-UA"/>
        </w:rPr>
        <w:t>(</w:t>
      </w:r>
      <w:r w:rsidRPr="001E5CDA">
        <w:rPr>
          <w:rFonts w:ascii="Times New Roman" w:hAnsi="Times New Roman"/>
          <w:sz w:val="28"/>
          <w:szCs w:val="28"/>
          <w:lang w:val="uk-UA"/>
        </w:rPr>
        <w:t>С. 48.)</w:t>
      </w:r>
    </w:p>
    <w:p w:rsidR="0069076E" w:rsidRDefault="001E5CDA" w:rsidP="00550650">
      <w:pPr>
        <w:pStyle w:val="a4"/>
        <w:spacing w:after="0" w:line="360" w:lineRule="auto"/>
        <w:ind w:left="0" w:firstLine="567"/>
        <w:jc w:val="both"/>
        <w:rPr>
          <w:rFonts w:ascii="Times New Roman" w:eastAsia="Times New Roman" w:hAnsi="Times New Roman"/>
          <w:sz w:val="28"/>
          <w:szCs w:val="28"/>
          <w:lang w:val="uk-UA" w:eastAsia="uk-UA"/>
        </w:rPr>
      </w:pPr>
      <w:r w:rsidRPr="001E5CDA">
        <w:rPr>
          <w:rFonts w:ascii="Times New Roman" w:eastAsiaTheme="minorHAnsi" w:hAnsi="Times New Roman"/>
          <w:b/>
          <w:sz w:val="28"/>
          <w:szCs w:val="28"/>
          <w:lang w:val="uk-UA"/>
        </w:rPr>
        <w:lastRenderedPageBreak/>
        <w:t>Мовний режим</w:t>
      </w:r>
      <w:r w:rsidRPr="001E5CDA">
        <w:rPr>
          <w:rFonts w:ascii="Times New Roman" w:eastAsiaTheme="minorHAnsi" w:hAnsi="Times New Roman"/>
          <w:sz w:val="28"/>
          <w:szCs w:val="28"/>
          <w:lang w:val="uk-UA"/>
        </w:rPr>
        <w:t xml:space="preserve"> </w:t>
      </w:r>
      <w:r w:rsidRPr="001E5CDA">
        <w:rPr>
          <w:rFonts w:ascii="Times New Roman" w:hAnsi="Times New Roman"/>
          <w:sz w:val="28"/>
          <w:szCs w:val="28"/>
          <w:lang w:val="uk-UA"/>
        </w:rPr>
        <w:t>–</w:t>
      </w:r>
      <w:r w:rsidRPr="001E5CDA">
        <w:rPr>
          <w:rFonts w:ascii="Times New Roman" w:eastAsiaTheme="minorHAnsi" w:hAnsi="Times New Roman"/>
          <w:sz w:val="28"/>
          <w:szCs w:val="28"/>
          <w:lang w:val="uk-UA"/>
        </w:rPr>
        <w:t xml:space="preserve"> це вимоги до загальної грамотності й культури мови учнів (Попович А. Дотримання єдиного мовного режиму в сучасних підручниках для загальноосвітніх навчальних закладів </w:t>
      </w:r>
      <w:r w:rsidRPr="001E5CDA">
        <w:rPr>
          <w:rFonts w:ascii="Times New Roman" w:eastAsia="Times New Roman" w:hAnsi="Times New Roman"/>
          <w:sz w:val="28"/>
          <w:szCs w:val="28"/>
          <w:lang w:val="uk-UA" w:eastAsia="uk-UA"/>
        </w:rPr>
        <w:t>(</w:t>
      </w:r>
      <w:r w:rsidRPr="001E5CDA">
        <w:rPr>
          <w:rFonts w:ascii="Times New Roman" w:eastAsia="Times New Roman" w:hAnsi="Times New Roman"/>
          <w:sz w:val="28"/>
          <w:szCs w:val="28"/>
          <w:lang w:val="en-US" w:eastAsia="uk-UA"/>
        </w:rPr>
        <w:t>URL</w:t>
      </w:r>
      <w:r w:rsidRPr="001E5CDA">
        <w:rPr>
          <w:rFonts w:ascii="Times New Roman" w:eastAsia="Times New Roman" w:hAnsi="Times New Roman"/>
          <w:sz w:val="28"/>
          <w:szCs w:val="28"/>
          <w:lang w:val="uk-UA" w:eastAsia="uk-UA"/>
        </w:rPr>
        <w:t xml:space="preserve">.: </w:t>
      </w:r>
      <w:hyperlink r:id="rId56" w:history="1">
        <w:r w:rsidRPr="001E5CDA">
          <w:rPr>
            <w:rStyle w:val="a5"/>
            <w:rFonts w:ascii="Times New Roman" w:eastAsia="Times New Roman" w:hAnsi="Times New Roman"/>
            <w:sz w:val="28"/>
            <w:szCs w:val="28"/>
            <w:lang w:val="uk-UA" w:eastAsia="uk-UA"/>
          </w:rPr>
          <w:t>https://iul-nasu.org.ua/pdf/kulturaslova/81/21_ks_81.pdf</w:t>
        </w:r>
      </w:hyperlink>
      <w:r w:rsidR="0069076E">
        <w:rPr>
          <w:rFonts w:ascii="Times New Roman" w:eastAsia="Times New Roman" w:hAnsi="Times New Roman"/>
          <w:sz w:val="28"/>
          <w:szCs w:val="28"/>
          <w:lang w:val="uk-UA" w:eastAsia="uk-UA"/>
        </w:rPr>
        <w:t>)</w:t>
      </w:r>
    </w:p>
    <w:p w:rsidR="001E5CDA" w:rsidRDefault="001E5CDA" w:rsidP="00550650">
      <w:pPr>
        <w:pStyle w:val="a4"/>
        <w:spacing w:after="0" w:line="360" w:lineRule="auto"/>
        <w:ind w:left="0" w:firstLine="567"/>
        <w:jc w:val="both"/>
        <w:rPr>
          <w:rFonts w:ascii="Times New Roman" w:eastAsiaTheme="minorHAnsi" w:hAnsi="Times New Roman"/>
          <w:color w:val="000000"/>
          <w:sz w:val="28"/>
          <w:szCs w:val="28"/>
          <w:lang w:val="uk-UA"/>
        </w:rPr>
      </w:pPr>
      <w:r w:rsidRPr="00723302">
        <w:rPr>
          <w:rFonts w:ascii="Times New Roman" w:hAnsi="Times New Roman"/>
          <w:b/>
          <w:sz w:val="28"/>
          <w:szCs w:val="28"/>
          <w:lang w:val="uk-UA"/>
        </w:rPr>
        <w:t>Модельна навчальна програма</w:t>
      </w:r>
      <w:r w:rsidRPr="00723302">
        <w:rPr>
          <w:rFonts w:ascii="Times New Roman" w:hAnsi="Times New Roman"/>
          <w:sz w:val="28"/>
          <w:szCs w:val="28"/>
          <w:lang w:val="uk-UA"/>
        </w:rPr>
        <w:t xml:space="preserve"> </w:t>
      </w:r>
      <w:r w:rsidRPr="00723302">
        <w:rPr>
          <w:rFonts w:ascii="Times New Roman" w:eastAsia="Times New Roman" w:hAnsi="Times New Roman"/>
          <w:sz w:val="28"/>
          <w:szCs w:val="28"/>
          <w:lang w:val="uk-UA" w:eastAsia="uk-UA"/>
        </w:rPr>
        <w:t>–</w:t>
      </w:r>
      <w:r w:rsidRPr="00723302">
        <w:rPr>
          <w:rFonts w:ascii="Times New Roman" w:hAnsi="Times New Roman"/>
          <w:sz w:val="28"/>
          <w:szCs w:val="28"/>
          <w:lang w:val="uk-UA"/>
        </w:rPr>
        <w:t xml:space="preserve">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Міністерством освіти і науки України для використання в освітньому процесі шляхом надання відповідного грифу (</w:t>
      </w:r>
      <w:r w:rsidRPr="00723302">
        <w:rPr>
          <w:rFonts w:ascii="Times New Roman" w:eastAsiaTheme="minorHAnsi" w:hAnsi="Times New Roman"/>
          <w:color w:val="000000"/>
          <w:sz w:val="28"/>
          <w:szCs w:val="28"/>
          <w:lang w:val="uk-UA"/>
        </w:rPr>
        <w:t xml:space="preserve">Гриневич Л., </w:t>
      </w:r>
      <w:proofErr w:type="spellStart"/>
      <w:r w:rsidRPr="00723302">
        <w:rPr>
          <w:rFonts w:ascii="Times New Roman" w:eastAsiaTheme="minorHAnsi" w:hAnsi="Times New Roman"/>
          <w:color w:val="000000"/>
          <w:sz w:val="28"/>
          <w:szCs w:val="28"/>
          <w:lang w:val="uk-UA"/>
        </w:rPr>
        <w:t>Божинський</w:t>
      </w:r>
      <w:proofErr w:type="spellEnd"/>
      <w:r w:rsidRPr="00723302">
        <w:rPr>
          <w:rFonts w:ascii="Times New Roman" w:eastAsiaTheme="minorHAnsi" w:hAnsi="Times New Roman"/>
          <w:color w:val="000000"/>
          <w:sz w:val="28"/>
          <w:szCs w:val="28"/>
          <w:lang w:val="uk-UA"/>
        </w:rPr>
        <w:t xml:space="preserve"> В., </w:t>
      </w:r>
      <w:proofErr w:type="spellStart"/>
      <w:r w:rsidRPr="00723302">
        <w:rPr>
          <w:rFonts w:ascii="Times New Roman" w:eastAsiaTheme="minorHAnsi" w:hAnsi="Times New Roman"/>
          <w:color w:val="000000"/>
          <w:sz w:val="28"/>
          <w:szCs w:val="28"/>
          <w:lang w:val="uk-UA"/>
        </w:rPr>
        <w:t>Крижановська</w:t>
      </w:r>
      <w:proofErr w:type="spellEnd"/>
      <w:r w:rsidRPr="00723302">
        <w:rPr>
          <w:rFonts w:ascii="Times New Roman" w:eastAsiaTheme="minorHAnsi" w:hAnsi="Times New Roman"/>
          <w:color w:val="000000"/>
          <w:sz w:val="28"/>
          <w:szCs w:val="28"/>
          <w:lang w:val="uk-UA"/>
        </w:rPr>
        <w:t xml:space="preserve"> В. </w:t>
      </w:r>
      <w:proofErr w:type="spellStart"/>
      <w:r w:rsidRPr="00723302">
        <w:rPr>
          <w:rFonts w:ascii="Times New Roman" w:eastAsiaTheme="minorHAnsi" w:hAnsi="Times New Roman"/>
          <w:color w:val="000000"/>
          <w:sz w:val="28"/>
          <w:szCs w:val="28"/>
          <w:lang w:val="uk-UA"/>
        </w:rPr>
        <w:t>Перезавантаження</w:t>
      </w:r>
      <w:proofErr w:type="spellEnd"/>
      <w:r w:rsidRPr="00723302">
        <w:rPr>
          <w:rFonts w:ascii="Times New Roman" w:eastAsiaTheme="minorHAnsi" w:hAnsi="Times New Roman"/>
          <w:color w:val="000000"/>
          <w:sz w:val="28"/>
          <w:szCs w:val="28"/>
          <w:lang w:val="uk-UA"/>
        </w:rPr>
        <w:t xml:space="preserve"> реформи «Нова українська школа»: впровадження нового змісту базової середньої освіти : Аналітична</w:t>
      </w:r>
      <w:r w:rsidR="00723302" w:rsidRPr="00723302">
        <w:rPr>
          <w:rFonts w:ascii="Times New Roman" w:eastAsiaTheme="minorHAnsi" w:hAnsi="Times New Roman"/>
          <w:color w:val="000000"/>
          <w:sz w:val="28"/>
          <w:szCs w:val="28"/>
          <w:lang w:val="uk-UA"/>
        </w:rPr>
        <w:t xml:space="preserve"> </w:t>
      </w:r>
      <w:r w:rsidRPr="00723302">
        <w:rPr>
          <w:rFonts w:ascii="Times New Roman" w:eastAsiaTheme="minorHAnsi" w:hAnsi="Times New Roman"/>
          <w:color w:val="000000"/>
          <w:sz w:val="28"/>
          <w:szCs w:val="28"/>
          <w:lang w:val="uk-UA"/>
        </w:rPr>
        <w:t xml:space="preserve">записка. Серія «Освіта України під час війни». Київ: Київський столичний університет імені Бориса Грінченка, 2024. 17 с. URL: </w:t>
      </w:r>
      <w:hyperlink r:id="rId57" w:history="1">
        <w:r w:rsidR="00995AA0" w:rsidRPr="00AE26D5">
          <w:rPr>
            <w:rStyle w:val="a5"/>
            <w:rFonts w:ascii="Times New Roman" w:eastAsiaTheme="minorHAnsi" w:hAnsi="Times New Roman"/>
            <w:sz w:val="28"/>
            <w:szCs w:val="28"/>
            <w:lang w:val="uk-UA"/>
          </w:rPr>
          <w:t>https://osvitanalityka.kubg.edu.ua/NUSH</w:t>
        </w:r>
      </w:hyperlink>
      <w:r w:rsidRPr="00723302">
        <w:rPr>
          <w:rFonts w:ascii="Times New Roman" w:eastAsiaTheme="minorHAnsi" w:hAnsi="Times New Roman"/>
          <w:color w:val="000000"/>
          <w:sz w:val="28"/>
          <w:szCs w:val="28"/>
          <w:lang w:val="uk-UA"/>
        </w:rPr>
        <w:t>).</w:t>
      </w:r>
    </w:p>
    <w:p w:rsidR="00995AA0" w:rsidRPr="00DF59EE" w:rsidRDefault="00995AA0" w:rsidP="00550650">
      <w:pPr>
        <w:spacing w:after="0" w:line="360" w:lineRule="auto"/>
        <w:ind w:firstLine="567"/>
        <w:jc w:val="both"/>
        <w:rPr>
          <w:rFonts w:ascii="Times New Roman" w:eastAsiaTheme="minorHAnsi" w:hAnsi="Times New Roman"/>
          <w:color w:val="0070C0"/>
          <w:sz w:val="28"/>
          <w:szCs w:val="28"/>
          <w:shd w:val="clear" w:color="auto" w:fill="FFFFFF"/>
          <w:lang w:val="uk-UA"/>
        </w:rPr>
      </w:pPr>
      <w:r w:rsidRPr="00995AA0">
        <w:rPr>
          <w:rFonts w:ascii="Times New Roman" w:eastAsiaTheme="minorHAnsi" w:hAnsi="Times New Roman"/>
          <w:b/>
          <w:sz w:val="28"/>
          <w:szCs w:val="28"/>
          <w:lang w:val="uk-UA"/>
        </w:rPr>
        <w:t>Мультимедійне навчання</w:t>
      </w:r>
      <w:r w:rsidRPr="00995AA0">
        <w:rPr>
          <w:rFonts w:ascii="Times New Roman" w:eastAsiaTheme="minorHAnsi" w:hAnsi="Times New Roman"/>
          <w:sz w:val="28"/>
          <w:szCs w:val="28"/>
          <w:lang w:val="uk-UA"/>
        </w:rPr>
        <w:t xml:space="preserve"> – це система комп’ютеризованого навчання, де використовуються засоби </w:t>
      </w:r>
      <w:proofErr w:type="spellStart"/>
      <w:r w:rsidRPr="00995AA0">
        <w:rPr>
          <w:rFonts w:ascii="Times New Roman" w:eastAsiaTheme="minorHAnsi" w:hAnsi="Times New Roman"/>
          <w:sz w:val="28"/>
          <w:szCs w:val="28"/>
          <w:lang w:val="uk-UA"/>
        </w:rPr>
        <w:t>мультимедіа</w:t>
      </w:r>
      <w:proofErr w:type="spellEnd"/>
      <w:r w:rsidRPr="00995AA0">
        <w:rPr>
          <w:rFonts w:ascii="Times New Roman" w:eastAsiaTheme="minorHAnsi" w:hAnsi="Times New Roman"/>
          <w:sz w:val="28"/>
          <w:szCs w:val="28"/>
          <w:lang w:val="uk-UA"/>
        </w:rPr>
        <w:t xml:space="preserve">. </w:t>
      </w:r>
      <w:proofErr w:type="spellStart"/>
      <w:r w:rsidRPr="00995AA0">
        <w:rPr>
          <w:rFonts w:ascii="Times New Roman" w:eastAsiaTheme="minorHAnsi" w:hAnsi="Times New Roman"/>
          <w:sz w:val="28"/>
          <w:szCs w:val="28"/>
          <w:lang w:val="uk-UA"/>
        </w:rPr>
        <w:t>Мультимедіа</w:t>
      </w:r>
      <w:proofErr w:type="spellEnd"/>
      <w:r w:rsidRPr="00995AA0">
        <w:rPr>
          <w:rFonts w:ascii="Times New Roman" w:eastAsiaTheme="minorHAnsi" w:hAnsi="Times New Roman"/>
          <w:sz w:val="28"/>
          <w:szCs w:val="28"/>
          <w:lang w:val="uk-UA"/>
        </w:rPr>
        <w:t xml:space="preserve"> – це технічний засіб, що дозволяє об’єднати в комп’ютерному середовищі текст, звук, графіку, мультиплікацію та </w:t>
      </w:r>
      <w:proofErr w:type="spellStart"/>
      <w:r w:rsidRPr="00995AA0">
        <w:rPr>
          <w:rFonts w:ascii="Times New Roman" w:eastAsiaTheme="minorHAnsi" w:hAnsi="Times New Roman"/>
          <w:sz w:val="28"/>
          <w:szCs w:val="28"/>
          <w:lang w:val="uk-UA"/>
        </w:rPr>
        <w:t>відеозображення</w:t>
      </w:r>
      <w:proofErr w:type="spellEnd"/>
      <w:r w:rsidRPr="00995AA0">
        <w:rPr>
          <w:rFonts w:ascii="Times New Roman" w:eastAsiaTheme="minorHAnsi" w:hAnsi="Times New Roman"/>
          <w:sz w:val="28"/>
          <w:szCs w:val="28"/>
          <w:lang w:val="uk-UA"/>
        </w:rPr>
        <w:t>, що дозволяє забезпечити комплексний вплив вправ на учня, різноманітної інформації у вигляді друкованого тексту, живої мови, статичної і динамічної наочності при підтримці взаємодії учня з комп’ютером</w:t>
      </w:r>
      <w:r w:rsidRPr="00995AA0">
        <w:rPr>
          <w:rFonts w:asciiTheme="minorHAnsi" w:eastAsiaTheme="minorHAnsi" w:hAnsiTheme="minorHAnsi" w:cstheme="minorBidi"/>
          <w:lang w:val="uk-UA"/>
        </w:rPr>
        <w:t xml:space="preserve"> </w:t>
      </w:r>
      <w:r w:rsidRPr="00995AA0">
        <w:rPr>
          <w:rFonts w:ascii="Times New Roman" w:eastAsiaTheme="minorHAnsi" w:hAnsi="Times New Roman"/>
          <w:sz w:val="28"/>
          <w:szCs w:val="28"/>
          <w:lang w:val="uk-UA"/>
        </w:rPr>
        <w:t>(</w:t>
      </w:r>
      <w:r w:rsidRPr="00995AA0">
        <w:rPr>
          <w:rFonts w:ascii="Times New Roman" w:eastAsiaTheme="minorHAnsi" w:hAnsi="Times New Roman"/>
          <w:i/>
          <w:sz w:val="28"/>
          <w:szCs w:val="28"/>
          <w:lang w:val="uk-UA"/>
        </w:rPr>
        <w:t>За</w:t>
      </w:r>
      <w:r w:rsidRPr="00995AA0">
        <w:rPr>
          <w:rFonts w:ascii="Times New Roman" w:eastAsiaTheme="minorHAnsi" w:hAnsi="Times New Roman"/>
          <w:sz w:val="28"/>
          <w:szCs w:val="28"/>
          <w:lang w:val="uk-UA"/>
        </w:rPr>
        <w:t xml:space="preserve">  </w:t>
      </w:r>
      <w:proofErr w:type="spellStart"/>
      <w:r w:rsidRPr="00995AA0">
        <w:rPr>
          <w:rFonts w:ascii="Times New Roman" w:eastAsiaTheme="minorHAnsi" w:hAnsi="Times New Roman"/>
          <w:sz w:val="28"/>
          <w:szCs w:val="28"/>
          <w:lang w:val="uk-UA"/>
        </w:rPr>
        <w:t>Грибан</w:t>
      </w:r>
      <w:proofErr w:type="spellEnd"/>
      <w:r w:rsidRPr="00995AA0">
        <w:rPr>
          <w:rFonts w:ascii="Times New Roman" w:eastAsiaTheme="minorHAnsi" w:hAnsi="Times New Roman"/>
          <w:sz w:val="28"/>
          <w:szCs w:val="28"/>
          <w:lang w:val="uk-UA"/>
        </w:rPr>
        <w:t xml:space="preserve"> Г.В. Методика викладання української мови в середній школі : зошит посібник для лабораторних робіт студентів-філологів вищих навчальних закладів. С. 4.</w:t>
      </w:r>
      <w:r w:rsidRPr="00995AA0">
        <w:rPr>
          <w:rFonts w:asciiTheme="minorHAnsi" w:eastAsiaTheme="minorHAnsi" w:hAnsiTheme="minorHAnsi" w:cstheme="minorBidi"/>
          <w:sz w:val="20"/>
          <w:szCs w:val="20"/>
          <w:shd w:val="clear" w:color="auto" w:fill="FFFFFF"/>
          <w:lang w:val="uk-UA"/>
        </w:rPr>
        <w:t xml:space="preserve">  </w:t>
      </w:r>
      <w:r w:rsidRPr="00995AA0">
        <w:rPr>
          <w:rFonts w:ascii="Times New Roman" w:eastAsiaTheme="minorHAnsi" w:hAnsi="Times New Roman" w:cstheme="minorBidi"/>
          <w:sz w:val="28"/>
          <w:szCs w:val="28"/>
          <w:lang w:val="en-US"/>
        </w:rPr>
        <w:t>URL</w:t>
      </w:r>
      <w:r w:rsidRPr="00995AA0">
        <w:rPr>
          <w:rFonts w:ascii="Times New Roman" w:eastAsiaTheme="minorHAnsi" w:hAnsi="Times New Roman" w:cstheme="minorBidi"/>
          <w:color w:val="4472C4" w:themeColor="accent5"/>
          <w:sz w:val="28"/>
          <w:szCs w:val="28"/>
          <w:lang w:val="uk-UA"/>
        </w:rPr>
        <w:t xml:space="preserve">.: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core</w:instrText>
      </w:r>
      <w:r w:rsidR="000B0234" w:rsidRPr="00304463">
        <w:rPr>
          <w:lang w:val="uk-UA"/>
        </w:rPr>
        <w:instrText>.</w:instrText>
      </w:r>
      <w:r w:rsidR="000B0234">
        <w:instrText>ac</w:instrText>
      </w:r>
      <w:r w:rsidR="000B0234" w:rsidRPr="00304463">
        <w:rPr>
          <w:lang w:val="uk-UA"/>
        </w:rPr>
        <w:instrText>.</w:instrText>
      </w:r>
      <w:r w:rsidR="000B0234">
        <w:instrText>uk</w:instrText>
      </w:r>
      <w:r w:rsidR="000B0234" w:rsidRPr="00304463">
        <w:rPr>
          <w:lang w:val="uk-UA"/>
        </w:rPr>
        <w:instrText>/</w:instrText>
      </w:r>
      <w:r w:rsidR="000B0234">
        <w:instrText>download</w:instrText>
      </w:r>
      <w:r w:rsidR="000B0234" w:rsidRPr="00304463">
        <w:rPr>
          <w:lang w:val="uk-UA"/>
        </w:rPr>
        <w:instrText>/</w:instrText>
      </w:r>
      <w:r w:rsidR="000B0234">
        <w:instrText>pdf</w:instrText>
      </w:r>
      <w:r w:rsidR="000B0234" w:rsidRPr="00304463">
        <w:rPr>
          <w:lang w:val="uk-UA"/>
        </w:rPr>
        <w:instrText>/20571628.</w:instrText>
      </w:r>
      <w:r w:rsidR="000B0234">
        <w:instrText>pdf</w:instrText>
      </w:r>
      <w:r w:rsidR="000B0234" w:rsidRPr="00304463">
        <w:rPr>
          <w:lang w:val="uk-UA"/>
        </w:rPr>
        <w:instrText>"</w:instrText>
      </w:r>
      <w:r w:rsidR="000B0234">
        <w:fldChar w:fldCharType="separate"/>
      </w:r>
      <w:r w:rsidRPr="00785AD6">
        <w:rPr>
          <w:rFonts w:ascii="Times New Roman" w:eastAsiaTheme="minorHAnsi" w:hAnsi="Times New Roman"/>
          <w:color w:val="4472C4" w:themeColor="accent5"/>
          <w:sz w:val="28"/>
          <w:szCs w:val="28"/>
          <w:u w:val="single"/>
          <w:shd w:val="clear" w:color="auto" w:fill="FFFFFF"/>
          <w:lang w:val="uk-UA"/>
        </w:rPr>
        <w:t>https://core.ac.uk/download/pdf/20571628.pdf</w:t>
      </w:r>
      <w:r w:rsidR="000B0234">
        <w:fldChar w:fldCharType="end"/>
      </w:r>
      <w:r w:rsidRPr="00995AA0">
        <w:rPr>
          <w:rFonts w:ascii="Times New Roman" w:eastAsiaTheme="minorHAnsi" w:hAnsi="Times New Roman"/>
          <w:color w:val="0070C0"/>
          <w:sz w:val="28"/>
          <w:szCs w:val="28"/>
          <w:shd w:val="clear" w:color="auto" w:fill="FFFFFF"/>
          <w:lang w:val="uk-UA"/>
        </w:rPr>
        <w:t xml:space="preserve"> </w:t>
      </w:r>
      <w:r w:rsidRPr="00995AA0">
        <w:rPr>
          <w:rFonts w:ascii="Times New Roman" w:eastAsiaTheme="minorHAnsi" w:hAnsi="Times New Roman"/>
          <w:sz w:val="28"/>
          <w:szCs w:val="28"/>
          <w:shd w:val="clear" w:color="auto" w:fill="FFFFFF"/>
          <w:lang w:val="uk-UA"/>
        </w:rPr>
        <w:t>)</w:t>
      </w:r>
    </w:p>
    <w:p w:rsidR="001E5CDA" w:rsidRPr="001E5CDA" w:rsidRDefault="001E5CDA" w:rsidP="00550650">
      <w:pPr>
        <w:pStyle w:val="a4"/>
        <w:widowControl w:val="0"/>
        <w:spacing w:after="0" w:line="360" w:lineRule="auto"/>
        <w:ind w:left="0" w:firstLine="567"/>
        <w:jc w:val="both"/>
        <w:rPr>
          <w:rFonts w:ascii="Times New Roman" w:eastAsia="Times New Roman" w:hAnsi="Times New Roman"/>
          <w:sz w:val="28"/>
          <w:szCs w:val="28"/>
          <w:lang w:val="uk-UA" w:eastAsia="uk-UA"/>
        </w:rPr>
      </w:pPr>
      <w:r w:rsidRPr="001E5CDA">
        <w:rPr>
          <w:rFonts w:ascii="Times New Roman" w:eastAsia="Times New Roman" w:hAnsi="Times New Roman"/>
          <w:b/>
          <w:bCs/>
          <w:sz w:val="28"/>
          <w:szCs w:val="28"/>
          <w:lang w:val="uk-UA" w:eastAsia="uk-UA"/>
        </w:rPr>
        <w:t xml:space="preserve">Мультимедійна презентація </w:t>
      </w:r>
      <w:r w:rsidRPr="001E5CDA">
        <w:rPr>
          <w:rFonts w:ascii="Times New Roman" w:eastAsia="Times New Roman" w:hAnsi="Times New Roman"/>
          <w:sz w:val="28"/>
          <w:szCs w:val="28"/>
          <w:lang w:val="uk-UA" w:eastAsia="uk-UA"/>
        </w:rPr>
        <w:t xml:space="preserve">– це програма, яка може містити текстові матеріали, фотографії, малюнки, діаграми та графіки, слайд-шоу, звукове оформлення і дикторський супровід, </w:t>
      </w:r>
      <w:proofErr w:type="spellStart"/>
      <w:r w:rsidRPr="001E5CDA">
        <w:rPr>
          <w:rFonts w:ascii="Times New Roman" w:eastAsia="Times New Roman" w:hAnsi="Times New Roman"/>
          <w:sz w:val="28"/>
          <w:szCs w:val="28"/>
          <w:lang w:val="uk-UA" w:eastAsia="uk-UA"/>
        </w:rPr>
        <w:t>відеофрагменти</w:t>
      </w:r>
      <w:proofErr w:type="spellEnd"/>
      <w:r w:rsidRPr="001E5CDA">
        <w:rPr>
          <w:rFonts w:ascii="Times New Roman" w:eastAsia="Times New Roman" w:hAnsi="Times New Roman"/>
          <w:sz w:val="28"/>
          <w:szCs w:val="28"/>
          <w:lang w:val="uk-UA" w:eastAsia="uk-UA"/>
        </w:rPr>
        <w:t xml:space="preserve"> й анімацію  тощо. ( </w:t>
      </w:r>
      <w:r w:rsidRPr="001E5CDA">
        <w:rPr>
          <w:rFonts w:ascii="Times New Roman" w:eastAsia="Times New Roman" w:hAnsi="Times New Roman"/>
          <w:sz w:val="28"/>
          <w:szCs w:val="28"/>
          <w:lang w:val="en-US" w:eastAsia="uk-UA"/>
        </w:rPr>
        <w:t>URL</w:t>
      </w:r>
      <w:r w:rsidRPr="001E5CDA">
        <w:rPr>
          <w:rFonts w:ascii="Times New Roman" w:eastAsia="Times New Roman" w:hAnsi="Times New Roman"/>
          <w:sz w:val="28"/>
          <w:szCs w:val="28"/>
          <w:lang w:val="uk-UA" w:eastAsia="uk-UA"/>
        </w:rPr>
        <w:t xml:space="preserve">.: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mmk</w:instrText>
      </w:r>
      <w:r w:rsidR="000B0234" w:rsidRPr="00304463">
        <w:rPr>
          <w:lang w:val="uk-UA"/>
        </w:rPr>
        <w:instrText>.</w:instrText>
      </w:r>
      <w:r w:rsidR="000B0234">
        <w:instrText>edu</w:instrText>
      </w:r>
      <w:r w:rsidR="000B0234" w:rsidRPr="00304463">
        <w:rPr>
          <w:lang w:val="uk-UA"/>
        </w:rPr>
        <w:instrText>.</w:instrText>
      </w:r>
      <w:r w:rsidR="000B0234">
        <w:instrText>vn</w:instrText>
      </w:r>
      <w:r w:rsidR="000B0234" w:rsidRPr="00304463">
        <w:rPr>
          <w:lang w:val="uk-UA"/>
        </w:rPr>
        <w:instrText>.</w:instrText>
      </w:r>
      <w:r w:rsidR="000B0234">
        <w:instrText>ua</w:instrText>
      </w:r>
      <w:r w:rsidR="000B0234" w:rsidRPr="00304463">
        <w:rPr>
          <w:lang w:val="uk-UA"/>
        </w:rPr>
        <w:instrText>/</w:instrText>
      </w:r>
      <w:r w:rsidR="000B0234">
        <w:instrText>uploads</w:instrText>
      </w:r>
      <w:r w:rsidR="000B0234" w:rsidRPr="00304463">
        <w:rPr>
          <w:lang w:val="uk-UA"/>
        </w:rPr>
        <w:instrText>/</w:instrText>
      </w:r>
      <w:r w:rsidR="000B0234">
        <w:instrText>images</w:instrText>
      </w:r>
      <w:r w:rsidR="000B0234" w:rsidRPr="00304463">
        <w:rPr>
          <w:lang w:val="uk-UA"/>
        </w:rPr>
        <w:instrText>/</w:instrText>
      </w:r>
      <w:r w:rsidR="000B0234">
        <w:instrText>articles</w:instrText>
      </w:r>
      <w:r w:rsidR="000B0234" w:rsidRPr="00304463">
        <w:rPr>
          <w:lang w:val="uk-UA"/>
        </w:rPr>
        <w:instrText>/</w:instrText>
      </w:r>
      <w:r w:rsidR="000B0234">
        <w:instrText>prurodnuchy</w:instrText>
      </w:r>
      <w:r w:rsidR="000B0234" w:rsidRPr="00304463">
        <w:rPr>
          <w:lang w:val="uk-UA"/>
        </w:rPr>
        <w:instrText>/</w:instrText>
      </w:r>
      <w:r w:rsidR="000B0234">
        <w:instrText>znz</w:instrText>
      </w:r>
      <w:r w:rsidR="000B0234" w:rsidRPr="00304463">
        <w:rPr>
          <w:lang w:val="uk-UA"/>
        </w:rPr>
        <w:instrText>29/</w:instrText>
      </w:r>
      <w:r w:rsidR="000B0234">
        <w:instrText>mylt</w:instrText>
      </w:r>
      <w:r w:rsidR="000B0234" w:rsidRPr="00304463">
        <w:rPr>
          <w:lang w:val="uk-UA"/>
        </w:rPr>
        <w:instrText>_</w:instrText>
      </w:r>
      <w:r w:rsidR="000B0234">
        <w:instrText>prez</w:instrText>
      </w:r>
      <w:r w:rsidR="000B0234" w:rsidRPr="00304463">
        <w:rPr>
          <w:lang w:val="uk-UA"/>
        </w:rPr>
        <w:instrText>.</w:instrText>
      </w:r>
      <w:r w:rsidR="000B0234">
        <w:instrText>doc</w:instrText>
      </w:r>
      <w:r w:rsidR="000B0234" w:rsidRPr="00304463">
        <w:rPr>
          <w:lang w:val="uk-UA"/>
        </w:rPr>
        <w:instrText>"</w:instrText>
      </w:r>
      <w:r w:rsidR="000B0234">
        <w:fldChar w:fldCharType="separate"/>
      </w:r>
      <w:r w:rsidRPr="001E5CDA">
        <w:rPr>
          <w:rFonts w:ascii="Times New Roman" w:eastAsia="Times New Roman" w:hAnsi="Times New Roman"/>
          <w:color w:val="0563C1" w:themeColor="hyperlink"/>
          <w:sz w:val="28"/>
          <w:szCs w:val="28"/>
          <w:u w:val="single"/>
          <w:lang w:val="uk-UA" w:eastAsia="uk-UA"/>
        </w:rPr>
        <w:t>https://mmk.edu.vn.ua/uploads/images/articles/prurodnuchy/znz29/mylt_prez.doc</w:t>
      </w:r>
      <w:r w:rsidR="000B0234">
        <w:fldChar w:fldCharType="end"/>
      </w:r>
      <w:r w:rsidRPr="001E5CDA">
        <w:rPr>
          <w:rFonts w:ascii="Times New Roman" w:eastAsia="Times New Roman" w:hAnsi="Times New Roman"/>
          <w:sz w:val="28"/>
          <w:szCs w:val="28"/>
          <w:lang w:val="uk-UA" w:eastAsia="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 xml:space="preserve">Навчальний </w:t>
      </w:r>
      <w:proofErr w:type="spellStart"/>
      <w:r w:rsidRPr="001E5CDA">
        <w:rPr>
          <w:rFonts w:ascii="Times New Roman" w:hAnsi="Times New Roman"/>
          <w:b/>
          <w:sz w:val="28"/>
          <w:szCs w:val="28"/>
          <w:lang w:val="uk-UA"/>
        </w:rPr>
        <w:t>проєкт</w:t>
      </w:r>
      <w:proofErr w:type="spellEnd"/>
      <w:r w:rsidRPr="001E5CDA">
        <w:rPr>
          <w:rFonts w:ascii="Times New Roman" w:hAnsi="Times New Roman"/>
          <w:sz w:val="28"/>
          <w:szCs w:val="28"/>
          <w:lang w:val="uk-UA"/>
        </w:rPr>
        <w:t> </w:t>
      </w:r>
      <w:r w:rsidRPr="001E5CDA">
        <w:rPr>
          <w:rFonts w:ascii="Times New Roman" w:eastAsia="Times New Roman" w:hAnsi="Times New Roman"/>
          <w:sz w:val="28"/>
          <w:szCs w:val="28"/>
          <w:lang w:val="uk-UA" w:eastAsia="uk-UA"/>
        </w:rPr>
        <w:t>–</w:t>
      </w:r>
      <w:r w:rsidRPr="001E5CDA">
        <w:rPr>
          <w:rFonts w:ascii="Times New Roman" w:hAnsi="Times New Roman"/>
          <w:sz w:val="28"/>
          <w:szCs w:val="28"/>
          <w:lang w:val="uk-UA"/>
        </w:rPr>
        <w:t xml:space="preserve"> спільна навчально-пізнавальна, дослідницька, творча або ігрова діяльність учнів </w:t>
      </w:r>
      <w:r w:rsidRPr="001E5CDA">
        <w:rPr>
          <w:rFonts w:ascii="Times New Roman" w:eastAsia="Times New Roman" w:hAnsi="Times New Roman"/>
          <w:sz w:val="28"/>
          <w:szCs w:val="28"/>
          <w:lang w:val="uk-UA" w:eastAsia="uk-UA"/>
        </w:rPr>
        <w:t>–</w:t>
      </w:r>
      <w:r w:rsidRPr="001E5CDA">
        <w:rPr>
          <w:rFonts w:ascii="Times New Roman" w:hAnsi="Times New Roman"/>
          <w:sz w:val="28"/>
          <w:szCs w:val="28"/>
          <w:lang w:val="uk-UA"/>
        </w:rPr>
        <w:t xml:space="preserve"> партнерів, що має спільну мету, узгоджені методи, способи діяльності, спрямована на досягнення загального результату з </w:t>
      </w:r>
      <w:r w:rsidRPr="001E5CDA">
        <w:rPr>
          <w:rFonts w:ascii="Times New Roman" w:hAnsi="Times New Roman"/>
          <w:sz w:val="28"/>
          <w:szCs w:val="28"/>
          <w:lang w:val="uk-UA"/>
        </w:rPr>
        <w:lastRenderedPageBreak/>
        <w:t>розв'язування певної проблеми, значущої для учасників </w:t>
      </w:r>
      <w:proofErr w:type="spellStart"/>
      <w:r w:rsidRPr="001E5CDA">
        <w:rPr>
          <w:rFonts w:ascii="Times New Roman" w:hAnsi="Times New Roman"/>
          <w:sz w:val="28"/>
          <w:szCs w:val="28"/>
          <w:lang w:val="uk-UA"/>
        </w:rPr>
        <w:t>проєкту</w:t>
      </w:r>
      <w:proofErr w:type="spellEnd"/>
      <w:r w:rsidRPr="001E5CDA">
        <w:rPr>
          <w:rFonts w:ascii="Times New Roman" w:hAnsi="Times New Roman"/>
          <w:sz w:val="28"/>
          <w:szCs w:val="28"/>
          <w:lang w:val="uk-UA"/>
        </w:rPr>
        <w:t xml:space="preserve">. (URL.:   </w:t>
      </w:r>
      <w:hyperlink r:id="rId58" w:history="1">
        <w:r w:rsidRPr="001E5CDA">
          <w:rPr>
            <w:rStyle w:val="a5"/>
            <w:rFonts w:ascii="Times New Roman" w:hAnsi="Times New Roman"/>
            <w:sz w:val="28"/>
            <w:szCs w:val="28"/>
            <w:lang w:val="uk-UA"/>
          </w:rPr>
          <w:t>https://sites.google.com/site/lutskschool1yasenchuk/navcalni-proekti</w:t>
        </w:r>
      </w:hyperlink>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rPr>
          <w:rFonts w:ascii="Times New Roman" w:hAnsi="Times New Roman"/>
          <w:sz w:val="28"/>
          <w:szCs w:val="28"/>
          <w:lang w:val="uk-UA"/>
        </w:rPr>
      </w:pPr>
      <w:r w:rsidRPr="001E5CDA">
        <w:rPr>
          <w:rFonts w:ascii="Times New Roman" w:hAnsi="Times New Roman"/>
          <w:b/>
          <w:sz w:val="28"/>
          <w:szCs w:val="28"/>
          <w:lang w:val="uk-UA"/>
        </w:rPr>
        <w:t>Наочність</w:t>
      </w:r>
      <w:r w:rsidRPr="001E5CDA">
        <w:rPr>
          <w:rFonts w:ascii="Times New Roman" w:hAnsi="Times New Roman"/>
          <w:sz w:val="28"/>
          <w:szCs w:val="28"/>
          <w:lang w:val="uk-UA"/>
        </w:rPr>
        <w:t xml:space="preserve"> (у педагогіці) – це особливий принцип навчання, в основу якого покладено показ предметів, явищ, процесів (</w:t>
      </w:r>
      <w:r w:rsidRPr="001E5CDA">
        <w:rPr>
          <w:rFonts w:ascii="Times New Roman" w:hAnsi="Times New Roman"/>
          <w:sz w:val="28"/>
          <w:szCs w:val="28"/>
          <w:lang w:val="en-US"/>
        </w:rPr>
        <w:t>URL</w:t>
      </w:r>
      <w:r w:rsidRPr="001E5CDA">
        <w:rPr>
          <w:rFonts w:ascii="Times New Roman" w:hAnsi="Times New Roman"/>
          <w:sz w:val="28"/>
          <w:szCs w:val="28"/>
        </w:rPr>
        <w:t>.</w:t>
      </w:r>
      <w:r w:rsidRPr="001E5CDA">
        <w:rPr>
          <w:rFonts w:ascii="Times New Roman" w:hAnsi="Times New Roman"/>
          <w:sz w:val="28"/>
          <w:szCs w:val="28"/>
          <w:lang w:val="uk-UA"/>
        </w:rPr>
        <w:t xml:space="preserve">: </w:t>
      </w:r>
      <w:hyperlink r:id="rId59" w:history="1">
        <w:r w:rsidRPr="001E5CDA">
          <w:rPr>
            <w:rStyle w:val="a5"/>
            <w:rFonts w:ascii="Times New Roman" w:hAnsi="Times New Roman"/>
            <w:sz w:val="28"/>
            <w:szCs w:val="28"/>
            <w:lang w:val="uk-UA"/>
          </w:rPr>
          <w:t>https://government.com.ua/navchannia/naochnist-tse-zasobi-naochnosti-naochnist-u-navchanni.html</w:t>
        </w:r>
      </w:hyperlink>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 xml:space="preserve">Освітній </w:t>
      </w:r>
      <w:proofErr w:type="spellStart"/>
      <w:r w:rsidRPr="001E5CDA">
        <w:rPr>
          <w:rFonts w:ascii="Times New Roman" w:hAnsi="Times New Roman"/>
          <w:b/>
          <w:sz w:val="28"/>
          <w:szCs w:val="28"/>
          <w:lang w:val="uk-UA"/>
        </w:rPr>
        <w:t>проєкт</w:t>
      </w:r>
      <w:proofErr w:type="spellEnd"/>
      <w:r w:rsidRPr="001E5CDA">
        <w:rPr>
          <w:rFonts w:ascii="Times New Roman" w:hAnsi="Times New Roman"/>
          <w:sz w:val="28"/>
          <w:szCs w:val="28"/>
          <w:lang w:val="uk-UA"/>
        </w:rPr>
        <w:t xml:space="preserve"> – це форма організації занять, що передбачає комплексний характер діяльності всіх його учасників, отримання освітньої продукції за певний проміжок часу – від одного заняття до декількох місяців (Психолого-педагогічні аспекти реалізації сучасних методів навчання у вищій школі: </w:t>
      </w:r>
      <w:proofErr w:type="spellStart"/>
      <w:r w:rsidRPr="001E5CDA">
        <w:rPr>
          <w:rFonts w:ascii="Times New Roman" w:hAnsi="Times New Roman"/>
          <w:sz w:val="28"/>
          <w:szCs w:val="28"/>
          <w:lang w:val="uk-UA"/>
        </w:rPr>
        <w:t>Навч</w:t>
      </w:r>
      <w:proofErr w:type="spellEnd"/>
      <w:r w:rsidRPr="001E5CDA">
        <w:rPr>
          <w:rFonts w:ascii="Times New Roman" w:hAnsi="Times New Roman"/>
          <w:sz w:val="28"/>
          <w:szCs w:val="28"/>
          <w:lang w:val="uk-UA"/>
        </w:rPr>
        <w:t xml:space="preserve">. </w:t>
      </w:r>
      <w:proofErr w:type="spellStart"/>
      <w:r w:rsidR="00550650">
        <w:rPr>
          <w:rFonts w:ascii="Times New Roman" w:hAnsi="Times New Roman"/>
          <w:sz w:val="28"/>
          <w:szCs w:val="28"/>
          <w:lang w:val="uk-UA"/>
        </w:rPr>
        <w:t>п</w:t>
      </w:r>
      <w:r w:rsidRPr="001E5CDA">
        <w:rPr>
          <w:rFonts w:ascii="Times New Roman" w:hAnsi="Times New Roman"/>
          <w:sz w:val="28"/>
          <w:szCs w:val="28"/>
          <w:lang w:val="uk-UA"/>
        </w:rPr>
        <w:t>осіб</w:t>
      </w:r>
      <w:proofErr w:type="spellEnd"/>
      <w:r w:rsidRPr="001E5CDA">
        <w:rPr>
          <w:rFonts w:ascii="Times New Roman" w:hAnsi="Times New Roman"/>
          <w:sz w:val="28"/>
          <w:szCs w:val="28"/>
          <w:lang w:val="uk-UA"/>
        </w:rPr>
        <w:t xml:space="preserve">. / за ред. М. В. </w:t>
      </w:r>
      <w:proofErr w:type="spellStart"/>
      <w:r w:rsidRPr="001E5CDA">
        <w:rPr>
          <w:rFonts w:ascii="Times New Roman" w:hAnsi="Times New Roman"/>
          <w:sz w:val="28"/>
          <w:szCs w:val="28"/>
          <w:lang w:val="uk-UA"/>
        </w:rPr>
        <w:t>Артюшиної</w:t>
      </w:r>
      <w:proofErr w:type="spellEnd"/>
      <w:r w:rsidRPr="001E5CDA">
        <w:rPr>
          <w:rFonts w:ascii="Times New Roman" w:hAnsi="Times New Roman"/>
          <w:sz w:val="28"/>
          <w:szCs w:val="28"/>
          <w:lang w:val="uk-UA"/>
        </w:rPr>
        <w:t>, О.</w:t>
      </w:r>
      <w:r w:rsidR="00723302">
        <w:rPr>
          <w:rFonts w:ascii="Times New Roman" w:hAnsi="Times New Roman"/>
          <w:sz w:val="28"/>
          <w:szCs w:val="28"/>
          <w:lang w:val="uk-UA"/>
        </w:rPr>
        <w:t xml:space="preserve"> М. Котикової, Г.М. Романової.  Київ: КНЕУ, 2007. </w:t>
      </w:r>
      <w:r w:rsidR="00786CAC">
        <w:rPr>
          <w:rFonts w:ascii="Times New Roman" w:hAnsi="Times New Roman"/>
          <w:sz w:val="28"/>
          <w:szCs w:val="28"/>
          <w:lang w:val="uk-UA"/>
        </w:rPr>
        <w:t>С. 189</w:t>
      </w:r>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eastAsia="Times New Roman" w:hAnsi="Times New Roman"/>
          <w:b/>
          <w:sz w:val="28"/>
          <w:szCs w:val="28"/>
          <w:lang w:val="uk-UA" w:eastAsia="ru-RU"/>
        </w:rPr>
        <w:t>Педагогічна технологія –</w:t>
      </w:r>
      <w:r w:rsidRPr="001E5CDA">
        <w:rPr>
          <w:rFonts w:ascii="Arial" w:hAnsi="Arial" w:cs="Arial"/>
          <w:color w:val="727272"/>
          <w:sz w:val="28"/>
          <w:szCs w:val="28"/>
          <w:shd w:val="clear" w:color="auto" w:fill="FFFFFF"/>
          <w:lang w:val="uk-UA"/>
        </w:rPr>
        <w:t xml:space="preserve"> </w:t>
      </w:r>
      <w:r w:rsidRPr="001E5CDA">
        <w:rPr>
          <w:rFonts w:ascii="Times New Roman" w:hAnsi="Times New Roman"/>
          <w:sz w:val="28"/>
          <w:szCs w:val="28"/>
          <w:lang w:val="uk-UA"/>
        </w:rPr>
        <w:t>один із спеціальних напрямків педагогічної науки (прикладна педагогіка), покликаний забезпечити досягнення певних завдань, підвищувати ефективність навчально-виховного рівня, гарантувати його високий рівень.</w:t>
      </w:r>
      <w:r w:rsidRPr="001E5CDA">
        <w:rPr>
          <w:rFonts w:ascii="Arial" w:hAnsi="Arial" w:cs="Arial"/>
          <w:sz w:val="28"/>
          <w:szCs w:val="28"/>
          <w:shd w:val="clear" w:color="auto" w:fill="FFFFFF"/>
        </w:rPr>
        <w:t> </w:t>
      </w:r>
      <w:r w:rsidRPr="001E5CDA">
        <w:rPr>
          <w:rFonts w:ascii="Times New Roman" w:hAnsi="Times New Roman"/>
          <w:sz w:val="28"/>
          <w:szCs w:val="28"/>
          <w:lang w:val="uk-UA"/>
        </w:rPr>
        <w:t>(Енциклопедія педагогічних технологій та інновацій /Авт</w:t>
      </w:r>
      <w:r w:rsidR="00786CAC">
        <w:rPr>
          <w:rFonts w:ascii="Times New Roman" w:hAnsi="Times New Roman"/>
          <w:sz w:val="28"/>
          <w:szCs w:val="28"/>
          <w:lang w:val="uk-UA"/>
        </w:rPr>
        <w:t xml:space="preserve">ор-укладач Н.П. </w:t>
      </w:r>
      <w:proofErr w:type="spellStart"/>
      <w:r w:rsidR="00786CAC">
        <w:rPr>
          <w:rFonts w:ascii="Times New Roman" w:hAnsi="Times New Roman"/>
          <w:sz w:val="28"/>
          <w:szCs w:val="28"/>
          <w:lang w:val="uk-UA"/>
        </w:rPr>
        <w:t>Наволокова</w:t>
      </w:r>
      <w:proofErr w:type="spellEnd"/>
      <w:r w:rsidR="00786CAC">
        <w:rPr>
          <w:rFonts w:ascii="Times New Roman" w:hAnsi="Times New Roman"/>
          <w:sz w:val="28"/>
          <w:szCs w:val="28"/>
          <w:lang w:val="uk-UA"/>
        </w:rPr>
        <w:t>.  Харків</w:t>
      </w:r>
      <w:r w:rsidRPr="001E5CDA">
        <w:rPr>
          <w:rFonts w:ascii="Times New Roman" w:hAnsi="Times New Roman"/>
          <w:sz w:val="28"/>
          <w:szCs w:val="28"/>
          <w:lang w:val="uk-UA"/>
        </w:rPr>
        <w:t>: Вид. група «Основа», 2011</w:t>
      </w:r>
      <w:r w:rsidR="00786CAC">
        <w:rPr>
          <w:rFonts w:ascii="Times New Roman" w:hAnsi="Times New Roman"/>
          <w:sz w:val="28"/>
          <w:szCs w:val="28"/>
          <w:lang w:val="uk-UA"/>
        </w:rPr>
        <w:t>. 176 с.</w:t>
      </w:r>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Прийом</w:t>
      </w:r>
      <w:r w:rsidRPr="001E5CDA">
        <w:rPr>
          <w:rFonts w:ascii="Times New Roman" w:hAnsi="Times New Roman"/>
          <w:sz w:val="28"/>
          <w:szCs w:val="28"/>
          <w:lang w:val="uk-UA"/>
        </w:rPr>
        <w:t xml:space="preserve"> – це складник методу навчання, тактичний вияв і засіб реалізації методу, конкретна дія вчителя й/або учня, що наближає їх до досягнення поставленої мети (І.А. Кучеренко, М.І. </w:t>
      </w:r>
      <w:proofErr w:type="spellStart"/>
      <w:r w:rsidRPr="001E5CDA">
        <w:rPr>
          <w:rFonts w:ascii="Times New Roman" w:hAnsi="Times New Roman"/>
          <w:sz w:val="28"/>
          <w:szCs w:val="28"/>
          <w:lang w:val="uk-UA"/>
        </w:rPr>
        <w:t>Пентилюк</w:t>
      </w:r>
      <w:proofErr w:type="spellEnd"/>
      <w:r w:rsidRPr="001E5CDA">
        <w:rPr>
          <w:rFonts w:ascii="Times New Roman" w:hAnsi="Times New Roman"/>
          <w:sz w:val="28"/>
          <w:szCs w:val="28"/>
          <w:lang w:val="uk-UA"/>
        </w:rPr>
        <w:t>. Теорія і технологія сучасного уроку української мови. Навчально-метод</w:t>
      </w:r>
      <w:r w:rsidR="009D52AA">
        <w:rPr>
          <w:rFonts w:ascii="Times New Roman" w:hAnsi="Times New Roman"/>
          <w:sz w:val="28"/>
          <w:szCs w:val="28"/>
          <w:lang w:val="uk-UA"/>
        </w:rPr>
        <w:t>ичний посібник.</w:t>
      </w:r>
      <w:r w:rsidR="00E02D24">
        <w:rPr>
          <w:rFonts w:ascii="Times New Roman" w:hAnsi="Times New Roman"/>
          <w:sz w:val="28"/>
          <w:szCs w:val="28"/>
          <w:lang w:val="uk-UA"/>
        </w:rPr>
        <w:t xml:space="preserve"> Київ : </w:t>
      </w:r>
      <w:proofErr w:type="spellStart"/>
      <w:r w:rsidR="00E02D24">
        <w:rPr>
          <w:rFonts w:ascii="Times New Roman" w:hAnsi="Times New Roman"/>
          <w:sz w:val="28"/>
          <w:szCs w:val="28"/>
          <w:lang w:val="uk-UA"/>
        </w:rPr>
        <w:t>Гельветика</w:t>
      </w:r>
      <w:proofErr w:type="spellEnd"/>
      <w:r w:rsidR="00E02D24">
        <w:rPr>
          <w:rFonts w:ascii="Times New Roman" w:hAnsi="Times New Roman"/>
          <w:sz w:val="28"/>
          <w:szCs w:val="28"/>
          <w:lang w:val="uk-UA"/>
        </w:rPr>
        <w:t xml:space="preserve">. </w:t>
      </w:r>
      <w:r w:rsidR="002D1069">
        <w:rPr>
          <w:rFonts w:ascii="Times New Roman" w:hAnsi="Times New Roman"/>
          <w:sz w:val="28"/>
          <w:szCs w:val="28"/>
          <w:lang w:val="uk-UA"/>
        </w:rPr>
        <w:t xml:space="preserve"> 2023.</w:t>
      </w:r>
      <w:r w:rsidR="00550650">
        <w:rPr>
          <w:rFonts w:ascii="Times New Roman" w:hAnsi="Times New Roman"/>
          <w:sz w:val="28"/>
          <w:szCs w:val="28"/>
          <w:lang w:val="uk-UA"/>
        </w:rPr>
        <w:t> </w:t>
      </w:r>
      <w:r w:rsidR="00E02D24">
        <w:rPr>
          <w:rFonts w:ascii="Times New Roman" w:hAnsi="Times New Roman"/>
          <w:sz w:val="28"/>
          <w:szCs w:val="28"/>
          <w:lang w:val="uk-UA"/>
        </w:rPr>
        <w:t>132</w:t>
      </w:r>
      <w:r w:rsidR="00550650">
        <w:rPr>
          <w:rFonts w:ascii="Times New Roman" w:hAnsi="Times New Roman"/>
          <w:sz w:val="28"/>
          <w:szCs w:val="28"/>
          <w:lang w:val="uk-UA"/>
        </w:rPr>
        <w:t> </w:t>
      </w:r>
      <w:r w:rsidR="00E02D24">
        <w:rPr>
          <w:rFonts w:ascii="Times New Roman" w:hAnsi="Times New Roman"/>
          <w:sz w:val="28"/>
          <w:szCs w:val="28"/>
          <w:lang w:val="uk-UA"/>
        </w:rPr>
        <w:t>с.</w:t>
      </w:r>
      <w:r w:rsidR="00550650">
        <w:rPr>
          <w:rFonts w:ascii="Times New Roman" w:hAnsi="Times New Roman"/>
          <w:sz w:val="28"/>
          <w:szCs w:val="28"/>
          <w:lang w:val="uk-UA"/>
        </w:rPr>
        <w:t xml:space="preserve"> </w:t>
      </w:r>
      <w:r w:rsidR="009D52AA" w:rsidRPr="001E5CDA">
        <w:rPr>
          <w:rFonts w:ascii="Times New Roman" w:eastAsia="Times New Roman" w:hAnsi="Times New Roman"/>
          <w:sz w:val="28"/>
          <w:szCs w:val="28"/>
          <w:lang w:val="en-US" w:eastAsia="uk-UA"/>
        </w:rPr>
        <w:t>URL</w:t>
      </w:r>
      <w:r w:rsidR="009D52AA" w:rsidRPr="001E5CDA">
        <w:rPr>
          <w:rFonts w:ascii="Times New Roman" w:eastAsia="Times New Roman" w:hAnsi="Times New Roman"/>
          <w:sz w:val="28"/>
          <w:szCs w:val="28"/>
          <w:lang w:val="uk-UA" w:eastAsia="uk-UA"/>
        </w:rPr>
        <w:t xml:space="preserve">.: </w:t>
      </w:r>
      <w:hyperlink r:id="rId60" w:history="1">
        <w:r w:rsidR="00E02D24" w:rsidRPr="00AE26D5">
          <w:rPr>
            <w:rStyle w:val="a5"/>
            <w:rFonts w:ascii="Times New Roman" w:hAnsi="Times New Roman"/>
            <w:sz w:val="28"/>
            <w:szCs w:val="28"/>
            <w:lang w:val="uk-UA"/>
          </w:rPr>
          <w:t>https://www.chasopys.ps.npu.kiev.ua/archive/95/95_2023.pdf</w:t>
        </w:r>
      </w:hyperlink>
      <w:hyperlink r:id="rId61" w:history="1">
        <w:r w:rsidR="00E02D24" w:rsidRPr="00AE26D5">
          <w:rPr>
            <w:rStyle w:val="a5"/>
            <w:rFonts w:ascii="Times New Roman" w:hAnsi="Times New Roman"/>
            <w:sz w:val="28"/>
            <w:szCs w:val="28"/>
            <w:lang w:val="uk-UA"/>
          </w:rPr>
          <w:t>https://www.chasopys.ps.npu.kiev.ua/archive/95/95_2023.pdf</w:t>
        </w:r>
      </w:hyperlink>
      <w:r w:rsidR="009D52A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Проблемне навчання</w:t>
      </w:r>
      <w:r w:rsidRPr="001E5CDA">
        <w:rPr>
          <w:rFonts w:ascii="Times New Roman" w:hAnsi="Times New Roman"/>
          <w:sz w:val="28"/>
          <w:szCs w:val="28"/>
          <w:lang w:val="uk-UA"/>
        </w:rPr>
        <w:t xml:space="preserve"> –</w:t>
      </w:r>
      <w:r w:rsidRPr="001E5CDA">
        <w:rPr>
          <w:rFonts w:ascii="Times New Roman" w:hAnsi="Times New Roman"/>
          <w:color w:val="141414"/>
          <w:sz w:val="28"/>
          <w:szCs w:val="28"/>
        </w:rPr>
        <w:t xml:space="preserve"> </w:t>
      </w:r>
      <w:r w:rsidRPr="001E5CDA">
        <w:rPr>
          <w:rFonts w:ascii="Times New Roman" w:hAnsi="Times New Roman"/>
          <w:color w:val="141414"/>
          <w:sz w:val="28"/>
          <w:szCs w:val="28"/>
          <w:lang w:val="uk-UA"/>
        </w:rPr>
        <w:t xml:space="preserve">це метод навчання, в якому реальні складні проблеми використовуються як освітній інструмент. Навчання, що ґрунтується на вирішенні завдань, стимулює застосовувати навички критичного мислення та вирішення проблем за обмежений час і надає справжній досвід, який сприяє активному процесу вивчення, допомагає систематизувати знання та природно інтегрує навчання в школі й реальне життя </w:t>
      </w:r>
      <w:r w:rsidRPr="001E5CDA">
        <w:rPr>
          <w:rFonts w:ascii="Times New Roman" w:eastAsia="Times New Roman" w:hAnsi="Times New Roman"/>
          <w:sz w:val="28"/>
          <w:szCs w:val="28"/>
          <w:lang w:val="uk-UA" w:eastAsia="uk-UA"/>
        </w:rPr>
        <w:t>(</w:t>
      </w:r>
      <w:r w:rsidRPr="001E5CDA">
        <w:rPr>
          <w:rFonts w:ascii="Times New Roman" w:eastAsia="Times New Roman" w:hAnsi="Times New Roman"/>
          <w:sz w:val="28"/>
          <w:szCs w:val="28"/>
          <w:lang w:val="en-US" w:eastAsia="uk-UA"/>
        </w:rPr>
        <w:t>URL</w:t>
      </w:r>
      <w:r w:rsidRPr="001E5CDA">
        <w:rPr>
          <w:rFonts w:ascii="Times New Roman" w:eastAsia="Times New Roman" w:hAnsi="Times New Roman"/>
          <w:sz w:val="28"/>
          <w:szCs w:val="28"/>
          <w:lang w:val="uk-UA" w:eastAsia="uk-UA"/>
        </w:rPr>
        <w:t xml:space="preserve">.: </w:t>
      </w:r>
      <w:r w:rsidR="000B0234">
        <w:lastRenderedPageBreak/>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nus</w:instrText>
      </w:r>
      <w:r w:rsidR="000B0234" w:rsidRPr="00304463">
        <w:rPr>
          <w:lang w:val="uk-UA"/>
        </w:rPr>
        <w:instrText>.</w:instrText>
      </w:r>
      <w:r w:rsidR="000B0234">
        <w:instrText>org</w:instrText>
      </w:r>
      <w:r w:rsidR="000B0234" w:rsidRPr="00304463">
        <w:rPr>
          <w:lang w:val="uk-UA"/>
        </w:rPr>
        <w:instrText>.</w:instrText>
      </w:r>
      <w:r w:rsidR="000B0234">
        <w:instrText>ua</w:instrText>
      </w:r>
      <w:r w:rsidR="000B0234" w:rsidRPr="00304463">
        <w:rPr>
          <w:lang w:val="uk-UA"/>
        </w:rPr>
        <w:instrText>/2018/03/26/</w:instrText>
      </w:r>
      <w:r w:rsidR="000B0234">
        <w:instrText>yak</w:instrText>
      </w:r>
      <w:r w:rsidR="000B0234" w:rsidRPr="00304463">
        <w:rPr>
          <w:lang w:val="uk-UA"/>
        </w:rPr>
        <w:instrText>-</w:instrText>
      </w:r>
      <w:r w:rsidR="000B0234">
        <w:instrText>i</w:instrText>
      </w:r>
      <w:r w:rsidR="000B0234" w:rsidRPr="00304463">
        <w:rPr>
          <w:lang w:val="uk-UA"/>
        </w:rPr>
        <w:instrText>-</w:instrText>
      </w:r>
      <w:r w:rsidR="000B0234">
        <w:instrText>koly</w:instrText>
      </w:r>
      <w:r w:rsidR="000B0234" w:rsidRPr="00304463">
        <w:rPr>
          <w:lang w:val="uk-UA"/>
        </w:rPr>
        <w:instrText>-</w:instrText>
      </w:r>
      <w:r w:rsidR="000B0234">
        <w:instrText>zastosovuvaty</w:instrText>
      </w:r>
      <w:r w:rsidR="000B0234" w:rsidRPr="00304463">
        <w:rPr>
          <w:lang w:val="uk-UA"/>
        </w:rPr>
        <w:instrText>-</w:instrText>
      </w:r>
      <w:r w:rsidR="000B0234">
        <w:instrText>problemne</w:instrText>
      </w:r>
      <w:r w:rsidR="000B0234" w:rsidRPr="00304463">
        <w:rPr>
          <w:lang w:val="uk-UA"/>
        </w:rPr>
        <w:instrText>-</w:instrText>
      </w:r>
      <w:r w:rsidR="000B0234">
        <w:instrText>navchannya</w:instrText>
      </w:r>
      <w:r w:rsidR="000B0234" w:rsidRPr="00304463">
        <w:rPr>
          <w:lang w:val="uk-UA"/>
        </w:rPr>
        <w:instrText>-</w:instrText>
      </w:r>
      <w:r w:rsidR="000B0234">
        <w:instrText>problem</w:instrText>
      </w:r>
      <w:r w:rsidR="000B0234" w:rsidRPr="00304463">
        <w:rPr>
          <w:lang w:val="uk-UA"/>
        </w:rPr>
        <w:instrText>-</w:instrText>
      </w:r>
      <w:r w:rsidR="000B0234">
        <w:instrText>based</w:instrText>
      </w:r>
      <w:r w:rsidR="000B0234" w:rsidRPr="00304463">
        <w:rPr>
          <w:lang w:val="uk-UA"/>
        </w:rPr>
        <w:instrText>-</w:instrText>
      </w:r>
      <w:r w:rsidR="000B0234">
        <w:instrText>learning</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https://nus.org.ua/2018/03/26/yak-i-koly-zastosovuvaty-problemne-navchannya-problem-based-learning/</w:t>
      </w:r>
      <w:r w:rsidR="000B0234">
        <w:fldChar w:fldCharType="end"/>
      </w:r>
      <w:r w:rsidRPr="001E5CDA">
        <w:rPr>
          <w:rFonts w:ascii="Times New Roman" w:hAnsi="Times New Roman"/>
          <w:sz w:val="28"/>
          <w:szCs w:val="28"/>
          <w:lang w:val="uk-UA"/>
        </w:rPr>
        <w:t xml:space="preserve"> )</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r w:rsidRPr="001E5CDA">
        <w:rPr>
          <w:rFonts w:ascii="Times New Roman" w:hAnsi="Times New Roman"/>
          <w:b/>
          <w:sz w:val="28"/>
          <w:szCs w:val="28"/>
          <w:lang w:val="uk-UA"/>
        </w:rPr>
        <w:t>Технологія навчання</w:t>
      </w:r>
      <w:r w:rsidRPr="001E5CDA">
        <w:rPr>
          <w:rFonts w:ascii="Times New Roman" w:hAnsi="Times New Roman"/>
          <w:sz w:val="28"/>
          <w:szCs w:val="28"/>
          <w:lang w:val="uk-UA"/>
        </w:rPr>
        <w:t xml:space="preserve"> – </w:t>
      </w:r>
      <w:proofErr w:type="spellStart"/>
      <w:r w:rsidRPr="001E5CDA">
        <w:rPr>
          <w:rFonts w:ascii="Times New Roman" w:hAnsi="Times New Roman"/>
          <w:sz w:val="28"/>
          <w:szCs w:val="28"/>
          <w:lang w:val="uk-UA"/>
        </w:rPr>
        <w:t>законовідповідна</w:t>
      </w:r>
      <w:proofErr w:type="spellEnd"/>
      <w:r w:rsidRPr="001E5CDA">
        <w:rPr>
          <w:rFonts w:ascii="Times New Roman" w:hAnsi="Times New Roman"/>
          <w:sz w:val="28"/>
          <w:szCs w:val="28"/>
          <w:lang w:val="uk-UA"/>
        </w:rPr>
        <w:t xml:space="preserve"> педагогічна діяльність, яка реалізує науково обґрунтований </w:t>
      </w:r>
      <w:proofErr w:type="spellStart"/>
      <w:r w:rsidRPr="001E5CDA">
        <w:rPr>
          <w:rFonts w:ascii="Times New Roman" w:hAnsi="Times New Roman"/>
          <w:sz w:val="28"/>
          <w:szCs w:val="28"/>
          <w:lang w:val="uk-UA"/>
        </w:rPr>
        <w:t>проєкт</w:t>
      </w:r>
      <w:proofErr w:type="spellEnd"/>
      <w:r w:rsidRPr="001E5CDA">
        <w:rPr>
          <w:rFonts w:ascii="Times New Roman" w:hAnsi="Times New Roman"/>
          <w:sz w:val="28"/>
          <w:szCs w:val="28"/>
          <w:lang w:val="uk-UA"/>
        </w:rPr>
        <w:t xml:space="preserve"> дидактичного процесу і якій притаманний більш високий ступінь ефективності, надійності та  гарантованості результату, ніж традиційним способам навчання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scienceandeducation</w:instrText>
      </w:r>
      <w:r w:rsidR="000B0234" w:rsidRPr="00304463">
        <w:rPr>
          <w:lang w:val="uk-UA"/>
        </w:rPr>
        <w:instrText>.</w:instrText>
      </w:r>
      <w:r w:rsidR="000B0234">
        <w:instrText>pdpu</w:instrText>
      </w:r>
      <w:r w:rsidR="000B0234" w:rsidRPr="00304463">
        <w:rPr>
          <w:lang w:val="uk-UA"/>
        </w:rPr>
        <w:instrText>.</w:instrText>
      </w:r>
      <w:r w:rsidR="000B0234">
        <w:instrText>edu</w:instrText>
      </w:r>
      <w:r w:rsidR="000B0234" w:rsidRPr="00304463">
        <w:rPr>
          <w:lang w:val="uk-UA"/>
        </w:rPr>
        <w:instrText>.</w:instrText>
      </w:r>
      <w:r w:rsidR="000B0234">
        <w:instrText>ua</w:instrText>
      </w:r>
      <w:r w:rsidR="000B0234" w:rsidRPr="00304463">
        <w:rPr>
          <w:lang w:val="uk-UA"/>
        </w:rPr>
        <w:instrText>/</w:instrText>
      </w:r>
      <w:r w:rsidR="000B0234">
        <w:instrText>doc</w:instrText>
      </w:r>
      <w:r w:rsidR="000B0234" w:rsidRPr="00304463">
        <w:rPr>
          <w:lang w:val="uk-UA"/>
        </w:rPr>
        <w:instrText>/2011/6_2011/72.</w:instrText>
      </w:r>
      <w:r w:rsidR="000B0234">
        <w:instrText>pdf</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https://scienceandeducation.pdpu.edu.ua/doc/2011/6_2011/72.pdf</w:t>
      </w:r>
      <w:r w:rsidR="000B0234">
        <w:fldChar w:fldCharType="end"/>
      </w:r>
      <w:r w:rsidRPr="001E5CDA">
        <w:rPr>
          <w:rFonts w:ascii="Times New Roman" w:hAnsi="Times New Roman"/>
          <w:sz w:val="28"/>
          <w:szCs w:val="28"/>
          <w:lang w:val="uk-UA"/>
        </w:rPr>
        <w:t>).</w:t>
      </w:r>
    </w:p>
    <w:p w:rsidR="001E5CDA" w:rsidRPr="001E5CDA" w:rsidRDefault="001E5CDA" w:rsidP="00550650">
      <w:pPr>
        <w:pStyle w:val="a4"/>
        <w:spacing w:line="360" w:lineRule="auto"/>
        <w:ind w:left="0" w:firstLine="567"/>
        <w:jc w:val="both"/>
        <w:rPr>
          <w:rFonts w:asciiTheme="minorHAnsi" w:hAnsiTheme="minorHAnsi"/>
          <w:sz w:val="28"/>
          <w:szCs w:val="28"/>
          <w:lang w:val="uk-UA"/>
        </w:rPr>
      </w:pPr>
      <w:r w:rsidRPr="001E5CDA">
        <w:rPr>
          <w:rFonts w:ascii="Times New Roman" w:hAnsi="Times New Roman"/>
          <w:b/>
          <w:sz w:val="28"/>
          <w:szCs w:val="28"/>
          <w:lang w:val="uk-UA"/>
        </w:rPr>
        <w:t xml:space="preserve">Типова освітня програма </w:t>
      </w:r>
      <w:r w:rsidRPr="001E5CDA">
        <w:rPr>
          <w:rFonts w:ascii="Times New Roman" w:hAnsi="Times New Roman"/>
          <w:sz w:val="28"/>
          <w:szCs w:val="28"/>
          <w:lang w:val="uk-UA"/>
        </w:rPr>
        <w:t xml:space="preserve">– документ, затверджений наказом Міністерства освіти і науки України, що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(URL.:  </w:t>
      </w:r>
      <w:r w:rsidR="000B0234">
        <w:fldChar w:fldCharType="begin"/>
      </w:r>
      <w:r w:rsidR="000B0234">
        <w:instrText>HYPERLINK</w:instrText>
      </w:r>
      <w:r w:rsidR="000B0234" w:rsidRPr="00304463">
        <w:rPr>
          <w:lang w:val="uk-UA"/>
        </w:rPr>
        <w:instrText xml:space="preserve"> "</w:instrText>
      </w:r>
      <w:r w:rsidR="000B0234">
        <w:instrText>https</w:instrText>
      </w:r>
      <w:r w:rsidR="000B0234" w:rsidRPr="00304463">
        <w:rPr>
          <w:lang w:val="uk-UA"/>
        </w:rPr>
        <w:instrText>://</w:instrText>
      </w:r>
      <w:r w:rsidR="000B0234">
        <w:instrText>osvitanalityka</w:instrText>
      </w:r>
      <w:r w:rsidR="000B0234" w:rsidRPr="00304463">
        <w:rPr>
          <w:lang w:val="uk-UA"/>
        </w:rPr>
        <w:instrText>.</w:instrText>
      </w:r>
      <w:r w:rsidR="000B0234">
        <w:instrText>kubg</w:instrText>
      </w:r>
      <w:r w:rsidR="000B0234" w:rsidRPr="00304463">
        <w:rPr>
          <w:lang w:val="uk-UA"/>
        </w:rPr>
        <w:instrText>.</w:instrText>
      </w:r>
      <w:r w:rsidR="000B0234">
        <w:instrText>edu</w:instrText>
      </w:r>
      <w:r w:rsidR="000B0234" w:rsidRPr="00304463">
        <w:rPr>
          <w:lang w:val="uk-UA"/>
        </w:rPr>
        <w:instrText>.</w:instrText>
      </w:r>
      <w:r w:rsidR="000B0234">
        <w:instrText>ua</w:instrText>
      </w:r>
      <w:r w:rsidR="000B0234" w:rsidRPr="00304463">
        <w:rPr>
          <w:lang w:val="uk-UA"/>
        </w:rPr>
        <w:instrText>/</w:instrText>
      </w:r>
      <w:r w:rsidR="000B0234">
        <w:instrText>NUSH</w:instrText>
      </w:r>
      <w:r w:rsidR="000B0234" w:rsidRPr="00304463">
        <w:rPr>
          <w:lang w:val="uk-UA"/>
        </w:rPr>
        <w:instrText>"</w:instrText>
      </w:r>
      <w:r w:rsidR="000B0234">
        <w:fldChar w:fldCharType="separate"/>
      </w:r>
      <w:r w:rsidRPr="001E5CDA">
        <w:rPr>
          <w:rStyle w:val="a5"/>
          <w:rFonts w:ascii="Times New Roman" w:eastAsiaTheme="minorHAnsi" w:hAnsi="Times New Roman"/>
          <w:sz w:val="28"/>
          <w:szCs w:val="28"/>
          <w:lang w:val="uk-UA"/>
        </w:rPr>
        <w:t>https://osvitanalityka.kubg.edu.ua/NUSH</w:t>
      </w:r>
      <w:r w:rsidR="000B0234">
        <w:fldChar w:fldCharType="end"/>
      </w:r>
      <w:r w:rsidRPr="001E5CDA">
        <w:rPr>
          <w:rFonts w:ascii="Times New Roman" w:eastAsiaTheme="minorHAnsi" w:hAnsi="Times New Roman"/>
          <w:color w:val="264297"/>
          <w:sz w:val="28"/>
          <w:szCs w:val="28"/>
          <w:lang w:val="uk-UA"/>
        </w:rPr>
        <w:t>)</w:t>
      </w:r>
      <w:r w:rsidRPr="001E5CDA">
        <w:rPr>
          <w:rFonts w:ascii="Times New Roman" w:eastAsiaTheme="minorHAnsi" w:hAnsi="Times New Roman"/>
          <w:color w:val="000000"/>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proofErr w:type="spellStart"/>
      <w:r w:rsidRPr="001E5CDA">
        <w:rPr>
          <w:rFonts w:ascii="Times New Roman" w:hAnsi="Times New Roman"/>
          <w:b/>
          <w:sz w:val="28"/>
          <w:szCs w:val="28"/>
          <w:lang w:val="uk-UA"/>
        </w:rPr>
        <w:t>Фасилітація</w:t>
      </w:r>
      <w:proofErr w:type="spellEnd"/>
      <w:r w:rsidRPr="001E5CDA">
        <w:rPr>
          <w:rFonts w:ascii="Times New Roman" w:hAnsi="Times New Roman"/>
          <w:sz w:val="28"/>
          <w:szCs w:val="28"/>
          <w:lang w:val="uk-UA"/>
        </w:rPr>
        <w:t xml:space="preserve"> – це  організація процесу колективного розв'язання проблем у групі, коли вчитель як </w:t>
      </w:r>
      <w:proofErr w:type="spellStart"/>
      <w:r w:rsidRPr="001E5CDA">
        <w:rPr>
          <w:rFonts w:ascii="Times New Roman" w:hAnsi="Times New Roman"/>
          <w:sz w:val="28"/>
          <w:szCs w:val="28"/>
          <w:lang w:val="uk-UA"/>
        </w:rPr>
        <w:t>фасилітатор</w:t>
      </w:r>
      <w:proofErr w:type="spellEnd"/>
      <w:r w:rsidRPr="001E5CDA">
        <w:rPr>
          <w:rFonts w:ascii="Times New Roman" w:hAnsi="Times New Roman"/>
          <w:sz w:val="28"/>
          <w:szCs w:val="28"/>
          <w:lang w:val="uk-UA"/>
        </w:rPr>
        <w:t xml:space="preserve"> допомагає, полегшує і сприяє учням в ухваленні рішень (URL.: </w:t>
      </w:r>
      <w:r w:rsidR="000B0234">
        <w:fldChar w:fldCharType="begin"/>
      </w:r>
      <w:r w:rsidR="000B0234">
        <w:instrText>HYPERLINK</w:instrText>
      </w:r>
      <w:r w:rsidR="000B0234" w:rsidRPr="00304463">
        <w:rPr>
          <w:lang w:val="uk-UA"/>
        </w:rPr>
        <w:instrText xml:space="preserve"> "%20%20</w:instrText>
      </w:r>
      <w:r w:rsidR="000B0234">
        <w:instrText>http</w:instrText>
      </w:r>
      <w:r w:rsidR="000B0234" w:rsidRPr="00304463">
        <w:rPr>
          <w:lang w:val="uk-UA"/>
        </w:rPr>
        <w:instrText>://</w:instrText>
      </w:r>
      <w:r w:rsidR="000B0234">
        <w:instrText>prosvitcenter</w:instrText>
      </w:r>
      <w:r w:rsidR="000B0234" w:rsidRPr="00304463">
        <w:rPr>
          <w:lang w:val="uk-UA"/>
        </w:rPr>
        <w:instrText>.</w:instrText>
      </w:r>
      <w:r w:rsidR="000B0234">
        <w:instrText>org</w:instrText>
      </w:r>
      <w:r w:rsidR="000B0234" w:rsidRPr="00304463">
        <w:rPr>
          <w:lang w:val="uk-UA"/>
        </w:rPr>
        <w:instrText>/</w:instrText>
      </w:r>
      <w:r w:rsidR="000B0234">
        <w:instrText>fasylitaciya</w:instrText>
      </w:r>
      <w:r w:rsidR="000B0234" w:rsidRPr="00304463">
        <w:rPr>
          <w:lang w:val="uk-UA"/>
        </w:rPr>
        <w:instrText>"</w:instrText>
      </w:r>
      <w:r w:rsidR="000B0234">
        <w:fldChar w:fldCharType="separate"/>
      </w:r>
      <w:r w:rsidRPr="001E5CDA">
        <w:rPr>
          <w:rStyle w:val="a5"/>
          <w:rFonts w:ascii="Times New Roman" w:hAnsi="Times New Roman"/>
          <w:sz w:val="28"/>
          <w:szCs w:val="28"/>
          <w:lang w:val="uk-UA"/>
        </w:rPr>
        <w:t xml:space="preserve">  http://prosvitcenter.org/fasylitaciya</w:t>
      </w:r>
      <w:r w:rsidR="000B0234">
        <w:fldChar w:fldCharType="end"/>
      </w:r>
      <w:r w:rsidRPr="001E5CDA">
        <w:rPr>
          <w:rFonts w:ascii="Times New Roman" w:hAnsi="Times New Roman"/>
          <w:sz w:val="28"/>
          <w:szCs w:val="28"/>
          <w:lang w:val="uk-UA"/>
        </w:rPr>
        <w:t>).</w:t>
      </w:r>
    </w:p>
    <w:p w:rsidR="001E5CDA" w:rsidRPr="001E5CDA" w:rsidRDefault="001E5CDA" w:rsidP="00550650">
      <w:pPr>
        <w:pStyle w:val="a4"/>
        <w:spacing w:after="0" w:line="360" w:lineRule="auto"/>
        <w:ind w:left="0" w:firstLine="567"/>
        <w:jc w:val="both"/>
        <w:rPr>
          <w:rFonts w:ascii="Times New Roman" w:hAnsi="Times New Roman"/>
          <w:sz w:val="28"/>
          <w:szCs w:val="28"/>
          <w:lang w:val="uk-UA"/>
        </w:rPr>
      </w:pPr>
    </w:p>
    <w:p w:rsidR="00BB3AAE" w:rsidRDefault="00BB3AAE" w:rsidP="00767F77">
      <w:pPr>
        <w:spacing w:after="0" w:line="360" w:lineRule="auto"/>
        <w:rPr>
          <w:rFonts w:ascii="Times New Roman" w:hAnsi="Times New Roman"/>
          <w:sz w:val="28"/>
          <w:szCs w:val="28"/>
          <w:lang w:val="uk-UA"/>
        </w:rPr>
      </w:pPr>
    </w:p>
    <w:p w:rsidR="00A1119C" w:rsidRDefault="00A1119C" w:rsidP="00767F77">
      <w:pPr>
        <w:spacing w:after="0" w:line="360" w:lineRule="auto"/>
        <w:rPr>
          <w:rFonts w:ascii="Times New Roman" w:hAnsi="Times New Roman"/>
          <w:sz w:val="28"/>
          <w:szCs w:val="28"/>
          <w:lang w:val="uk-UA"/>
        </w:rPr>
      </w:pPr>
    </w:p>
    <w:p w:rsidR="00A1119C" w:rsidRDefault="00A1119C"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5E0B04" w:rsidRDefault="005E0B04" w:rsidP="00767F77">
      <w:pPr>
        <w:spacing w:after="0" w:line="360" w:lineRule="auto"/>
        <w:rPr>
          <w:rFonts w:ascii="Times New Roman" w:hAnsi="Times New Roman"/>
          <w:sz w:val="28"/>
          <w:szCs w:val="28"/>
          <w:lang w:val="uk-UA"/>
        </w:rPr>
      </w:pPr>
    </w:p>
    <w:p w:rsidR="00937759" w:rsidRPr="00937759" w:rsidRDefault="00937759" w:rsidP="00A1119C">
      <w:pPr>
        <w:spacing w:after="0" w:line="360" w:lineRule="auto"/>
        <w:jc w:val="right"/>
        <w:rPr>
          <w:rFonts w:ascii="Times New Roman" w:hAnsi="Times New Roman"/>
          <w:b/>
          <w:sz w:val="32"/>
          <w:szCs w:val="32"/>
          <w:u w:val="single"/>
          <w:lang w:val="uk-UA"/>
        </w:rPr>
      </w:pPr>
      <w:r w:rsidRPr="00937759">
        <w:rPr>
          <w:rFonts w:ascii="Times New Roman" w:eastAsia="Times New Roman" w:hAnsi="Times New Roman"/>
          <w:b/>
          <w:sz w:val="32"/>
          <w:szCs w:val="32"/>
          <w:u w:val="single"/>
          <w:lang w:val="uk-UA" w:eastAsia="ru-RU"/>
        </w:rPr>
        <w:t>ДОДАТОК 2</w:t>
      </w:r>
    </w:p>
    <w:p w:rsidR="00937759" w:rsidRPr="00937759" w:rsidRDefault="00937759" w:rsidP="00937759">
      <w:pPr>
        <w:spacing w:after="0" w:line="360" w:lineRule="auto"/>
        <w:jc w:val="center"/>
        <w:rPr>
          <w:rFonts w:ascii="Times New Roman" w:eastAsia="Times New Roman" w:hAnsi="Times New Roman"/>
          <w:b/>
          <w:sz w:val="28"/>
          <w:szCs w:val="28"/>
          <w:lang w:val="uk-UA" w:eastAsia="ru-RU"/>
        </w:rPr>
      </w:pPr>
      <w:r w:rsidRPr="00937759">
        <w:rPr>
          <w:rFonts w:ascii="Times New Roman" w:eastAsia="Times New Roman" w:hAnsi="Times New Roman"/>
          <w:b/>
          <w:sz w:val="28"/>
          <w:szCs w:val="28"/>
          <w:lang w:val="uk-UA" w:eastAsia="ru-RU"/>
        </w:rPr>
        <w:t xml:space="preserve">МЕТОДИКА У ТАБЛИЦЯХ </w:t>
      </w:r>
    </w:p>
    <w:p w:rsidR="00937759" w:rsidRDefault="00937759" w:rsidP="00937759">
      <w:pPr>
        <w:spacing w:after="0" w:line="240" w:lineRule="auto"/>
        <w:ind w:firstLine="567"/>
        <w:jc w:val="center"/>
        <w:rPr>
          <w:rFonts w:ascii="Times New Roman" w:eastAsia="Times New Roman" w:hAnsi="Times New Roman"/>
          <w:b/>
          <w:sz w:val="28"/>
          <w:szCs w:val="20"/>
          <w:lang w:val="uk-UA" w:eastAsia="ru-RU"/>
        </w:rPr>
      </w:pPr>
      <w:r w:rsidRPr="00937759">
        <w:rPr>
          <w:rFonts w:ascii="Times New Roman" w:eastAsia="Times New Roman" w:hAnsi="Times New Roman"/>
          <w:b/>
          <w:sz w:val="28"/>
          <w:szCs w:val="20"/>
          <w:lang w:val="uk-UA" w:eastAsia="ru-RU"/>
        </w:rPr>
        <w:t>Основні принципи навчання орфографії</w:t>
      </w:r>
    </w:p>
    <w:p w:rsidR="006F0AA8" w:rsidRPr="00937759" w:rsidRDefault="006F0AA8" w:rsidP="00937759">
      <w:pPr>
        <w:spacing w:after="0" w:line="240" w:lineRule="auto"/>
        <w:ind w:firstLine="567"/>
        <w:jc w:val="center"/>
        <w:rPr>
          <w:rFonts w:ascii="Times New Roman" w:eastAsia="Times New Roman" w:hAnsi="Times New Roman"/>
          <w:b/>
          <w:sz w:val="28"/>
          <w:szCs w:val="20"/>
          <w:lang w:val="uk-UA"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118"/>
        <w:gridCol w:w="4045"/>
      </w:tblGrid>
      <w:tr w:rsidR="00937759" w:rsidRPr="00937759" w:rsidTr="00937759">
        <w:trPr>
          <w:cantSplit/>
        </w:trPr>
        <w:tc>
          <w:tcPr>
            <w:tcW w:w="2689" w:type="dxa"/>
          </w:tcPr>
          <w:p w:rsidR="00937759" w:rsidRPr="00937759" w:rsidRDefault="00937759" w:rsidP="00937759">
            <w:pPr>
              <w:jc w:val="center"/>
              <w:rPr>
                <w:rFonts w:ascii="Times New Roman" w:hAnsi="Times New Roman"/>
                <w:i/>
                <w:sz w:val="28"/>
                <w:szCs w:val="28"/>
                <w:lang w:val="uk-UA"/>
              </w:rPr>
            </w:pPr>
            <w:proofErr w:type="spellStart"/>
            <w:r w:rsidRPr="00937759">
              <w:rPr>
                <w:rFonts w:ascii="Times New Roman" w:hAnsi="Times New Roman"/>
                <w:i/>
                <w:sz w:val="28"/>
                <w:szCs w:val="28"/>
                <w:lang w:val="uk-UA"/>
              </w:rPr>
              <w:t>Загальнодидактичні</w:t>
            </w:r>
            <w:proofErr w:type="spellEnd"/>
          </w:p>
        </w:tc>
        <w:tc>
          <w:tcPr>
            <w:tcW w:w="3118" w:type="dxa"/>
          </w:tcPr>
          <w:p w:rsidR="00937759" w:rsidRPr="00937759" w:rsidRDefault="00937759" w:rsidP="00937759">
            <w:pPr>
              <w:jc w:val="center"/>
              <w:rPr>
                <w:rFonts w:ascii="Times New Roman" w:hAnsi="Times New Roman"/>
                <w:i/>
                <w:sz w:val="28"/>
                <w:szCs w:val="28"/>
                <w:lang w:val="uk-UA"/>
              </w:rPr>
            </w:pPr>
            <w:proofErr w:type="spellStart"/>
            <w:r w:rsidRPr="00937759">
              <w:rPr>
                <w:rFonts w:ascii="Times New Roman" w:hAnsi="Times New Roman"/>
                <w:i/>
                <w:sz w:val="28"/>
                <w:szCs w:val="28"/>
                <w:lang w:val="uk-UA"/>
              </w:rPr>
              <w:t>Лінгводидактичні</w:t>
            </w:r>
            <w:proofErr w:type="spellEnd"/>
          </w:p>
        </w:tc>
        <w:tc>
          <w:tcPr>
            <w:tcW w:w="4045" w:type="dxa"/>
          </w:tcPr>
          <w:p w:rsidR="00937759" w:rsidRPr="00937759" w:rsidRDefault="00937759" w:rsidP="00937759">
            <w:pPr>
              <w:rPr>
                <w:rFonts w:ascii="Times New Roman" w:hAnsi="Times New Roman"/>
                <w:i/>
                <w:sz w:val="28"/>
                <w:szCs w:val="28"/>
                <w:lang w:val="uk-UA"/>
              </w:rPr>
            </w:pPr>
            <w:r w:rsidRPr="00937759">
              <w:rPr>
                <w:rFonts w:ascii="Times New Roman" w:hAnsi="Times New Roman"/>
                <w:i/>
                <w:sz w:val="28"/>
                <w:szCs w:val="28"/>
                <w:lang w:val="uk-UA"/>
              </w:rPr>
              <w:t>Власне методичні (специфічні )</w:t>
            </w:r>
          </w:p>
        </w:tc>
      </w:tr>
      <w:tr w:rsidR="00937759" w:rsidRPr="00937759" w:rsidTr="00937759">
        <w:trPr>
          <w:cantSplit/>
          <w:trHeight w:val="3353"/>
        </w:trPr>
        <w:tc>
          <w:tcPr>
            <w:tcW w:w="2689" w:type="dxa"/>
          </w:tcPr>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науковість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 xml:space="preserve">систематичність </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доступність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 xml:space="preserve">наступність  </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перспективність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послідовність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 xml:space="preserve">проблемність </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активність і самостійність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 xml:space="preserve">наочність </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міцність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свідомість</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 xml:space="preserve">автоматизм </w:t>
            </w:r>
          </w:p>
        </w:tc>
        <w:tc>
          <w:tcPr>
            <w:tcW w:w="3118" w:type="dxa"/>
          </w:tcPr>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опора на принципи орфографії</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пізнавально-практична спрямованість навчання</w:t>
            </w:r>
          </w:p>
          <w:p w:rsidR="00937759" w:rsidRPr="00937759" w:rsidRDefault="00937759" w:rsidP="00DF6576">
            <w:pPr>
              <w:numPr>
                <w:ilvl w:val="0"/>
                <w:numId w:val="33"/>
              </w:numPr>
              <w:contextualSpacing/>
              <w:rPr>
                <w:rFonts w:ascii="Times New Roman" w:hAnsi="Times New Roman"/>
                <w:sz w:val="24"/>
                <w:szCs w:val="24"/>
                <w:lang w:val="uk-UA"/>
              </w:rPr>
            </w:pPr>
            <w:r w:rsidRPr="00937759">
              <w:rPr>
                <w:rFonts w:ascii="Times New Roman" w:hAnsi="Times New Roman"/>
                <w:sz w:val="24"/>
                <w:szCs w:val="24"/>
                <w:lang w:val="uk-UA"/>
              </w:rPr>
              <w:t>комунікативна спрямованість навчання мови</w:t>
            </w:r>
          </w:p>
          <w:p w:rsidR="00937759" w:rsidRPr="00937759" w:rsidRDefault="00937759" w:rsidP="00DF6576">
            <w:pPr>
              <w:numPr>
                <w:ilvl w:val="0"/>
                <w:numId w:val="33"/>
              </w:numPr>
              <w:contextualSpacing/>
              <w:rPr>
                <w:lang w:val="uk-UA"/>
              </w:rPr>
            </w:pPr>
            <w:r w:rsidRPr="00937759">
              <w:rPr>
                <w:rFonts w:ascii="Times New Roman" w:hAnsi="Times New Roman"/>
                <w:sz w:val="24"/>
                <w:szCs w:val="24"/>
                <w:lang w:val="uk-UA"/>
              </w:rPr>
              <w:t>правильна організація роботи над орфографічними помилками</w:t>
            </w:r>
          </w:p>
        </w:tc>
        <w:tc>
          <w:tcPr>
            <w:tcW w:w="4045" w:type="dxa"/>
          </w:tcPr>
          <w:p w:rsidR="00937759" w:rsidRPr="00937759" w:rsidRDefault="00937759" w:rsidP="00DF6576">
            <w:pPr>
              <w:numPr>
                <w:ilvl w:val="0"/>
                <w:numId w:val="34"/>
              </w:numPr>
              <w:contextualSpacing/>
              <w:rPr>
                <w:rFonts w:ascii="Times New Roman" w:hAnsi="Times New Roman"/>
                <w:sz w:val="24"/>
                <w:szCs w:val="24"/>
                <w:lang w:val="uk-UA"/>
              </w:rPr>
            </w:pPr>
            <w:r w:rsidRPr="00937759">
              <w:rPr>
                <w:rFonts w:ascii="Times New Roman" w:hAnsi="Times New Roman"/>
                <w:sz w:val="24"/>
                <w:szCs w:val="24"/>
                <w:lang w:val="uk-UA"/>
              </w:rPr>
              <w:t>зв’язок навчання орфографії з граматикою та фонетикою української мови;</w:t>
            </w:r>
          </w:p>
          <w:p w:rsidR="00937759" w:rsidRPr="00937759" w:rsidRDefault="00937759" w:rsidP="00DF6576">
            <w:pPr>
              <w:numPr>
                <w:ilvl w:val="0"/>
                <w:numId w:val="34"/>
              </w:numPr>
              <w:contextualSpacing/>
              <w:rPr>
                <w:rFonts w:ascii="Times New Roman" w:hAnsi="Times New Roman"/>
                <w:sz w:val="24"/>
                <w:szCs w:val="24"/>
                <w:lang w:val="uk-UA"/>
              </w:rPr>
            </w:pPr>
            <w:r w:rsidRPr="00937759">
              <w:rPr>
                <w:rFonts w:ascii="Times New Roman" w:hAnsi="Times New Roman"/>
                <w:sz w:val="24"/>
                <w:szCs w:val="24"/>
                <w:lang w:val="uk-UA"/>
              </w:rPr>
              <w:t>свідомість та автоматизм у навчанні орфографії;</w:t>
            </w:r>
          </w:p>
          <w:p w:rsidR="00937759" w:rsidRPr="00937759" w:rsidRDefault="00937759" w:rsidP="00DF6576">
            <w:pPr>
              <w:numPr>
                <w:ilvl w:val="0"/>
                <w:numId w:val="34"/>
              </w:numPr>
              <w:contextualSpacing/>
              <w:rPr>
                <w:rFonts w:ascii="Times New Roman" w:hAnsi="Times New Roman"/>
                <w:sz w:val="24"/>
                <w:szCs w:val="24"/>
                <w:lang w:val="uk-UA"/>
              </w:rPr>
            </w:pPr>
            <w:r w:rsidRPr="00937759">
              <w:rPr>
                <w:rFonts w:ascii="Times New Roman" w:hAnsi="Times New Roman"/>
                <w:sz w:val="24"/>
                <w:szCs w:val="24"/>
                <w:lang w:val="uk-UA"/>
              </w:rPr>
              <w:t>зв’язок навчання орфографії з розвитком зв’язного мовлення;</w:t>
            </w:r>
          </w:p>
          <w:p w:rsidR="00937759" w:rsidRPr="00937759" w:rsidRDefault="00937759" w:rsidP="00DF6576">
            <w:pPr>
              <w:numPr>
                <w:ilvl w:val="0"/>
                <w:numId w:val="34"/>
              </w:numPr>
              <w:contextualSpacing/>
              <w:rPr>
                <w:rFonts w:ascii="Times New Roman" w:hAnsi="Times New Roman"/>
                <w:sz w:val="24"/>
                <w:szCs w:val="24"/>
                <w:lang w:val="uk-UA"/>
              </w:rPr>
            </w:pPr>
            <w:r w:rsidRPr="00937759">
              <w:rPr>
                <w:rFonts w:ascii="Times New Roman" w:hAnsi="Times New Roman"/>
                <w:sz w:val="24"/>
                <w:szCs w:val="24"/>
                <w:lang w:val="uk-UA"/>
              </w:rPr>
              <w:t>зіставлення звука і його фонетичного оточення;</w:t>
            </w:r>
          </w:p>
          <w:p w:rsidR="00937759" w:rsidRPr="00937759" w:rsidRDefault="00937759" w:rsidP="00DF6576">
            <w:pPr>
              <w:numPr>
                <w:ilvl w:val="0"/>
                <w:numId w:val="34"/>
              </w:numPr>
              <w:contextualSpacing/>
              <w:rPr>
                <w:rFonts w:ascii="Times New Roman" w:hAnsi="Times New Roman"/>
                <w:sz w:val="24"/>
                <w:szCs w:val="24"/>
                <w:lang w:val="uk-UA"/>
              </w:rPr>
            </w:pPr>
            <w:r w:rsidRPr="00937759">
              <w:rPr>
                <w:rFonts w:ascii="Times New Roman" w:hAnsi="Times New Roman"/>
                <w:sz w:val="24"/>
                <w:szCs w:val="24"/>
                <w:lang w:val="uk-UA"/>
              </w:rPr>
              <w:t>зіставлення власних імен і найменувань із загальними;</w:t>
            </w:r>
          </w:p>
          <w:p w:rsidR="00937759" w:rsidRPr="00937759" w:rsidRDefault="00937759" w:rsidP="00DF6576">
            <w:pPr>
              <w:numPr>
                <w:ilvl w:val="0"/>
                <w:numId w:val="34"/>
              </w:numPr>
              <w:contextualSpacing/>
              <w:rPr>
                <w:lang w:val="uk-UA" w:eastAsia="ru-RU"/>
              </w:rPr>
            </w:pPr>
            <w:r w:rsidRPr="00937759">
              <w:rPr>
                <w:rFonts w:ascii="Times New Roman" w:hAnsi="Times New Roman"/>
                <w:sz w:val="24"/>
                <w:szCs w:val="24"/>
                <w:lang w:val="uk-UA"/>
              </w:rPr>
              <w:t>зіставлення семантики слова і структури слова;</w:t>
            </w:r>
          </w:p>
        </w:tc>
      </w:tr>
    </w:tbl>
    <w:p w:rsidR="00937759" w:rsidRDefault="00937759" w:rsidP="00937759">
      <w:pPr>
        <w:spacing w:after="0" w:line="240" w:lineRule="auto"/>
        <w:jc w:val="center"/>
        <w:rPr>
          <w:rFonts w:ascii="Times New Roman" w:eastAsia="Times New Roman" w:hAnsi="Times New Roman"/>
          <w:b/>
          <w:sz w:val="28"/>
          <w:szCs w:val="20"/>
          <w:lang w:val="uk-UA" w:eastAsia="ru-RU"/>
        </w:rPr>
      </w:pPr>
      <w:r w:rsidRPr="00937759">
        <w:rPr>
          <w:rFonts w:ascii="Times New Roman" w:eastAsia="Times New Roman" w:hAnsi="Times New Roman"/>
          <w:b/>
          <w:sz w:val="28"/>
          <w:szCs w:val="20"/>
          <w:lang w:val="uk-UA" w:eastAsia="ru-RU"/>
        </w:rPr>
        <w:t>Методи і прийоми навчання орфографії</w:t>
      </w:r>
    </w:p>
    <w:p w:rsidR="006F0AA8" w:rsidRPr="00937759" w:rsidRDefault="006F0AA8" w:rsidP="00937759">
      <w:pPr>
        <w:spacing w:after="0" w:line="240" w:lineRule="auto"/>
        <w:jc w:val="center"/>
        <w:rPr>
          <w:rFonts w:ascii="Times New Roman" w:eastAsia="Times New Roman" w:hAnsi="Times New Roman"/>
          <w:b/>
          <w:sz w:val="28"/>
          <w:szCs w:val="20"/>
          <w:lang w:val="uk-UA" w:eastAsia="ru-RU"/>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3"/>
        <w:gridCol w:w="5179"/>
      </w:tblGrid>
      <w:tr w:rsidR="00937759" w:rsidRPr="00937759" w:rsidTr="00937759">
        <w:trPr>
          <w:jc w:val="center"/>
        </w:trPr>
        <w:tc>
          <w:tcPr>
            <w:tcW w:w="4673" w:type="dxa"/>
          </w:tcPr>
          <w:p w:rsidR="00937759" w:rsidRPr="00937759" w:rsidRDefault="00937759" w:rsidP="00937759">
            <w:pPr>
              <w:jc w:val="center"/>
              <w:rPr>
                <w:rFonts w:ascii="Times New Roman" w:hAnsi="Times New Roman"/>
                <w:i/>
                <w:sz w:val="28"/>
                <w:szCs w:val="28"/>
                <w:lang w:val="uk-UA"/>
              </w:rPr>
            </w:pPr>
            <w:r w:rsidRPr="00937759">
              <w:rPr>
                <w:rFonts w:ascii="Times New Roman" w:hAnsi="Times New Roman"/>
                <w:i/>
                <w:sz w:val="28"/>
                <w:szCs w:val="28"/>
                <w:lang w:val="uk-UA"/>
              </w:rPr>
              <w:t>Методи</w:t>
            </w:r>
          </w:p>
        </w:tc>
        <w:tc>
          <w:tcPr>
            <w:tcW w:w="5179" w:type="dxa"/>
          </w:tcPr>
          <w:p w:rsidR="00937759" w:rsidRPr="00937759" w:rsidRDefault="00937759" w:rsidP="00937759">
            <w:pPr>
              <w:jc w:val="center"/>
              <w:rPr>
                <w:rFonts w:ascii="Times New Roman" w:hAnsi="Times New Roman"/>
                <w:i/>
                <w:sz w:val="28"/>
                <w:szCs w:val="28"/>
                <w:lang w:val="uk-UA"/>
              </w:rPr>
            </w:pPr>
            <w:r w:rsidRPr="00937759">
              <w:rPr>
                <w:rFonts w:ascii="Times New Roman" w:hAnsi="Times New Roman"/>
                <w:i/>
                <w:sz w:val="28"/>
                <w:szCs w:val="28"/>
                <w:lang w:val="uk-UA"/>
              </w:rPr>
              <w:t>Прийоми</w:t>
            </w:r>
          </w:p>
        </w:tc>
      </w:tr>
      <w:tr w:rsidR="00937759" w:rsidRPr="00937759" w:rsidTr="00937759">
        <w:trPr>
          <w:trHeight w:val="2873"/>
          <w:jc w:val="center"/>
        </w:trPr>
        <w:tc>
          <w:tcPr>
            <w:tcW w:w="4673" w:type="dxa"/>
          </w:tcPr>
          <w:p w:rsidR="00937759" w:rsidRPr="00937759" w:rsidRDefault="00937759" w:rsidP="00937759">
            <w:pPr>
              <w:spacing w:after="0" w:line="240" w:lineRule="auto"/>
              <w:jc w:val="center"/>
              <w:rPr>
                <w:rFonts w:ascii="Times New Roman" w:eastAsia="Times New Roman" w:hAnsi="Times New Roman"/>
                <w:b/>
                <w:i/>
                <w:sz w:val="24"/>
                <w:szCs w:val="20"/>
                <w:lang w:val="uk-UA" w:eastAsia="ru-RU"/>
              </w:rPr>
            </w:pPr>
            <w:r w:rsidRPr="00937759">
              <w:rPr>
                <w:rFonts w:ascii="Times New Roman" w:eastAsia="Times New Roman" w:hAnsi="Times New Roman"/>
                <w:b/>
                <w:i/>
                <w:sz w:val="24"/>
                <w:szCs w:val="20"/>
                <w:lang w:val="uk-UA" w:eastAsia="ru-RU"/>
              </w:rPr>
              <w:t>Традиційні:</w:t>
            </w:r>
          </w:p>
          <w:p w:rsidR="00937759" w:rsidRPr="00937759" w:rsidRDefault="00937759" w:rsidP="00DF6576">
            <w:pPr>
              <w:numPr>
                <w:ilvl w:val="0"/>
                <w:numId w:val="19"/>
              </w:numPr>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слово вчителя (розповідь, пояснення)</w:t>
            </w:r>
          </w:p>
          <w:p w:rsidR="00937759" w:rsidRPr="00937759" w:rsidRDefault="00937759" w:rsidP="00DF6576">
            <w:pPr>
              <w:numPr>
                <w:ilvl w:val="0"/>
                <w:numId w:val="19"/>
              </w:numPr>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бесіда (евристична бесіда)</w:t>
            </w:r>
          </w:p>
          <w:p w:rsidR="00937759" w:rsidRPr="00937759" w:rsidRDefault="00937759" w:rsidP="00DF6576">
            <w:pPr>
              <w:numPr>
                <w:ilvl w:val="0"/>
                <w:numId w:val="19"/>
              </w:numPr>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спостереження, аналізу мовних явищ (з елементами проблемного програмованого навчання, алгоритмізації)</w:t>
            </w:r>
          </w:p>
          <w:p w:rsidR="00937759" w:rsidRPr="00937759" w:rsidRDefault="00937759" w:rsidP="00DF6576">
            <w:pPr>
              <w:numPr>
                <w:ilvl w:val="0"/>
                <w:numId w:val="19"/>
              </w:numPr>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робота з підручником</w:t>
            </w:r>
          </w:p>
          <w:p w:rsidR="00937759" w:rsidRPr="00937759" w:rsidRDefault="00937759" w:rsidP="00DF6576">
            <w:pPr>
              <w:numPr>
                <w:ilvl w:val="0"/>
                <w:numId w:val="19"/>
              </w:numPr>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вправи</w:t>
            </w:r>
          </w:p>
          <w:p w:rsidR="00937759" w:rsidRPr="00937759" w:rsidRDefault="00937759" w:rsidP="00937759">
            <w:pPr>
              <w:spacing w:after="0" w:line="240" w:lineRule="auto"/>
              <w:jc w:val="center"/>
              <w:rPr>
                <w:rFonts w:ascii="Times New Roman" w:eastAsia="Times New Roman" w:hAnsi="Times New Roman"/>
                <w:b/>
                <w:i/>
                <w:sz w:val="24"/>
                <w:szCs w:val="20"/>
                <w:lang w:val="uk-UA" w:eastAsia="ru-RU"/>
              </w:rPr>
            </w:pPr>
            <w:r w:rsidRPr="00937759">
              <w:rPr>
                <w:rFonts w:ascii="Times New Roman" w:eastAsia="Times New Roman" w:hAnsi="Times New Roman"/>
                <w:b/>
                <w:i/>
                <w:sz w:val="24"/>
                <w:szCs w:val="20"/>
                <w:lang w:val="uk-UA" w:eastAsia="ru-RU"/>
              </w:rPr>
              <w:t>Нові:</w:t>
            </w:r>
          </w:p>
          <w:p w:rsidR="00937759" w:rsidRPr="00937759" w:rsidRDefault="00937759" w:rsidP="00DF6576">
            <w:pPr>
              <w:numPr>
                <w:ilvl w:val="0"/>
                <w:numId w:val="20"/>
              </w:numPr>
              <w:tabs>
                <w:tab w:val="num" w:pos="142"/>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інформаційно-рецептивний</w:t>
            </w:r>
          </w:p>
          <w:p w:rsidR="00937759" w:rsidRPr="00937759" w:rsidRDefault="00937759" w:rsidP="00DF6576">
            <w:pPr>
              <w:numPr>
                <w:ilvl w:val="0"/>
                <w:numId w:val="20"/>
              </w:numPr>
              <w:tabs>
                <w:tab w:val="num" w:pos="142"/>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спонукально-репродуктивний</w:t>
            </w:r>
          </w:p>
          <w:p w:rsidR="00937759" w:rsidRPr="00937759" w:rsidRDefault="00937759" w:rsidP="00DF6576">
            <w:pPr>
              <w:numPr>
                <w:ilvl w:val="0"/>
                <w:numId w:val="20"/>
              </w:numPr>
              <w:tabs>
                <w:tab w:val="num" w:pos="142"/>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стимулюючо-пошуковий</w:t>
            </w:r>
          </w:p>
          <w:p w:rsidR="00937759" w:rsidRPr="00937759" w:rsidRDefault="00937759" w:rsidP="00DF6576">
            <w:pPr>
              <w:numPr>
                <w:ilvl w:val="0"/>
                <w:numId w:val="20"/>
              </w:numPr>
              <w:tabs>
                <w:tab w:val="num" w:pos="142"/>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спонукально-пошуковий</w:t>
            </w:r>
          </w:p>
        </w:tc>
        <w:tc>
          <w:tcPr>
            <w:tcW w:w="5179" w:type="dxa"/>
          </w:tcPr>
          <w:p w:rsidR="00937759" w:rsidRPr="00937759" w:rsidRDefault="00937759" w:rsidP="00937759">
            <w:pPr>
              <w:spacing w:after="0"/>
              <w:jc w:val="center"/>
              <w:rPr>
                <w:rFonts w:ascii="Times New Roman" w:hAnsi="Times New Roman"/>
                <w:b/>
                <w:i/>
                <w:sz w:val="24"/>
                <w:szCs w:val="24"/>
                <w:lang w:val="uk-UA"/>
              </w:rPr>
            </w:pPr>
            <w:proofErr w:type="spellStart"/>
            <w:r w:rsidRPr="00937759">
              <w:rPr>
                <w:rFonts w:ascii="Times New Roman" w:hAnsi="Times New Roman"/>
                <w:b/>
                <w:i/>
                <w:sz w:val="24"/>
                <w:szCs w:val="24"/>
                <w:lang w:val="uk-UA"/>
              </w:rPr>
              <w:t>Мисленнєвого</w:t>
            </w:r>
            <w:proofErr w:type="spellEnd"/>
            <w:r w:rsidRPr="00937759">
              <w:rPr>
                <w:rFonts w:ascii="Times New Roman" w:hAnsi="Times New Roman"/>
                <w:b/>
                <w:i/>
                <w:sz w:val="24"/>
                <w:szCs w:val="24"/>
                <w:lang w:val="uk-UA"/>
              </w:rPr>
              <w:t xml:space="preserve"> характеру:</w:t>
            </w:r>
          </w:p>
          <w:p w:rsidR="00937759" w:rsidRPr="00937759" w:rsidRDefault="00937759" w:rsidP="00DF6576">
            <w:pPr>
              <w:numPr>
                <w:ilvl w:val="0"/>
                <w:numId w:val="21"/>
              </w:numPr>
              <w:tabs>
                <w:tab w:val="num" w:pos="175"/>
              </w:tabs>
              <w:spacing w:after="0" w:line="240" w:lineRule="auto"/>
              <w:ind w:left="33" w:hanging="33"/>
              <w:rPr>
                <w:rFonts w:ascii="Times New Roman" w:eastAsia="Times New Roman" w:hAnsi="Times New Roman"/>
                <w:i/>
                <w:sz w:val="24"/>
                <w:szCs w:val="20"/>
                <w:lang w:val="uk-UA" w:eastAsia="ru-RU"/>
              </w:rPr>
            </w:pPr>
            <w:r w:rsidRPr="00937759">
              <w:rPr>
                <w:rFonts w:ascii="Times New Roman" w:eastAsia="Times New Roman" w:hAnsi="Times New Roman"/>
                <w:sz w:val="24"/>
                <w:szCs w:val="20"/>
                <w:lang w:val="uk-UA" w:eastAsia="ru-RU"/>
              </w:rPr>
              <w:t>аналіз</w:t>
            </w:r>
          </w:p>
          <w:p w:rsidR="00937759" w:rsidRPr="00937759" w:rsidRDefault="00937759" w:rsidP="00DF6576">
            <w:pPr>
              <w:numPr>
                <w:ilvl w:val="0"/>
                <w:numId w:val="21"/>
              </w:numPr>
              <w:tabs>
                <w:tab w:val="num" w:pos="175"/>
              </w:tabs>
              <w:spacing w:after="0" w:line="240" w:lineRule="auto"/>
              <w:ind w:left="33" w:hanging="33"/>
              <w:rPr>
                <w:rFonts w:ascii="Times New Roman" w:eastAsia="Times New Roman" w:hAnsi="Times New Roman"/>
                <w:i/>
                <w:sz w:val="24"/>
                <w:szCs w:val="20"/>
                <w:lang w:val="uk-UA" w:eastAsia="ru-RU"/>
              </w:rPr>
            </w:pPr>
            <w:r w:rsidRPr="00937759">
              <w:rPr>
                <w:rFonts w:ascii="Times New Roman" w:eastAsia="Times New Roman" w:hAnsi="Times New Roman"/>
                <w:sz w:val="24"/>
                <w:szCs w:val="20"/>
                <w:lang w:val="uk-UA" w:eastAsia="ru-RU"/>
              </w:rPr>
              <w:t>синтез</w:t>
            </w:r>
          </w:p>
          <w:p w:rsidR="00937759" w:rsidRPr="00937759" w:rsidRDefault="00937759" w:rsidP="00DF6576">
            <w:pPr>
              <w:numPr>
                <w:ilvl w:val="0"/>
                <w:numId w:val="21"/>
              </w:numPr>
              <w:tabs>
                <w:tab w:val="num" w:pos="175"/>
              </w:tabs>
              <w:spacing w:after="0" w:line="240" w:lineRule="auto"/>
              <w:ind w:left="33" w:hanging="33"/>
              <w:rPr>
                <w:rFonts w:ascii="Times New Roman" w:eastAsia="Times New Roman" w:hAnsi="Times New Roman"/>
                <w:b/>
                <w:i/>
                <w:sz w:val="24"/>
                <w:szCs w:val="20"/>
                <w:lang w:val="uk-UA" w:eastAsia="ru-RU"/>
              </w:rPr>
            </w:pPr>
            <w:r w:rsidRPr="00937759">
              <w:rPr>
                <w:rFonts w:ascii="Times New Roman" w:eastAsia="Times New Roman" w:hAnsi="Times New Roman"/>
                <w:sz w:val="24"/>
                <w:szCs w:val="20"/>
                <w:lang w:val="uk-UA" w:eastAsia="ru-RU"/>
              </w:rPr>
              <w:t>порівняння</w:t>
            </w:r>
          </w:p>
          <w:p w:rsidR="00937759" w:rsidRPr="00937759" w:rsidRDefault="00937759" w:rsidP="00937759">
            <w:pPr>
              <w:spacing w:after="0" w:line="240" w:lineRule="auto"/>
              <w:ind w:left="33"/>
              <w:jc w:val="center"/>
              <w:rPr>
                <w:rFonts w:ascii="Times New Roman" w:eastAsia="Times New Roman" w:hAnsi="Times New Roman"/>
                <w:b/>
                <w:i/>
                <w:sz w:val="24"/>
                <w:szCs w:val="20"/>
                <w:lang w:val="uk-UA" w:eastAsia="ru-RU"/>
              </w:rPr>
            </w:pPr>
            <w:r w:rsidRPr="00937759">
              <w:rPr>
                <w:rFonts w:ascii="Times New Roman" w:eastAsia="Times New Roman" w:hAnsi="Times New Roman"/>
                <w:b/>
                <w:i/>
                <w:sz w:val="24"/>
                <w:szCs w:val="20"/>
                <w:lang w:val="uk-UA" w:eastAsia="ru-RU"/>
              </w:rPr>
              <w:t>Специфічні:</w:t>
            </w:r>
          </w:p>
          <w:p w:rsidR="00937759" w:rsidRPr="00937759" w:rsidRDefault="00937759" w:rsidP="00DF6576">
            <w:pPr>
              <w:numPr>
                <w:ilvl w:val="0"/>
                <w:numId w:val="22"/>
              </w:numPr>
              <w:tabs>
                <w:tab w:val="clear" w:pos="360"/>
                <w:tab w:val="num" w:pos="175"/>
              </w:tabs>
              <w:spacing w:after="0" w:line="240" w:lineRule="auto"/>
              <w:ind w:left="33" w:hanging="33"/>
              <w:rPr>
                <w:rFonts w:ascii="Times New Roman" w:eastAsia="Times New Roman" w:hAnsi="Times New Roman"/>
                <w:i/>
                <w:sz w:val="24"/>
                <w:szCs w:val="20"/>
                <w:lang w:val="uk-UA" w:eastAsia="ru-RU"/>
              </w:rPr>
            </w:pPr>
            <w:r w:rsidRPr="00937759">
              <w:rPr>
                <w:rFonts w:ascii="Times New Roman" w:eastAsia="Times New Roman" w:hAnsi="Times New Roman"/>
                <w:sz w:val="24"/>
                <w:szCs w:val="20"/>
                <w:lang w:val="uk-UA" w:eastAsia="ru-RU"/>
              </w:rPr>
              <w:t>орфографічні вправи, диктанти</w:t>
            </w:r>
          </w:p>
          <w:p w:rsidR="00937759" w:rsidRPr="00937759" w:rsidRDefault="00937759" w:rsidP="00937759">
            <w:pPr>
              <w:spacing w:after="0" w:line="240" w:lineRule="auto"/>
              <w:jc w:val="center"/>
              <w:rPr>
                <w:rFonts w:ascii="Times New Roman" w:eastAsia="Times New Roman" w:hAnsi="Times New Roman"/>
                <w:b/>
                <w:i/>
                <w:sz w:val="24"/>
                <w:szCs w:val="20"/>
                <w:lang w:val="uk-UA" w:eastAsia="ru-RU"/>
              </w:rPr>
            </w:pPr>
            <w:r w:rsidRPr="00937759">
              <w:rPr>
                <w:rFonts w:ascii="Times New Roman" w:eastAsia="Times New Roman" w:hAnsi="Times New Roman"/>
                <w:b/>
                <w:i/>
                <w:sz w:val="24"/>
                <w:szCs w:val="20"/>
                <w:lang w:val="uk-UA" w:eastAsia="ru-RU"/>
              </w:rPr>
              <w:t>Комунікативного характеру:</w:t>
            </w:r>
          </w:p>
          <w:p w:rsidR="00937759" w:rsidRPr="00937759" w:rsidRDefault="00937759" w:rsidP="00DF6576">
            <w:pPr>
              <w:numPr>
                <w:ilvl w:val="0"/>
                <w:numId w:val="23"/>
              </w:numPr>
              <w:tabs>
                <w:tab w:val="clear" w:pos="360"/>
                <w:tab w:val="left" w:pos="175"/>
              </w:tabs>
              <w:spacing w:after="0" w:line="240" w:lineRule="auto"/>
              <w:ind w:left="33" w:hanging="33"/>
              <w:rPr>
                <w:rFonts w:ascii="Times New Roman" w:eastAsia="Times New Roman" w:hAnsi="Times New Roman"/>
                <w:i/>
                <w:sz w:val="24"/>
                <w:szCs w:val="20"/>
                <w:lang w:val="uk-UA" w:eastAsia="ru-RU"/>
              </w:rPr>
            </w:pPr>
            <w:r w:rsidRPr="00937759">
              <w:rPr>
                <w:rFonts w:ascii="Times New Roman" w:eastAsia="Times New Roman" w:hAnsi="Times New Roman"/>
                <w:sz w:val="24"/>
                <w:szCs w:val="20"/>
                <w:lang w:val="uk-UA" w:eastAsia="ru-RU"/>
              </w:rPr>
              <w:t>робота з деформованим текстом</w:t>
            </w:r>
          </w:p>
          <w:p w:rsidR="00937759" w:rsidRPr="00937759" w:rsidRDefault="00937759" w:rsidP="00DF6576">
            <w:pPr>
              <w:numPr>
                <w:ilvl w:val="0"/>
                <w:numId w:val="23"/>
              </w:numPr>
              <w:tabs>
                <w:tab w:val="clear" w:pos="360"/>
                <w:tab w:val="left" w:pos="175"/>
              </w:tabs>
              <w:spacing w:after="0" w:line="240" w:lineRule="auto"/>
              <w:ind w:left="33" w:hanging="33"/>
              <w:rPr>
                <w:rFonts w:ascii="Times New Roman" w:eastAsia="Times New Roman" w:hAnsi="Times New Roman"/>
                <w:i/>
                <w:sz w:val="24"/>
                <w:szCs w:val="20"/>
                <w:lang w:val="uk-UA" w:eastAsia="ru-RU"/>
              </w:rPr>
            </w:pPr>
            <w:r w:rsidRPr="00937759">
              <w:rPr>
                <w:rFonts w:ascii="Times New Roman" w:eastAsia="Times New Roman" w:hAnsi="Times New Roman"/>
                <w:sz w:val="24"/>
                <w:szCs w:val="20"/>
                <w:lang w:val="uk-UA" w:eastAsia="ru-RU"/>
              </w:rPr>
              <w:t>членування тексту</w:t>
            </w:r>
          </w:p>
          <w:p w:rsidR="00937759" w:rsidRPr="00937759" w:rsidRDefault="00937759" w:rsidP="00937759">
            <w:pPr>
              <w:tabs>
                <w:tab w:val="left" w:pos="175"/>
              </w:tabs>
              <w:spacing w:after="0" w:line="240" w:lineRule="auto"/>
              <w:jc w:val="center"/>
              <w:rPr>
                <w:rFonts w:ascii="Times New Roman" w:eastAsia="Times New Roman" w:hAnsi="Times New Roman"/>
                <w:b/>
                <w:i/>
                <w:sz w:val="24"/>
                <w:szCs w:val="20"/>
                <w:lang w:val="uk-UA" w:eastAsia="ru-RU"/>
              </w:rPr>
            </w:pPr>
            <w:r w:rsidRPr="00937759">
              <w:rPr>
                <w:rFonts w:ascii="Times New Roman" w:eastAsia="Times New Roman" w:hAnsi="Times New Roman"/>
                <w:b/>
                <w:i/>
                <w:sz w:val="24"/>
                <w:szCs w:val="20"/>
                <w:lang w:val="uk-UA" w:eastAsia="ru-RU"/>
              </w:rPr>
              <w:t>Проблемного характеру:</w:t>
            </w:r>
          </w:p>
          <w:p w:rsidR="00937759" w:rsidRPr="00937759" w:rsidRDefault="00937759" w:rsidP="00DF6576">
            <w:pPr>
              <w:numPr>
                <w:ilvl w:val="0"/>
                <w:numId w:val="24"/>
              </w:numPr>
              <w:tabs>
                <w:tab w:val="left" w:pos="175"/>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створення проблемної ситуації</w:t>
            </w:r>
          </w:p>
          <w:p w:rsidR="00937759" w:rsidRPr="00937759" w:rsidRDefault="00937759" w:rsidP="00DF6576">
            <w:pPr>
              <w:numPr>
                <w:ilvl w:val="0"/>
                <w:numId w:val="24"/>
              </w:numPr>
              <w:tabs>
                <w:tab w:val="left" w:pos="175"/>
              </w:tabs>
              <w:spacing w:after="0" w:line="24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аналіз ситуації</w:t>
            </w:r>
          </w:p>
        </w:tc>
      </w:tr>
    </w:tbl>
    <w:p w:rsidR="00937759" w:rsidRDefault="000B0234" w:rsidP="006F0AA8">
      <w:pPr>
        <w:spacing w:after="0" w:line="240" w:lineRule="auto"/>
        <w:ind w:firstLine="567"/>
        <w:jc w:val="center"/>
        <w:rPr>
          <w:rFonts w:ascii="Times New Roman" w:eastAsia="Times New Roman" w:hAnsi="Times New Roman"/>
          <w:b/>
          <w:sz w:val="28"/>
          <w:szCs w:val="20"/>
          <w:lang w:val="uk-UA" w:eastAsia="ru-RU"/>
        </w:rPr>
      </w:pPr>
      <w:r>
        <w:rPr>
          <w:rFonts w:ascii="Times New Roman" w:eastAsia="Times New Roman" w:hAnsi="Times New Roman"/>
          <w:b/>
          <w:noProof/>
          <w:sz w:val="28"/>
          <w:szCs w:val="20"/>
          <w:lang w:val="uk-UA" w:eastAsia="uk-UA"/>
        </w:rPr>
        <w:pict>
          <v:roundrect id="Округлений прямокутник 3" o:spid="_x0000_s1026" style="position:absolute;left:0;text-align:left;margin-left:-3.15pt;margin-top:11.35pt;width:482.4pt;height:64.8pt;z-index:25165926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" o:allowincell="f">
            <v:textbox>
              <w:txbxContent>
                <w:p w:rsidR="00E204A7" w:rsidRPr="00F4229C" w:rsidRDefault="00E204A7" w:rsidP="00937759">
                  <w:pPr>
                    <w:pStyle w:val="3"/>
                    <w:jc w:val="both"/>
                    <w:rPr>
                      <w:rFonts w:ascii="Times New Roman" w:hAnsi="Times New Roman"/>
                      <w:sz w:val="28"/>
                      <w:szCs w:val="28"/>
                      <w:lang w:val="uk-UA"/>
                    </w:rPr>
                  </w:pPr>
                  <w:r w:rsidRPr="00F4229C">
                    <w:rPr>
                      <w:rFonts w:ascii="Times New Roman" w:hAnsi="Times New Roman"/>
                      <w:sz w:val="28"/>
                      <w:szCs w:val="28"/>
                      <w:lang w:val="uk-UA"/>
                    </w:rPr>
                    <w:t xml:space="preserve">Практичне засвоєння тієї чи тієї орфограми залежить від умов, що визначають її наявність, і потребує своєрідного підходу, певних, найрезультативніших у кожному конкретному випадку вправ.  </w:t>
                  </w:r>
                </w:p>
                <w:p w:rsidR="00E204A7" w:rsidRPr="00F4229C" w:rsidRDefault="00E204A7" w:rsidP="00937759">
                  <w:pPr>
                    <w:pStyle w:val="3"/>
                    <w:jc w:val="both"/>
                    <w:rPr>
                      <w:rFonts w:ascii="Times New Roman" w:hAnsi="Times New Roman"/>
                      <w:sz w:val="28"/>
                      <w:szCs w:val="28"/>
                      <w:lang w:val="uk-UA"/>
                    </w:rPr>
                  </w:pPr>
                </w:p>
                <w:p w:rsidR="00E204A7" w:rsidRDefault="00E204A7" w:rsidP="00937759">
                  <w:pPr>
                    <w:pStyle w:val="3"/>
                    <w:jc w:val="both"/>
                    <w:rPr>
                      <w:sz w:val="28"/>
                      <w:szCs w:val="28"/>
                      <w:lang w:val="uk-UA"/>
                    </w:rPr>
                  </w:pPr>
                </w:p>
                <w:p w:rsidR="00E204A7" w:rsidRPr="009B436D" w:rsidRDefault="00E204A7" w:rsidP="00937759">
                  <w:pPr>
                    <w:pStyle w:val="3"/>
                    <w:jc w:val="both"/>
                    <w:rPr>
                      <w:sz w:val="28"/>
                      <w:szCs w:val="28"/>
                      <w:lang w:val="uk-UA"/>
                    </w:rPr>
                  </w:pPr>
                </w:p>
                <w:p w:rsidR="00E204A7" w:rsidRDefault="00E204A7" w:rsidP="00937759">
                  <w:pPr>
                    <w:rPr>
                      <w:lang w:val="uk-UA"/>
                    </w:rPr>
                  </w:pPr>
                </w:p>
                <w:p w:rsidR="00E204A7" w:rsidRDefault="00E204A7" w:rsidP="00937759">
                  <w:pPr>
                    <w:rPr>
                      <w:lang w:val="uk-UA"/>
                    </w:rPr>
                  </w:pPr>
                </w:p>
                <w:p w:rsidR="00E204A7" w:rsidRDefault="00E204A7" w:rsidP="00937759">
                  <w:pPr>
                    <w:rPr>
                      <w:lang w:val="uk-UA"/>
                    </w:rPr>
                  </w:pPr>
                </w:p>
                <w:p w:rsidR="00E204A7" w:rsidRDefault="00E204A7" w:rsidP="00937759">
                  <w:pPr>
                    <w:rPr>
                      <w:lang w:val="uk-UA"/>
                    </w:rPr>
                  </w:pPr>
                </w:p>
                <w:p w:rsidR="00E204A7" w:rsidRDefault="00E204A7" w:rsidP="00937759">
                  <w:pPr>
                    <w:rPr>
                      <w:lang w:val="uk-UA"/>
                    </w:rPr>
                  </w:pPr>
                </w:p>
                <w:p w:rsidR="00E204A7" w:rsidRPr="009B436D" w:rsidRDefault="00E204A7" w:rsidP="00937759">
                  <w:pPr>
                    <w:rPr>
                      <w:lang w:val="uk-UA"/>
                    </w:rPr>
                  </w:pPr>
                </w:p>
              </w:txbxContent>
            </v:textbox>
          </v:roundrect>
        </w:pict>
      </w: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Default="006F0AA8" w:rsidP="006F0AA8">
      <w:pPr>
        <w:spacing w:after="0" w:line="240" w:lineRule="auto"/>
        <w:ind w:firstLine="567"/>
        <w:jc w:val="center"/>
        <w:rPr>
          <w:rFonts w:ascii="Times New Roman" w:eastAsia="Times New Roman" w:hAnsi="Times New Roman"/>
          <w:b/>
          <w:sz w:val="28"/>
          <w:szCs w:val="20"/>
          <w:lang w:val="uk-UA" w:eastAsia="ru-RU"/>
        </w:rPr>
      </w:pPr>
    </w:p>
    <w:p w:rsidR="006F0AA8" w:rsidRPr="00937759" w:rsidRDefault="006F0AA8" w:rsidP="006F0AA8">
      <w:pPr>
        <w:spacing w:after="0" w:line="240" w:lineRule="auto"/>
        <w:ind w:firstLine="567"/>
        <w:jc w:val="center"/>
        <w:rPr>
          <w:rFonts w:ascii="Times New Roman" w:eastAsia="Times New Roman" w:hAnsi="Times New Roman"/>
          <w:b/>
          <w:sz w:val="28"/>
          <w:szCs w:val="20"/>
          <w:lang w:val="uk-UA" w:eastAsia="ru-RU"/>
        </w:rPr>
      </w:pPr>
    </w:p>
    <w:p w:rsidR="00937759" w:rsidRPr="00937759" w:rsidRDefault="00937759" w:rsidP="00937759">
      <w:pPr>
        <w:spacing w:after="0" w:line="240" w:lineRule="auto"/>
        <w:jc w:val="center"/>
        <w:rPr>
          <w:rFonts w:ascii="Times New Roman" w:eastAsia="Times New Roman" w:hAnsi="Times New Roman"/>
          <w:b/>
          <w:sz w:val="28"/>
          <w:szCs w:val="20"/>
          <w:lang w:val="uk-UA" w:eastAsia="ru-RU"/>
        </w:rPr>
      </w:pPr>
      <w:r w:rsidRPr="00937759">
        <w:rPr>
          <w:rFonts w:ascii="Times New Roman" w:eastAsia="Times New Roman" w:hAnsi="Times New Roman"/>
          <w:b/>
          <w:sz w:val="28"/>
          <w:szCs w:val="20"/>
          <w:lang w:val="uk-UA" w:eastAsia="ru-RU"/>
        </w:rPr>
        <w:t>Наочність і технічні засоби навчання орфографії</w:t>
      </w:r>
    </w:p>
    <w:p w:rsidR="00937759" w:rsidRPr="00937759" w:rsidRDefault="00937759" w:rsidP="00937759">
      <w:pPr>
        <w:spacing w:after="0" w:line="240" w:lineRule="auto"/>
        <w:jc w:val="center"/>
        <w:rPr>
          <w:rFonts w:ascii="Times New Roman" w:eastAsia="Times New Roman" w:hAnsi="Times New Roman"/>
          <w:b/>
          <w:sz w:val="28"/>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6"/>
        <w:gridCol w:w="4926"/>
      </w:tblGrid>
      <w:tr w:rsidR="00937759" w:rsidRPr="00937759" w:rsidTr="00937759">
        <w:tc>
          <w:tcPr>
            <w:tcW w:w="4926" w:type="dxa"/>
          </w:tcPr>
          <w:p w:rsidR="00937759" w:rsidRPr="00937759" w:rsidRDefault="00937759" w:rsidP="00937759">
            <w:pPr>
              <w:spacing w:after="0" w:line="24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Зорова та слухова наочність</w:t>
            </w:r>
          </w:p>
        </w:tc>
        <w:tc>
          <w:tcPr>
            <w:tcW w:w="4926" w:type="dxa"/>
          </w:tcPr>
          <w:p w:rsidR="00937759" w:rsidRPr="00937759" w:rsidRDefault="00937759" w:rsidP="00937759">
            <w:pPr>
              <w:spacing w:after="0" w:line="24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Технічні засоби навчання</w:t>
            </w:r>
          </w:p>
        </w:tc>
      </w:tr>
      <w:tr w:rsidR="00937759" w:rsidRPr="00937759" w:rsidTr="00937759">
        <w:tc>
          <w:tcPr>
            <w:tcW w:w="4926" w:type="dxa"/>
          </w:tcPr>
          <w:p w:rsidR="00937759" w:rsidRPr="00937759" w:rsidRDefault="00937759" w:rsidP="007D3923">
            <w:pPr>
              <w:numPr>
                <w:ilvl w:val="0"/>
                <w:numId w:val="37"/>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b/>
                <w:sz w:val="24"/>
                <w:szCs w:val="20"/>
                <w:lang w:val="uk-UA" w:eastAsia="ru-RU"/>
              </w:rPr>
              <w:t>таблиці і схеми</w:t>
            </w:r>
            <w:r w:rsidRPr="00937759">
              <w:rPr>
                <w:rFonts w:ascii="Times New Roman" w:eastAsia="Times New Roman" w:hAnsi="Times New Roman"/>
                <w:sz w:val="24"/>
                <w:szCs w:val="20"/>
                <w:lang w:val="uk-UA" w:eastAsia="ru-RU"/>
              </w:rPr>
              <w:t>:</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опорні, </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порівняльні,</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узагальнюючі таблиці-схеми </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динамічні</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зіставні,</w:t>
            </w:r>
          </w:p>
          <w:p w:rsidR="00937759" w:rsidRPr="00937759" w:rsidRDefault="00937759" w:rsidP="007D3923">
            <w:pPr>
              <w:spacing w:after="0"/>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протиставні,</w:t>
            </w:r>
          </w:p>
          <w:p w:rsidR="00937759" w:rsidRPr="00937759" w:rsidRDefault="00937759" w:rsidP="007D3923">
            <w:pPr>
              <w:spacing w:after="0"/>
              <w:rPr>
                <w:rFonts w:ascii="Times New Roman" w:eastAsia="Times New Roman" w:hAnsi="Times New Roman"/>
                <w:b/>
                <w:sz w:val="24"/>
                <w:szCs w:val="20"/>
                <w:lang w:val="uk-UA" w:eastAsia="ru-RU"/>
              </w:rPr>
            </w:pPr>
            <w:r w:rsidRPr="00937759">
              <w:rPr>
                <w:rFonts w:ascii="Times New Roman" w:eastAsia="Times New Roman" w:hAnsi="Times New Roman"/>
                <w:sz w:val="24"/>
                <w:szCs w:val="20"/>
                <w:lang w:val="uk-UA" w:eastAsia="ru-RU"/>
              </w:rPr>
              <w:t xml:space="preserve">              схеми-опори              </w:t>
            </w:r>
          </w:p>
        </w:tc>
        <w:tc>
          <w:tcPr>
            <w:tcW w:w="4926" w:type="dxa"/>
          </w:tcPr>
          <w:p w:rsidR="00937759" w:rsidRPr="00937759" w:rsidRDefault="00937759" w:rsidP="007D3923">
            <w:pPr>
              <w:numPr>
                <w:ilvl w:val="0"/>
                <w:numId w:val="36"/>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магнітофон</w:t>
            </w:r>
          </w:p>
          <w:p w:rsidR="00937759" w:rsidRPr="00937759" w:rsidRDefault="00937759" w:rsidP="007D3923">
            <w:pPr>
              <w:numPr>
                <w:ilvl w:val="0"/>
                <w:numId w:val="35"/>
              </w:numPr>
              <w:contextualSpacing/>
              <w:rPr>
                <w:rFonts w:ascii="Times New Roman" w:hAnsi="Times New Roman"/>
                <w:sz w:val="24"/>
                <w:szCs w:val="24"/>
              </w:rPr>
            </w:pPr>
            <w:proofErr w:type="spellStart"/>
            <w:r w:rsidRPr="00937759">
              <w:rPr>
                <w:rFonts w:ascii="Times New Roman" w:hAnsi="Times New Roman"/>
                <w:sz w:val="24"/>
                <w:szCs w:val="24"/>
              </w:rPr>
              <w:t>графопроєктор</w:t>
            </w:r>
            <w:proofErr w:type="spellEnd"/>
          </w:p>
          <w:p w:rsidR="00937759" w:rsidRPr="00937759" w:rsidRDefault="00937759" w:rsidP="007D3923">
            <w:pPr>
              <w:numPr>
                <w:ilvl w:val="0"/>
                <w:numId w:val="35"/>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радіопередачі</w:t>
            </w:r>
          </w:p>
          <w:p w:rsidR="00937759" w:rsidRPr="00937759" w:rsidRDefault="00937759" w:rsidP="007D3923">
            <w:pPr>
              <w:numPr>
                <w:ilvl w:val="0"/>
                <w:numId w:val="35"/>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телепередачі</w:t>
            </w:r>
          </w:p>
          <w:p w:rsidR="00937759" w:rsidRPr="00937759" w:rsidRDefault="00937759" w:rsidP="007D3923">
            <w:pPr>
              <w:numPr>
                <w:ilvl w:val="0"/>
                <w:numId w:val="35"/>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відеофільми</w:t>
            </w:r>
          </w:p>
          <w:p w:rsidR="00937759" w:rsidRPr="00937759" w:rsidRDefault="00937759" w:rsidP="007D3923">
            <w:pPr>
              <w:numPr>
                <w:ilvl w:val="0"/>
                <w:numId w:val="35"/>
              </w:numPr>
              <w:spacing w:after="0"/>
              <w:contextualSpacing/>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комп’ютер</w:t>
            </w:r>
          </w:p>
        </w:tc>
      </w:tr>
    </w:tbl>
    <w:p w:rsidR="00937759" w:rsidRPr="00937759" w:rsidRDefault="00937759" w:rsidP="00937759">
      <w:pPr>
        <w:spacing w:after="0" w:line="240" w:lineRule="auto"/>
        <w:jc w:val="center"/>
        <w:rPr>
          <w:rFonts w:ascii="Times New Roman" w:eastAsia="Times New Roman" w:hAnsi="Times New Roman"/>
          <w:b/>
          <w:noProof/>
          <w:sz w:val="32"/>
          <w:szCs w:val="32"/>
          <w:lang w:val="uk-UA" w:eastAsia="ru-RU"/>
        </w:rPr>
      </w:pPr>
    </w:p>
    <w:p w:rsidR="00937759" w:rsidRPr="00937759" w:rsidRDefault="00937759" w:rsidP="00937759">
      <w:pPr>
        <w:spacing w:after="0" w:line="240" w:lineRule="auto"/>
        <w:jc w:val="center"/>
        <w:rPr>
          <w:rFonts w:ascii="Times New Roman" w:eastAsia="Times New Roman" w:hAnsi="Times New Roman"/>
          <w:b/>
          <w:noProof/>
          <w:sz w:val="32"/>
          <w:szCs w:val="32"/>
          <w:lang w:val="uk-UA" w:eastAsia="ru-RU"/>
        </w:rPr>
      </w:pPr>
      <w:r w:rsidRPr="00937759">
        <w:rPr>
          <w:rFonts w:ascii="Times New Roman" w:eastAsia="Times New Roman" w:hAnsi="Times New Roman"/>
          <w:b/>
          <w:noProof/>
          <w:sz w:val="32"/>
          <w:szCs w:val="32"/>
          <w:lang w:val="uk-UA" w:eastAsia="ru-RU"/>
        </w:rPr>
        <w:t xml:space="preserve">Класифікація диктантів </w:t>
      </w:r>
    </w:p>
    <w:p w:rsidR="00937759" w:rsidRPr="00937759" w:rsidRDefault="00937759" w:rsidP="00937759">
      <w:pPr>
        <w:spacing w:after="0" w:line="240" w:lineRule="auto"/>
        <w:jc w:val="center"/>
        <w:rPr>
          <w:rFonts w:ascii="Times New Roman" w:eastAsia="Times New Roman" w:hAnsi="Times New Roman"/>
          <w:b/>
          <w:noProof/>
          <w:sz w:val="32"/>
          <w:szCs w:val="3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392"/>
        <w:gridCol w:w="4926"/>
      </w:tblGrid>
      <w:tr w:rsidR="00937759" w:rsidRPr="00937759" w:rsidTr="00EE1F63">
        <w:trPr>
          <w:cantSplit/>
          <w:trHeight w:val="79"/>
        </w:trPr>
        <w:tc>
          <w:tcPr>
            <w:tcW w:w="534" w:type="dxa"/>
          </w:tcPr>
          <w:p w:rsidR="00937759" w:rsidRPr="00937759" w:rsidRDefault="00937759" w:rsidP="00937759">
            <w:pPr>
              <w:spacing w:after="0" w:line="240" w:lineRule="auto"/>
              <w:jc w:val="center"/>
              <w:rPr>
                <w:rFonts w:ascii="Times New Roman" w:eastAsia="Times New Roman" w:hAnsi="Times New Roman"/>
                <w:b/>
                <w:i/>
                <w:noProof/>
                <w:sz w:val="28"/>
                <w:szCs w:val="20"/>
                <w:lang w:val="uk-UA" w:eastAsia="ru-RU"/>
              </w:rPr>
            </w:pPr>
          </w:p>
        </w:tc>
        <w:tc>
          <w:tcPr>
            <w:tcW w:w="4392" w:type="dxa"/>
          </w:tcPr>
          <w:p w:rsidR="00937759" w:rsidRPr="00937759" w:rsidRDefault="00937759" w:rsidP="00937759">
            <w:pPr>
              <w:spacing w:after="0" w:line="240" w:lineRule="auto"/>
              <w:jc w:val="center"/>
              <w:rPr>
                <w:rFonts w:ascii="Times New Roman" w:eastAsia="Times New Roman" w:hAnsi="Times New Roman"/>
                <w:b/>
                <w:i/>
                <w:noProof/>
                <w:sz w:val="28"/>
                <w:szCs w:val="20"/>
                <w:lang w:val="uk-UA" w:eastAsia="ru-RU"/>
              </w:rPr>
            </w:pPr>
            <w:r w:rsidRPr="00937759">
              <w:rPr>
                <w:rFonts w:ascii="Times New Roman" w:eastAsia="Times New Roman" w:hAnsi="Times New Roman"/>
                <w:b/>
                <w:i/>
                <w:noProof/>
                <w:sz w:val="28"/>
                <w:szCs w:val="20"/>
                <w:lang w:val="uk-UA" w:eastAsia="ru-RU"/>
              </w:rPr>
              <w:t>За формами роботи</w:t>
            </w:r>
          </w:p>
        </w:tc>
        <w:tc>
          <w:tcPr>
            <w:tcW w:w="4926" w:type="dxa"/>
          </w:tcPr>
          <w:p w:rsidR="00937759" w:rsidRPr="00937759" w:rsidRDefault="00937759" w:rsidP="00937759">
            <w:pPr>
              <w:spacing w:after="0" w:line="240" w:lineRule="auto"/>
              <w:jc w:val="center"/>
              <w:rPr>
                <w:rFonts w:ascii="Times New Roman" w:eastAsia="Times New Roman" w:hAnsi="Times New Roman"/>
                <w:b/>
                <w:i/>
                <w:noProof/>
                <w:sz w:val="28"/>
                <w:szCs w:val="20"/>
                <w:lang w:val="uk-UA" w:eastAsia="ru-RU"/>
              </w:rPr>
            </w:pPr>
            <w:r w:rsidRPr="00937759">
              <w:rPr>
                <w:rFonts w:ascii="Times New Roman" w:eastAsia="Times New Roman" w:hAnsi="Times New Roman"/>
                <w:b/>
                <w:i/>
                <w:noProof/>
                <w:sz w:val="28"/>
                <w:szCs w:val="20"/>
                <w:lang w:val="uk-UA" w:eastAsia="ru-RU"/>
              </w:rPr>
              <w:t xml:space="preserve">Види </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1.</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навчальною метою</w:t>
            </w:r>
          </w:p>
        </w:tc>
        <w:tc>
          <w:tcPr>
            <w:tcW w:w="4926" w:type="dxa"/>
          </w:tcPr>
          <w:p w:rsidR="00937759" w:rsidRPr="00937759" w:rsidRDefault="00937759" w:rsidP="00EE1F63">
            <w:pPr>
              <w:numPr>
                <w:ilvl w:val="0"/>
                <w:numId w:val="25"/>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навчальні</w:t>
            </w:r>
          </w:p>
          <w:p w:rsidR="00937759" w:rsidRPr="00937759" w:rsidRDefault="00937759" w:rsidP="00EE1F63">
            <w:pPr>
              <w:numPr>
                <w:ilvl w:val="0"/>
                <w:numId w:val="25"/>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контрольні</w:t>
            </w:r>
          </w:p>
          <w:p w:rsidR="00937759" w:rsidRPr="00937759" w:rsidRDefault="00937759" w:rsidP="00EE1F63">
            <w:pPr>
              <w:numPr>
                <w:ilvl w:val="0"/>
                <w:numId w:val="25"/>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навчально-контрольні</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2.</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особливостями сприймання тексту</w:t>
            </w:r>
          </w:p>
        </w:tc>
        <w:tc>
          <w:tcPr>
            <w:tcW w:w="4926" w:type="dxa"/>
          </w:tcPr>
          <w:p w:rsidR="00937759" w:rsidRPr="00937759" w:rsidRDefault="00937759" w:rsidP="00EE1F63">
            <w:pPr>
              <w:numPr>
                <w:ilvl w:val="0"/>
                <w:numId w:val="26"/>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слухові</w:t>
            </w:r>
          </w:p>
          <w:p w:rsidR="00937759" w:rsidRPr="00937759" w:rsidRDefault="00937759" w:rsidP="00EE1F63">
            <w:pPr>
              <w:numPr>
                <w:ilvl w:val="0"/>
                <w:numId w:val="26"/>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зорові</w:t>
            </w:r>
          </w:p>
          <w:p w:rsidR="00937759" w:rsidRPr="00937759" w:rsidRDefault="00937759" w:rsidP="00EE1F63">
            <w:pPr>
              <w:numPr>
                <w:ilvl w:val="0"/>
                <w:numId w:val="26"/>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зорово-слухові</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3.</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характером відтворення диктованого тексту</w:t>
            </w:r>
          </w:p>
        </w:tc>
        <w:tc>
          <w:tcPr>
            <w:tcW w:w="4926" w:type="dxa"/>
          </w:tcPr>
          <w:p w:rsidR="00937759" w:rsidRPr="00937759" w:rsidRDefault="00937759" w:rsidP="00EE1F63">
            <w:pPr>
              <w:numPr>
                <w:ilvl w:val="0"/>
                <w:numId w:val="27"/>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текстуальні (без зміни тексту)</w:t>
            </w:r>
          </w:p>
          <w:p w:rsidR="00937759" w:rsidRPr="00937759" w:rsidRDefault="00937759" w:rsidP="00EE1F63">
            <w:pPr>
              <w:numPr>
                <w:ilvl w:val="0"/>
                <w:numId w:val="27"/>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вибіркові</w:t>
            </w:r>
          </w:p>
          <w:p w:rsidR="00937759" w:rsidRPr="00937759" w:rsidRDefault="00937759" w:rsidP="00EE1F63">
            <w:pPr>
              <w:numPr>
                <w:ilvl w:val="0"/>
                <w:numId w:val="27"/>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вільні</w:t>
            </w:r>
          </w:p>
          <w:p w:rsidR="00937759" w:rsidRPr="00937759" w:rsidRDefault="00937759" w:rsidP="00EE1F63">
            <w:pPr>
              <w:numPr>
                <w:ilvl w:val="0"/>
                <w:numId w:val="27"/>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творчі</w:t>
            </w:r>
          </w:p>
          <w:p w:rsidR="00937759" w:rsidRPr="00937759" w:rsidRDefault="00937759" w:rsidP="00EE1F63">
            <w:pPr>
              <w:numPr>
                <w:ilvl w:val="0"/>
                <w:numId w:val="27"/>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диктанти-переклади</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4.</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методикою організації</w:t>
            </w:r>
          </w:p>
        </w:tc>
        <w:tc>
          <w:tcPr>
            <w:tcW w:w="4926" w:type="dxa"/>
          </w:tcPr>
          <w:p w:rsidR="00937759" w:rsidRPr="00937759" w:rsidRDefault="00937759" w:rsidP="00EE1F63">
            <w:pPr>
              <w:numPr>
                <w:ilvl w:val="0"/>
                <w:numId w:val="28"/>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без пояснень</w:t>
            </w:r>
          </w:p>
          <w:p w:rsidR="00937759" w:rsidRPr="00937759" w:rsidRDefault="00937759" w:rsidP="00EE1F63">
            <w:pPr>
              <w:numPr>
                <w:ilvl w:val="0"/>
                <w:numId w:val="28"/>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попереджувальні</w:t>
            </w:r>
          </w:p>
          <w:p w:rsidR="00937759" w:rsidRPr="00937759" w:rsidRDefault="00937759" w:rsidP="00EE1F63">
            <w:pPr>
              <w:numPr>
                <w:ilvl w:val="0"/>
                <w:numId w:val="28"/>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 одночасним коментуванням (коментоване письмо)</w:t>
            </w:r>
          </w:p>
          <w:p w:rsidR="00937759" w:rsidRPr="00937759" w:rsidRDefault="00937759" w:rsidP="00EE1F63">
            <w:pPr>
              <w:numPr>
                <w:ilvl w:val="0"/>
                <w:numId w:val="28"/>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пояснювальні</w:t>
            </w:r>
          </w:p>
          <w:p w:rsidR="00937759" w:rsidRPr="00937759" w:rsidRDefault="00937759" w:rsidP="00EE1F63">
            <w:pPr>
              <w:numPr>
                <w:ilvl w:val="0"/>
                <w:numId w:val="28"/>
              </w:numPr>
              <w:tabs>
                <w:tab w:val="clear" w:pos="360"/>
                <w:tab w:val="num" w:pos="177"/>
              </w:tabs>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«перевіряю себе»</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5.</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особливостями мовного матеріалу</w:t>
            </w:r>
          </w:p>
        </w:tc>
        <w:tc>
          <w:tcPr>
            <w:tcW w:w="4926" w:type="dxa"/>
          </w:tcPr>
          <w:p w:rsidR="00937759" w:rsidRPr="00937759" w:rsidRDefault="00937759" w:rsidP="00EE1F63">
            <w:pPr>
              <w:numPr>
                <w:ilvl w:val="0"/>
                <w:numId w:val="38"/>
              </w:numPr>
              <w:spacing w:after="0" w:line="360" w:lineRule="auto"/>
              <w:ind w:left="348" w:hanging="348"/>
              <w:contextualSpacing/>
              <w:jc w:val="both"/>
              <w:rPr>
                <w:rFonts w:ascii="Times New Roman" w:hAnsi="Times New Roman"/>
                <w:sz w:val="24"/>
                <w:szCs w:val="24"/>
                <w:lang w:val="uk-UA"/>
              </w:rPr>
            </w:pPr>
            <w:r w:rsidRPr="00937759">
              <w:rPr>
                <w:rFonts w:ascii="Times New Roman" w:hAnsi="Times New Roman"/>
                <w:sz w:val="24"/>
                <w:szCs w:val="24"/>
                <w:lang w:val="uk-UA"/>
              </w:rPr>
              <w:t>словникові</w:t>
            </w:r>
          </w:p>
          <w:p w:rsidR="00937759" w:rsidRPr="00937759" w:rsidRDefault="00937759" w:rsidP="00EE1F63">
            <w:pPr>
              <w:numPr>
                <w:ilvl w:val="0"/>
                <w:numId w:val="38"/>
              </w:numPr>
              <w:spacing w:after="0" w:line="360" w:lineRule="auto"/>
              <w:ind w:left="348"/>
              <w:contextualSpacing/>
              <w:jc w:val="both"/>
              <w:rPr>
                <w:rFonts w:ascii="Times New Roman" w:hAnsi="Times New Roman"/>
                <w:noProof/>
                <w:sz w:val="24"/>
                <w:szCs w:val="24"/>
                <w:lang w:val="uk-UA" w:eastAsia="ru-RU"/>
              </w:rPr>
            </w:pPr>
            <w:r w:rsidRPr="00937759">
              <w:rPr>
                <w:rFonts w:ascii="Times New Roman" w:hAnsi="Times New Roman"/>
                <w:sz w:val="24"/>
                <w:szCs w:val="24"/>
                <w:lang w:val="uk-UA"/>
              </w:rPr>
              <w:t>з окремих</w:t>
            </w:r>
            <w:r w:rsidRPr="00937759">
              <w:rPr>
                <w:rFonts w:ascii="Times New Roman" w:hAnsi="Times New Roman"/>
                <w:noProof/>
                <w:sz w:val="24"/>
                <w:szCs w:val="24"/>
                <w:lang w:val="uk-UA" w:eastAsia="ru-RU"/>
              </w:rPr>
              <w:t xml:space="preserve"> словосполучень і речень, тексту</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lastRenderedPageBreak/>
              <w:t>6.</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джерелом, з якого сприймається текст</w:t>
            </w:r>
          </w:p>
        </w:tc>
        <w:tc>
          <w:tcPr>
            <w:tcW w:w="4926" w:type="dxa"/>
          </w:tcPr>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 уст учителя</w:t>
            </w:r>
          </w:p>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магнітофонним записом</w:t>
            </w:r>
          </w:p>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самодиктант (письмо вивченого напам’ять тексту)</w:t>
            </w:r>
          </w:p>
        </w:tc>
      </w:tr>
      <w:tr w:rsidR="00937759" w:rsidRPr="00937759" w:rsidTr="00937759">
        <w:trPr>
          <w:cantSplit/>
        </w:trPr>
        <w:tc>
          <w:tcPr>
            <w:tcW w:w="534"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7.</w:t>
            </w:r>
          </w:p>
        </w:tc>
        <w:tc>
          <w:tcPr>
            <w:tcW w:w="4392" w:type="dxa"/>
          </w:tcPr>
          <w:p w:rsidR="00937759" w:rsidRPr="00937759" w:rsidRDefault="00937759" w:rsidP="00EE1F63">
            <w:pPr>
              <w:spacing w:after="0" w:line="360" w:lineRule="auto"/>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За формою проведення</w:t>
            </w:r>
          </w:p>
        </w:tc>
        <w:tc>
          <w:tcPr>
            <w:tcW w:w="4926" w:type="dxa"/>
          </w:tcPr>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письмові</w:t>
            </w:r>
          </w:p>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усні</w:t>
            </w:r>
          </w:p>
          <w:p w:rsidR="00937759" w:rsidRPr="00937759" w:rsidRDefault="00937759" w:rsidP="00EE1F63">
            <w:pPr>
              <w:numPr>
                <w:ilvl w:val="0"/>
                <w:numId w:val="29"/>
              </w:numPr>
              <w:tabs>
                <w:tab w:val="clear" w:pos="360"/>
                <w:tab w:val="num" w:pos="177"/>
              </w:tabs>
              <w:spacing w:after="0" w:line="360" w:lineRule="auto"/>
              <w:ind w:left="36" w:hanging="36"/>
              <w:jc w:val="both"/>
              <w:rPr>
                <w:rFonts w:ascii="Times New Roman" w:eastAsia="Times New Roman" w:hAnsi="Times New Roman"/>
                <w:noProof/>
                <w:sz w:val="24"/>
                <w:szCs w:val="20"/>
                <w:lang w:val="uk-UA" w:eastAsia="ru-RU"/>
              </w:rPr>
            </w:pPr>
            <w:r w:rsidRPr="00937759">
              <w:rPr>
                <w:rFonts w:ascii="Times New Roman" w:eastAsia="Times New Roman" w:hAnsi="Times New Roman"/>
                <w:noProof/>
                <w:sz w:val="24"/>
                <w:szCs w:val="20"/>
                <w:lang w:val="uk-UA" w:eastAsia="ru-RU"/>
              </w:rPr>
              <w:t>з використанням сигнальних карток</w:t>
            </w:r>
          </w:p>
        </w:tc>
      </w:tr>
    </w:tbl>
    <w:p w:rsidR="00937759" w:rsidRPr="00937759" w:rsidRDefault="00937759" w:rsidP="00EE1F63">
      <w:pPr>
        <w:spacing w:after="0" w:line="360" w:lineRule="auto"/>
        <w:jc w:val="both"/>
        <w:rPr>
          <w:rFonts w:ascii="Times New Roman" w:eastAsia="Times New Roman" w:hAnsi="Times New Roman"/>
          <w:b/>
          <w:noProof/>
          <w:sz w:val="28"/>
          <w:szCs w:val="20"/>
          <w:lang w:val="uk-UA" w:eastAsia="ru-RU"/>
        </w:rPr>
      </w:pPr>
    </w:p>
    <w:p w:rsidR="00937759" w:rsidRPr="00937759" w:rsidRDefault="00937759" w:rsidP="00937759">
      <w:pPr>
        <w:spacing w:after="0" w:line="240" w:lineRule="auto"/>
        <w:jc w:val="center"/>
        <w:rPr>
          <w:rFonts w:ascii="Times New Roman" w:eastAsia="Times New Roman" w:hAnsi="Times New Roman"/>
          <w:b/>
          <w:sz w:val="32"/>
          <w:szCs w:val="32"/>
          <w:lang w:val="uk-UA" w:eastAsia="ru-RU"/>
        </w:rPr>
      </w:pPr>
      <w:r w:rsidRPr="00937759">
        <w:rPr>
          <w:rFonts w:ascii="Times New Roman" w:eastAsia="Times New Roman" w:hAnsi="Times New Roman"/>
          <w:b/>
          <w:sz w:val="32"/>
          <w:szCs w:val="32"/>
          <w:lang w:val="uk-UA" w:eastAsia="ru-RU"/>
        </w:rPr>
        <w:t>Система вправ у навчанні пунктуації</w:t>
      </w:r>
    </w:p>
    <w:p w:rsidR="00937759" w:rsidRPr="00937759" w:rsidRDefault="00937759" w:rsidP="00937759">
      <w:pPr>
        <w:spacing w:after="0" w:line="240" w:lineRule="auto"/>
        <w:jc w:val="center"/>
        <w:rPr>
          <w:rFonts w:ascii="Times New Roman" w:eastAsia="Times New Roman" w:hAnsi="Times New Roman"/>
          <w:b/>
          <w:sz w:val="32"/>
          <w:szCs w:val="3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827"/>
        <w:gridCol w:w="5491"/>
      </w:tblGrid>
      <w:tr w:rsidR="00937759" w:rsidRPr="00937759" w:rsidTr="00937759">
        <w:tc>
          <w:tcPr>
            <w:tcW w:w="534" w:type="dxa"/>
          </w:tcPr>
          <w:p w:rsidR="00937759" w:rsidRPr="00937759" w:rsidRDefault="00937759" w:rsidP="00937759">
            <w:pPr>
              <w:spacing w:after="0" w:line="240" w:lineRule="auto"/>
              <w:jc w:val="center"/>
              <w:rPr>
                <w:rFonts w:ascii="Times New Roman" w:eastAsia="Times New Roman" w:hAnsi="Times New Roman"/>
                <w:b/>
                <w:sz w:val="28"/>
                <w:szCs w:val="20"/>
                <w:lang w:val="uk-UA" w:eastAsia="ru-RU"/>
              </w:rPr>
            </w:pPr>
            <w:r w:rsidRPr="00937759">
              <w:rPr>
                <w:rFonts w:ascii="Times New Roman" w:eastAsia="Times New Roman" w:hAnsi="Times New Roman"/>
                <w:b/>
                <w:sz w:val="28"/>
                <w:szCs w:val="20"/>
                <w:lang w:val="uk-UA" w:eastAsia="ru-RU"/>
              </w:rPr>
              <w:t>№</w:t>
            </w:r>
          </w:p>
        </w:tc>
        <w:tc>
          <w:tcPr>
            <w:tcW w:w="3827" w:type="dxa"/>
          </w:tcPr>
          <w:p w:rsidR="00937759" w:rsidRPr="00937759" w:rsidRDefault="00937759" w:rsidP="00937759">
            <w:pPr>
              <w:spacing w:after="0" w:line="24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 xml:space="preserve">Вправи </w:t>
            </w:r>
          </w:p>
        </w:tc>
        <w:tc>
          <w:tcPr>
            <w:tcW w:w="5491" w:type="dxa"/>
          </w:tcPr>
          <w:p w:rsidR="00937759" w:rsidRPr="00937759" w:rsidRDefault="00937759" w:rsidP="00937759">
            <w:pPr>
              <w:spacing w:after="0" w:line="24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 xml:space="preserve">Призначення </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1.</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Списування тексту: </w:t>
            </w:r>
          </w:p>
          <w:p w:rsidR="00937759" w:rsidRPr="00937759" w:rsidRDefault="00937759" w:rsidP="00EE1F63">
            <w:pPr>
              <w:numPr>
                <w:ilvl w:val="0"/>
                <w:numId w:val="32"/>
              </w:numPr>
              <w:tabs>
                <w:tab w:val="clear" w:pos="360"/>
                <w:tab w:val="num" w:pos="175"/>
              </w:tabs>
              <w:spacing w:after="0" w:line="360" w:lineRule="auto"/>
              <w:ind w:left="33"/>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-у якому зовсім відсутні розділові знаки;</w:t>
            </w:r>
          </w:p>
          <w:p w:rsidR="00937759" w:rsidRPr="00937759" w:rsidRDefault="00937759" w:rsidP="00EE1F63">
            <w:pPr>
              <w:numPr>
                <w:ilvl w:val="0"/>
                <w:numId w:val="32"/>
              </w:numPr>
              <w:tabs>
                <w:tab w:val="clear" w:pos="360"/>
                <w:tab w:val="num" w:pos="175"/>
              </w:tabs>
              <w:spacing w:after="0" w:line="360" w:lineRule="auto"/>
              <w:ind w:left="33"/>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-у якому відсутні розділові знаки на якесь одне  (кілька) правил</w:t>
            </w:r>
          </w:p>
        </w:tc>
        <w:tc>
          <w:tcPr>
            <w:tcW w:w="5491" w:type="dxa"/>
          </w:tcPr>
          <w:p w:rsidR="00937759" w:rsidRPr="00937759" w:rsidRDefault="00937759" w:rsidP="00EE1F63">
            <w:pPr>
              <w:spacing w:after="0" w:line="360" w:lineRule="auto"/>
              <w:ind w:left="34"/>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Формують навички вживання розділових знаків у реченні</w:t>
            </w:r>
          </w:p>
          <w:p w:rsidR="00937759" w:rsidRPr="00937759" w:rsidRDefault="00937759" w:rsidP="00EE1F63">
            <w:pPr>
              <w:spacing w:after="0" w:line="360" w:lineRule="auto"/>
              <w:ind w:left="34"/>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Розвивають навички самоконтролю</w:t>
            </w:r>
          </w:p>
          <w:p w:rsidR="00937759" w:rsidRPr="00937759" w:rsidRDefault="00937759" w:rsidP="00EE1F63">
            <w:pPr>
              <w:spacing w:after="0" w:line="360" w:lineRule="auto"/>
              <w:ind w:left="34"/>
              <w:rPr>
                <w:rFonts w:ascii="Times New Roman" w:eastAsia="Times New Roman" w:hAnsi="Times New Roman"/>
                <w:sz w:val="24"/>
                <w:szCs w:val="20"/>
                <w:lang w:val="uk-UA" w:eastAsia="ru-RU"/>
              </w:rPr>
            </w:pPr>
          </w:p>
          <w:p w:rsidR="00937759" w:rsidRPr="00937759" w:rsidRDefault="00937759" w:rsidP="00EE1F63">
            <w:pPr>
              <w:spacing w:after="0" w:line="360" w:lineRule="auto"/>
              <w:ind w:left="34"/>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Розвивають навички аргументувати вживання тих чи тих розділових знаків</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2.</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Диктанти (навчальні, контрольні)</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Формують уміння відтворювати на письмі  почуте чи побачене</w:t>
            </w:r>
          </w:p>
        </w:tc>
      </w:tr>
      <w:tr w:rsidR="00937759" w:rsidRPr="00937759" w:rsidTr="00937759">
        <w:trPr>
          <w:cantSplit/>
        </w:trPr>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3.</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Заміна одних синтаксичних конструкцій іншими</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Сприяють засвоєнню пунктограм, що мають  труднощі</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4.</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Пунктуаційний  розбір</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Сприяють кращому засвоєнню вивчених правил</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5.</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Складання речень на певні пунктуаційні правила</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Сприяють правильній організації роботи над пунктограмами</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6.</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Відшукування речень з розділовими знаками на певне правило</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Сприяють закріпленню вивченого </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7.</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Складання речень за опорними словами</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Розвивають мовлення учнів</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8.</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Стилістичні  заміни одних синтаксичних конструкцій іншими</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Формують увагу, логічне мислення</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9.</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Складання схем різних синтаксичних конструкцій</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Розвивають абстрактне мислення, вчать застосовувати правила на практиці</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10.</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Запис тексту вивченого напам’ять</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Сприяють зміцненню орфографічних навичок</w:t>
            </w:r>
          </w:p>
        </w:tc>
      </w:tr>
      <w:tr w:rsidR="00937759" w:rsidRPr="00937759" w:rsidTr="00937759">
        <w:tc>
          <w:tcPr>
            <w:tcW w:w="534" w:type="dxa"/>
          </w:tcPr>
          <w:p w:rsidR="00937759" w:rsidRPr="00937759" w:rsidRDefault="00937759" w:rsidP="00EE1F63">
            <w:pPr>
              <w:spacing w:after="0" w:line="360" w:lineRule="auto"/>
              <w:jc w:val="center"/>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11.</w:t>
            </w:r>
          </w:p>
        </w:tc>
        <w:tc>
          <w:tcPr>
            <w:tcW w:w="3827"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Перекази </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Твори </w:t>
            </w:r>
          </w:p>
        </w:tc>
        <w:tc>
          <w:tcPr>
            <w:tcW w:w="5491" w:type="dxa"/>
          </w:tcPr>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Систематизують знання учнів, формують практичні уміння й навички застосовувати вивчені </w:t>
            </w:r>
            <w:r w:rsidRPr="00937759">
              <w:rPr>
                <w:rFonts w:ascii="Times New Roman" w:eastAsia="Times New Roman" w:hAnsi="Times New Roman"/>
                <w:sz w:val="24"/>
                <w:szCs w:val="20"/>
                <w:lang w:val="uk-UA" w:eastAsia="ru-RU"/>
              </w:rPr>
              <w:lastRenderedPageBreak/>
              <w:t>правила і комунікативну компетенцію</w:t>
            </w:r>
          </w:p>
        </w:tc>
      </w:tr>
    </w:tbl>
    <w:p w:rsidR="00937759" w:rsidRPr="00937759" w:rsidRDefault="00937759" w:rsidP="00EE1F63">
      <w:pPr>
        <w:spacing w:after="0" w:line="360" w:lineRule="auto"/>
        <w:rPr>
          <w:rFonts w:ascii="Times New Roman" w:eastAsia="Times New Roman" w:hAnsi="Times New Roman"/>
          <w:sz w:val="24"/>
          <w:szCs w:val="24"/>
          <w:lang w:val="uk-UA" w:eastAsia="ru-RU"/>
        </w:rPr>
      </w:pPr>
    </w:p>
    <w:p w:rsidR="00937759" w:rsidRPr="00EE1F63" w:rsidRDefault="00937759" w:rsidP="00EE1F63">
      <w:pPr>
        <w:spacing w:after="0" w:line="360" w:lineRule="auto"/>
        <w:jc w:val="center"/>
        <w:rPr>
          <w:rFonts w:ascii="Times New Roman" w:eastAsia="Times New Roman" w:hAnsi="Times New Roman"/>
          <w:b/>
          <w:sz w:val="32"/>
          <w:szCs w:val="32"/>
          <w:lang w:val="uk-UA" w:eastAsia="ru-RU"/>
        </w:rPr>
      </w:pPr>
      <w:r w:rsidRPr="00EE1F63">
        <w:rPr>
          <w:rFonts w:ascii="Times New Roman" w:eastAsia="Times New Roman" w:hAnsi="Times New Roman"/>
          <w:b/>
          <w:sz w:val="32"/>
          <w:szCs w:val="32"/>
          <w:lang w:val="uk-UA" w:eastAsia="ru-RU"/>
        </w:rPr>
        <w:t xml:space="preserve">Наочність і технічні засоби навчання пунктуації </w:t>
      </w:r>
    </w:p>
    <w:p w:rsidR="007D3923" w:rsidRPr="00937759" w:rsidRDefault="007D3923" w:rsidP="00EE1F63">
      <w:pPr>
        <w:spacing w:after="0" w:line="360" w:lineRule="auto"/>
        <w:jc w:val="center"/>
        <w:rPr>
          <w:rFonts w:ascii="Times New Roman" w:eastAsia="Times New Roman" w:hAnsi="Times New Roman"/>
          <w:b/>
          <w:sz w:val="28"/>
          <w:szCs w:val="20"/>
          <w:lang w:val="uk-UA"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6"/>
        <w:gridCol w:w="4926"/>
      </w:tblGrid>
      <w:tr w:rsidR="00937759" w:rsidRPr="00937759" w:rsidTr="00937759">
        <w:tc>
          <w:tcPr>
            <w:tcW w:w="4926" w:type="dxa"/>
          </w:tcPr>
          <w:p w:rsidR="00937759" w:rsidRPr="00937759" w:rsidRDefault="00937759" w:rsidP="00EE1F63">
            <w:pPr>
              <w:spacing w:after="0" w:line="36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Зорова та слухова наочність</w:t>
            </w:r>
          </w:p>
        </w:tc>
        <w:tc>
          <w:tcPr>
            <w:tcW w:w="4926" w:type="dxa"/>
          </w:tcPr>
          <w:p w:rsidR="00937759" w:rsidRPr="00937759" w:rsidRDefault="00937759" w:rsidP="00EE1F63">
            <w:pPr>
              <w:spacing w:after="0" w:line="36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Технічні засоби навчання</w:t>
            </w:r>
          </w:p>
        </w:tc>
      </w:tr>
      <w:tr w:rsidR="00937759" w:rsidRPr="00937759" w:rsidTr="00937759">
        <w:tc>
          <w:tcPr>
            <w:tcW w:w="4926" w:type="dxa"/>
          </w:tcPr>
          <w:p w:rsidR="00937759" w:rsidRPr="00937759" w:rsidRDefault="00937759" w:rsidP="00EE1F63">
            <w:pPr>
              <w:numPr>
                <w:ilvl w:val="0"/>
                <w:numId w:val="31"/>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b/>
                <w:sz w:val="24"/>
                <w:szCs w:val="20"/>
                <w:lang w:val="uk-UA" w:eastAsia="ru-RU"/>
              </w:rPr>
              <w:t>таблиці і схеми</w:t>
            </w:r>
            <w:r w:rsidRPr="00937759">
              <w:rPr>
                <w:rFonts w:ascii="Times New Roman" w:eastAsia="Times New Roman" w:hAnsi="Times New Roman"/>
                <w:sz w:val="24"/>
                <w:szCs w:val="20"/>
                <w:lang w:val="uk-UA" w:eastAsia="ru-RU"/>
              </w:rPr>
              <w:t>:</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опорні, </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порівняльні,</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узагальнюючі таблиці-схеми </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динамічні</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зіставні,</w:t>
            </w:r>
          </w:p>
          <w:p w:rsidR="00937759" w:rsidRPr="00937759" w:rsidRDefault="00937759" w:rsidP="00EE1F63">
            <w:p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               протиставні,</w:t>
            </w:r>
          </w:p>
          <w:p w:rsidR="00937759" w:rsidRPr="00937759" w:rsidRDefault="00937759" w:rsidP="00EE1F63">
            <w:pPr>
              <w:spacing w:after="0" w:line="360" w:lineRule="auto"/>
              <w:rPr>
                <w:rFonts w:ascii="Times New Roman" w:eastAsia="Times New Roman" w:hAnsi="Times New Roman"/>
                <w:b/>
                <w:sz w:val="24"/>
                <w:szCs w:val="20"/>
                <w:lang w:val="uk-UA" w:eastAsia="ru-RU"/>
              </w:rPr>
            </w:pPr>
            <w:r w:rsidRPr="00937759">
              <w:rPr>
                <w:rFonts w:ascii="Times New Roman" w:eastAsia="Times New Roman" w:hAnsi="Times New Roman"/>
                <w:sz w:val="24"/>
                <w:szCs w:val="20"/>
                <w:lang w:val="uk-UA" w:eastAsia="ru-RU"/>
              </w:rPr>
              <w:t xml:space="preserve">              схеми-опори              </w:t>
            </w:r>
          </w:p>
        </w:tc>
        <w:tc>
          <w:tcPr>
            <w:tcW w:w="4926" w:type="dxa"/>
          </w:tcPr>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магнітофон;</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proofErr w:type="spellStart"/>
            <w:r w:rsidRPr="00937759">
              <w:rPr>
                <w:rFonts w:ascii="Times New Roman" w:eastAsia="Times New Roman" w:hAnsi="Times New Roman"/>
                <w:sz w:val="24"/>
                <w:szCs w:val="20"/>
                <w:lang w:val="uk-UA" w:eastAsia="ru-RU"/>
              </w:rPr>
              <w:t>кодоскоп</w:t>
            </w:r>
            <w:proofErr w:type="spellEnd"/>
            <w:r w:rsidRPr="00937759">
              <w:rPr>
                <w:rFonts w:ascii="Times New Roman" w:eastAsia="Times New Roman" w:hAnsi="Times New Roman"/>
                <w:sz w:val="24"/>
                <w:szCs w:val="20"/>
                <w:lang w:val="uk-UA" w:eastAsia="ru-RU"/>
              </w:rPr>
              <w:t>;</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радіопередачі;</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телепередачі;</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 xml:space="preserve">відеофільми; </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r w:rsidRPr="00937759">
              <w:rPr>
                <w:rFonts w:ascii="Times New Roman" w:eastAsia="Times New Roman" w:hAnsi="Times New Roman"/>
                <w:sz w:val="24"/>
                <w:szCs w:val="20"/>
                <w:lang w:val="uk-UA" w:eastAsia="ru-RU"/>
              </w:rPr>
              <w:t>комп’ютер</w:t>
            </w:r>
          </w:p>
          <w:p w:rsidR="00937759" w:rsidRPr="00937759" w:rsidRDefault="00937759" w:rsidP="00EE1F63">
            <w:pPr>
              <w:numPr>
                <w:ilvl w:val="0"/>
                <w:numId w:val="30"/>
              </w:numPr>
              <w:spacing w:after="0" w:line="360" w:lineRule="auto"/>
              <w:rPr>
                <w:rFonts w:ascii="Times New Roman" w:eastAsia="Times New Roman" w:hAnsi="Times New Roman"/>
                <w:sz w:val="24"/>
                <w:szCs w:val="20"/>
                <w:lang w:val="uk-UA" w:eastAsia="ru-RU"/>
              </w:rPr>
            </w:pPr>
            <w:proofErr w:type="spellStart"/>
            <w:r w:rsidRPr="00937759">
              <w:rPr>
                <w:rFonts w:ascii="Times New Roman" w:eastAsia="Times New Roman" w:hAnsi="Times New Roman"/>
                <w:sz w:val="24"/>
                <w:szCs w:val="20"/>
                <w:lang w:val="uk-UA" w:eastAsia="ru-RU"/>
              </w:rPr>
              <w:t>графопроектор</w:t>
            </w:r>
            <w:proofErr w:type="spellEnd"/>
          </w:p>
        </w:tc>
      </w:tr>
    </w:tbl>
    <w:p w:rsidR="00937759" w:rsidRPr="00937759" w:rsidRDefault="00937759" w:rsidP="00937759">
      <w:pPr>
        <w:spacing w:after="0" w:line="240" w:lineRule="auto"/>
        <w:ind w:firstLine="567"/>
        <w:jc w:val="center"/>
        <w:rPr>
          <w:rFonts w:ascii="Times New Roman" w:eastAsia="Times New Roman" w:hAnsi="Times New Roman"/>
          <w:b/>
          <w:sz w:val="16"/>
          <w:szCs w:val="16"/>
          <w:lang w:val="uk-UA" w:eastAsia="ru-RU"/>
        </w:rPr>
      </w:pPr>
    </w:p>
    <w:p w:rsidR="00937759" w:rsidRDefault="00937759" w:rsidP="00937759">
      <w:pPr>
        <w:spacing w:after="0" w:line="240" w:lineRule="auto"/>
        <w:ind w:firstLine="567"/>
        <w:jc w:val="center"/>
        <w:rPr>
          <w:rFonts w:ascii="Times New Roman" w:eastAsia="Times New Roman" w:hAnsi="Times New Roman"/>
          <w:b/>
          <w:sz w:val="32"/>
          <w:szCs w:val="32"/>
          <w:lang w:val="uk-UA" w:eastAsia="ru-RU"/>
        </w:rPr>
      </w:pPr>
      <w:r w:rsidRPr="00881181">
        <w:rPr>
          <w:rFonts w:ascii="Times New Roman" w:eastAsia="Times New Roman" w:hAnsi="Times New Roman"/>
          <w:b/>
          <w:sz w:val="32"/>
          <w:szCs w:val="32"/>
          <w:lang w:val="uk-UA" w:eastAsia="ru-RU"/>
        </w:rPr>
        <w:t>Основні принципи навчання синтаксису</w:t>
      </w:r>
    </w:p>
    <w:p w:rsidR="00881181" w:rsidRPr="00881181" w:rsidRDefault="00881181" w:rsidP="00937759">
      <w:pPr>
        <w:spacing w:after="0" w:line="240" w:lineRule="auto"/>
        <w:ind w:firstLine="567"/>
        <w:jc w:val="center"/>
        <w:rPr>
          <w:rFonts w:ascii="Times New Roman" w:eastAsia="Times New Roman" w:hAnsi="Times New Roman"/>
          <w:b/>
          <w:sz w:val="32"/>
          <w:szCs w:val="32"/>
          <w:lang w:val="uk-UA"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835"/>
        <w:gridCol w:w="4215"/>
      </w:tblGrid>
      <w:tr w:rsidR="00937759" w:rsidRPr="00937759" w:rsidTr="00937759">
        <w:trPr>
          <w:cantSplit/>
        </w:trPr>
        <w:tc>
          <w:tcPr>
            <w:tcW w:w="2802" w:type="dxa"/>
          </w:tcPr>
          <w:p w:rsidR="00937759" w:rsidRPr="00937759" w:rsidRDefault="00937759" w:rsidP="00EE1F63">
            <w:pPr>
              <w:spacing w:after="0" w:line="360" w:lineRule="auto"/>
              <w:jc w:val="center"/>
              <w:rPr>
                <w:rFonts w:ascii="Times New Roman" w:eastAsia="Times New Roman" w:hAnsi="Times New Roman"/>
                <w:b/>
                <w:i/>
                <w:sz w:val="28"/>
                <w:szCs w:val="20"/>
                <w:lang w:val="uk-UA" w:eastAsia="ru-RU"/>
              </w:rPr>
            </w:pPr>
            <w:proofErr w:type="spellStart"/>
            <w:r w:rsidRPr="00937759">
              <w:rPr>
                <w:rFonts w:ascii="Times New Roman" w:eastAsia="Times New Roman" w:hAnsi="Times New Roman"/>
                <w:b/>
                <w:i/>
                <w:sz w:val="28"/>
                <w:szCs w:val="20"/>
                <w:lang w:val="uk-UA" w:eastAsia="ru-RU"/>
              </w:rPr>
              <w:t>Загальнодидактичні</w:t>
            </w:r>
            <w:proofErr w:type="spellEnd"/>
            <w:r w:rsidRPr="00937759">
              <w:rPr>
                <w:rFonts w:ascii="Times New Roman" w:eastAsia="Times New Roman" w:hAnsi="Times New Roman"/>
                <w:b/>
                <w:i/>
                <w:sz w:val="28"/>
                <w:szCs w:val="20"/>
                <w:lang w:val="uk-UA" w:eastAsia="ru-RU"/>
              </w:rPr>
              <w:t xml:space="preserve"> </w:t>
            </w:r>
          </w:p>
        </w:tc>
        <w:tc>
          <w:tcPr>
            <w:tcW w:w="2835" w:type="dxa"/>
          </w:tcPr>
          <w:p w:rsidR="00937759" w:rsidRPr="00937759" w:rsidRDefault="00937759" w:rsidP="00EE1F63">
            <w:pPr>
              <w:spacing w:after="0" w:line="360" w:lineRule="auto"/>
              <w:jc w:val="center"/>
              <w:rPr>
                <w:rFonts w:ascii="Times New Roman" w:eastAsia="Times New Roman" w:hAnsi="Times New Roman"/>
                <w:b/>
                <w:i/>
                <w:sz w:val="28"/>
                <w:szCs w:val="20"/>
                <w:lang w:val="uk-UA" w:eastAsia="ru-RU"/>
              </w:rPr>
            </w:pPr>
            <w:proofErr w:type="spellStart"/>
            <w:r w:rsidRPr="00937759">
              <w:rPr>
                <w:rFonts w:ascii="Times New Roman" w:eastAsia="Times New Roman" w:hAnsi="Times New Roman"/>
                <w:b/>
                <w:i/>
                <w:sz w:val="28"/>
                <w:szCs w:val="20"/>
                <w:lang w:val="uk-UA" w:eastAsia="ru-RU"/>
              </w:rPr>
              <w:t>Лінгводидактичні</w:t>
            </w:r>
            <w:proofErr w:type="spellEnd"/>
            <w:r w:rsidRPr="00937759">
              <w:rPr>
                <w:rFonts w:ascii="Times New Roman" w:eastAsia="Times New Roman" w:hAnsi="Times New Roman"/>
                <w:b/>
                <w:i/>
                <w:sz w:val="28"/>
                <w:szCs w:val="20"/>
                <w:lang w:val="uk-UA" w:eastAsia="ru-RU"/>
              </w:rPr>
              <w:t xml:space="preserve"> </w:t>
            </w:r>
          </w:p>
        </w:tc>
        <w:tc>
          <w:tcPr>
            <w:tcW w:w="4215" w:type="dxa"/>
          </w:tcPr>
          <w:p w:rsidR="00937759" w:rsidRPr="00937759" w:rsidRDefault="00937759" w:rsidP="00EE1F63">
            <w:pPr>
              <w:spacing w:after="0" w:line="360" w:lineRule="auto"/>
              <w:jc w:val="center"/>
              <w:rPr>
                <w:rFonts w:ascii="Times New Roman" w:eastAsia="Times New Roman" w:hAnsi="Times New Roman"/>
                <w:b/>
                <w:i/>
                <w:sz w:val="28"/>
                <w:szCs w:val="20"/>
                <w:lang w:val="uk-UA" w:eastAsia="ru-RU"/>
              </w:rPr>
            </w:pPr>
            <w:r w:rsidRPr="00937759">
              <w:rPr>
                <w:rFonts w:ascii="Times New Roman" w:eastAsia="Times New Roman" w:hAnsi="Times New Roman"/>
                <w:b/>
                <w:i/>
                <w:sz w:val="28"/>
                <w:szCs w:val="20"/>
                <w:lang w:val="uk-UA" w:eastAsia="ru-RU"/>
              </w:rPr>
              <w:t>Власне методичні (специфічні )</w:t>
            </w:r>
          </w:p>
        </w:tc>
      </w:tr>
      <w:tr w:rsidR="00937759" w:rsidRPr="00BB1A90" w:rsidTr="00937759">
        <w:trPr>
          <w:cantSplit/>
          <w:trHeight w:val="3353"/>
        </w:trPr>
        <w:tc>
          <w:tcPr>
            <w:tcW w:w="2802" w:type="dxa"/>
          </w:tcPr>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Науковості</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Систематичності </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Доступності</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Наступності  </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Перспективності</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Послідовності</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Проблемності </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Активності і самостійності</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Зв’язку з теорії з практикою </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Наочності  </w:t>
            </w:r>
          </w:p>
          <w:p w:rsidR="00937759" w:rsidRPr="00BB1A90" w:rsidRDefault="00937759" w:rsidP="00EE1F63">
            <w:pPr>
              <w:numPr>
                <w:ilvl w:val="0"/>
                <w:numId w:val="40"/>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Міцності, осмисленості і дієвості результатів навчання</w:t>
            </w:r>
          </w:p>
        </w:tc>
        <w:tc>
          <w:tcPr>
            <w:tcW w:w="2835" w:type="dxa"/>
          </w:tcPr>
          <w:p w:rsidR="00937759" w:rsidRPr="00BB1A90" w:rsidRDefault="00937759" w:rsidP="00EE1F63">
            <w:pPr>
              <w:numPr>
                <w:ilvl w:val="0"/>
                <w:numId w:val="39"/>
              </w:numPr>
              <w:tabs>
                <w:tab w:val="clear" w:pos="360"/>
                <w:tab w:val="num" w:pos="175"/>
              </w:tabs>
              <w:spacing w:after="0" w:line="360" w:lineRule="auto"/>
              <w:ind w:left="33" w:hanging="33"/>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Комунікативна та </w:t>
            </w:r>
            <w:proofErr w:type="spellStart"/>
            <w:r w:rsidRPr="00BB1A90">
              <w:rPr>
                <w:rFonts w:ascii="Times New Roman" w:eastAsia="Times New Roman" w:hAnsi="Times New Roman"/>
                <w:sz w:val="24"/>
                <w:szCs w:val="20"/>
                <w:lang w:val="uk-UA" w:eastAsia="ru-RU"/>
              </w:rPr>
              <w:t>функціонально-стиліс-тична</w:t>
            </w:r>
            <w:proofErr w:type="spellEnd"/>
            <w:r w:rsidRPr="00BB1A90">
              <w:rPr>
                <w:rFonts w:ascii="Times New Roman" w:eastAsia="Times New Roman" w:hAnsi="Times New Roman"/>
                <w:sz w:val="24"/>
                <w:szCs w:val="20"/>
                <w:lang w:val="uk-UA" w:eastAsia="ru-RU"/>
              </w:rPr>
              <w:t xml:space="preserve"> спрямованість у навчанні мови;</w:t>
            </w:r>
          </w:p>
          <w:p w:rsidR="00937759" w:rsidRPr="00BB1A90" w:rsidRDefault="00937759" w:rsidP="00EE1F63">
            <w:pPr>
              <w:numPr>
                <w:ilvl w:val="0"/>
                <w:numId w:val="39"/>
              </w:numPr>
              <w:tabs>
                <w:tab w:val="clear" w:pos="360"/>
                <w:tab w:val="num" w:pos="175"/>
              </w:tabs>
              <w:spacing w:after="0" w:line="360" w:lineRule="auto"/>
              <w:ind w:left="33" w:hanging="33"/>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вивчення мови у структурній цілісності;</w:t>
            </w:r>
          </w:p>
          <w:p w:rsidR="00937759" w:rsidRPr="00BB1A90" w:rsidRDefault="00937759" w:rsidP="00EE1F63">
            <w:pPr>
              <w:numPr>
                <w:ilvl w:val="0"/>
                <w:numId w:val="39"/>
              </w:numPr>
              <w:tabs>
                <w:tab w:val="clear" w:pos="360"/>
                <w:tab w:val="num" w:pos="175"/>
              </w:tabs>
              <w:spacing w:after="0" w:line="360" w:lineRule="auto"/>
              <w:ind w:left="33" w:hanging="33"/>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вивчення мови у </w:t>
            </w:r>
            <w:proofErr w:type="spellStart"/>
            <w:r w:rsidRPr="00BB1A90">
              <w:rPr>
                <w:rFonts w:ascii="Times New Roman" w:eastAsia="Times New Roman" w:hAnsi="Times New Roman"/>
                <w:sz w:val="24"/>
                <w:szCs w:val="20"/>
                <w:lang w:val="uk-UA" w:eastAsia="ru-RU"/>
              </w:rPr>
              <w:t>міжрівневих</w:t>
            </w:r>
            <w:proofErr w:type="spellEnd"/>
            <w:r w:rsidRPr="00BB1A90">
              <w:rPr>
                <w:rFonts w:ascii="Times New Roman" w:eastAsia="Times New Roman" w:hAnsi="Times New Roman"/>
                <w:sz w:val="24"/>
                <w:szCs w:val="20"/>
                <w:lang w:val="uk-UA" w:eastAsia="ru-RU"/>
              </w:rPr>
              <w:t xml:space="preserve">, </w:t>
            </w:r>
            <w:proofErr w:type="spellStart"/>
            <w:r w:rsidRPr="00BB1A90">
              <w:rPr>
                <w:rFonts w:ascii="Times New Roman" w:eastAsia="Times New Roman" w:hAnsi="Times New Roman"/>
                <w:sz w:val="24"/>
                <w:szCs w:val="20"/>
                <w:lang w:val="uk-UA" w:eastAsia="ru-RU"/>
              </w:rPr>
              <w:t>внутріш-ньорівневих</w:t>
            </w:r>
            <w:proofErr w:type="spellEnd"/>
            <w:r w:rsidRPr="00BB1A90">
              <w:rPr>
                <w:rFonts w:ascii="Times New Roman" w:eastAsia="Times New Roman" w:hAnsi="Times New Roman"/>
                <w:sz w:val="24"/>
                <w:szCs w:val="20"/>
                <w:lang w:val="uk-UA" w:eastAsia="ru-RU"/>
              </w:rPr>
              <w:t xml:space="preserve"> і </w:t>
            </w:r>
            <w:proofErr w:type="spellStart"/>
            <w:r w:rsidRPr="00BB1A90">
              <w:rPr>
                <w:rFonts w:ascii="Times New Roman" w:eastAsia="Times New Roman" w:hAnsi="Times New Roman"/>
                <w:sz w:val="24"/>
                <w:szCs w:val="20"/>
                <w:lang w:val="uk-UA" w:eastAsia="ru-RU"/>
              </w:rPr>
              <w:t>міжпред-метних</w:t>
            </w:r>
            <w:proofErr w:type="spellEnd"/>
            <w:r w:rsidRPr="00BB1A90">
              <w:rPr>
                <w:rFonts w:ascii="Times New Roman" w:eastAsia="Times New Roman" w:hAnsi="Times New Roman"/>
                <w:sz w:val="24"/>
                <w:szCs w:val="20"/>
                <w:lang w:val="uk-UA" w:eastAsia="ru-RU"/>
              </w:rPr>
              <w:t xml:space="preserve"> зв’язках ;</w:t>
            </w:r>
          </w:p>
          <w:p w:rsidR="00937759" w:rsidRPr="00BB1A90" w:rsidRDefault="00937759" w:rsidP="00EE1F63">
            <w:pPr>
              <w:numPr>
                <w:ilvl w:val="0"/>
                <w:numId w:val="39"/>
              </w:numPr>
              <w:tabs>
                <w:tab w:val="clear" w:pos="360"/>
                <w:tab w:val="num" w:pos="175"/>
              </w:tabs>
              <w:spacing w:after="0" w:line="360" w:lineRule="auto"/>
              <w:ind w:left="33" w:hanging="33"/>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використання мовленнєвої практики для засвоєння теорії мови</w:t>
            </w:r>
          </w:p>
        </w:tc>
        <w:tc>
          <w:tcPr>
            <w:tcW w:w="4215" w:type="dxa"/>
          </w:tcPr>
          <w:p w:rsidR="00937759" w:rsidRPr="00BB1A90" w:rsidRDefault="00937759" w:rsidP="00EE1F63">
            <w:pPr>
              <w:numPr>
                <w:ilvl w:val="0"/>
                <w:numId w:val="41"/>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Вивчення синтаксису у зв’язку з морфологією та іншими розділами;</w:t>
            </w:r>
          </w:p>
          <w:p w:rsidR="00937759" w:rsidRPr="00BB1A90" w:rsidRDefault="00937759" w:rsidP="00EE1F63">
            <w:pPr>
              <w:numPr>
                <w:ilvl w:val="0"/>
                <w:numId w:val="41"/>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вивчення синтаксису у зв’язку з пунктуацією та інтонацією;</w:t>
            </w:r>
          </w:p>
          <w:p w:rsidR="00937759" w:rsidRPr="00BB1A90" w:rsidRDefault="00937759" w:rsidP="00EE1F63">
            <w:pPr>
              <w:numPr>
                <w:ilvl w:val="0"/>
                <w:numId w:val="41"/>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вивчення синтаксису у поєднанні з розвитком зв’язного мовлення;</w:t>
            </w:r>
          </w:p>
          <w:p w:rsidR="00937759" w:rsidRPr="00BB1A90" w:rsidRDefault="00937759" w:rsidP="00EE1F63">
            <w:pPr>
              <w:numPr>
                <w:ilvl w:val="0"/>
                <w:numId w:val="41"/>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 урахування характеру </w:t>
            </w:r>
            <w:proofErr w:type="spellStart"/>
            <w:r w:rsidRPr="00BB1A90">
              <w:rPr>
                <w:rFonts w:ascii="Times New Roman" w:eastAsia="Times New Roman" w:hAnsi="Times New Roman"/>
                <w:sz w:val="24"/>
                <w:szCs w:val="20"/>
                <w:lang w:val="uk-UA" w:eastAsia="ru-RU"/>
              </w:rPr>
              <w:t>синтак-сичних</w:t>
            </w:r>
            <w:proofErr w:type="spellEnd"/>
            <w:r w:rsidRPr="00BB1A90">
              <w:rPr>
                <w:rFonts w:ascii="Times New Roman" w:eastAsia="Times New Roman" w:hAnsi="Times New Roman"/>
                <w:sz w:val="24"/>
                <w:szCs w:val="20"/>
                <w:lang w:val="uk-UA" w:eastAsia="ru-RU"/>
              </w:rPr>
              <w:t xml:space="preserve"> зв’язків для  усвідомлення особливостей синтаксичних одиниць;</w:t>
            </w:r>
          </w:p>
          <w:p w:rsidR="00937759" w:rsidRPr="00BB1A90" w:rsidRDefault="00937759" w:rsidP="00EE1F63">
            <w:pPr>
              <w:spacing w:after="0" w:line="360" w:lineRule="auto"/>
              <w:rPr>
                <w:rFonts w:ascii="Times New Roman" w:eastAsia="Times New Roman" w:hAnsi="Times New Roman"/>
                <w:sz w:val="24"/>
                <w:szCs w:val="20"/>
                <w:lang w:val="uk-UA" w:eastAsia="ru-RU"/>
              </w:rPr>
            </w:pPr>
          </w:p>
        </w:tc>
      </w:tr>
    </w:tbl>
    <w:p w:rsidR="00881181" w:rsidRDefault="00881181" w:rsidP="00EE1F63">
      <w:pPr>
        <w:spacing w:after="0" w:line="360" w:lineRule="auto"/>
        <w:jc w:val="center"/>
        <w:rPr>
          <w:rFonts w:ascii="Times New Roman" w:eastAsia="Times New Roman" w:hAnsi="Times New Roman"/>
          <w:b/>
          <w:sz w:val="28"/>
          <w:szCs w:val="20"/>
          <w:lang w:val="uk-UA" w:eastAsia="ru-RU"/>
        </w:rPr>
      </w:pPr>
    </w:p>
    <w:p w:rsidR="00881181" w:rsidRDefault="00881181" w:rsidP="00EE1F63">
      <w:pPr>
        <w:spacing w:after="0" w:line="360" w:lineRule="auto"/>
        <w:jc w:val="center"/>
        <w:rPr>
          <w:rFonts w:ascii="Times New Roman" w:eastAsia="Times New Roman" w:hAnsi="Times New Roman"/>
          <w:b/>
          <w:sz w:val="28"/>
          <w:szCs w:val="20"/>
          <w:lang w:val="uk-UA" w:eastAsia="ru-RU"/>
        </w:rPr>
      </w:pPr>
    </w:p>
    <w:p w:rsidR="00881181" w:rsidRDefault="00881181" w:rsidP="00EE1F63">
      <w:pPr>
        <w:spacing w:after="0" w:line="360" w:lineRule="auto"/>
        <w:jc w:val="center"/>
        <w:rPr>
          <w:rFonts w:ascii="Times New Roman" w:eastAsia="Times New Roman" w:hAnsi="Times New Roman"/>
          <w:b/>
          <w:sz w:val="28"/>
          <w:szCs w:val="20"/>
          <w:lang w:val="uk-UA" w:eastAsia="ru-RU"/>
        </w:rPr>
      </w:pPr>
    </w:p>
    <w:p w:rsidR="00881181" w:rsidRDefault="00881181" w:rsidP="00EE1F63">
      <w:pPr>
        <w:spacing w:after="0" w:line="360" w:lineRule="auto"/>
        <w:jc w:val="center"/>
        <w:rPr>
          <w:rFonts w:ascii="Times New Roman" w:eastAsia="Times New Roman" w:hAnsi="Times New Roman"/>
          <w:b/>
          <w:sz w:val="28"/>
          <w:szCs w:val="20"/>
          <w:lang w:val="uk-UA" w:eastAsia="ru-RU"/>
        </w:rPr>
      </w:pPr>
    </w:p>
    <w:p w:rsidR="00881181" w:rsidRDefault="00881181" w:rsidP="00EE1F63">
      <w:pPr>
        <w:spacing w:after="0" w:line="360" w:lineRule="auto"/>
        <w:jc w:val="center"/>
        <w:rPr>
          <w:rFonts w:ascii="Times New Roman" w:eastAsia="Times New Roman" w:hAnsi="Times New Roman"/>
          <w:b/>
          <w:sz w:val="28"/>
          <w:szCs w:val="20"/>
          <w:lang w:val="uk-UA" w:eastAsia="ru-RU"/>
        </w:rPr>
      </w:pPr>
    </w:p>
    <w:p w:rsidR="00937759" w:rsidRPr="00881181" w:rsidRDefault="00937759" w:rsidP="00EE1F63">
      <w:pPr>
        <w:spacing w:after="0" w:line="360" w:lineRule="auto"/>
        <w:jc w:val="center"/>
        <w:rPr>
          <w:rFonts w:ascii="Times New Roman" w:eastAsia="Times New Roman" w:hAnsi="Times New Roman"/>
          <w:b/>
          <w:sz w:val="32"/>
          <w:szCs w:val="32"/>
          <w:lang w:val="uk-UA" w:eastAsia="ru-RU"/>
        </w:rPr>
      </w:pPr>
      <w:r w:rsidRPr="00881181">
        <w:rPr>
          <w:rFonts w:ascii="Times New Roman" w:eastAsia="Times New Roman" w:hAnsi="Times New Roman"/>
          <w:b/>
          <w:sz w:val="32"/>
          <w:szCs w:val="32"/>
          <w:lang w:val="uk-UA" w:eastAsia="ru-RU"/>
        </w:rPr>
        <w:t>Методи і прийоми навчання синтаксису</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5349"/>
      </w:tblGrid>
      <w:tr w:rsidR="00937759" w:rsidRPr="00BB1A90" w:rsidTr="00881181">
        <w:trPr>
          <w:jc w:val="center"/>
        </w:trPr>
        <w:tc>
          <w:tcPr>
            <w:tcW w:w="4503" w:type="dxa"/>
          </w:tcPr>
          <w:p w:rsidR="00937759" w:rsidRPr="00BB1A90" w:rsidRDefault="00937759" w:rsidP="00EE1F63">
            <w:pPr>
              <w:spacing w:after="0" w:line="36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 xml:space="preserve">Методи </w:t>
            </w:r>
          </w:p>
        </w:tc>
        <w:tc>
          <w:tcPr>
            <w:tcW w:w="5349" w:type="dxa"/>
          </w:tcPr>
          <w:p w:rsidR="00937759" w:rsidRPr="00BB1A90" w:rsidRDefault="00937759" w:rsidP="00EE1F63">
            <w:pPr>
              <w:spacing w:after="0" w:line="36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 xml:space="preserve">Прийоми </w:t>
            </w:r>
          </w:p>
        </w:tc>
      </w:tr>
      <w:tr w:rsidR="00937759" w:rsidRPr="00BB1A90" w:rsidTr="00881181">
        <w:trPr>
          <w:trHeight w:val="2873"/>
          <w:jc w:val="center"/>
        </w:trPr>
        <w:tc>
          <w:tcPr>
            <w:tcW w:w="4503" w:type="dxa"/>
          </w:tcPr>
          <w:p w:rsidR="00937759" w:rsidRPr="00BB1A90" w:rsidRDefault="00937759" w:rsidP="00EE1F63">
            <w:pPr>
              <w:numPr>
                <w:ilvl w:val="0"/>
                <w:numId w:val="19"/>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слово вчителя (розповідь, пояснення)</w:t>
            </w:r>
          </w:p>
          <w:p w:rsidR="00937759" w:rsidRPr="00BB1A90" w:rsidRDefault="00937759" w:rsidP="00EE1F63">
            <w:pPr>
              <w:numPr>
                <w:ilvl w:val="0"/>
                <w:numId w:val="19"/>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бесіда (евристична бесіда);</w:t>
            </w:r>
          </w:p>
          <w:p w:rsidR="00937759" w:rsidRPr="00BB1A90" w:rsidRDefault="00937759" w:rsidP="00EE1F63">
            <w:pPr>
              <w:numPr>
                <w:ilvl w:val="0"/>
                <w:numId w:val="19"/>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спостереження, аналізу мовних явищ (з лементами проблемного програмованого навчання, алгоритмізації);</w:t>
            </w:r>
          </w:p>
          <w:p w:rsidR="00937759" w:rsidRPr="00BB1A90" w:rsidRDefault="00937759" w:rsidP="00EE1F63">
            <w:pPr>
              <w:numPr>
                <w:ilvl w:val="0"/>
                <w:numId w:val="19"/>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робота з підручником;</w:t>
            </w:r>
          </w:p>
          <w:p w:rsidR="00937759" w:rsidRPr="00BB1A90" w:rsidRDefault="00937759" w:rsidP="00EE1F63">
            <w:pPr>
              <w:numPr>
                <w:ilvl w:val="0"/>
                <w:numId w:val="19"/>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вправи </w:t>
            </w:r>
          </w:p>
          <w:p w:rsidR="00937759" w:rsidRPr="00BB1A90" w:rsidRDefault="00937759" w:rsidP="00EE1F63">
            <w:pPr>
              <w:spacing w:after="0" w:line="360" w:lineRule="auto"/>
              <w:rPr>
                <w:rFonts w:ascii="Times New Roman" w:eastAsia="Times New Roman" w:hAnsi="Times New Roman"/>
                <w:sz w:val="24"/>
                <w:szCs w:val="20"/>
                <w:lang w:val="uk-UA" w:eastAsia="ru-RU"/>
              </w:rPr>
            </w:pPr>
          </w:p>
        </w:tc>
        <w:tc>
          <w:tcPr>
            <w:tcW w:w="5349" w:type="dxa"/>
          </w:tcPr>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аналіз словосполучень;</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синтаксичний розбір речень;</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уведення та вилучення окремих компонентів речення;</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поширення і скорочення речень;</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конструювання, реконструювання синтаксичних одиниць;</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складання речень за опорними словами, схемами;</w:t>
            </w:r>
          </w:p>
          <w:p w:rsidR="00937759" w:rsidRPr="00BB1A90" w:rsidRDefault="00937759" w:rsidP="00EE1F63">
            <w:pPr>
              <w:numPr>
                <w:ilvl w:val="0"/>
                <w:numId w:val="44"/>
              </w:numPr>
              <w:spacing w:after="0"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редагування</w:t>
            </w:r>
          </w:p>
        </w:tc>
      </w:tr>
    </w:tbl>
    <w:p w:rsidR="00937759" w:rsidRPr="00BB1A90" w:rsidRDefault="00937759" w:rsidP="00937759">
      <w:pPr>
        <w:spacing w:after="0" w:line="240" w:lineRule="auto"/>
        <w:ind w:firstLine="567"/>
        <w:jc w:val="center"/>
        <w:rPr>
          <w:rFonts w:ascii="Times New Roman" w:eastAsia="Times New Roman" w:hAnsi="Times New Roman"/>
          <w:b/>
          <w:sz w:val="28"/>
          <w:szCs w:val="20"/>
          <w:lang w:val="uk-UA" w:eastAsia="ru-RU"/>
        </w:rPr>
      </w:pPr>
    </w:p>
    <w:p w:rsidR="00EE1F63" w:rsidRDefault="00EE1F63" w:rsidP="00937759">
      <w:pPr>
        <w:spacing w:after="0" w:line="240" w:lineRule="auto"/>
        <w:jc w:val="center"/>
        <w:rPr>
          <w:rFonts w:ascii="Times New Roman" w:eastAsia="Times New Roman" w:hAnsi="Times New Roman"/>
          <w:b/>
          <w:sz w:val="28"/>
          <w:szCs w:val="20"/>
          <w:lang w:val="uk-UA" w:eastAsia="ru-RU"/>
        </w:rPr>
      </w:pPr>
    </w:p>
    <w:p w:rsidR="00937759" w:rsidRPr="00881181" w:rsidRDefault="00937759" w:rsidP="00937759">
      <w:pPr>
        <w:spacing w:after="0" w:line="240" w:lineRule="auto"/>
        <w:jc w:val="center"/>
        <w:rPr>
          <w:rFonts w:ascii="Times New Roman" w:eastAsia="Times New Roman" w:hAnsi="Times New Roman"/>
          <w:b/>
          <w:sz w:val="32"/>
          <w:szCs w:val="32"/>
          <w:lang w:val="uk-UA" w:eastAsia="ru-RU"/>
        </w:rPr>
      </w:pPr>
      <w:r w:rsidRPr="00881181">
        <w:rPr>
          <w:rFonts w:ascii="Times New Roman" w:eastAsia="Times New Roman" w:hAnsi="Times New Roman"/>
          <w:b/>
          <w:sz w:val="32"/>
          <w:szCs w:val="32"/>
          <w:lang w:val="uk-UA" w:eastAsia="ru-RU"/>
        </w:rPr>
        <w:t>Система вправ у навчанні синтаксису</w:t>
      </w:r>
    </w:p>
    <w:p w:rsidR="00881181" w:rsidRPr="00BB1A90" w:rsidRDefault="00881181" w:rsidP="00937759">
      <w:pPr>
        <w:spacing w:after="0" w:line="240" w:lineRule="auto"/>
        <w:jc w:val="center"/>
        <w:rPr>
          <w:rFonts w:ascii="Times New Roman" w:eastAsia="Times New Roman" w:hAnsi="Times New Roman"/>
          <w:b/>
          <w:sz w:val="28"/>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827"/>
        <w:gridCol w:w="5491"/>
      </w:tblGrid>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b/>
                <w:sz w:val="28"/>
                <w:szCs w:val="20"/>
                <w:lang w:val="uk-UA" w:eastAsia="ru-RU"/>
              </w:rPr>
            </w:pPr>
            <w:r w:rsidRPr="00BB1A90">
              <w:rPr>
                <w:rFonts w:ascii="Times New Roman" w:eastAsia="Times New Roman" w:hAnsi="Times New Roman"/>
                <w:b/>
                <w:sz w:val="28"/>
                <w:szCs w:val="20"/>
                <w:lang w:val="uk-UA" w:eastAsia="ru-RU"/>
              </w:rPr>
              <w:t>№</w:t>
            </w:r>
          </w:p>
        </w:tc>
        <w:tc>
          <w:tcPr>
            <w:tcW w:w="3827" w:type="dxa"/>
          </w:tcPr>
          <w:p w:rsidR="00937759" w:rsidRPr="00BB1A90" w:rsidRDefault="00937759" w:rsidP="00881181">
            <w:pPr>
              <w:spacing w:line="36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Вправи</w:t>
            </w:r>
          </w:p>
        </w:tc>
        <w:tc>
          <w:tcPr>
            <w:tcW w:w="5491" w:type="dxa"/>
          </w:tcPr>
          <w:p w:rsidR="00937759" w:rsidRPr="00BB1A90" w:rsidRDefault="00937759" w:rsidP="00881181">
            <w:pPr>
              <w:spacing w:line="36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 xml:space="preserve">Призначення </w:t>
            </w:r>
          </w:p>
        </w:tc>
      </w:tr>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1.</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Конструювання мовних одиниць (словосполучень, речень)</w:t>
            </w:r>
          </w:p>
        </w:tc>
        <w:tc>
          <w:tcPr>
            <w:tcW w:w="5491"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Дозволяють зіставляти утворену конструкцію з вихідним варіантом, зробити висновки</w:t>
            </w:r>
          </w:p>
        </w:tc>
      </w:tr>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2.</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Доповнення речень</w:t>
            </w:r>
          </w:p>
        </w:tc>
        <w:tc>
          <w:tcPr>
            <w:tcW w:w="5491"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Формують уміння  завершувати думку</w:t>
            </w:r>
          </w:p>
        </w:tc>
      </w:tr>
      <w:tr w:rsidR="00937759" w:rsidRPr="00BB1A90" w:rsidTr="00937759">
        <w:trPr>
          <w:cantSplit/>
        </w:trPr>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3.</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Вставка окремих компонентів</w:t>
            </w:r>
          </w:p>
        </w:tc>
        <w:tc>
          <w:tcPr>
            <w:tcW w:w="5491" w:type="dxa"/>
            <w:vMerge w:val="restart"/>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Розширюють словниковий запас, формують уміння й навички логічно мислити, будувати правильно висловлювання</w:t>
            </w:r>
          </w:p>
        </w:tc>
      </w:tr>
      <w:tr w:rsidR="00937759" w:rsidRPr="00BB1A90" w:rsidTr="00937759">
        <w:trPr>
          <w:cantSplit/>
        </w:trPr>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4.</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Заміна окремих компонентів речень</w:t>
            </w:r>
          </w:p>
        </w:tc>
        <w:tc>
          <w:tcPr>
            <w:tcW w:w="5491" w:type="dxa"/>
            <w:vMerge/>
          </w:tcPr>
          <w:p w:rsidR="00937759" w:rsidRPr="00BB1A90" w:rsidRDefault="00937759" w:rsidP="00881181">
            <w:pPr>
              <w:spacing w:line="360" w:lineRule="auto"/>
              <w:rPr>
                <w:rFonts w:ascii="Times New Roman" w:eastAsia="Times New Roman" w:hAnsi="Times New Roman"/>
                <w:sz w:val="24"/>
                <w:szCs w:val="20"/>
                <w:lang w:val="uk-UA" w:eastAsia="ru-RU"/>
              </w:rPr>
            </w:pPr>
          </w:p>
        </w:tc>
      </w:tr>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5.</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Перебудова синтаксичної конструкції</w:t>
            </w:r>
          </w:p>
        </w:tc>
        <w:tc>
          <w:tcPr>
            <w:tcW w:w="5491"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Формують навички конструювати речення (текст) різних типів</w:t>
            </w:r>
          </w:p>
        </w:tc>
      </w:tr>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6.</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Складання схем, словосполучень, речень</w:t>
            </w:r>
          </w:p>
        </w:tc>
        <w:tc>
          <w:tcPr>
            <w:tcW w:w="5491"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Навчають складати схеми за поданими одиницями з подальшим їх відтворенням</w:t>
            </w:r>
          </w:p>
        </w:tc>
      </w:tr>
      <w:tr w:rsidR="00937759" w:rsidRPr="00BB1A90" w:rsidTr="00937759">
        <w:tc>
          <w:tcPr>
            <w:tcW w:w="534" w:type="dxa"/>
          </w:tcPr>
          <w:p w:rsidR="00937759" w:rsidRPr="00BB1A90" w:rsidRDefault="00937759" w:rsidP="00881181">
            <w:pPr>
              <w:spacing w:line="240" w:lineRule="auto"/>
              <w:jc w:val="center"/>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7.</w:t>
            </w:r>
          </w:p>
        </w:tc>
        <w:tc>
          <w:tcPr>
            <w:tcW w:w="3827"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Комунікативні </w:t>
            </w:r>
          </w:p>
        </w:tc>
        <w:tc>
          <w:tcPr>
            <w:tcW w:w="5491" w:type="dxa"/>
          </w:tcPr>
          <w:p w:rsidR="00937759" w:rsidRPr="00BB1A90" w:rsidRDefault="00937759" w:rsidP="00881181">
            <w:pPr>
              <w:spacing w:line="36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Сприяють підвищенню культури мовлення</w:t>
            </w:r>
          </w:p>
        </w:tc>
      </w:tr>
    </w:tbl>
    <w:p w:rsidR="00937759" w:rsidRDefault="00937759" w:rsidP="00937759">
      <w:pPr>
        <w:spacing w:after="0" w:line="240" w:lineRule="auto"/>
        <w:ind w:firstLine="567"/>
        <w:jc w:val="center"/>
        <w:rPr>
          <w:rFonts w:ascii="Times New Roman" w:eastAsia="Times New Roman" w:hAnsi="Times New Roman"/>
          <w:b/>
          <w:sz w:val="28"/>
          <w:szCs w:val="20"/>
          <w:lang w:val="uk-UA" w:eastAsia="ru-RU"/>
        </w:rPr>
      </w:pPr>
    </w:p>
    <w:p w:rsidR="00550650" w:rsidRDefault="00550650" w:rsidP="00937759">
      <w:pPr>
        <w:spacing w:after="0" w:line="240" w:lineRule="auto"/>
        <w:ind w:firstLine="567"/>
        <w:jc w:val="center"/>
        <w:rPr>
          <w:rFonts w:ascii="Times New Roman" w:eastAsia="Times New Roman" w:hAnsi="Times New Roman"/>
          <w:b/>
          <w:sz w:val="28"/>
          <w:szCs w:val="20"/>
          <w:lang w:val="uk-UA" w:eastAsia="ru-RU"/>
        </w:rPr>
      </w:pPr>
    </w:p>
    <w:p w:rsidR="00550650" w:rsidRDefault="00550650" w:rsidP="00937759">
      <w:pPr>
        <w:spacing w:after="0" w:line="240" w:lineRule="auto"/>
        <w:ind w:firstLine="567"/>
        <w:jc w:val="center"/>
        <w:rPr>
          <w:rFonts w:ascii="Times New Roman" w:eastAsia="Times New Roman" w:hAnsi="Times New Roman"/>
          <w:b/>
          <w:sz w:val="28"/>
          <w:szCs w:val="20"/>
          <w:lang w:val="uk-UA" w:eastAsia="ru-RU"/>
        </w:rPr>
      </w:pPr>
    </w:p>
    <w:p w:rsidR="00550650" w:rsidRPr="00BB1A90" w:rsidRDefault="00550650" w:rsidP="00937759">
      <w:pPr>
        <w:spacing w:after="0" w:line="240" w:lineRule="auto"/>
        <w:ind w:firstLine="567"/>
        <w:jc w:val="center"/>
        <w:rPr>
          <w:rFonts w:ascii="Times New Roman" w:eastAsia="Times New Roman" w:hAnsi="Times New Roman"/>
          <w:b/>
          <w:sz w:val="28"/>
          <w:szCs w:val="20"/>
          <w:lang w:val="uk-UA" w:eastAsia="ru-RU"/>
        </w:rPr>
      </w:pPr>
    </w:p>
    <w:p w:rsidR="00937759" w:rsidRPr="00881181" w:rsidRDefault="00937759" w:rsidP="00881181">
      <w:pPr>
        <w:spacing w:after="0" w:line="240" w:lineRule="auto"/>
        <w:ind w:firstLine="567"/>
        <w:jc w:val="center"/>
        <w:rPr>
          <w:rFonts w:ascii="Times New Roman" w:eastAsia="Times New Roman" w:hAnsi="Times New Roman"/>
          <w:b/>
          <w:sz w:val="32"/>
          <w:szCs w:val="32"/>
          <w:lang w:val="uk-UA" w:eastAsia="ru-RU"/>
        </w:rPr>
      </w:pPr>
      <w:r w:rsidRPr="00881181">
        <w:rPr>
          <w:rFonts w:ascii="Times New Roman" w:eastAsia="Times New Roman" w:hAnsi="Times New Roman"/>
          <w:b/>
          <w:sz w:val="32"/>
          <w:szCs w:val="32"/>
          <w:lang w:val="uk-UA" w:eastAsia="ru-RU"/>
        </w:rPr>
        <w:lastRenderedPageBreak/>
        <w:t>Основні принципи розвитку зв’язного мовлення</w:t>
      </w:r>
    </w:p>
    <w:p w:rsidR="00881181" w:rsidRPr="00BB1A90" w:rsidRDefault="00881181" w:rsidP="00937759">
      <w:pPr>
        <w:spacing w:after="0" w:line="240" w:lineRule="auto"/>
        <w:ind w:firstLine="567"/>
        <w:jc w:val="center"/>
        <w:rPr>
          <w:rFonts w:ascii="Times New Roman" w:eastAsia="Times New Roman" w:hAnsi="Times New Roman"/>
          <w:b/>
          <w:sz w:val="28"/>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835"/>
        <w:gridCol w:w="4215"/>
      </w:tblGrid>
      <w:tr w:rsidR="00937759" w:rsidRPr="00BB1A90" w:rsidTr="00937759">
        <w:trPr>
          <w:cantSplit/>
          <w:trHeight w:val="509"/>
        </w:trPr>
        <w:tc>
          <w:tcPr>
            <w:tcW w:w="5637" w:type="dxa"/>
            <w:gridSpan w:val="2"/>
          </w:tcPr>
          <w:p w:rsidR="00937759" w:rsidRPr="00BB1A90" w:rsidRDefault="00937759" w:rsidP="00937759">
            <w:pPr>
              <w:spacing w:after="0" w:line="240" w:lineRule="auto"/>
              <w:jc w:val="center"/>
              <w:rPr>
                <w:rFonts w:ascii="Times New Roman" w:eastAsia="Times New Roman" w:hAnsi="Times New Roman"/>
                <w:b/>
                <w:i/>
                <w:sz w:val="28"/>
                <w:szCs w:val="20"/>
                <w:lang w:val="uk-UA" w:eastAsia="ru-RU"/>
              </w:rPr>
            </w:pPr>
            <w:proofErr w:type="spellStart"/>
            <w:r w:rsidRPr="00BB1A90">
              <w:rPr>
                <w:rFonts w:ascii="Times New Roman" w:eastAsia="Times New Roman" w:hAnsi="Times New Roman"/>
                <w:b/>
                <w:i/>
                <w:sz w:val="28"/>
                <w:szCs w:val="20"/>
                <w:lang w:val="uk-UA" w:eastAsia="ru-RU"/>
              </w:rPr>
              <w:t>Заг</w:t>
            </w:r>
            <w:r>
              <w:rPr>
                <w:rFonts w:ascii="Times New Roman" w:eastAsia="Times New Roman" w:hAnsi="Times New Roman"/>
                <w:b/>
                <w:i/>
                <w:sz w:val="28"/>
                <w:szCs w:val="20"/>
                <w:lang w:val="uk-UA" w:eastAsia="ru-RU"/>
              </w:rPr>
              <w:t>ально</w:t>
            </w:r>
            <w:r w:rsidRPr="00BB1A90">
              <w:rPr>
                <w:rFonts w:ascii="Times New Roman" w:eastAsia="Times New Roman" w:hAnsi="Times New Roman"/>
                <w:b/>
                <w:i/>
                <w:sz w:val="28"/>
                <w:szCs w:val="20"/>
                <w:lang w:val="uk-UA" w:eastAsia="ru-RU"/>
              </w:rPr>
              <w:t>дидактичні</w:t>
            </w:r>
            <w:proofErr w:type="spellEnd"/>
            <w:r w:rsidRPr="00BB1A90">
              <w:rPr>
                <w:rFonts w:ascii="Times New Roman" w:eastAsia="Times New Roman" w:hAnsi="Times New Roman"/>
                <w:b/>
                <w:i/>
                <w:sz w:val="28"/>
                <w:szCs w:val="20"/>
                <w:lang w:val="uk-UA" w:eastAsia="ru-RU"/>
              </w:rPr>
              <w:t xml:space="preserve"> </w:t>
            </w:r>
          </w:p>
          <w:p w:rsidR="00937759" w:rsidRPr="00BB1A90" w:rsidRDefault="00937759" w:rsidP="00937759">
            <w:pPr>
              <w:spacing w:after="0" w:line="24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 xml:space="preserve"> </w:t>
            </w:r>
          </w:p>
        </w:tc>
        <w:tc>
          <w:tcPr>
            <w:tcW w:w="4215" w:type="dxa"/>
          </w:tcPr>
          <w:p w:rsidR="00937759" w:rsidRPr="00BB1A90" w:rsidRDefault="00937759" w:rsidP="00937759">
            <w:pPr>
              <w:spacing w:after="0" w:line="24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Власне методичні (специфічні )</w:t>
            </w:r>
          </w:p>
        </w:tc>
      </w:tr>
      <w:tr w:rsidR="00937759" w:rsidRPr="00BB1A90" w:rsidTr="00937759">
        <w:trPr>
          <w:cantSplit/>
          <w:trHeight w:val="1909"/>
        </w:trPr>
        <w:tc>
          <w:tcPr>
            <w:tcW w:w="2802" w:type="dxa"/>
          </w:tcPr>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Науковості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Систематичності </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Доступності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Наступності  </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Перспективності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Послідовності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Проблемності </w:t>
            </w:r>
          </w:p>
        </w:tc>
        <w:tc>
          <w:tcPr>
            <w:tcW w:w="2835" w:type="dxa"/>
          </w:tcPr>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Зв’язку з теорії з практикою </w:t>
            </w:r>
          </w:p>
          <w:p w:rsidR="00937759" w:rsidRPr="00BB1A90" w:rsidRDefault="00937759" w:rsidP="00DF6576">
            <w:pPr>
              <w:numPr>
                <w:ilvl w:val="0"/>
                <w:numId w:val="39"/>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Наочності  </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Активності і самостійності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Міцності</w:t>
            </w:r>
          </w:p>
          <w:p w:rsidR="00937759" w:rsidRPr="00BB1A90" w:rsidRDefault="00937759" w:rsidP="00DF6576">
            <w:pPr>
              <w:numPr>
                <w:ilvl w:val="0"/>
                <w:numId w:val="40"/>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Свідомості </w:t>
            </w:r>
          </w:p>
          <w:p w:rsidR="00937759" w:rsidRPr="00BB1A90" w:rsidRDefault="00937759" w:rsidP="00DF6576">
            <w:pPr>
              <w:numPr>
                <w:ilvl w:val="0"/>
                <w:numId w:val="39"/>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Автоматизм </w:t>
            </w:r>
          </w:p>
        </w:tc>
        <w:tc>
          <w:tcPr>
            <w:tcW w:w="4215" w:type="dxa"/>
          </w:tcPr>
          <w:p w:rsidR="00937759" w:rsidRPr="00BB1A90" w:rsidRDefault="00937759" w:rsidP="00DF6576">
            <w:pPr>
              <w:numPr>
                <w:ilvl w:val="0"/>
                <w:numId w:val="41"/>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увага до специфіки засвоєння (мовлення);</w:t>
            </w:r>
          </w:p>
          <w:p w:rsidR="00937759" w:rsidRPr="00BB1A90" w:rsidRDefault="00937759" w:rsidP="00DF6576">
            <w:pPr>
              <w:numPr>
                <w:ilvl w:val="0"/>
                <w:numId w:val="41"/>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діалектичний зв’язок мовлення з розвитком мислення;</w:t>
            </w:r>
          </w:p>
          <w:p w:rsidR="00937759" w:rsidRPr="00BB1A90" w:rsidRDefault="00937759" w:rsidP="00DF6576">
            <w:pPr>
              <w:numPr>
                <w:ilvl w:val="0"/>
                <w:numId w:val="41"/>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поступове ускладнення навчальних завдань</w:t>
            </w:r>
          </w:p>
          <w:p w:rsidR="00937759" w:rsidRPr="00BB1A90" w:rsidRDefault="00937759" w:rsidP="00DF6576">
            <w:pPr>
              <w:numPr>
                <w:ilvl w:val="0"/>
                <w:numId w:val="41"/>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випереджальний розвиток усного мовлення;</w:t>
            </w:r>
          </w:p>
          <w:p w:rsidR="00937759" w:rsidRPr="00BB1A90" w:rsidRDefault="00937759" w:rsidP="00DF6576">
            <w:pPr>
              <w:numPr>
                <w:ilvl w:val="0"/>
                <w:numId w:val="41"/>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зв’язок з виучуваним матеріалом на уроках рідної і другої мов, літератури та інших предметів</w:t>
            </w:r>
          </w:p>
        </w:tc>
      </w:tr>
    </w:tbl>
    <w:p w:rsidR="00937759" w:rsidRPr="00BB1A90" w:rsidRDefault="00937759" w:rsidP="00937759">
      <w:pPr>
        <w:spacing w:after="0" w:line="240" w:lineRule="auto"/>
        <w:ind w:firstLine="567"/>
        <w:jc w:val="right"/>
        <w:rPr>
          <w:rFonts w:ascii="Times New Roman" w:eastAsia="Times New Roman" w:hAnsi="Times New Roman"/>
          <w:b/>
          <w:sz w:val="28"/>
          <w:szCs w:val="20"/>
          <w:lang w:val="uk-UA" w:eastAsia="ru-RU"/>
        </w:rPr>
      </w:pPr>
    </w:p>
    <w:p w:rsidR="00937759" w:rsidRPr="00881181" w:rsidRDefault="00937759" w:rsidP="00937759">
      <w:pPr>
        <w:spacing w:after="0" w:line="240" w:lineRule="auto"/>
        <w:ind w:firstLine="567"/>
        <w:jc w:val="center"/>
        <w:rPr>
          <w:rFonts w:ascii="Times New Roman" w:eastAsia="Times New Roman" w:hAnsi="Times New Roman"/>
          <w:b/>
          <w:sz w:val="32"/>
          <w:szCs w:val="32"/>
          <w:lang w:val="uk-UA" w:eastAsia="ru-RU"/>
        </w:rPr>
      </w:pPr>
      <w:r w:rsidRPr="00881181">
        <w:rPr>
          <w:rFonts w:ascii="Times New Roman" w:eastAsia="Times New Roman" w:hAnsi="Times New Roman"/>
          <w:b/>
          <w:sz w:val="32"/>
          <w:szCs w:val="32"/>
          <w:lang w:val="uk-UA" w:eastAsia="ru-RU"/>
        </w:rPr>
        <w:t xml:space="preserve">Форми роботи з розвитку усного зв’язного мовлення </w:t>
      </w:r>
    </w:p>
    <w:p w:rsidR="00937759" w:rsidRPr="00881181" w:rsidRDefault="00937759" w:rsidP="00937759">
      <w:pPr>
        <w:spacing w:after="0" w:line="240" w:lineRule="auto"/>
        <w:ind w:firstLine="567"/>
        <w:jc w:val="center"/>
        <w:rPr>
          <w:rFonts w:ascii="Times New Roman" w:eastAsia="Times New Roman" w:hAnsi="Times New Roman"/>
          <w:b/>
          <w:sz w:val="32"/>
          <w:szCs w:val="3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6"/>
        <w:gridCol w:w="4927"/>
      </w:tblGrid>
      <w:tr w:rsidR="00937759" w:rsidRPr="00BB1A90" w:rsidTr="00937759">
        <w:trPr>
          <w:trHeight w:val="550"/>
        </w:trPr>
        <w:tc>
          <w:tcPr>
            <w:tcW w:w="4926" w:type="dxa"/>
          </w:tcPr>
          <w:p w:rsidR="00937759" w:rsidRPr="00BB1A90" w:rsidRDefault="00937759" w:rsidP="00937759">
            <w:pPr>
              <w:spacing w:after="0" w:line="240" w:lineRule="auto"/>
              <w:jc w:val="center"/>
              <w:rPr>
                <w:rFonts w:ascii="Times New Roman" w:eastAsia="Times New Roman" w:hAnsi="Times New Roman"/>
                <w:b/>
                <w:i/>
                <w:sz w:val="28"/>
                <w:szCs w:val="20"/>
                <w:lang w:val="uk-UA" w:eastAsia="ru-RU"/>
              </w:rPr>
            </w:pPr>
            <w:proofErr w:type="spellStart"/>
            <w:r w:rsidRPr="00BB1A90">
              <w:rPr>
                <w:rFonts w:ascii="Times New Roman" w:eastAsia="Times New Roman" w:hAnsi="Times New Roman"/>
                <w:b/>
                <w:i/>
                <w:sz w:val="28"/>
                <w:szCs w:val="20"/>
                <w:lang w:val="uk-UA" w:eastAsia="ru-RU"/>
              </w:rPr>
              <w:t>Аудіювання</w:t>
            </w:r>
            <w:proofErr w:type="spellEnd"/>
            <w:r w:rsidRPr="00BB1A90">
              <w:rPr>
                <w:rFonts w:ascii="Times New Roman" w:eastAsia="Times New Roman" w:hAnsi="Times New Roman"/>
                <w:b/>
                <w:i/>
                <w:sz w:val="28"/>
                <w:szCs w:val="20"/>
                <w:lang w:val="uk-UA" w:eastAsia="ru-RU"/>
              </w:rPr>
              <w:t xml:space="preserve"> </w:t>
            </w:r>
          </w:p>
        </w:tc>
        <w:tc>
          <w:tcPr>
            <w:tcW w:w="4927" w:type="dxa"/>
          </w:tcPr>
          <w:p w:rsidR="00937759" w:rsidRPr="00BB1A90" w:rsidRDefault="00937759" w:rsidP="00937759">
            <w:pPr>
              <w:spacing w:after="0" w:line="240" w:lineRule="auto"/>
              <w:jc w:val="center"/>
              <w:rPr>
                <w:rFonts w:ascii="Times New Roman" w:eastAsia="Times New Roman" w:hAnsi="Times New Roman"/>
                <w:b/>
                <w:i/>
                <w:sz w:val="28"/>
                <w:szCs w:val="20"/>
                <w:lang w:val="uk-UA" w:eastAsia="ru-RU"/>
              </w:rPr>
            </w:pPr>
            <w:r w:rsidRPr="00BB1A90">
              <w:rPr>
                <w:rFonts w:ascii="Times New Roman" w:eastAsia="Times New Roman" w:hAnsi="Times New Roman"/>
                <w:b/>
                <w:i/>
                <w:sz w:val="28"/>
                <w:szCs w:val="20"/>
                <w:lang w:val="uk-UA" w:eastAsia="ru-RU"/>
              </w:rPr>
              <w:t xml:space="preserve">Читання </w:t>
            </w:r>
          </w:p>
        </w:tc>
      </w:tr>
      <w:tr w:rsidR="00937759" w:rsidRPr="00BB1A90" w:rsidTr="00937759">
        <w:trPr>
          <w:trHeight w:val="550"/>
        </w:trPr>
        <w:tc>
          <w:tcPr>
            <w:tcW w:w="4926" w:type="dxa"/>
            <w:tcBorders>
              <w:bottom w:val="single" w:sz="4" w:space="0" w:color="auto"/>
            </w:tcBorders>
          </w:tcPr>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з’ясування вчителем конкретного завдання та повторення його учнями;</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складання плану почутого;</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виписування ключових слів (фраз);</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відповіді на питання;</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переказ, інтерпретація почутого;</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складання тез, конспектування;</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складання таблиць, схем</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прослуховування </w:t>
            </w:r>
            <w:proofErr w:type="spellStart"/>
            <w:r w:rsidRPr="00BB1A90">
              <w:rPr>
                <w:rFonts w:ascii="Times New Roman" w:eastAsia="Times New Roman" w:hAnsi="Times New Roman"/>
                <w:sz w:val="24"/>
                <w:szCs w:val="20"/>
                <w:lang w:val="uk-UA" w:eastAsia="ru-RU"/>
              </w:rPr>
              <w:t>теле-</w:t>
            </w:r>
            <w:proofErr w:type="spellEnd"/>
            <w:r w:rsidRPr="00BB1A90">
              <w:rPr>
                <w:rFonts w:ascii="Times New Roman" w:eastAsia="Times New Roman" w:hAnsi="Times New Roman"/>
                <w:sz w:val="24"/>
                <w:szCs w:val="20"/>
                <w:lang w:val="uk-UA" w:eastAsia="ru-RU"/>
              </w:rPr>
              <w:t xml:space="preserve"> </w:t>
            </w:r>
            <w:proofErr w:type="spellStart"/>
            <w:r w:rsidRPr="00BB1A90">
              <w:rPr>
                <w:rFonts w:ascii="Times New Roman" w:eastAsia="Times New Roman" w:hAnsi="Times New Roman"/>
                <w:sz w:val="24"/>
                <w:szCs w:val="20"/>
                <w:lang w:val="uk-UA" w:eastAsia="ru-RU"/>
              </w:rPr>
              <w:t>аудіо-</w:t>
            </w:r>
            <w:proofErr w:type="spellEnd"/>
            <w:r w:rsidRPr="00BB1A90">
              <w:rPr>
                <w:rFonts w:ascii="Times New Roman" w:eastAsia="Times New Roman" w:hAnsi="Times New Roman"/>
                <w:sz w:val="24"/>
                <w:szCs w:val="20"/>
                <w:lang w:val="uk-UA" w:eastAsia="ru-RU"/>
              </w:rPr>
              <w:t xml:space="preserve"> відеокасет ;</w:t>
            </w:r>
          </w:p>
          <w:p w:rsidR="00937759" w:rsidRPr="00BB1A90" w:rsidRDefault="00937759" w:rsidP="00DF6576">
            <w:pPr>
              <w:numPr>
                <w:ilvl w:val="0"/>
                <w:numId w:val="42"/>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 xml:space="preserve">мовний аналіз </w:t>
            </w:r>
          </w:p>
        </w:tc>
        <w:tc>
          <w:tcPr>
            <w:tcW w:w="4927" w:type="dxa"/>
            <w:tcBorders>
              <w:bottom w:val="single" w:sz="4" w:space="0" w:color="auto"/>
            </w:tcBorders>
          </w:tcPr>
          <w:p w:rsidR="00937759" w:rsidRPr="00BB1A90" w:rsidRDefault="00937759" w:rsidP="00DF6576">
            <w:pPr>
              <w:numPr>
                <w:ilvl w:val="0"/>
                <w:numId w:val="43"/>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відповіді на питання з а прочитаним;</w:t>
            </w:r>
          </w:p>
          <w:p w:rsidR="00937759" w:rsidRPr="00BB1A90" w:rsidRDefault="00937759" w:rsidP="00DF6576">
            <w:pPr>
              <w:numPr>
                <w:ilvl w:val="0"/>
                <w:numId w:val="43"/>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виділення у прочитаному нової і відомої інформації;</w:t>
            </w:r>
          </w:p>
          <w:p w:rsidR="00937759" w:rsidRPr="00BB1A90" w:rsidRDefault="00937759" w:rsidP="00DF6576">
            <w:pPr>
              <w:numPr>
                <w:ilvl w:val="0"/>
                <w:numId w:val="43"/>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висловлювання свого ставлення до прочитаного;</w:t>
            </w:r>
          </w:p>
          <w:p w:rsidR="00937759" w:rsidRPr="00BB1A90" w:rsidRDefault="00937759" w:rsidP="00DF6576">
            <w:pPr>
              <w:numPr>
                <w:ilvl w:val="0"/>
                <w:numId w:val="43"/>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виявлення функціональних особливостей мовних одиниць;</w:t>
            </w:r>
          </w:p>
          <w:p w:rsidR="00937759" w:rsidRPr="00BB1A90" w:rsidRDefault="00937759" w:rsidP="00DF6576">
            <w:pPr>
              <w:numPr>
                <w:ilvl w:val="0"/>
                <w:numId w:val="43"/>
              </w:numPr>
              <w:spacing w:after="0" w:line="240" w:lineRule="auto"/>
              <w:rPr>
                <w:rFonts w:ascii="Times New Roman" w:eastAsia="Times New Roman" w:hAnsi="Times New Roman"/>
                <w:sz w:val="24"/>
                <w:szCs w:val="20"/>
                <w:lang w:val="uk-UA" w:eastAsia="ru-RU"/>
              </w:rPr>
            </w:pPr>
            <w:r w:rsidRPr="00BB1A90">
              <w:rPr>
                <w:rFonts w:ascii="Times New Roman" w:eastAsia="Times New Roman" w:hAnsi="Times New Roman"/>
                <w:sz w:val="24"/>
                <w:szCs w:val="20"/>
                <w:lang w:val="uk-UA" w:eastAsia="ru-RU"/>
              </w:rPr>
              <w:t>мовний аналіз тексту</w:t>
            </w:r>
          </w:p>
        </w:tc>
      </w:tr>
    </w:tbl>
    <w:p w:rsidR="00937759" w:rsidRPr="00BB1A90" w:rsidRDefault="00937759" w:rsidP="00937759">
      <w:pPr>
        <w:spacing w:after="0" w:line="240" w:lineRule="auto"/>
        <w:ind w:firstLine="567"/>
        <w:jc w:val="right"/>
        <w:rPr>
          <w:rFonts w:ascii="Times New Roman" w:eastAsia="Times New Roman" w:hAnsi="Times New Roman"/>
          <w:b/>
          <w:sz w:val="28"/>
          <w:szCs w:val="20"/>
          <w:lang w:val="uk-UA" w:eastAsia="ru-RU"/>
        </w:rPr>
      </w:pPr>
    </w:p>
    <w:p w:rsidR="00937759" w:rsidRPr="00BB1A90" w:rsidRDefault="00937759" w:rsidP="00937759">
      <w:pPr>
        <w:spacing w:after="0" w:line="240" w:lineRule="auto"/>
        <w:ind w:firstLine="567"/>
        <w:jc w:val="center"/>
        <w:rPr>
          <w:rFonts w:ascii="Times New Roman" w:eastAsia="Times New Roman" w:hAnsi="Times New Roman"/>
          <w:b/>
          <w:sz w:val="28"/>
          <w:szCs w:val="20"/>
          <w:lang w:val="uk-UA" w:eastAsia="ru-RU"/>
        </w:rPr>
      </w:pPr>
    </w:p>
    <w:p w:rsidR="00937759" w:rsidRPr="00BB1A90"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Pr="00805757" w:rsidRDefault="00937759" w:rsidP="00937759">
      <w:pPr>
        <w:spacing w:after="0" w:line="360" w:lineRule="auto"/>
        <w:jc w:val="center"/>
        <w:rPr>
          <w:rFonts w:ascii="Times New Roman" w:eastAsia="Times New Roman" w:hAnsi="Times New Roman"/>
          <w:b/>
          <w:sz w:val="28"/>
          <w:szCs w:val="28"/>
          <w:lang w:val="uk-UA" w:eastAsia="ru-RU"/>
        </w:rPr>
      </w:pPr>
    </w:p>
    <w:p w:rsidR="00937759" w:rsidRDefault="00937759" w:rsidP="00937759">
      <w:pPr>
        <w:spacing w:after="0" w:line="360" w:lineRule="auto"/>
        <w:jc w:val="center"/>
        <w:rPr>
          <w:rFonts w:ascii="Times New Roman" w:eastAsia="Times New Roman" w:hAnsi="Times New Roman"/>
          <w:b/>
          <w:sz w:val="28"/>
          <w:szCs w:val="28"/>
          <w:lang w:val="uk-UA" w:eastAsia="ru-RU"/>
        </w:rPr>
      </w:pPr>
    </w:p>
    <w:p w:rsidR="00615332" w:rsidRDefault="00615332" w:rsidP="00937759">
      <w:pPr>
        <w:spacing w:after="0" w:line="360" w:lineRule="auto"/>
        <w:jc w:val="center"/>
        <w:rPr>
          <w:rFonts w:ascii="Times New Roman" w:eastAsia="Times New Roman" w:hAnsi="Times New Roman"/>
          <w:b/>
          <w:sz w:val="28"/>
          <w:szCs w:val="28"/>
          <w:lang w:val="uk-UA" w:eastAsia="ru-RU"/>
        </w:rPr>
      </w:pPr>
    </w:p>
    <w:p w:rsidR="00615332" w:rsidRDefault="00615332" w:rsidP="00937759">
      <w:pPr>
        <w:spacing w:after="0" w:line="360" w:lineRule="auto"/>
        <w:jc w:val="center"/>
        <w:rPr>
          <w:rFonts w:ascii="Times New Roman" w:eastAsia="Times New Roman" w:hAnsi="Times New Roman"/>
          <w:b/>
          <w:sz w:val="28"/>
          <w:szCs w:val="28"/>
          <w:lang w:val="uk-UA" w:eastAsia="ru-RU"/>
        </w:rPr>
      </w:pPr>
    </w:p>
    <w:p w:rsidR="00615332" w:rsidRDefault="00615332" w:rsidP="00937759">
      <w:pPr>
        <w:spacing w:after="0" w:line="360" w:lineRule="auto"/>
        <w:jc w:val="center"/>
        <w:rPr>
          <w:rFonts w:ascii="Times New Roman" w:eastAsia="Times New Roman" w:hAnsi="Times New Roman"/>
          <w:b/>
          <w:sz w:val="28"/>
          <w:szCs w:val="28"/>
          <w:lang w:val="uk-UA" w:eastAsia="ru-RU"/>
        </w:rPr>
      </w:pPr>
    </w:p>
    <w:p w:rsidR="00937759" w:rsidRPr="00657DBA" w:rsidRDefault="00937759" w:rsidP="00937759">
      <w:pPr>
        <w:spacing w:after="0" w:line="360" w:lineRule="auto"/>
        <w:jc w:val="center"/>
        <w:rPr>
          <w:rFonts w:ascii="Times New Roman" w:eastAsia="Times New Roman" w:hAnsi="Times New Roman"/>
          <w:b/>
          <w:sz w:val="32"/>
          <w:szCs w:val="32"/>
          <w:lang w:val="uk-UA" w:eastAsia="ru-RU"/>
        </w:rPr>
      </w:pPr>
      <w:r w:rsidRPr="00657DBA">
        <w:rPr>
          <w:rFonts w:ascii="Times New Roman" w:eastAsia="Times New Roman" w:hAnsi="Times New Roman"/>
          <w:b/>
          <w:sz w:val="32"/>
          <w:szCs w:val="32"/>
          <w:lang w:val="uk-UA" w:eastAsia="ru-RU"/>
        </w:rPr>
        <w:t>ЛІТЕРАТУРА</w:t>
      </w:r>
    </w:p>
    <w:p w:rsidR="00937759" w:rsidRPr="00657DBA" w:rsidRDefault="00937759" w:rsidP="00937759">
      <w:pPr>
        <w:spacing w:after="0" w:line="360" w:lineRule="auto"/>
        <w:jc w:val="center"/>
        <w:rPr>
          <w:rFonts w:ascii="Times New Roman" w:eastAsia="Times New Roman" w:hAnsi="Times New Roman"/>
          <w:b/>
          <w:sz w:val="28"/>
          <w:szCs w:val="28"/>
          <w:u w:val="single"/>
          <w:lang w:val="uk-UA" w:eastAsia="ru-RU"/>
        </w:rPr>
      </w:pPr>
      <w:r w:rsidRPr="00657DBA">
        <w:rPr>
          <w:rFonts w:ascii="Times New Roman" w:eastAsia="Times New Roman" w:hAnsi="Times New Roman"/>
          <w:b/>
          <w:sz w:val="28"/>
          <w:szCs w:val="28"/>
          <w:u w:val="single"/>
          <w:lang w:val="uk-UA" w:eastAsia="ru-RU"/>
        </w:rPr>
        <w:t>Основна</w:t>
      </w:r>
    </w:p>
    <w:p w:rsidR="00937759" w:rsidRPr="00250ED3" w:rsidRDefault="00937759" w:rsidP="002C2D99">
      <w:pPr>
        <w:spacing w:after="0" w:line="360" w:lineRule="auto"/>
        <w:rPr>
          <w:rFonts w:ascii="Times New Roman" w:hAnsi="Times New Roman"/>
          <w:sz w:val="28"/>
          <w:szCs w:val="28"/>
          <w:lang w:val="uk-UA"/>
        </w:rPr>
      </w:pPr>
      <w:r w:rsidRPr="00250ED3">
        <w:rPr>
          <w:rFonts w:ascii="Times New Roman" w:eastAsia="Times New Roman" w:hAnsi="Times New Roman"/>
          <w:sz w:val="28"/>
          <w:szCs w:val="28"/>
          <w:lang w:val="uk-UA" w:eastAsia="ru-RU"/>
        </w:rPr>
        <w:t xml:space="preserve">1. </w:t>
      </w:r>
      <w:proofErr w:type="spellStart"/>
      <w:r w:rsidRPr="00250ED3">
        <w:rPr>
          <w:rFonts w:ascii="Times New Roman" w:hAnsi="Times New Roman"/>
          <w:sz w:val="28"/>
          <w:szCs w:val="28"/>
          <w:lang w:val="uk-UA"/>
        </w:rPr>
        <w:t>Бех</w:t>
      </w:r>
      <w:proofErr w:type="spellEnd"/>
      <w:r w:rsidRPr="00250ED3">
        <w:rPr>
          <w:rFonts w:ascii="Times New Roman" w:hAnsi="Times New Roman"/>
          <w:sz w:val="28"/>
          <w:szCs w:val="28"/>
          <w:lang w:val="uk-UA"/>
        </w:rPr>
        <w:t xml:space="preserve"> І.Д. </w:t>
      </w:r>
      <w:proofErr w:type="spellStart"/>
      <w:r w:rsidRPr="00250ED3">
        <w:rPr>
          <w:rFonts w:ascii="Times New Roman" w:hAnsi="Times New Roman"/>
          <w:sz w:val="28"/>
          <w:szCs w:val="28"/>
          <w:lang w:val="uk-UA"/>
        </w:rPr>
        <w:t>Особистісно</w:t>
      </w:r>
      <w:proofErr w:type="spellEnd"/>
      <w:r w:rsidRPr="00250ED3">
        <w:rPr>
          <w:rFonts w:ascii="Times New Roman" w:hAnsi="Times New Roman"/>
          <w:sz w:val="28"/>
          <w:szCs w:val="28"/>
          <w:lang w:val="uk-UA"/>
        </w:rPr>
        <w:t xml:space="preserve"> зорієнтоване виховання:</w:t>
      </w:r>
      <w:r w:rsidR="008B6AA1" w:rsidRPr="00250ED3">
        <w:rPr>
          <w:rFonts w:ascii="Times New Roman" w:hAnsi="Times New Roman"/>
          <w:sz w:val="28"/>
          <w:szCs w:val="28"/>
          <w:lang w:val="uk-UA"/>
        </w:rPr>
        <w:t xml:space="preserve"> </w:t>
      </w:r>
      <w:r w:rsidR="007A7933">
        <w:rPr>
          <w:rFonts w:ascii="Times New Roman" w:hAnsi="Times New Roman"/>
          <w:sz w:val="28"/>
          <w:szCs w:val="28"/>
          <w:lang w:val="uk-UA"/>
        </w:rPr>
        <w:t>н</w:t>
      </w:r>
      <w:r w:rsidR="008B6AA1" w:rsidRPr="00250ED3">
        <w:rPr>
          <w:rFonts w:ascii="Times New Roman" w:hAnsi="Times New Roman"/>
          <w:sz w:val="28"/>
          <w:szCs w:val="28"/>
          <w:lang w:val="uk-UA"/>
        </w:rPr>
        <w:t xml:space="preserve">ауково-методичний посібник. Київ: ІЗМН, 1998. </w:t>
      </w:r>
      <w:r w:rsidRPr="00250ED3">
        <w:rPr>
          <w:rFonts w:ascii="Times New Roman" w:hAnsi="Times New Roman"/>
          <w:sz w:val="28"/>
          <w:szCs w:val="28"/>
          <w:lang w:val="uk-UA"/>
        </w:rPr>
        <w:t xml:space="preserve"> 204 с.</w:t>
      </w:r>
    </w:p>
    <w:p w:rsidR="00937759" w:rsidRPr="00250ED3" w:rsidRDefault="00937759" w:rsidP="002C2D9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2. </w:t>
      </w:r>
      <w:proofErr w:type="spellStart"/>
      <w:r w:rsidRPr="00250ED3">
        <w:rPr>
          <w:rFonts w:ascii="Times New Roman" w:eastAsia="Times New Roman" w:hAnsi="Times New Roman"/>
          <w:sz w:val="28"/>
          <w:szCs w:val="28"/>
          <w:lang w:val="uk-UA" w:eastAsia="ru-RU"/>
        </w:rPr>
        <w:t>Біляєв</w:t>
      </w:r>
      <w:proofErr w:type="spellEnd"/>
      <w:r w:rsidRPr="00250ED3">
        <w:rPr>
          <w:rFonts w:ascii="Times New Roman" w:eastAsia="Times New Roman" w:hAnsi="Times New Roman"/>
          <w:sz w:val="28"/>
          <w:szCs w:val="28"/>
          <w:lang w:val="uk-UA" w:eastAsia="ru-RU"/>
        </w:rPr>
        <w:t xml:space="preserve"> О. Зміст уроку мови</w:t>
      </w:r>
      <w:r w:rsidR="007A7933">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w:t>
      </w:r>
      <w:r w:rsidRPr="007A7933">
        <w:rPr>
          <w:rFonts w:ascii="Times New Roman" w:eastAsia="Times New Roman" w:hAnsi="Times New Roman"/>
          <w:i/>
          <w:sz w:val="28"/>
          <w:szCs w:val="28"/>
          <w:lang w:val="uk-UA" w:eastAsia="ru-RU"/>
        </w:rPr>
        <w:t>Українс</w:t>
      </w:r>
      <w:r w:rsidR="008B6AA1" w:rsidRPr="007A7933">
        <w:rPr>
          <w:rFonts w:ascii="Times New Roman" w:eastAsia="Times New Roman" w:hAnsi="Times New Roman"/>
          <w:i/>
          <w:sz w:val="28"/>
          <w:szCs w:val="28"/>
          <w:lang w:val="uk-UA" w:eastAsia="ru-RU"/>
        </w:rPr>
        <w:t>ька мова і література в школі</w:t>
      </w:r>
      <w:r w:rsidR="008B6AA1" w:rsidRPr="00250ED3">
        <w:rPr>
          <w:rFonts w:ascii="Times New Roman" w:eastAsia="Times New Roman" w:hAnsi="Times New Roman"/>
          <w:sz w:val="28"/>
          <w:szCs w:val="28"/>
          <w:lang w:val="uk-UA" w:eastAsia="ru-RU"/>
        </w:rPr>
        <w:t>.  2003.  №</w:t>
      </w:r>
      <w:r w:rsidR="007A7933">
        <w:rPr>
          <w:rFonts w:ascii="Times New Roman" w:eastAsia="Times New Roman" w:hAnsi="Times New Roman"/>
          <w:sz w:val="28"/>
          <w:szCs w:val="28"/>
          <w:lang w:val="uk-UA" w:eastAsia="ru-RU"/>
        </w:rPr>
        <w:t> </w:t>
      </w:r>
      <w:r w:rsidR="008B6AA1" w:rsidRPr="00250ED3">
        <w:rPr>
          <w:rFonts w:ascii="Times New Roman" w:eastAsia="Times New Roman" w:hAnsi="Times New Roman"/>
          <w:sz w:val="28"/>
          <w:szCs w:val="28"/>
          <w:lang w:val="uk-UA" w:eastAsia="ru-RU"/>
        </w:rPr>
        <w:t xml:space="preserve">4. </w:t>
      </w:r>
      <w:r w:rsidRPr="00250ED3">
        <w:rPr>
          <w:rFonts w:ascii="Times New Roman" w:eastAsia="Times New Roman" w:hAnsi="Times New Roman"/>
          <w:sz w:val="28"/>
          <w:szCs w:val="28"/>
          <w:lang w:val="uk-UA" w:eastAsia="ru-RU"/>
        </w:rPr>
        <w:t xml:space="preserve">С. 2– 6. </w:t>
      </w:r>
    </w:p>
    <w:p w:rsidR="00937759" w:rsidRPr="00250ED3" w:rsidRDefault="00937759" w:rsidP="002C2D9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3. </w:t>
      </w:r>
      <w:proofErr w:type="spellStart"/>
      <w:r w:rsidRPr="00250ED3">
        <w:rPr>
          <w:rFonts w:ascii="Times New Roman" w:hAnsi="Times New Roman"/>
          <w:sz w:val="28"/>
          <w:szCs w:val="28"/>
          <w:lang w:val="uk-UA"/>
        </w:rPr>
        <w:t>Валентій</w:t>
      </w:r>
      <w:proofErr w:type="spellEnd"/>
      <w:r w:rsidRPr="00250ED3">
        <w:rPr>
          <w:rFonts w:ascii="Times New Roman" w:hAnsi="Times New Roman"/>
          <w:sz w:val="28"/>
          <w:szCs w:val="28"/>
          <w:lang w:val="uk-UA"/>
        </w:rPr>
        <w:t xml:space="preserve"> В. Л. Мовний аналіз як м</w:t>
      </w:r>
      <w:r w:rsidR="008B6AA1" w:rsidRPr="00250ED3">
        <w:rPr>
          <w:rFonts w:ascii="Times New Roman" w:hAnsi="Times New Roman"/>
          <w:sz w:val="28"/>
          <w:szCs w:val="28"/>
          <w:lang w:val="uk-UA"/>
        </w:rPr>
        <w:t>етод навчання в школі</w:t>
      </w:r>
      <w:r w:rsidR="007A7933">
        <w:rPr>
          <w:rFonts w:ascii="Times New Roman" w:hAnsi="Times New Roman"/>
          <w:sz w:val="28"/>
          <w:szCs w:val="28"/>
          <w:lang w:val="uk-UA"/>
        </w:rPr>
        <w:t xml:space="preserve">. </w:t>
      </w:r>
      <w:r w:rsidR="007A7933" w:rsidRPr="007A7933">
        <w:rPr>
          <w:rFonts w:ascii="Times New Roman" w:eastAsia="Times New Roman" w:hAnsi="Times New Roman"/>
          <w:i/>
          <w:sz w:val="28"/>
          <w:szCs w:val="28"/>
          <w:lang w:val="uk-UA" w:eastAsia="ru-RU"/>
        </w:rPr>
        <w:t>Українська мова і література в школі</w:t>
      </w:r>
      <w:r w:rsidR="007A7933" w:rsidRPr="00250ED3">
        <w:rPr>
          <w:rFonts w:ascii="Times New Roman" w:eastAsia="Times New Roman" w:hAnsi="Times New Roman"/>
          <w:sz w:val="28"/>
          <w:szCs w:val="28"/>
          <w:lang w:val="uk-UA" w:eastAsia="ru-RU"/>
        </w:rPr>
        <w:t>.</w:t>
      </w:r>
      <w:r w:rsidR="008B6AA1" w:rsidRPr="00250ED3">
        <w:rPr>
          <w:rFonts w:ascii="Times New Roman" w:hAnsi="Times New Roman"/>
          <w:sz w:val="28"/>
          <w:szCs w:val="28"/>
          <w:lang w:val="uk-UA"/>
        </w:rPr>
        <w:t xml:space="preserve">  1996. </w:t>
      </w:r>
      <w:r w:rsidRPr="00250ED3">
        <w:rPr>
          <w:rFonts w:ascii="Times New Roman" w:hAnsi="Times New Roman"/>
          <w:sz w:val="28"/>
          <w:szCs w:val="28"/>
          <w:lang w:val="uk-UA"/>
        </w:rPr>
        <w:t xml:space="preserve"> №</w:t>
      </w:r>
      <w:r w:rsidR="008B6AA1" w:rsidRPr="00250ED3">
        <w:rPr>
          <w:rFonts w:ascii="Times New Roman" w:hAnsi="Times New Roman"/>
          <w:sz w:val="28"/>
          <w:szCs w:val="28"/>
          <w:lang w:val="uk-UA"/>
        </w:rPr>
        <w:t xml:space="preserve">  3. </w:t>
      </w:r>
      <w:r w:rsidRPr="00250ED3">
        <w:rPr>
          <w:rFonts w:ascii="Times New Roman" w:hAnsi="Times New Roman"/>
          <w:sz w:val="28"/>
          <w:szCs w:val="28"/>
          <w:lang w:val="uk-UA"/>
        </w:rPr>
        <w:t xml:space="preserve">С. 40–43. </w:t>
      </w:r>
    </w:p>
    <w:p w:rsidR="00937759" w:rsidRPr="00250ED3" w:rsidRDefault="00937759" w:rsidP="002C2D9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4. </w:t>
      </w:r>
      <w:proofErr w:type="spellStart"/>
      <w:r w:rsidRPr="00250ED3">
        <w:rPr>
          <w:rFonts w:ascii="Times New Roman" w:eastAsia="Times New Roman" w:hAnsi="Times New Roman"/>
          <w:sz w:val="28"/>
          <w:szCs w:val="28"/>
          <w:lang w:val="uk-UA" w:eastAsia="ru-RU"/>
        </w:rPr>
        <w:t>Варзацька</w:t>
      </w:r>
      <w:proofErr w:type="spellEnd"/>
      <w:r w:rsidRPr="00250ED3">
        <w:rPr>
          <w:rFonts w:ascii="Times New Roman" w:eastAsia="Times New Roman" w:hAnsi="Times New Roman"/>
          <w:sz w:val="28"/>
          <w:szCs w:val="28"/>
          <w:lang w:val="uk-UA" w:eastAsia="ru-RU"/>
        </w:rPr>
        <w:t xml:space="preserve"> Л. Інтегровані уроки рідної мови і мовлення. 5 клас. Посібник для вчителя</w:t>
      </w:r>
      <w:r w:rsidR="008B6AA1" w:rsidRPr="00250ED3">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w:t>
      </w:r>
      <w:r w:rsidR="008B6AA1" w:rsidRPr="00250ED3">
        <w:rPr>
          <w:rFonts w:ascii="Times New Roman" w:eastAsia="Times New Roman" w:hAnsi="Times New Roman"/>
          <w:sz w:val="28"/>
          <w:szCs w:val="28"/>
          <w:lang w:val="uk-UA" w:eastAsia="ru-RU"/>
        </w:rPr>
        <w:t xml:space="preserve">Тернопіль : Навчальна книга. Богдан, 2010. </w:t>
      </w:r>
      <w:r w:rsidRPr="00250ED3">
        <w:rPr>
          <w:rFonts w:ascii="Times New Roman" w:eastAsia="Times New Roman" w:hAnsi="Times New Roman"/>
          <w:sz w:val="28"/>
          <w:szCs w:val="28"/>
          <w:lang w:val="uk-UA" w:eastAsia="ru-RU"/>
        </w:rPr>
        <w:t xml:space="preserve"> 120 с. </w:t>
      </w:r>
    </w:p>
    <w:p w:rsidR="00937759" w:rsidRPr="00250ED3" w:rsidRDefault="00937759" w:rsidP="002C2D99">
      <w:pPr>
        <w:shd w:val="clear" w:color="auto" w:fill="FFFFFF"/>
        <w:spacing w:after="0" w:line="360" w:lineRule="auto"/>
        <w:jc w:val="both"/>
        <w:textAlignment w:val="baseline"/>
        <w:rPr>
          <w:rFonts w:ascii="Times New Roman" w:hAnsi="Times New Roman"/>
          <w:sz w:val="28"/>
          <w:szCs w:val="28"/>
          <w:lang w:val="uk-UA"/>
        </w:rPr>
      </w:pPr>
      <w:r w:rsidRPr="00250ED3">
        <w:rPr>
          <w:rFonts w:ascii="Times New Roman" w:hAnsi="Times New Roman"/>
          <w:sz w:val="28"/>
          <w:szCs w:val="28"/>
          <w:lang w:val="uk-UA"/>
        </w:rPr>
        <w:t xml:space="preserve">5. Голуб Н. Б., </w:t>
      </w:r>
      <w:proofErr w:type="spellStart"/>
      <w:r w:rsidRPr="00250ED3">
        <w:rPr>
          <w:rFonts w:ascii="Times New Roman" w:hAnsi="Times New Roman"/>
          <w:sz w:val="28"/>
          <w:szCs w:val="28"/>
          <w:lang w:val="uk-UA"/>
        </w:rPr>
        <w:t>Горошкіна</w:t>
      </w:r>
      <w:proofErr w:type="spellEnd"/>
      <w:r w:rsidRPr="00250ED3">
        <w:rPr>
          <w:rFonts w:ascii="Times New Roman" w:hAnsi="Times New Roman"/>
          <w:sz w:val="28"/>
          <w:szCs w:val="28"/>
          <w:lang w:val="uk-UA"/>
        </w:rPr>
        <w:t xml:space="preserve"> О. М. Концепція навчання української мови учнів старшої школи / за </w:t>
      </w:r>
      <w:proofErr w:type="spellStart"/>
      <w:r w:rsidRPr="00250ED3">
        <w:rPr>
          <w:rFonts w:ascii="Times New Roman" w:hAnsi="Times New Roman"/>
          <w:sz w:val="28"/>
          <w:szCs w:val="28"/>
          <w:lang w:val="uk-UA"/>
        </w:rPr>
        <w:t>заг</w:t>
      </w:r>
      <w:proofErr w:type="spellEnd"/>
      <w:r w:rsidRPr="00250ED3">
        <w:rPr>
          <w:rFonts w:ascii="Times New Roman" w:hAnsi="Times New Roman"/>
          <w:sz w:val="28"/>
          <w:szCs w:val="28"/>
          <w:lang w:val="uk-UA"/>
        </w:rPr>
        <w:t>. р</w:t>
      </w:r>
      <w:r w:rsidR="008B6AA1" w:rsidRPr="00250ED3">
        <w:rPr>
          <w:rFonts w:ascii="Times New Roman" w:hAnsi="Times New Roman"/>
          <w:sz w:val="28"/>
          <w:szCs w:val="28"/>
          <w:lang w:val="uk-UA"/>
        </w:rPr>
        <w:t>ед. Н.</w:t>
      </w:r>
      <w:r w:rsidR="007A7933">
        <w:rPr>
          <w:rFonts w:ascii="Times New Roman" w:hAnsi="Times New Roman"/>
          <w:sz w:val="28"/>
          <w:szCs w:val="28"/>
          <w:lang w:val="uk-UA"/>
        </w:rPr>
        <w:t xml:space="preserve"> </w:t>
      </w:r>
      <w:r w:rsidR="008B6AA1" w:rsidRPr="00250ED3">
        <w:rPr>
          <w:rFonts w:ascii="Times New Roman" w:hAnsi="Times New Roman"/>
          <w:sz w:val="28"/>
          <w:szCs w:val="28"/>
          <w:lang w:val="uk-UA"/>
        </w:rPr>
        <w:t>Б. Голуб.  Київ</w:t>
      </w:r>
      <w:r w:rsidRPr="00250ED3">
        <w:rPr>
          <w:rFonts w:ascii="Times New Roman" w:hAnsi="Times New Roman"/>
          <w:sz w:val="28"/>
          <w:szCs w:val="28"/>
          <w:lang w:val="uk-UA"/>
        </w:rPr>
        <w:t>: Педагогічна думк</w:t>
      </w:r>
      <w:r w:rsidR="008B6AA1" w:rsidRPr="00250ED3">
        <w:rPr>
          <w:rFonts w:ascii="Times New Roman" w:hAnsi="Times New Roman"/>
          <w:sz w:val="28"/>
          <w:szCs w:val="28"/>
          <w:lang w:val="uk-UA"/>
        </w:rPr>
        <w:t xml:space="preserve">а, 2019. </w:t>
      </w:r>
      <w:r w:rsidRPr="00250ED3">
        <w:rPr>
          <w:rFonts w:ascii="Times New Roman" w:hAnsi="Times New Roman"/>
          <w:sz w:val="28"/>
          <w:szCs w:val="28"/>
          <w:lang w:val="uk-UA"/>
        </w:rPr>
        <w:t xml:space="preserve">56 с. </w:t>
      </w:r>
    </w:p>
    <w:p w:rsidR="00937759" w:rsidRPr="00250ED3" w:rsidRDefault="00937759" w:rsidP="002C2D99">
      <w:pPr>
        <w:shd w:val="clear" w:color="auto" w:fill="FFFFFF"/>
        <w:spacing w:after="0" w:line="360" w:lineRule="auto"/>
        <w:jc w:val="both"/>
        <w:textAlignment w:val="baseline"/>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6. Голуб Н.В., Дячен</w:t>
      </w:r>
      <w:r w:rsidR="002059CD" w:rsidRPr="00250ED3">
        <w:rPr>
          <w:rFonts w:ascii="Times New Roman" w:eastAsia="Times New Roman" w:hAnsi="Times New Roman"/>
          <w:sz w:val="28"/>
          <w:szCs w:val="28"/>
          <w:lang w:val="uk-UA" w:eastAsia="ru-RU"/>
        </w:rPr>
        <w:t>ко Н.</w:t>
      </w:r>
      <w:r w:rsidRPr="00250ED3">
        <w:rPr>
          <w:rFonts w:ascii="Times New Roman" w:eastAsia="Times New Roman" w:hAnsi="Times New Roman"/>
          <w:sz w:val="28"/>
          <w:szCs w:val="28"/>
          <w:lang w:val="uk-UA" w:eastAsia="ru-RU"/>
        </w:rPr>
        <w:t xml:space="preserve"> Техноло</w:t>
      </w:r>
      <w:r w:rsidR="008B6AA1" w:rsidRPr="00250ED3">
        <w:rPr>
          <w:rFonts w:ascii="Times New Roman" w:eastAsia="Times New Roman" w:hAnsi="Times New Roman"/>
          <w:sz w:val="28"/>
          <w:szCs w:val="28"/>
          <w:lang w:val="uk-UA" w:eastAsia="ru-RU"/>
        </w:rPr>
        <w:t xml:space="preserve">гія сучасного уроку рідної мови. </w:t>
      </w:r>
      <w:r w:rsidR="002059CD" w:rsidRPr="00250ED3">
        <w:rPr>
          <w:rFonts w:ascii="Times New Roman" w:eastAsia="Times New Roman" w:hAnsi="Times New Roman"/>
          <w:sz w:val="28"/>
          <w:szCs w:val="28"/>
          <w:lang w:val="uk-UA" w:eastAsia="ru-RU"/>
        </w:rPr>
        <w:t xml:space="preserve">Черкаси, 1999. </w:t>
      </w:r>
      <w:r w:rsidRPr="00250ED3">
        <w:rPr>
          <w:rFonts w:ascii="Times New Roman" w:eastAsia="Times New Roman" w:hAnsi="Times New Roman"/>
          <w:sz w:val="28"/>
          <w:szCs w:val="28"/>
          <w:lang w:val="uk-UA" w:eastAsia="ru-RU"/>
        </w:rPr>
        <w:t xml:space="preserve"> 128 с. </w:t>
      </w:r>
    </w:p>
    <w:p w:rsidR="00937759" w:rsidRPr="00250ED3" w:rsidRDefault="00937759" w:rsidP="002C2D99">
      <w:pPr>
        <w:shd w:val="clear" w:color="auto" w:fill="FFFFFF"/>
        <w:spacing w:after="0" w:line="360" w:lineRule="auto"/>
        <w:jc w:val="both"/>
        <w:textAlignment w:val="baseline"/>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7. </w:t>
      </w:r>
      <w:proofErr w:type="spellStart"/>
      <w:r w:rsidRPr="00250ED3">
        <w:rPr>
          <w:rFonts w:ascii="Times New Roman" w:eastAsia="Times New Roman" w:hAnsi="Times New Roman"/>
          <w:sz w:val="28"/>
          <w:szCs w:val="28"/>
          <w:lang w:val="uk-UA" w:eastAsia="ru-RU"/>
        </w:rPr>
        <w:t>Дідук</w:t>
      </w:r>
      <w:proofErr w:type="spellEnd"/>
      <w:r w:rsidRPr="00250ED3">
        <w:rPr>
          <w:rFonts w:ascii="Times New Roman" w:eastAsia="Times New Roman" w:hAnsi="Times New Roman"/>
          <w:sz w:val="28"/>
          <w:szCs w:val="28"/>
          <w:lang w:val="uk-UA" w:eastAsia="ru-RU"/>
        </w:rPr>
        <w:t xml:space="preserve"> Г. І. Лінгвостилістичні та комунікативно-ситуативні вправи на уроках </w:t>
      </w:r>
      <w:r w:rsidR="002059CD" w:rsidRPr="00250ED3">
        <w:rPr>
          <w:rFonts w:ascii="Times New Roman" w:eastAsia="Times New Roman" w:hAnsi="Times New Roman"/>
          <w:sz w:val="28"/>
          <w:szCs w:val="28"/>
          <w:lang w:val="uk-UA" w:eastAsia="ru-RU"/>
        </w:rPr>
        <w:t xml:space="preserve">української мови у 5–7 класах. </w:t>
      </w:r>
      <w:r w:rsidRPr="00250ED3">
        <w:rPr>
          <w:rFonts w:ascii="Times New Roman" w:eastAsia="Times New Roman" w:hAnsi="Times New Roman"/>
          <w:sz w:val="28"/>
          <w:szCs w:val="28"/>
          <w:lang w:val="uk-UA" w:eastAsia="ru-RU"/>
        </w:rPr>
        <w:t xml:space="preserve">Тернопіль: </w:t>
      </w:r>
      <w:proofErr w:type="spellStart"/>
      <w:r w:rsidRPr="00250ED3">
        <w:rPr>
          <w:rFonts w:ascii="Times New Roman" w:eastAsia="Times New Roman" w:hAnsi="Times New Roman"/>
          <w:sz w:val="28"/>
          <w:szCs w:val="28"/>
          <w:lang w:val="uk-UA" w:eastAsia="ru-RU"/>
        </w:rPr>
        <w:t>Навч</w:t>
      </w:r>
      <w:proofErr w:type="spellEnd"/>
      <w:r w:rsidR="007A7933">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книга</w:t>
      </w:r>
      <w:r w:rsidR="002059CD" w:rsidRPr="00250ED3">
        <w:rPr>
          <w:rFonts w:ascii="Times New Roman" w:eastAsia="Times New Roman" w:hAnsi="Times New Roman"/>
          <w:sz w:val="28"/>
          <w:szCs w:val="28"/>
          <w:lang w:val="uk-UA" w:eastAsia="ru-RU"/>
        </w:rPr>
        <w:t xml:space="preserve"> </w:t>
      </w:r>
      <w:r w:rsidR="007A7933">
        <w:rPr>
          <w:rFonts w:ascii="Times New Roman" w:eastAsia="Times New Roman" w:hAnsi="Times New Roman"/>
          <w:sz w:val="28"/>
          <w:szCs w:val="28"/>
          <w:lang w:val="uk-UA" w:eastAsia="ru-RU"/>
        </w:rPr>
        <w:t>«</w:t>
      </w:r>
      <w:r w:rsidR="002059CD" w:rsidRPr="00250ED3">
        <w:rPr>
          <w:rFonts w:ascii="Times New Roman" w:eastAsia="Times New Roman" w:hAnsi="Times New Roman"/>
          <w:sz w:val="28"/>
          <w:szCs w:val="28"/>
          <w:lang w:val="uk-UA" w:eastAsia="ru-RU"/>
        </w:rPr>
        <w:t>Богдан</w:t>
      </w:r>
      <w:r w:rsidR="007A7933">
        <w:rPr>
          <w:rFonts w:ascii="Times New Roman" w:eastAsia="Times New Roman" w:hAnsi="Times New Roman"/>
          <w:sz w:val="28"/>
          <w:szCs w:val="28"/>
          <w:lang w:val="uk-UA" w:eastAsia="ru-RU"/>
        </w:rPr>
        <w:t>»</w:t>
      </w:r>
      <w:r w:rsidR="002059CD" w:rsidRPr="00250ED3">
        <w:rPr>
          <w:rFonts w:ascii="Times New Roman" w:eastAsia="Times New Roman" w:hAnsi="Times New Roman"/>
          <w:sz w:val="28"/>
          <w:szCs w:val="28"/>
          <w:lang w:val="uk-UA" w:eastAsia="ru-RU"/>
        </w:rPr>
        <w:t xml:space="preserve">, 2004. </w:t>
      </w:r>
      <w:r w:rsidRPr="00250ED3">
        <w:rPr>
          <w:rFonts w:ascii="Times New Roman" w:eastAsia="Times New Roman" w:hAnsi="Times New Roman"/>
          <w:sz w:val="28"/>
          <w:szCs w:val="28"/>
          <w:lang w:val="uk-UA" w:eastAsia="ru-RU"/>
        </w:rPr>
        <w:t xml:space="preserve"> 80</w:t>
      </w:r>
      <w:r w:rsidR="002059CD" w:rsidRPr="00250ED3">
        <w:rPr>
          <w:rFonts w:ascii="Times New Roman" w:eastAsia="Times New Roman" w:hAnsi="Times New Roman"/>
          <w:sz w:val="28"/>
          <w:szCs w:val="28"/>
          <w:lang w:val="uk-UA" w:eastAsia="ru-RU"/>
        </w:rPr>
        <w:t> </w:t>
      </w:r>
      <w:r w:rsidRPr="00250ED3">
        <w:rPr>
          <w:rFonts w:ascii="Times New Roman" w:eastAsia="Times New Roman" w:hAnsi="Times New Roman"/>
          <w:sz w:val="28"/>
          <w:szCs w:val="28"/>
          <w:lang w:val="uk-UA" w:eastAsia="ru-RU"/>
        </w:rPr>
        <w:t xml:space="preserve"> с. </w:t>
      </w:r>
    </w:p>
    <w:p w:rsidR="00937759" w:rsidRPr="00250ED3" w:rsidRDefault="00937759" w:rsidP="002C2D9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8. Донченко Т. До проблеми методів навчання української мови</w:t>
      </w:r>
      <w:r w:rsidR="007A7933">
        <w:rPr>
          <w:rFonts w:ascii="Times New Roman" w:hAnsi="Times New Roman"/>
          <w:sz w:val="28"/>
          <w:szCs w:val="28"/>
          <w:lang w:val="uk-UA"/>
        </w:rPr>
        <w:t>.</w:t>
      </w:r>
      <w:r w:rsidRPr="00250ED3">
        <w:rPr>
          <w:rFonts w:ascii="Times New Roman" w:hAnsi="Times New Roman"/>
          <w:sz w:val="28"/>
          <w:szCs w:val="28"/>
          <w:lang w:val="uk-UA"/>
        </w:rPr>
        <w:t xml:space="preserve"> </w:t>
      </w:r>
      <w:r w:rsidRPr="007A7933">
        <w:rPr>
          <w:rFonts w:ascii="Times New Roman" w:hAnsi="Times New Roman"/>
          <w:i/>
          <w:sz w:val="28"/>
          <w:szCs w:val="28"/>
          <w:lang w:val="uk-UA"/>
        </w:rPr>
        <w:t>Українс</w:t>
      </w:r>
      <w:r w:rsidR="002059CD" w:rsidRPr="007A7933">
        <w:rPr>
          <w:rFonts w:ascii="Times New Roman" w:hAnsi="Times New Roman"/>
          <w:i/>
          <w:sz w:val="28"/>
          <w:szCs w:val="28"/>
          <w:lang w:val="uk-UA"/>
        </w:rPr>
        <w:t>ька мова і література в школі.</w:t>
      </w:r>
      <w:r w:rsidR="002059CD" w:rsidRPr="00250ED3">
        <w:rPr>
          <w:rFonts w:ascii="Times New Roman" w:hAnsi="Times New Roman"/>
          <w:sz w:val="28"/>
          <w:szCs w:val="28"/>
          <w:lang w:val="uk-UA"/>
        </w:rPr>
        <w:t xml:space="preserve">  2005.  № 7. </w:t>
      </w:r>
      <w:r w:rsidRPr="00250ED3">
        <w:rPr>
          <w:rFonts w:ascii="Times New Roman" w:hAnsi="Times New Roman"/>
          <w:sz w:val="28"/>
          <w:szCs w:val="28"/>
          <w:lang w:val="uk-UA"/>
        </w:rPr>
        <w:t xml:space="preserve"> С. 2–4.  </w:t>
      </w:r>
    </w:p>
    <w:p w:rsidR="00937759" w:rsidRPr="00250ED3" w:rsidRDefault="00937759" w:rsidP="002C2D9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9. Заболотний О. В. Українська мова: </w:t>
      </w:r>
      <w:proofErr w:type="spellStart"/>
      <w:r w:rsidRPr="00250ED3">
        <w:rPr>
          <w:rFonts w:ascii="Times New Roman" w:eastAsia="Times New Roman" w:hAnsi="Times New Roman"/>
          <w:sz w:val="28"/>
          <w:szCs w:val="28"/>
          <w:lang w:val="uk-UA" w:eastAsia="ru-RU"/>
        </w:rPr>
        <w:t>підр</w:t>
      </w:r>
      <w:proofErr w:type="spellEnd"/>
      <w:r w:rsidRPr="00250ED3">
        <w:rPr>
          <w:rFonts w:ascii="Times New Roman" w:eastAsia="Times New Roman" w:hAnsi="Times New Roman"/>
          <w:sz w:val="28"/>
          <w:szCs w:val="28"/>
          <w:lang w:val="uk-UA" w:eastAsia="ru-RU"/>
        </w:rPr>
        <w:t xml:space="preserve">. для 6 кл. </w:t>
      </w:r>
      <w:proofErr w:type="spellStart"/>
      <w:r w:rsidRPr="00250ED3">
        <w:rPr>
          <w:rFonts w:ascii="Times New Roman" w:eastAsia="Times New Roman" w:hAnsi="Times New Roman"/>
          <w:sz w:val="28"/>
          <w:szCs w:val="28"/>
          <w:lang w:val="uk-UA" w:eastAsia="ru-RU"/>
        </w:rPr>
        <w:t>загальноосвіт</w:t>
      </w:r>
      <w:proofErr w:type="spellEnd"/>
      <w:r w:rsidRPr="00250ED3">
        <w:rPr>
          <w:rFonts w:ascii="Times New Roman" w:eastAsia="Times New Roman" w:hAnsi="Times New Roman"/>
          <w:sz w:val="28"/>
          <w:szCs w:val="28"/>
          <w:lang w:val="uk-UA" w:eastAsia="ru-RU"/>
        </w:rPr>
        <w:t xml:space="preserve">. </w:t>
      </w:r>
      <w:proofErr w:type="spellStart"/>
      <w:r w:rsidRPr="00250ED3">
        <w:rPr>
          <w:rFonts w:ascii="Times New Roman" w:eastAsia="Times New Roman" w:hAnsi="Times New Roman"/>
          <w:sz w:val="28"/>
          <w:szCs w:val="28"/>
          <w:lang w:val="uk-UA" w:eastAsia="ru-RU"/>
        </w:rPr>
        <w:t>навч</w:t>
      </w:r>
      <w:proofErr w:type="spellEnd"/>
      <w:r w:rsidRPr="00250ED3">
        <w:rPr>
          <w:rFonts w:ascii="Times New Roman" w:eastAsia="Times New Roman" w:hAnsi="Times New Roman"/>
          <w:sz w:val="28"/>
          <w:szCs w:val="28"/>
          <w:lang w:val="uk-UA" w:eastAsia="ru-RU"/>
        </w:rPr>
        <w:t xml:space="preserve">. </w:t>
      </w:r>
      <w:proofErr w:type="spellStart"/>
      <w:r w:rsidRPr="00250ED3">
        <w:rPr>
          <w:rFonts w:ascii="Times New Roman" w:eastAsia="Times New Roman" w:hAnsi="Times New Roman"/>
          <w:sz w:val="28"/>
          <w:szCs w:val="28"/>
          <w:lang w:val="uk-UA" w:eastAsia="ru-RU"/>
        </w:rPr>
        <w:t>закл</w:t>
      </w:r>
      <w:proofErr w:type="spellEnd"/>
      <w:r w:rsidRPr="00250ED3">
        <w:rPr>
          <w:rFonts w:ascii="Times New Roman" w:eastAsia="Times New Roman" w:hAnsi="Times New Roman"/>
          <w:sz w:val="28"/>
          <w:szCs w:val="28"/>
          <w:lang w:val="uk-UA" w:eastAsia="ru-RU"/>
        </w:rPr>
        <w:t xml:space="preserve">. / О. В. </w:t>
      </w:r>
      <w:r w:rsidR="002059CD" w:rsidRPr="00250ED3">
        <w:rPr>
          <w:rFonts w:ascii="Times New Roman" w:eastAsia="Times New Roman" w:hAnsi="Times New Roman"/>
          <w:sz w:val="28"/>
          <w:szCs w:val="28"/>
          <w:lang w:val="uk-UA" w:eastAsia="ru-RU"/>
        </w:rPr>
        <w:t>Заболотний, В. В. Заболотний. Київ</w:t>
      </w:r>
      <w:r w:rsidRPr="00250ED3">
        <w:rPr>
          <w:rFonts w:ascii="Times New Roman" w:eastAsia="Times New Roman" w:hAnsi="Times New Roman"/>
          <w:sz w:val="28"/>
          <w:szCs w:val="28"/>
          <w:lang w:val="uk-UA" w:eastAsia="ru-RU"/>
        </w:rPr>
        <w:t xml:space="preserve">: </w:t>
      </w:r>
      <w:proofErr w:type="spellStart"/>
      <w:r w:rsidRPr="00250ED3">
        <w:rPr>
          <w:rFonts w:ascii="Times New Roman" w:eastAsia="Times New Roman" w:hAnsi="Times New Roman"/>
          <w:sz w:val="28"/>
          <w:szCs w:val="28"/>
          <w:lang w:val="uk-UA" w:eastAsia="ru-RU"/>
        </w:rPr>
        <w:t>Гене</w:t>
      </w:r>
      <w:r w:rsidR="002059CD" w:rsidRPr="00250ED3">
        <w:rPr>
          <w:rFonts w:ascii="Times New Roman" w:eastAsia="Times New Roman" w:hAnsi="Times New Roman"/>
          <w:sz w:val="28"/>
          <w:szCs w:val="28"/>
          <w:lang w:val="uk-UA" w:eastAsia="ru-RU"/>
        </w:rPr>
        <w:t>за</w:t>
      </w:r>
      <w:proofErr w:type="spellEnd"/>
      <w:r w:rsidR="002059CD" w:rsidRPr="00250ED3">
        <w:rPr>
          <w:rFonts w:ascii="Times New Roman" w:eastAsia="Times New Roman" w:hAnsi="Times New Roman"/>
          <w:sz w:val="28"/>
          <w:szCs w:val="28"/>
          <w:lang w:val="uk-UA" w:eastAsia="ru-RU"/>
        </w:rPr>
        <w:t xml:space="preserve">, 2014. </w:t>
      </w:r>
      <w:r w:rsidRPr="00250ED3">
        <w:rPr>
          <w:rFonts w:ascii="Times New Roman" w:eastAsia="Times New Roman" w:hAnsi="Times New Roman"/>
          <w:sz w:val="28"/>
          <w:szCs w:val="28"/>
          <w:lang w:val="uk-UA" w:eastAsia="ru-RU"/>
        </w:rPr>
        <w:t xml:space="preserve"> 256 с. </w:t>
      </w:r>
    </w:p>
    <w:p w:rsidR="00937759" w:rsidRPr="00250ED3" w:rsidRDefault="00937759" w:rsidP="002C2D9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10. Захлюпана Н. М., </w:t>
      </w:r>
      <w:proofErr w:type="spellStart"/>
      <w:r w:rsidRPr="00250ED3">
        <w:rPr>
          <w:rFonts w:ascii="Times New Roman" w:eastAsia="Times New Roman" w:hAnsi="Times New Roman"/>
          <w:sz w:val="28"/>
          <w:szCs w:val="28"/>
          <w:lang w:val="uk-UA" w:eastAsia="ru-RU"/>
        </w:rPr>
        <w:t>Кочан</w:t>
      </w:r>
      <w:proofErr w:type="spellEnd"/>
      <w:r w:rsidRPr="00250ED3">
        <w:rPr>
          <w:rFonts w:ascii="Times New Roman" w:eastAsia="Times New Roman" w:hAnsi="Times New Roman"/>
          <w:sz w:val="28"/>
          <w:szCs w:val="28"/>
          <w:lang w:val="uk-UA" w:eastAsia="ru-RU"/>
        </w:rPr>
        <w:t xml:space="preserve"> І. М. Словник-довідник із метод</w:t>
      </w:r>
      <w:r w:rsidR="007A7933">
        <w:rPr>
          <w:rFonts w:ascii="Times New Roman" w:eastAsia="Times New Roman" w:hAnsi="Times New Roman"/>
          <w:sz w:val="28"/>
          <w:szCs w:val="28"/>
          <w:lang w:val="uk-UA" w:eastAsia="ru-RU"/>
        </w:rPr>
        <w:t>ики викладання української мови</w:t>
      </w:r>
      <w:r w:rsidR="002059CD" w:rsidRPr="00250ED3">
        <w:rPr>
          <w:rFonts w:ascii="Times New Roman" w:eastAsia="Times New Roman" w:hAnsi="Times New Roman"/>
          <w:sz w:val="28"/>
          <w:szCs w:val="28"/>
          <w:lang w:val="uk-UA" w:eastAsia="ru-RU"/>
        </w:rPr>
        <w:t xml:space="preserve">. </w:t>
      </w:r>
      <w:r w:rsidRPr="00250ED3">
        <w:rPr>
          <w:rFonts w:ascii="Times New Roman" w:eastAsia="Times New Roman" w:hAnsi="Times New Roman"/>
          <w:sz w:val="28"/>
          <w:szCs w:val="28"/>
          <w:lang w:val="uk-UA" w:eastAsia="ru-RU"/>
        </w:rPr>
        <w:t>Львів: Видавничий цен</w:t>
      </w:r>
      <w:r w:rsidR="002059CD" w:rsidRPr="00250ED3">
        <w:rPr>
          <w:rFonts w:ascii="Times New Roman" w:eastAsia="Times New Roman" w:hAnsi="Times New Roman"/>
          <w:sz w:val="28"/>
          <w:szCs w:val="28"/>
          <w:lang w:val="uk-UA" w:eastAsia="ru-RU"/>
        </w:rPr>
        <w:t>тр ЛНУ ім. Івана Франка, 2005.</w:t>
      </w:r>
      <w:r w:rsidRPr="00250ED3">
        <w:rPr>
          <w:rFonts w:ascii="Times New Roman" w:eastAsia="Times New Roman" w:hAnsi="Times New Roman"/>
          <w:sz w:val="28"/>
          <w:szCs w:val="28"/>
          <w:lang w:val="uk-UA" w:eastAsia="ru-RU"/>
        </w:rPr>
        <w:t xml:space="preserve"> 306 с. </w:t>
      </w:r>
    </w:p>
    <w:p w:rsidR="00937759" w:rsidRPr="00250ED3" w:rsidRDefault="00937759" w:rsidP="002C2D9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11. Ідеї з організації літніх клубів для дітей в громадах з фокусом на інтеграцію </w:t>
      </w:r>
      <w:proofErr w:type="spellStart"/>
      <w:r w:rsidRPr="00250ED3">
        <w:rPr>
          <w:rFonts w:ascii="Times New Roman" w:hAnsi="Times New Roman"/>
          <w:sz w:val="28"/>
          <w:szCs w:val="28"/>
          <w:lang w:val="uk-UA"/>
        </w:rPr>
        <w:t>дітей-ВПО</w:t>
      </w:r>
      <w:proofErr w:type="spellEnd"/>
      <w:r w:rsidRPr="00250ED3">
        <w:rPr>
          <w:rFonts w:ascii="Times New Roman" w:hAnsi="Times New Roman"/>
          <w:sz w:val="28"/>
          <w:szCs w:val="28"/>
          <w:lang w:val="uk-UA"/>
        </w:rPr>
        <w:t xml:space="preserve">: DECIDE </w:t>
      </w:r>
      <w:proofErr w:type="spellStart"/>
      <w:r w:rsidRPr="00250ED3">
        <w:rPr>
          <w:rFonts w:ascii="Times New Roman" w:hAnsi="Times New Roman"/>
          <w:sz w:val="28"/>
          <w:szCs w:val="28"/>
          <w:lang w:val="uk-UA"/>
        </w:rPr>
        <w:t>Summer</w:t>
      </w:r>
      <w:proofErr w:type="spellEnd"/>
      <w:r w:rsidRPr="00250ED3">
        <w:rPr>
          <w:rFonts w:ascii="Times New Roman" w:hAnsi="Times New Roman"/>
          <w:sz w:val="28"/>
          <w:szCs w:val="28"/>
          <w:lang w:val="uk-UA"/>
        </w:rPr>
        <w:t xml:space="preserve"> </w:t>
      </w:r>
      <w:proofErr w:type="spellStart"/>
      <w:r w:rsidRPr="00250ED3">
        <w:rPr>
          <w:rFonts w:ascii="Times New Roman" w:hAnsi="Times New Roman"/>
          <w:sz w:val="28"/>
          <w:szCs w:val="28"/>
          <w:lang w:val="uk-UA"/>
        </w:rPr>
        <w:t>Club</w:t>
      </w:r>
      <w:proofErr w:type="spellEnd"/>
      <w:r w:rsidRPr="00250ED3">
        <w:rPr>
          <w:rFonts w:ascii="Times New Roman" w:hAnsi="Times New Roman"/>
          <w:sz w:val="28"/>
          <w:szCs w:val="28"/>
          <w:lang w:val="uk-UA"/>
        </w:rPr>
        <w:t xml:space="preserve"> </w:t>
      </w:r>
      <w:r w:rsidRPr="007A7933">
        <w:rPr>
          <w:rFonts w:ascii="Times New Roman" w:hAnsi="Times New Roman"/>
          <w:i/>
          <w:sz w:val="28"/>
          <w:szCs w:val="28"/>
          <w:lang w:val="uk-UA"/>
        </w:rPr>
        <w:t>«Ми вдома – в Україні»</w:t>
      </w:r>
      <w:r w:rsidR="007A7933" w:rsidRPr="007A7933">
        <w:rPr>
          <w:rFonts w:ascii="Times New Roman" w:hAnsi="Times New Roman"/>
          <w:i/>
          <w:sz w:val="28"/>
          <w:szCs w:val="28"/>
          <w:lang w:val="uk-UA"/>
        </w:rPr>
        <w:t>.</w:t>
      </w:r>
      <w:r w:rsidRPr="007A7933">
        <w:rPr>
          <w:rFonts w:ascii="Times New Roman" w:hAnsi="Times New Roman"/>
          <w:i/>
          <w:sz w:val="28"/>
          <w:szCs w:val="28"/>
          <w:lang w:val="uk-UA"/>
        </w:rPr>
        <w:t> </w:t>
      </w:r>
      <w:r w:rsidR="007A7933" w:rsidRPr="007A7933">
        <w:rPr>
          <w:rFonts w:ascii="Times New Roman" w:hAnsi="Times New Roman"/>
          <w:i/>
          <w:sz w:val="28"/>
          <w:szCs w:val="28"/>
          <w:lang w:val="uk-UA"/>
        </w:rPr>
        <w:t xml:space="preserve">Швейцарсько-український </w:t>
      </w:r>
      <w:proofErr w:type="spellStart"/>
      <w:r w:rsidR="007A7933" w:rsidRPr="007A7933">
        <w:rPr>
          <w:rFonts w:ascii="Times New Roman" w:hAnsi="Times New Roman"/>
          <w:i/>
          <w:sz w:val="28"/>
          <w:szCs w:val="28"/>
          <w:lang w:val="uk-UA"/>
        </w:rPr>
        <w:t>проєкт</w:t>
      </w:r>
      <w:proofErr w:type="spellEnd"/>
      <w:r w:rsidR="007A7933" w:rsidRPr="007A7933">
        <w:rPr>
          <w:rFonts w:ascii="Times New Roman" w:hAnsi="Times New Roman"/>
          <w:i/>
          <w:sz w:val="28"/>
          <w:szCs w:val="28"/>
          <w:lang w:val="uk-UA"/>
        </w:rPr>
        <w:t xml:space="preserve"> DECIDE «Децентралізація для розвитку демократичної освіти»</w:t>
      </w:r>
      <w:r w:rsidR="007A7933"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w:t>
      </w:r>
      <w:proofErr w:type="spellStart"/>
      <w:r w:rsidRPr="00250ED3">
        <w:rPr>
          <w:rFonts w:ascii="Times New Roman" w:hAnsi="Times New Roman"/>
          <w:sz w:val="28"/>
          <w:szCs w:val="28"/>
          <w:lang w:val="uk-UA"/>
        </w:rPr>
        <w:t>Жабенко</w:t>
      </w:r>
      <w:proofErr w:type="spellEnd"/>
      <w:r w:rsidRPr="00250ED3">
        <w:rPr>
          <w:rFonts w:ascii="Times New Roman" w:hAnsi="Times New Roman"/>
          <w:sz w:val="28"/>
          <w:szCs w:val="28"/>
          <w:lang w:val="uk-UA"/>
        </w:rPr>
        <w:t xml:space="preserve"> Л.</w:t>
      </w:r>
      <w:r w:rsidR="007A7933">
        <w:rPr>
          <w:rFonts w:ascii="Times New Roman" w:hAnsi="Times New Roman"/>
          <w:sz w:val="28"/>
          <w:szCs w:val="28"/>
          <w:lang w:val="uk-UA"/>
        </w:rPr>
        <w:t xml:space="preserve"> та ін. </w:t>
      </w:r>
      <w:r w:rsidR="002059CD" w:rsidRPr="00250ED3">
        <w:rPr>
          <w:rFonts w:ascii="Times New Roman" w:hAnsi="Times New Roman"/>
          <w:sz w:val="28"/>
          <w:szCs w:val="28"/>
          <w:lang w:val="uk-UA"/>
        </w:rPr>
        <w:t xml:space="preserve"> Київ, 2022. </w:t>
      </w:r>
      <w:r w:rsidRPr="00250ED3">
        <w:rPr>
          <w:rFonts w:ascii="Times New Roman" w:hAnsi="Times New Roman"/>
          <w:sz w:val="28"/>
          <w:szCs w:val="28"/>
          <w:lang w:val="uk-UA"/>
        </w:rPr>
        <w:t xml:space="preserve"> 68 с.</w:t>
      </w:r>
    </w:p>
    <w:p w:rsidR="00937759" w:rsidRPr="00250ED3" w:rsidRDefault="00937759" w:rsidP="007F0CFB">
      <w:pPr>
        <w:autoSpaceDE w:val="0"/>
        <w:autoSpaceDN w:val="0"/>
        <w:adjustRightInd w:val="0"/>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12. Інтерактивні методи навчання: </w:t>
      </w:r>
      <w:proofErr w:type="spellStart"/>
      <w:r w:rsidR="007A7933">
        <w:rPr>
          <w:rFonts w:ascii="Times New Roman" w:hAnsi="Times New Roman"/>
          <w:sz w:val="28"/>
          <w:szCs w:val="28"/>
          <w:lang w:val="uk-UA"/>
        </w:rPr>
        <w:t>н</w:t>
      </w:r>
      <w:r w:rsidRPr="00250ED3">
        <w:rPr>
          <w:rFonts w:ascii="Times New Roman" w:hAnsi="Times New Roman"/>
          <w:sz w:val="28"/>
          <w:szCs w:val="28"/>
          <w:lang w:val="uk-UA"/>
        </w:rPr>
        <w:t>авч</w:t>
      </w:r>
      <w:proofErr w:type="spellEnd"/>
      <w:r w:rsidRPr="00250ED3">
        <w:rPr>
          <w:rFonts w:ascii="Times New Roman" w:hAnsi="Times New Roman"/>
          <w:sz w:val="28"/>
          <w:szCs w:val="28"/>
          <w:lang w:val="uk-UA"/>
        </w:rPr>
        <w:t>. посібник. /</w:t>
      </w:r>
      <w:r w:rsidR="007A7933">
        <w:rPr>
          <w:rFonts w:ascii="Times New Roman" w:hAnsi="Times New Roman"/>
          <w:sz w:val="28"/>
          <w:szCs w:val="28"/>
          <w:lang w:val="uk-UA"/>
        </w:rPr>
        <w:t xml:space="preserve"> </w:t>
      </w:r>
      <w:r w:rsidRPr="00250ED3">
        <w:rPr>
          <w:rFonts w:ascii="Times New Roman" w:hAnsi="Times New Roman"/>
          <w:sz w:val="28"/>
          <w:szCs w:val="28"/>
          <w:lang w:val="uk-UA"/>
        </w:rPr>
        <w:t xml:space="preserve">За </w:t>
      </w:r>
      <w:proofErr w:type="spellStart"/>
      <w:r w:rsidRPr="00250ED3">
        <w:rPr>
          <w:rFonts w:ascii="Times New Roman" w:hAnsi="Times New Roman"/>
          <w:sz w:val="28"/>
          <w:szCs w:val="28"/>
          <w:lang w:val="uk-UA"/>
        </w:rPr>
        <w:t>заг</w:t>
      </w:r>
      <w:proofErr w:type="spellEnd"/>
      <w:r w:rsidR="002059CD" w:rsidRPr="00250ED3">
        <w:rPr>
          <w:rFonts w:ascii="Times New Roman" w:hAnsi="Times New Roman"/>
          <w:sz w:val="28"/>
          <w:szCs w:val="28"/>
          <w:lang w:val="uk-UA"/>
        </w:rPr>
        <w:t>. ред. П. Шевчука і П.</w:t>
      </w:r>
      <w:proofErr w:type="spellStart"/>
      <w:r w:rsidR="002059CD" w:rsidRPr="00250ED3">
        <w:rPr>
          <w:rFonts w:ascii="Times New Roman" w:hAnsi="Times New Roman"/>
          <w:sz w:val="28"/>
          <w:szCs w:val="28"/>
          <w:lang w:val="uk-UA"/>
        </w:rPr>
        <w:t>Фенриха</w:t>
      </w:r>
      <w:proofErr w:type="spellEnd"/>
      <w:r w:rsidR="002059CD" w:rsidRPr="00250ED3">
        <w:rPr>
          <w:rFonts w:ascii="Times New Roman" w:hAnsi="Times New Roman"/>
          <w:sz w:val="28"/>
          <w:szCs w:val="28"/>
          <w:lang w:val="uk-UA"/>
        </w:rPr>
        <w:t xml:space="preserve">.  </w:t>
      </w:r>
      <w:proofErr w:type="spellStart"/>
      <w:r w:rsidR="002059CD" w:rsidRPr="00250ED3">
        <w:rPr>
          <w:rFonts w:ascii="Times New Roman" w:hAnsi="Times New Roman"/>
          <w:sz w:val="28"/>
          <w:szCs w:val="28"/>
          <w:lang w:val="uk-UA"/>
        </w:rPr>
        <w:t>Щецін</w:t>
      </w:r>
      <w:proofErr w:type="spellEnd"/>
      <w:r w:rsidR="002059CD" w:rsidRPr="00250ED3">
        <w:rPr>
          <w:rFonts w:ascii="Times New Roman" w:hAnsi="Times New Roman"/>
          <w:sz w:val="28"/>
          <w:szCs w:val="28"/>
          <w:lang w:val="uk-UA"/>
        </w:rPr>
        <w:t xml:space="preserve">: Вид-во WSAP, 2005. </w:t>
      </w:r>
      <w:r w:rsidRPr="00250ED3">
        <w:rPr>
          <w:rFonts w:ascii="Times New Roman" w:hAnsi="Times New Roman"/>
          <w:sz w:val="28"/>
          <w:szCs w:val="28"/>
          <w:lang w:val="uk-UA"/>
        </w:rPr>
        <w:t xml:space="preserve"> 170 с. </w:t>
      </w:r>
    </w:p>
    <w:p w:rsidR="00937759" w:rsidRPr="00250ED3" w:rsidRDefault="00937759" w:rsidP="007F0CF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13. </w:t>
      </w:r>
      <w:proofErr w:type="spellStart"/>
      <w:r w:rsidRPr="00250ED3">
        <w:rPr>
          <w:rFonts w:ascii="Times New Roman" w:hAnsi="Times New Roman"/>
          <w:sz w:val="28"/>
          <w:szCs w:val="28"/>
          <w:lang w:val="uk-UA"/>
        </w:rPr>
        <w:t>Караман</w:t>
      </w:r>
      <w:proofErr w:type="spellEnd"/>
      <w:r w:rsidRPr="00250ED3">
        <w:rPr>
          <w:rFonts w:ascii="Times New Roman" w:hAnsi="Times New Roman"/>
          <w:sz w:val="28"/>
          <w:szCs w:val="28"/>
          <w:lang w:val="uk-UA"/>
        </w:rPr>
        <w:t xml:space="preserve"> С. О. Методика навчання української мови в гімназії: </w:t>
      </w:r>
      <w:r w:rsidR="007A7933">
        <w:rPr>
          <w:rFonts w:ascii="Times New Roman" w:hAnsi="Times New Roman"/>
          <w:sz w:val="28"/>
          <w:szCs w:val="28"/>
          <w:lang w:val="uk-UA"/>
        </w:rPr>
        <w:t>н</w:t>
      </w:r>
      <w:r w:rsidRPr="00250ED3">
        <w:rPr>
          <w:rFonts w:ascii="Times New Roman" w:hAnsi="Times New Roman"/>
          <w:sz w:val="28"/>
          <w:szCs w:val="28"/>
          <w:lang w:val="uk-UA"/>
        </w:rPr>
        <w:t>авчальний посібник для ст</w:t>
      </w:r>
      <w:r w:rsidR="0000256B" w:rsidRPr="00250ED3">
        <w:rPr>
          <w:rFonts w:ascii="Times New Roman" w:hAnsi="Times New Roman"/>
          <w:sz w:val="28"/>
          <w:szCs w:val="28"/>
          <w:lang w:val="uk-UA"/>
        </w:rPr>
        <w:t xml:space="preserve">удентів вищих закладів освіти.  Київ: </w:t>
      </w:r>
      <w:proofErr w:type="spellStart"/>
      <w:r w:rsidR="0000256B" w:rsidRPr="00250ED3">
        <w:rPr>
          <w:rFonts w:ascii="Times New Roman" w:hAnsi="Times New Roman"/>
          <w:sz w:val="28"/>
          <w:szCs w:val="28"/>
          <w:lang w:val="uk-UA"/>
        </w:rPr>
        <w:t>Ленвіт</w:t>
      </w:r>
      <w:proofErr w:type="spellEnd"/>
      <w:r w:rsidR="0000256B" w:rsidRPr="00250ED3">
        <w:rPr>
          <w:rFonts w:ascii="Times New Roman" w:hAnsi="Times New Roman"/>
          <w:sz w:val="28"/>
          <w:szCs w:val="28"/>
          <w:lang w:val="uk-UA"/>
        </w:rPr>
        <w:t xml:space="preserve">, 2000. </w:t>
      </w:r>
      <w:r w:rsidRPr="00250ED3">
        <w:rPr>
          <w:rFonts w:ascii="Times New Roman" w:hAnsi="Times New Roman"/>
          <w:sz w:val="28"/>
          <w:szCs w:val="28"/>
          <w:lang w:val="uk-UA"/>
        </w:rPr>
        <w:t xml:space="preserve"> 272 с.</w:t>
      </w:r>
    </w:p>
    <w:p w:rsidR="00937759" w:rsidRPr="00250ED3" w:rsidRDefault="00937759" w:rsidP="009A38F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lastRenderedPageBreak/>
        <w:t xml:space="preserve">14. </w:t>
      </w:r>
      <w:proofErr w:type="spellStart"/>
      <w:r w:rsidRPr="00250ED3">
        <w:rPr>
          <w:rFonts w:ascii="Times New Roman" w:hAnsi="Times New Roman"/>
          <w:sz w:val="28"/>
          <w:szCs w:val="28"/>
          <w:lang w:val="uk-UA"/>
        </w:rPr>
        <w:t>Кожуленко</w:t>
      </w:r>
      <w:proofErr w:type="spellEnd"/>
      <w:r w:rsidRPr="00250ED3">
        <w:rPr>
          <w:rFonts w:ascii="Times New Roman" w:hAnsi="Times New Roman"/>
          <w:sz w:val="28"/>
          <w:szCs w:val="28"/>
          <w:lang w:val="uk-UA"/>
        </w:rPr>
        <w:t xml:space="preserve"> О. Б. Гра як один із методів активного навчання на уроках української мови</w:t>
      </w:r>
      <w:r w:rsidR="007A7933">
        <w:rPr>
          <w:rFonts w:ascii="Times New Roman" w:hAnsi="Times New Roman"/>
          <w:sz w:val="28"/>
          <w:szCs w:val="28"/>
          <w:lang w:val="uk-UA"/>
        </w:rPr>
        <w:t>.</w:t>
      </w:r>
      <w:r w:rsidRPr="00250ED3">
        <w:rPr>
          <w:rFonts w:ascii="Times New Roman" w:hAnsi="Times New Roman"/>
          <w:sz w:val="28"/>
          <w:szCs w:val="28"/>
          <w:lang w:val="uk-UA"/>
        </w:rPr>
        <w:t xml:space="preserve"> </w:t>
      </w:r>
      <w:r w:rsidRPr="007A7933">
        <w:rPr>
          <w:rFonts w:ascii="Times New Roman" w:hAnsi="Times New Roman"/>
          <w:i/>
          <w:sz w:val="28"/>
          <w:szCs w:val="28"/>
          <w:lang w:val="uk-UA"/>
        </w:rPr>
        <w:t>Вивчаємо українську мову та літера</w:t>
      </w:r>
      <w:r w:rsidR="0000256B" w:rsidRPr="007A7933">
        <w:rPr>
          <w:rFonts w:ascii="Times New Roman" w:hAnsi="Times New Roman"/>
          <w:i/>
          <w:sz w:val="28"/>
          <w:szCs w:val="28"/>
          <w:lang w:val="uk-UA"/>
        </w:rPr>
        <w:t>туру.</w:t>
      </w:r>
      <w:r w:rsidR="0000256B" w:rsidRPr="00250ED3">
        <w:rPr>
          <w:rFonts w:ascii="Times New Roman" w:hAnsi="Times New Roman"/>
          <w:sz w:val="28"/>
          <w:szCs w:val="28"/>
          <w:lang w:val="uk-UA"/>
        </w:rPr>
        <w:t xml:space="preserve">  2007.  № 25. </w:t>
      </w:r>
      <w:r w:rsidRPr="00250ED3">
        <w:rPr>
          <w:rFonts w:ascii="Times New Roman" w:hAnsi="Times New Roman"/>
          <w:sz w:val="28"/>
          <w:szCs w:val="28"/>
          <w:lang w:val="uk-UA"/>
        </w:rPr>
        <w:t xml:space="preserve"> С. 2–6.</w:t>
      </w:r>
    </w:p>
    <w:p w:rsidR="00937759" w:rsidRPr="00250ED3" w:rsidRDefault="00937759" w:rsidP="009A38F9">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15. </w:t>
      </w:r>
      <w:proofErr w:type="spellStart"/>
      <w:r w:rsidRPr="00250ED3">
        <w:rPr>
          <w:rFonts w:ascii="Times New Roman" w:eastAsia="Times New Roman" w:hAnsi="Times New Roman"/>
          <w:sz w:val="28"/>
          <w:szCs w:val="28"/>
          <w:lang w:val="uk-UA" w:eastAsia="uk-UA"/>
        </w:rPr>
        <w:t>Колоїз</w:t>
      </w:r>
      <w:proofErr w:type="spellEnd"/>
      <w:r w:rsidRPr="00250ED3">
        <w:rPr>
          <w:rFonts w:ascii="Times New Roman" w:eastAsia="Times New Roman" w:hAnsi="Times New Roman"/>
          <w:sz w:val="28"/>
          <w:szCs w:val="28"/>
          <w:lang w:val="uk-UA" w:eastAsia="uk-UA"/>
        </w:rPr>
        <w:t xml:space="preserve"> Ж. Національна школа в концепції </w:t>
      </w:r>
      <w:r w:rsidR="0000256B" w:rsidRPr="00250ED3">
        <w:rPr>
          <w:rFonts w:ascii="Times New Roman" w:eastAsia="Times New Roman" w:hAnsi="Times New Roman"/>
          <w:sz w:val="28"/>
          <w:szCs w:val="28"/>
          <w:lang w:val="uk-UA" w:eastAsia="uk-UA"/>
        </w:rPr>
        <w:t>Сергія Єфремова</w:t>
      </w:r>
      <w:r w:rsidR="007A7933">
        <w:rPr>
          <w:rFonts w:ascii="Times New Roman" w:eastAsia="Times New Roman" w:hAnsi="Times New Roman"/>
          <w:sz w:val="28"/>
          <w:szCs w:val="28"/>
          <w:lang w:val="uk-UA" w:eastAsia="uk-UA"/>
        </w:rPr>
        <w:t>.</w:t>
      </w:r>
      <w:r w:rsidR="0000256B" w:rsidRPr="00250ED3">
        <w:rPr>
          <w:rFonts w:ascii="Times New Roman" w:eastAsia="Times New Roman" w:hAnsi="Times New Roman"/>
          <w:sz w:val="28"/>
          <w:szCs w:val="28"/>
          <w:lang w:val="uk-UA" w:eastAsia="uk-UA"/>
        </w:rPr>
        <w:t xml:space="preserve"> </w:t>
      </w:r>
      <w:proofErr w:type="spellStart"/>
      <w:r w:rsidR="0000256B" w:rsidRPr="007A7933">
        <w:rPr>
          <w:rFonts w:ascii="Times New Roman" w:eastAsia="Times New Roman" w:hAnsi="Times New Roman"/>
          <w:i/>
          <w:sz w:val="28"/>
          <w:szCs w:val="28"/>
          <w:lang w:val="uk-UA" w:eastAsia="uk-UA"/>
        </w:rPr>
        <w:t>Дивослово</w:t>
      </w:r>
      <w:proofErr w:type="spellEnd"/>
      <w:r w:rsidR="0000256B" w:rsidRPr="007A7933">
        <w:rPr>
          <w:rFonts w:ascii="Times New Roman" w:eastAsia="Times New Roman" w:hAnsi="Times New Roman"/>
          <w:i/>
          <w:sz w:val="28"/>
          <w:szCs w:val="28"/>
          <w:lang w:val="uk-UA" w:eastAsia="uk-UA"/>
        </w:rPr>
        <w:t>.</w:t>
      </w:r>
      <w:r w:rsidR="0000256B" w:rsidRPr="00250ED3">
        <w:rPr>
          <w:rFonts w:ascii="Times New Roman" w:eastAsia="Times New Roman" w:hAnsi="Times New Roman"/>
          <w:sz w:val="28"/>
          <w:szCs w:val="28"/>
          <w:lang w:val="uk-UA" w:eastAsia="uk-UA"/>
        </w:rPr>
        <w:t xml:space="preserve"> Київ</w:t>
      </w:r>
      <w:r w:rsidRPr="00250ED3">
        <w:rPr>
          <w:rFonts w:ascii="Times New Roman" w:eastAsia="Times New Roman" w:hAnsi="Times New Roman"/>
          <w:sz w:val="28"/>
          <w:szCs w:val="28"/>
          <w:lang w:val="uk-UA" w:eastAsia="uk-UA"/>
        </w:rPr>
        <w:t>: Освіта, 1994.  №1. С.</w:t>
      </w:r>
      <w:r w:rsidR="007A7933">
        <w:rPr>
          <w:rFonts w:ascii="Times New Roman" w:eastAsia="Times New Roman" w:hAnsi="Times New Roman"/>
          <w:sz w:val="28"/>
          <w:szCs w:val="28"/>
          <w:lang w:val="uk-UA" w:eastAsia="uk-UA"/>
        </w:rPr>
        <w:t xml:space="preserve"> </w:t>
      </w:r>
      <w:r w:rsidRPr="00250ED3">
        <w:rPr>
          <w:rFonts w:ascii="Times New Roman" w:eastAsia="Times New Roman" w:hAnsi="Times New Roman"/>
          <w:sz w:val="28"/>
          <w:szCs w:val="28"/>
          <w:lang w:val="uk-UA" w:eastAsia="uk-UA"/>
        </w:rPr>
        <w:t xml:space="preserve">37. </w:t>
      </w:r>
    </w:p>
    <w:p w:rsidR="00937759" w:rsidRPr="00250ED3" w:rsidRDefault="00937759" w:rsidP="009A38F9">
      <w:pPr>
        <w:autoSpaceDE w:val="0"/>
        <w:autoSpaceDN w:val="0"/>
        <w:adjustRightInd w:val="0"/>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16. Концепція позакласної виховної роботи загальноосвітньої школи</w:t>
      </w:r>
      <w:r w:rsidR="00150161" w:rsidRPr="00250ED3">
        <w:rPr>
          <w:rFonts w:ascii="Times New Roman" w:hAnsi="Times New Roman"/>
          <w:sz w:val="28"/>
          <w:szCs w:val="28"/>
          <w:lang w:val="uk-UA"/>
        </w:rPr>
        <w:t xml:space="preserve"> </w:t>
      </w:r>
      <w:r w:rsidRPr="00250ED3">
        <w:rPr>
          <w:rFonts w:ascii="Times New Roman" w:hAnsi="Times New Roman"/>
          <w:sz w:val="28"/>
          <w:szCs w:val="28"/>
          <w:lang w:val="uk-UA"/>
        </w:rPr>
        <w:t>/ С.У.</w:t>
      </w:r>
      <w:r w:rsidR="0000256B" w:rsidRPr="00250ED3">
        <w:rPr>
          <w:rFonts w:ascii="Times New Roman" w:hAnsi="Times New Roman"/>
          <w:sz w:val="28"/>
          <w:szCs w:val="28"/>
          <w:lang w:val="uk-UA"/>
        </w:rPr>
        <w:t> </w:t>
      </w:r>
      <w:proofErr w:type="spellStart"/>
      <w:r w:rsidRPr="00250ED3">
        <w:rPr>
          <w:rFonts w:ascii="Times New Roman" w:hAnsi="Times New Roman"/>
          <w:sz w:val="28"/>
          <w:szCs w:val="28"/>
          <w:lang w:val="uk-UA"/>
        </w:rPr>
        <w:t>Гончаренко</w:t>
      </w:r>
      <w:proofErr w:type="spellEnd"/>
      <w:r w:rsidR="007A7933">
        <w:rPr>
          <w:rFonts w:ascii="Times New Roman" w:hAnsi="Times New Roman"/>
          <w:sz w:val="28"/>
          <w:szCs w:val="28"/>
          <w:lang w:val="uk-UA"/>
        </w:rPr>
        <w:t xml:space="preserve"> та ін.</w:t>
      </w:r>
      <w:r w:rsidR="0000256B" w:rsidRPr="00250ED3">
        <w:rPr>
          <w:rFonts w:ascii="Times New Roman" w:hAnsi="Times New Roman"/>
          <w:sz w:val="28"/>
          <w:szCs w:val="28"/>
          <w:lang w:val="uk-UA"/>
        </w:rPr>
        <w:t xml:space="preserve">  </w:t>
      </w:r>
      <w:r w:rsidR="0000256B" w:rsidRPr="007A7933">
        <w:rPr>
          <w:rFonts w:ascii="Times New Roman" w:hAnsi="Times New Roman"/>
          <w:i/>
          <w:sz w:val="28"/>
          <w:szCs w:val="28"/>
          <w:lang w:val="uk-UA"/>
        </w:rPr>
        <w:t>Рідна школа</w:t>
      </w:r>
      <w:r w:rsidR="0000256B"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1991. </w:t>
      </w:r>
      <w:r w:rsidR="0000256B" w:rsidRPr="00250ED3">
        <w:rPr>
          <w:rFonts w:ascii="Times New Roman" w:hAnsi="Times New Roman"/>
          <w:sz w:val="28"/>
          <w:szCs w:val="28"/>
          <w:lang w:val="uk-UA"/>
        </w:rPr>
        <w:t xml:space="preserve"> № 6. </w:t>
      </w:r>
      <w:r w:rsidRPr="00250ED3">
        <w:rPr>
          <w:rFonts w:ascii="Times New Roman" w:hAnsi="Times New Roman"/>
          <w:sz w:val="28"/>
          <w:szCs w:val="28"/>
          <w:lang w:val="uk-UA"/>
        </w:rPr>
        <w:t xml:space="preserve"> С. 48 </w:t>
      </w:r>
      <w:r w:rsidRPr="00250ED3">
        <w:rPr>
          <w:rFonts w:ascii="Times New Roman" w:eastAsia="Times New Roman" w:hAnsi="Times New Roman"/>
          <w:sz w:val="28"/>
          <w:szCs w:val="28"/>
          <w:lang w:val="uk-UA" w:eastAsia="ru-RU"/>
        </w:rPr>
        <w:t xml:space="preserve">– </w:t>
      </w:r>
      <w:r w:rsidRPr="00250ED3">
        <w:rPr>
          <w:rFonts w:ascii="Times New Roman" w:hAnsi="Times New Roman"/>
          <w:sz w:val="28"/>
          <w:szCs w:val="28"/>
          <w:lang w:val="uk-UA"/>
        </w:rPr>
        <w:t xml:space="preserve"> 55.</w:t>
      </w:r>
    </w:p>
    <w:p w:rsidR="009A38F9" w:rsidRPr="00250ED3" w:rsidRDefault="00937759" w:rsidP="009A38F9">
      <w:pPr>
        <w:spacing w:after="0" w:line="360" w:lineRule="auto"/>
        <w:jc w:val="both"/>
        <w:rPr>
          <w:rFonts w:ascii="Times New Roman" w:eastAsiaTheme="minorHAnsi" w:hAnsi="Times New Roman"/>
          <w:sz w:val="28"/>
          <w:szCs w:val="28"/>
          <w:lang w:val="uk-UA"/>
        </w:rPr>
      </w:pPr>
      <w:r w:rsidRPr="00250ED3">
        <w:rPr>
          <w:rFonts w:ascii="Times New Roman" w:eastAsia="Times New Roman" w:hAnsi="Times New Roman"/>
          <w:sz w:val="28"/>
          <w:szCs w:val="28"/>
          <w:lang w:val="uk-UA" w:eastAsia="ru-RU"/>
        </w:rPr>
        <w:t xml:space="preserve">17. </w:t>
      </w:r>
      <w:proofErr w:type="spellStart"/>
      <w:r w:rsidRPr="00250ED3">
        <w:rPr>
          <w:rFonts w:ascii="Times New Roman" w:eastAsiaTheme="minorHAnsi" w:hAnsi="Times New Roman"/>
          <w:sz w:val="28"/>
          <w:szCs w:val="28"/>
          <w:lang w:val="uk-UA"/>
        </w:rPr>
        <w:t>Костів</w:t>
      </w:r>
      <w:proofErr w:type="spellEnd"/>
      <w:r w:rsidRPr="00250ED3">
        <w:rPr>
          <w:rFonts w:ascii="Times New Roman" w:eastAsiaTheme="minorHAnsi" w:hAnsi="Times New Roman"/>
          <w:sz w:val="28"/>
          <w:szCs w:val="28"/>
          <w:lang w:val="uk-UA"/>
        </w:rPr>
        <w:t xml:space="preserve"> О., </w:t>
      </w:r>
      <w:proofErr w:type="spellStart"/>
      <w:r w:rsidRPr="00250ED3">
        <w:rPr>
          <w:rFonts w:ascii="Times New Roman" w:eastAsiaTheme="minorHAnsi" w:hAnsi="Times New Roman"/>
          <w:sz w:val="28"/>
          <w:szCs w:val="28"/>
          <w:lang w:val="uk-UA"/>
        </w:rPr>
        <w:t>Сколоздра-Шепітко</w:t>
      </w:r>
      <w:proofErr w:type="spellEnd"/>
      <w:r w:rsidRPr="00250ED3">
        <w:rPr>
          <w:rFonts w:ascii="Times New Roman" w:eastAsiaTheme="minorHAnsi" w:hAnsi="Times New Roman"/>
          <w:sz w:val="28"/>
          <w:szCs w:val="28"/>
          <w:lang w:val="uk-UA"/>
        </w:rPr>
        <w:t xml:space="preserve"> О. Методика викладання української мови:</w:t>
      </w:r>
      <w:r w:rsidR="00150161" w:rsidRPr="00250ED3">
        <w:rPr>
          <w:rFonts w:ascii="Times New Roman" w:eastAsiaTheme="minorHAnsi" w:hAnsi="Times New Roman"/>
          <w:sz w:val="28"/>
          <w:szCs w:val="28"/>
          <w:lang w:val="uk-UA"/>
        </w:rPr>
        <w:t xml:space="preserve"> навчально-методичний посібник. Львів, 2018. </w:t>
      </w:r>
      <w:r w:rsidRPr="00250ED3">
        <w:rPr>
          <w:rFonts w:ascii="Times New Roman" w:eastAsiaTheme="minorHAnsi" w:hAnsi="Times New Roman"/>
          <w:sz w:val="28"/>
          <w:szCs w:val="28"/>
          <w:lang w:val="uk-UA"/>
        </w:rPr>
        <w:t xml:space="preserve"> 202 с. </w:t>
      </w:r>
    </w:p>
    <w:p w:rsidR="00937759" w:rsidRPr="00250ED3" w:rsidRDefault="00937759" w:rsidP="009A38F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18. </w:t>
      </w:r>
      <w:proofErr w:type="spellStart"/>
      <w:r w:rsidRPr="00250ED3">
        <w:rPr>
          <w:rFonts w:ascii="Times New Roman" w:eastAsia="Times New Roman" w:hAnsi="Times New Roman"/>
          <w:sz w:val="28"/>
          <w:szCs w:val="28"/>
          <w:lang w:val="uk-UA" w:eastAsia="ru-RU"/>
        </w:rPr>
        <w:t>Кузьмінський</w:t>
      </w:r>
      <w:proofErr w:type="spellEnd"/>
      <w:r w:rsidRPr="00250ED3">
        <w:rPr>
          <w:rFonts w:ascii="Times New Roman" w:eastAsia="Times New Roman" w:hAnsi="Times New Roman"/>
          <w:sz w:val="28"/>
          <w:szCs w:val="28"/>
          <w:lang w:val="uk-UA" w:eastAsia="ru-RU"/>
        </w:rPr>
        <w:t xml:space="preserve"> А. І. Технологія і техніка шкільного уроку: </w:t>
      </w:r>
      <w:proofErr w:type="spellStart"/>
      <w:r w:rsidRPr="00250ED3">
        <w:rPr>
          <w:rFonts w:ascii="Times New Roman" w:eastAsia="Times New Roman" w:hAnsi="Times New Roman"/>
          <w:sz w:val="28"/>
          <w:szCs w:val="28"/>
          <w:lang w:val="uk-UA" w:eastAsia="ru-RU"/>
        </w:rPr>
        <w:t>навч</w:t>
      </w:r>
      <w:proofErr w:type="spellEnd"/>
      <w:r w:rsidRPr="00250ED3">
        <w:rPr>
          <w:rFonts w:ascii="Times New Roman" w:eastAsia="Times New Roman" w:hAnsi="Times New Roman"/>
          <w:sz w:val="28"/>
          <w:szCs w:val="28"/>
          <w:lang w:val="uk-UA" w:eastAsia="ru-RU"/>
        </w:rPr>
        <w:t xml:space="preserve">. </w:t>
      </w:r>
      <w:proofErr w:type="spellStart"/>
      <w:r w:rsidRPr="00250ED3">
        <w:rPr>
          <w:rFonts w:ascii="Times New Roman" w:eastAsia="Times New Roman" w:hAnsi="Times New Roman"/>
          <w:sz w:val="28"/>
          <w:szCs w:val="28"/>
          <w:lang w:val="uk-UA" w:eastAsia="ru-RU"/>
        </w:rPr>
        <w:t>посіб</w:t>
      </w:r>
      <w:proofErr w:type="spellEnd"/>
      <w:r w:rsidRPr="00250ED3">
        <w:rPr>
          <w:rFonts w:ascii="Times New Roman" w:eastAsia="Times New Roman" w:hAnsi="Times New Roman"/>
          <w:sz w:val="28"/>
          <w:szCs w:val="28"/>
          <w:lang w:val="uk-UA" w:eastAsia="ru-RU"/>
        </w:rPr>
        <w:t xml:space="preserve">. </w:t>
      </w:r>
      <w:r w:rsidR="00150161" w:rsidRPr="00250ED3">
        <w:rPr>
          <w:rFonts w:ascii="Times New Roman" w:eastAsia="Times New Roman" w:hAnsi="Times New Roman"/>
          <w:sz w:val="28"/>
          <w:szCs w:val="28"/>
          <w:lang w:val="uk-UA" w:eastAsia="ru-RU"/>
        </w:rPr>
        <w:t xml:space="preserve">Київ : Знання, 2010. </w:t>
      </w:r>
      <w:r w:rsidRPr="00250ED3">
        <w:rPr>
          <w:rFonts w:ascii="Times New Roman" w:eastAsia="Times New Roman" w:hAnsi="Times New Roman"/>
          <w:sz w:val="28"/>
          <w:szCs w:val="28"/>
          <w:lang w:val="uk-UA" w:eastAsia="ru-RU"/>
        </w:rPr>
        <w:t xml:space="preserve"> 335 с. </w:t>
      </w:r>
    </w:p>
    <w:p w:rsidR="00937759" w:rsidRPr="00250ED3" w:rsidRDefault="00150161" w:rsidP="009A38F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19</w:t>
      </w:r>
      <w:r w:rsidR="00937759" w:rsidRPr="00250ED3">
        <w:rPr>
          <w:rFonts w:ascii="Times New Roman" w:hAnsi="Times New Roman"/>
          <w:sz w:val="28"/>
          <w:szCs w:val="28"/>
          <w:lang w:val="uk-UA"/>
        </w:rPr>
        <w:t xml:space="preserve">. </w:t>
      </w:r>
      <w:proofErr w:type="spellStart"/>
      <w:r w:rsidR="00937759" w:rsidRPr="00250ED3">
        <w:rPr>
          <w:rFonts w:ascii="Times New Roman" w:hAnsi="Times New Roman"/>
          <w:sz w:val="28"/>
          <w:szCs w:val="28"/>
          <w:lang w:val="uk-UA"/>
        </w:rPr>
        <w:t>Лопушинський</w:t>
      </w:r>
      <w:proofErr w:type="spellEnd"/>
      <w:r w:rsidR="00937759" w:rsidRPr="00250ED3">
        <w:rPr>
          <w:rFonts w:ascii="Times New Roman" w:hAnsi="Times New Roman"/>
          <w:sz w:val="28"/>
          <w:szCs w:val="28"/>
          <w:lang w:val="uk-UA"/>
        </w:rPr>
        <w:t xml:space="preserve"> І.П., </w:t>
      </w:r>
      <w:proofErr w:type="spellStart"/>
      <w:r w:rsidR="00937759" w:rsidRPr="00250ED3">
        <w:rPr>
          <w:rFonts w:ascii="Times New Roman" w:hAnsi="Times New Roman"/>
          <w:sz w:val="28"/>
          <w:szCs w:val="28"/>
          <w:lang w:val="uk-UA"/>
        </w:rPr>
        <w:t>Марунич</w:t>
      </w:r>
      <w:proofErr w:type="spellEnd"/>
      <w:r w:rsidR="00937759" w:rsidRPr="00250ED3">
        <w:rPr>
          <w:rFonts w:ascii="Times New Roman" w:hAnsi="Times New Roman"/>
          <w:sz w:val="28"/>
          <w:szCs w:val="28"/>
          <w:lang w:val="uk-UA"/>
        </w:rPr>
        <w:t xml:space="preserve"> І.І. Позакласна робота з рідн</w:t>
      </w:r>
      <w:r w:rsidRPr="00250ED3">
        <w:rPr>
          <w:rFonts w:ascii="Times New Roman" w:hAnsi="Times New Roman"/>
          <w:sz w:val="28"/>
          <w:szCs w:val="28"/>
          <w:lang w:val="uk-UA"/>
        </w:rPr>
        <w:t xml:space="preserve">ої мови у школах нового типу. Херсон, 1996. </w:t>
      </w:r>
      <w:r w:rsidR="00937759" w:rsidRPr="00250ED3">
        <w:rPr>
          <w:rFonts w:ascii="Times New Roman" w:hAnsi="Times New Roman"/>
          <w:sz w:val="28"/>
          <w:szCs w:val="28"/>
          <w:lang w:val="uk-UA"/>
        </w:rPr>
        <w:t xml:space="preserve"> 76 с.</w:t>
      </w:r>
    </w:p>
    <w:p w:rsidR="00937759" w:rsidRPr="00250ED3" w:rsidRDefault="00150161" w:rsidP="009A38F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20</w:t>
      </w:r>
      <w:r w:rsidR="00937759" w:rsidRPr="00250ED3">
        <w:rPr>
          <w:rFonts w:ascii="Times New Roman" w:hAnsi="Times New Roman"/>
          <w:sz w:val="28"/>
          <w:szCs w:val="28"/>
          <w:lang w:val="uk-UA"/>
        </w:rPr>
        <w:t xml:space="preserve">. </w:t>
      </w:r>
      <w:proofErr w:type="spellStart"/>
      <w:r w:rsidR="00937759" w:rsidRPr="00250ED3">
        <w:rPr>
          <w:rFonts w:ascii="Times New Roman" w:hAnsi="Times New Roman"/>
          <w:sz w:val="28"/>
          <w:szCs w:val="28"/>
          <w:lang w:val="uk-UA"/>
        </w:rPr>
        <w:t>Лукач</w:t>
      </w:r>
      <w:proofErr w:type="spellEnd"/>
      <w:r w:rsidR="00937759" w:rsidRPr="00250ED3">
        <w:rPr>
          <w:rFonts w:ascii="Times New Roman" w:hAnsi="Times New Roman"/>
          <w:sz w:val="28"/>
          <w:szCs w:val="28"/>
          <w:lang w:val="uk-UA"/>
        </w:rPr>
        <w:t xml:space="preserve"> С.А. Бесіда на урок</w:t>
      </w:r>
      <w:r w:rsidRPr="00250ED3">
        <w:rPr>
          <w:rFonts w:ascii="Times New Roman" w:hAnsi="Times New Roman"/>
          <w:sz w:val="28"/>
          <w:szCs w:val="28"/>
          <w:lang w:val="uk-UA"/>
        </w:rPr>
        <w:t xml:space="preserve">ах мови: Посібник для вчителя.  Київ, 1990. </w:t>
      </w:r>
      <w:r w:rsidR="00937759" w:rsidRPr="00250ED3">
        <w:rPr>
          <w:rFonts w:ascii="Times New Roman" w:hAnsi="Times New Roman"/>
          <w:sz w:val="28"/>
          <w:szCs w:val="28"/>
          <w:lang w:val="uk-UA"/>
        </w:rPr>
        <w:t xml:space="preserve"> 112 с.</w:t>
      </w:r>
    </w:p>
    <w:p w:rsidR="00937759" w:rsidRPr="00250ED3" w:rsidRDefault="00150161" w:rsidP="009A38F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21</w:t>
      </w:r>
      <w:r w:rsidR="00937759" w:rsidRPr="00250ED3">
        <w:rPr>
          <w:rFonts w:ascii="Times New Roman" w:hAnsi="Times New Roman"/>
          <w:sz w:val="28"/>
          <w:szCs w:val="28"/>
          <w:lang w:val="uk-UA"/>
        </w:rPr>
        <w:t xml:space="preserve">. Максименко В. П.  Дидактика: курс лекцій: </w:t>
      </w:r>
      <w:proofErr w:type="spellStart"/>
      <w:r w:rsidR="007A7933">
        <w:rPr>
          <w:rFonts w:ascii="Times New Roman" w:hAnsi="Times New Roman"/>
          <w:sz w:val="28"/>
          <w:szCs w:val="28"/>
          <w:lang w:val="uk-UA"/>
        </w:rPr>
        <w:t>н</w:t>
      </w:r>
      <w:r w:rsidR="00937759" w:rsidRPr="00250ED3">
        <w:rPr>
          <w:rFonts w:ascii="Times New Roman" w:hAnsi="Times New Roman"/>
          <w:sz w:val="28"/>
          <w:szCs w:val="28"/>
          <w:lang w:val="uk-UA"/>
        </w:rPr>
        <w:t>авч</w:t>
      </w:r>
      <w:proofErr w:type="spellEnd"/>
      <w:r w:rsidR="00937759" w:rsidRPr="00250ED3">
        <w:rPr>
          <w:rFonts w:ascii="Times New Roman" w:hAnsi="Times New Roman"/>
          <w:sz w:val="28"/>
          <w:szCs w:val="28"/>
          <w:lang w:val="uk-UA"/>
        </w:rPr>
        <w:t xml:space="preserve">. </w:t>
      </w:r>
      <w:proofErr w:type="spellStart"/>
      <w:r w:rsidR="00937759" w:rsidRPr="00250ED3">
        <w:rPr>
          <w:rFonts w:ascii="Times New Roman" w:hAnsi="Times New Roman"/>
          <w:sz w:val="28"/>
          <w:szCs w:val="28"/>
          <w:lang w:val="uk-UA"/>
        </w:rPr>
        <w:t>посіб</w:t>
      </w:r>
      <w:proofErr w:type="spellEnd"/>
      <w:r w:rsidR="00937759" w:rsidRPr="00250ED3">
        <w:rPr>
          <w:rFonts w:ascii="Times New Roman" w:hAnsi="Times New Roman"/>
          <w:sz w:val="28"/>
          <w:szCs w:val="28"/>
          <w:lang w:val="uk-UA"/>
        </w:rPr>
        <w:t>.</w:t>
      </w:r>
      <w:r w:rsidR="001262B7" w:rsidRPr="00250ED3">
        <w:rPr>
          <w:rFonts w:ascii="Times New Roman" w:hAnsi="Times New Roman"/>
          <w:sz w:val="28"/>
          <w:szCs w:val="28"/>
          <w:lang w:val="uk-UA"/>
        </w:rPr>
        <w:t xml:space="preserve"> Хмельницький: </w:t>
      </w:r>
      <w:proofErr w:type="spellStart"/>
      <w:r w:rsidR="001262B7" w:rsidRPr="00250ED3">
        <w:rPr>
          <w:rFonts w:ascii="Times New Roman" w:hAnsi="Times New Roman"/>
          <w:sz w:val="28"/>
          <w:szCs w:val="28"/>
          <w:lang w:val="uk-UA"/>
        </w:rPr>
        <w:t>ХмЦНП</w:t>
      </w:r>
      <w:proofErr w:type="spellEnd"/>
      <w:r w:rsidR="001262B7" w:rsidRPr="00250ED3">
        <w:rPr>
          <w:rFonts w:ascii="Times New Roman" w:hAnsi="Times New Roman"/>
          <w:sz w:val="28"/>
          <w:szCs w:val="28"/>
          <w:lang w:val="uk-UA"/>
        </w:rPr>
        <w:t xml:space="preserve">, 2013. </w:t>
      </w:r>
      <w:r w:rsidR="00937759" w:rsidRPr="00250ED3">
        <w:rPr>
          <w:rFonts w:ascii="Times New Roman" w:hAnsi="Times New Roman"/>
          <w:sz w:val="28"/>
          <w:szCs w:val="28"/>
          <w:lang w:val="uk-UA"/>
        </w:rPr>
        <w:t xml:space="preserve"> 222 с. </w:t>
      </w:r>
    </w:p>
    <w:p w:rsidR="00937759" w:rsidRPr="00250ED3" w:rsidRDefault="001262B7" w:rsidP="009A38F9">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22</w:t>
      </w:r>
      <w:r w:rsidR="00937759" w:rsidRPr="00250ED3">
        <w:rPr>
          <w:rFonts w:ascii="Times New Roman" w:eastAsia="Times New Roman" w:hAnsi="Times New Roman"/>
          <w:sz w:val="28"/>
          <w:szCs w:val="28"/>
          <w:lang w:val="uk-UA" w:eastAsia="ru-RU"/>
        </w:rPr>
        <w:t xml:space="preserve">. </w:t>
      </w:r>
      <w:proofErr w:type="spellStart"/>
      <w:r w:rsidR="00937759" w:rsidRPr="00250ED3">
        <w:rPr>
          <w:rFonts w:ascii="Times New Roman" w:eastAsia="Times New Roman" w:hAnsi="Times New Roman"/>
          <w:sz w:val="28"/>
          <w:szCs w:val="28"/>
          <w:lang w:val="uk-UA" w:eastAsia="ru-RU"/>
        </w:rPr>
        <w:t>Максимчук</w:t>
      </w:r>
      <w:proofErr w:type="spellEnd"/>
      <w:r w:rsidR="00937759" w:rsidRPr="00250ED3">
        <w:rPr>
          <w:rFonts w:ascii="Times New Roman" w:eastAsia="Times New Roman" w:hAnsi="Times New Roman"/>
          <w:sz w:val="28"/>
          <w:szCs w:val="28"/>
          <w:lang w:val="uk-UA" w:eastAsia="ru-RU"/>
        </w:rPr>
        <w:t xml:space="preserve"> Г. Інтерактивні м</w:t>
      </w:r>
      <w:r w:rsidRPr="00250ED3">
        <w:rPr>
          <w:rFonts w:ascii="Times New Roman" w:eastAsia="Times New Roman" w:hAnsi="Times New Roman"/>
          <w:sz w:val="28"/>
          <w:szCs w:val="28"/>
          <w:lang w:val="uk-UA" w:eastAsia="ru-RU"/>
        </w:rPr>
        <w:t xml:space="preserve">етоди навчання української мови. </w:t>
      </w:r>
      <w:proofErr w:type="spellStart"/>
      <w:r w:rsidRPr="007A7933">
        <w:rPr>
          <w:rFonts w:ascii="Times New Roman" w:eastAsia="Times New Roman" w:hAnsi="Times New Roman"/>
          <w:i/>
          <w:sz w:val="28"/>
          <w:szCs w:val="28"/>
          <w:lang w:val="uk-UA" w:eastAsia="ru-RU"/>
        </w:rPr>
        <w:t>Дивослово</w:t>
      </w:r>
      <w:proofErr w:type="spellEnd"/>
      <w:r w:rsidRPr="00250ED3">
        <w:rPr>
          <w:rFonts w:ascii="Times New Roman" w:eastAsia="Times New Roman" w:hAnsi="Times New Roman"/>
          <w:sz w:val="28"/>
          <w:szCs w:val="28"/>
          <w:lang w:val="uk-UA" w:eastAsia="ru-RU"/>
        </w:rPr>
        <w:t xml:space="preserve">. 2012.  № 8. </w:t>
      </w:r>
      <w:r w:rsidR="00937759" w:rsidRPr="00250ED3">
        <w:rPr>
          <w:rFonts w:ascii="Times New Roman" w:eastAsia="Times New Roman" w:hAnsi="Times New Roman"/>
          <w:sz w:val="28"/>
          <w:szCs w:val="28"/>
          <w:lang w:val="uk-UA" w:eastAsia="ru-RU"/>
        </w:rPr>
        <w:t xml:space="preserve"> С. 18 – 21.</w:t>
      </w:r>
    </w:p>
    <w:p w:rsidR="001262B7" w:rsidRPr="00250ED3" w:rsidRDefault="001262B7" w:rsidP="009A38F9">
      <w:pPr>
        <w:spacing w:after="0" w:line="360" w:lineRule="auto"/>
        <w:jc w:val="both"/>
        <w:rPr>
          <w:rFonts w:ascii="Times New Roman" w:hAnsi="Times New Roman"/>
          <w:sz w:val="28"/>
          <w:szCs w:val="28"/>
          <w:lang w:val="uk-UA"/>
        </w:rPr>
      </w:pPr>
      <w:r w:rsidRPr="00250ED3">
        <w:rPr>
          <w:rFonts w:ascii="Times New Roman" w:eastAsia="Times New Roman" w:hAnsi="Times New Roman"/>
          <w:sz w:val="28"/>
          <w:szCs w:val="28"/>
          <w:lang w:val="uk-UA" w:eastAsia="ru-RU"/>
        </w:rPr>
        <w:t xml:space="preserve">23. </w:t>
      </w:r>
      <w:r w:rsidR="00D50DC9" w:rsidRPr="00250ED3">
        <w:rPr>
          <w:rFonts w:ascii="Times New Roman" w:hAnsi="Times New Roman"/>
          <w:sz w:val="28"/>
          <w:szCs w:val="28"/>
          <w:lang w:val="uk-UA"/>
        </w:rPr>
        <w:t>Мельник Л., Зубрицька М. Методика навчання української мови: практикум. Ч</w:t>
      </w:r>
      <w:r w:rsidR="007A7933">
        <w:rPr>
          <w:rFonts w:ascii="Times New Roman" w:hAnsi="Times New Roman"/>
          <w:sz w:val="28"/>
          <w:szCs w:val="28"/>
          <w:lang w:val="uk-UA"/>
        </w:rPr>
        <w:t>.</w:t>
      </w:r>
      <w:r w:rsidR="00D50DC9" w:rsidRPr="00250ED3">
        <w:rPr>
          <w:rFonts w:ascii="Times New Roman" w:hAnsi="Times New Roman"/>
          <w:sz w:val="28"/>
          <w:szCs w:val="28"/>
          <w:lang w:val="uk-UA"/>
        </w:rPr>
        <w:t xml:space="preserve"> ІІ.  2-е вид</w:t>
      </w:r>
      <w:r w:rsidR="007A7933">
        <w:rPr>
          <w:rFonts w:ascii="Times New Roman" w:hAnsi="Times New Roman"/>
          <w:sz w:val="28"/>
          <w:szCs w:val="28"/>
          <w:lang w:val="uk-UA"/>
        </w:rPr>
        <w:t>.</w:t>
      </w:r>
      <w:r w:rsidR="00D50DC9" w:rsidRPr="00250ED3">
        <w:rPr>
          <w:rFonts w:ascii="Times New Roman" w:hAnsi="Times New Roman"/>
          <w:sz w:val="28"/>
          <w:szCs w:val="28"/>
          <w:lang w:val="uk-UA"/>
        </w:rPr>
        <w:t xml:space="preserve">, </w:t>
      </w:r>
      <w:r w:rsidR="007A7933">
        <w:rPr>
          <w:rFonts w:ascii="Times New Roman" w:hAnsi="Times New Roman"/>
          <w:sz w:val="28"/>
          <w:szCs w:val="28"/>
          <w:lang w:val="uk-UA"/>
        </w:rPr>
        <w:t>випр.</w:t>
      </w:r>
      <w:r w:rsidR="00D50DC9" w:rsidRPr="00250ED3">
        <w:rPr>
          <w:rFonts w:ascii="Times New Roman" w:hAnsi="Times New Roman"/>
          <w:sz w:val="28"/>
          <w:szCs w:val="28"/>
          <w:lang w:val="uk-UA"/>
        </w:rPr>
        <w:t xml:space="preserve"> і </w:t>
      </w:r>
      <w:proofErr w:type="spellStart"/>
      <w:r w:rsidR="00D50DC9" w:rsidRPr="00250ED3">
        <w:rPr>
          <w:rFonts w:ascii="Times New Roman" w:hAnsi="Times New Roman"/>
          <w:sz w:val="28"/>
          <w:szCs w:val="28"/>
          <w:lang w:val="uk-UA"/>
        </w:rPr>
        <w:t>доп</w:t>
      </w:r>
      <w:proofErr w:type="spellEnd"/>
      <w:r w:rsidR="00D50DC9" w:rsidRPr="00250ED3">
        <w:rPr>
          <w:rFonts w:ascii="Times New Roman" w:hAnsi="Times New Roman"/>
          <w:sz w:val="28"/>
          <w:szCs w:val="28"/>
          <w:lang w:val="uk-UA"/>
        </w:rPr>
        <w:t>.  Дрогобич: Коло, 2016.  70 с.</w:t>
      </w:r>
    </w:p>
    <w:p w:rsidR="009A38F9" w:rsidRPr="00250ED3" w:rsidRDefault="00937759" w:rsidP="009A38F9">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24. Методика навчання української мови в середніх освітніх закладах / За ре</w:t>
      </w:r>
      <w:r w:rsidR="007F0CFB" w:rsidRPr="00250ED3">
        <w:rPr>
          <w:rFonts w:ascii="Times New Roman" w:hAnsi="Times New Roman"/>
          <w:sz w:val="28"/>
          <w:szCs w:val="28"/>
          <w:lang w:val="uk-UA"/>
        </w:rPr>
        <w:t>д. М.</w:t>
      </w:r>
      <w:proofErr w:type="spellStart"/>
      <w:r w:rsidR="007F0CFB" w:rsidRPr="00250ED3">
        <w:rPr>
          <w:rFonts w:ascii="Times New Roman" w:hAnsi="Times New Roman"/>
          <w:sz w:val="28"/>
          <w:szCs w:val="28"/>
          <w:lang w:val="uk-UA"/>
        </w:rPr>
        <w:t>Пентилюк</w:t>
      </w:r>
      <w:proofErr w:type="spellEnd"/>
      <w:r w:rsidR="007F0CFB" w:rsidRPr="00250ED3">
        <w:rPr>
          <w:rFonts w:ascii="Times New Roman" w:hAnsi="Times New Roman"/>
          <w:sz w:val="28"/>
          <w:szCs w:val="28"/>
          <w:lang w:val="uk-UA"/>
        </w:rPr>
        <w:t xml:space="preserve">.  Київ: </w:t>
      </w:r>
      <w:proofErr w:type="spellStart"/>
      <w:r w:rsidR="007F0CFB" w:rsidRPr="00250ED3">
        <w:rPr>
          <w:rFonts w:ascii="Times New Roman" w:hAnsi="Times New Roman"/>
          <w:sz w:val="28"/>
          <w:szCs w:val="28"/>
          <w:lang w:val="uk-UA"/>
        </w:rPr>
        <w:t>Ленвіт</w:t>
      </w:r>
      <w:proofErr w:type="spellEnd"/>
      <w:r w:rsidR="007F0CFB" w:rsidRPr="00250ED3">
        <w:rPr>
          <w:rFonts w:ascii="Times New Roman" w:hAnsi="Times New Roman"/>
          <w:sz w:val="28"/>
          <w:szCs w:val="28"/>
          <w:lang w:val="uk-UA"/>
        </w:rPr>
        <w:t xml:space="preserve">, 2004. </w:t>
      </w:r>
      <w:r w:rsidRPr="00250ED3">
        <w:rPr>
          <w:rFonts w:ascii="Times New Roman" w:hAnsi="Times New Roman"/>
          <w:sz w:val="28"/>
          <w:szCs w:val="28"/>
          <w:lang w:val="uk-UA"/>
        </w:rPr>
        <w:t xml:space="preserve"> С. 112–121.</w:t>
      </w:r>
    </w:p>
    <w:p w:rsidR="00937759" w:rsidRPr="00250ED3" w:rsidRDefault="00937759" w:rsidP="009A38F9">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25. Методика навчання української мови в середніх освітніх закладах: підручник / За ред. проф. М. І. </w:t>
      </w:r>
      <w:proofErr w:type="spellStart"/>
      <w:r w:rsidRPr="00250ED3">
        <w:rPr>
          <w:rFonts w:ascii="Times New Roman" w:eastAsia="Times New Roman" w:hAnsi="Times New Roman"/>
          <w:sz w:val="28"/>
          <w:szCs w:val="28"/>
          <w:lang w:val="uk-UA" w:eastAsia="uk-UA"/>
        </w:rPr>
        <w:t>Пентилюк</w:t>
      </w:r>
      <w:proofErr w:type="spellEnd"/>
      <w:r w:rsidRPr="00250ED3">
        <w:rPr>
          <w:rFonts w:ascii="Times New Roman" w:eastAsia="Times New Roman" w:hAnsi="Times New Roman"/>
          <w:sz w:val="28"/>
          <w:szCs w:val="28"/>
          <w:lang w:val="uk-UA" w:eastAsia="uk-UA"/>
        </w:rPr>
        <w:t xml:space="preserve">. </w:t>
      </w:r>
      <w:r w:rsidR="007F0CFB" w:rsidRPr="00250ED3">
        <w:rPr>
          <w:rFonts w:ascii="Times New Roman" w:eastAsia="Times New Roman" w:hAnsi="Times New Roman"/>
          <w:sz w:val="28"/>
          <w:szCs w:val="28"/>
          <w:lang w:val="uk-UA" w:eastAsia="uk-UA"/>
        </w:rPr>
        <w:t xml:space="preserve"> Київ</w:t>
      </w:r>
      <w:r w:rsidRPr="00250ED3">
        <w:rPr>
          <w:rFonts w:ascii="Times New Roman" w:eastAsia="Times New Roman" w:hAnsi="Times New Roman"/>
          <w:sz w:val="28"/>
          <w:szCs w:val="28"/>
          <w:lang w:val="uk-UA" w:eastAsia="uk-UA"/>
        </w:rPr>
        <w:t xml:space="preserve"> : </w:t>
      </w:r>
      <w:proofErr w:type="spellStart"/>
      <w:r w:rsidRPr="00250ED3">
        <w:rPr>
          <w:rFonts w:ascii="Times New Roman" w:eastAsia="Times New Roman" w:hAnsi="Times New Roman"/>
          <w:sz w:val="28"/>
          <w:szCs w:val="28"/>
          <w:lang w:val="uk-UA" w:eastAsia="uk-UA"/>
        </w:rPr>
        <w:t>Ленвіт</w:t>
      </w:r>
      <w:proofErr w:type="spellEnd"/>
      <w:r w:rsidRPr="00250ED3">
        <w:rPr>
          <w:rFonts w:ascii="Times New Roman" w:eastAsia="Times New Roman" w:hAnsi="Times New Roman"/>
          <w:sz w:val="28"/>
          <w:szCs w:val="28"/>
          <w:lang w:val="uk-UA" w:eastAsia="uk-UA"/>
        </w:rPr>
        <w:t>, 2005.  385 с.</w:t>
      </w:r>
    </w:p>
    <w:p w:rsidR="00937759"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26. Методичний путівник Нової української школи: мовно-літературна освітня галузь: збірник науково-практичних матеріалів / </w:t>
      </w:r>
      <w:r w:rsidR="007F0CFB" w:rsidRPr="00250ED3">
        <w:rPr>
          <w:rFonts w:ascii="Times New Roman" w:hAnsi="Times New Roman"/>
          <w:sz w:val="28"/>
          <w:szCs w:val="28"/>
          <w:lang w:val="uk-UA"/>
        </w:rPr>
        <w:t xml:space="preserve">за </w:t>
      </w:r>
      <w:proofErr w:type="spellStart"/>
      <w:r w:rsidR="007F0CFB" w:rsidRPr="00250ED3">
        <w:rPr>
          <w:rFonts w:ascii="Times New Roman" w:hAnsi="Times New Roman"/>
          <w:sz w:val="28"/>
          <w:szCs w:val="28"/>
          <w:lang w:val="uk-UA"/>
        </w:rPr>
        <w:t>заг</w:t>
      </w:r>
      <w:proofErr w:type="spellEnd"/>
      <w:r w:rsidR="007F0CFB" w:rsidRPr="00250ED3">
        <w:rPr>
          <w:rFonts w:ascii="Times New Roman" w:hAnsi="Times New Roman"/>
          <w:sz w:val="28"/>
          <w:szCs w:val="28"/>
          <w:lang w:val="uk-UA"/>
        </w:rPr>
        <w:t xml:space="preserve">. ред. І. </w:t>
      </w:r>
      <w:proofErr w:type="spellStart"/>
      <w:r w:rsidR="007F0CFB" w:rsidRPr="00250ED3">
        <w:rPr>
          <w:rFonts w:ascii="Times New Roman" w:hAnsi="Times New Roman"/>
          <w:sz w:val="28"/>
          <w:szCs w:val="28"/>
          <w:lang w:val="uk-UA"/>
        </w:rPr>
        <w:t>Ціка</w:t>
      </w:r>
      <w:proofErr w:type="spellEnd"/>
      <w:r w:rsidR="007F0CFB"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Краматорськ : Відділ інформаційн</w:t>
      </w:r>
      <w:r w:rsidR="007F0CFB" w:rsidRPr="00250ED3">
        <w:rPr>
          <w:rFonts w:ascii="Times New Roman" w:hAnsi="Times New Roman"/>
          <w:sz w:val="28"/>
          <w:szCs w:val="28"/>
          <w:lang w:val="uk-UA"/>
        </w:rPr>
        <w:t xml:space="preserve">о-видавничої діяльності, 2021. </w:t>
      </w:r>
      <w:r w:rsidRPr="00250ED3">
        <w:rPr>
          <w:rFonts w:ascii="Times New Roman" w:hAnsi="Times New Roman"/>
          <w:sz w:val="28"/>
          <w:szCs w:val="28"/>
          <w:lang w:val="uk-UA"/>
        </w:rPr>
        <w:t xml:space="preserve"> 215 с.</w:t>
      </w:r>
    </w:p>
    <w:p w:rsidR="00937759" w:rsidRPr="00250ED3" w:rsidRDefault="00937759" w:rsidP="00940501">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27. Могила Н.З живого джерела. Позакласна робота з мови. </w:t>
      </w:r>
      <w:r w:rsidR="007F0CFB" w:rsidRPr="00250ED3">
        <w:rPr>
          <w:rFonts w:ascii="Times New Roman" w:eastAsia="Times New Roman" w:hAnsi="Times New Roman"/>
          <w:sz w:val="28"/>
          <w:szCs w:val="28"/>
          <w:lang w:val="uk-UA" w:eastAsia="uk-UA"/>
        </w:rPr>
        <w:t xml:space="preserve"> Київ, 1997.</w:t>
      </w:r>
      <w:r w:rsidRPr="00250ED3">
        <w:rPr>
          <w:rFonts w:ascii="Times New Roman" w:eastAsia="Times New Roman" w:hAnsi="Times New Roman"/>
          <w:sz w:val="28"/>
          <w:szCs w:val="28"/>
          <w:lang w:val="uk-UA" w:eastAsia="uk-UA"/>
        </w:rPr>
        <w:t xml:space="preserve"> 200</w:t>
      </w:r>
      <w:r w:rsidR="007F0CFB" w:rsidRPr="00250ED3">
        <w:rPr>
          <w:rFonts w:ascii="Times New Roman" w:eastAsia="Times New Roman" w:hAnsi="Times New Roman"/>
          <w:sz w:val="28"/>
          <w:szCs w:val="28"/>
          <w:lang w:val="uk-UA" w:eastAsia="uk-UA"/>
        </w:rPr>
        <w:t> </w:t>
      </w:r>
      <w:r w:rsidRPr="00250ED3">
        <w:rPr>
          <w:rFonts w:ascii="Times New Roman" w:eastAsia="Times New Roman" w:hAnsi="Times New Roman"/>
          <w:sz w:val="28"/>
          <w:szCs w:val="28"/>
          <w:lang w:val="uk-UA" w:eastAsia="uk-UA"/>
        </w:rPr>
        <w:t xml:space="preserve"> с.</w:t>
      </w:r>
    </w:p>
    <w:p w:rsidR="00937759" w:rsidRPr="00250ED3" w:rsidRDefault="00937759" w:rsidP="00940501">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28. Моргун В. Розвиток інтелектуально-евристичних здібностей учня. </w:t>
      </w:r>
      <w:r w:rsidRPr="007A7933">
        <w:rPr>
          <w:rFonts w:ascii="Times New Roman" w:eastAsia="Times New Roman" w:hAnsi="Times New Roman"/>
          <w:i/>
          <w:sz w:val="28"/>
          <w:szCs w:val="28"/>
          <w:lang w:val="uk-UA" w:eastAsia="uk-UA"/>
        </w:rPr>
        <w:t>Психологічна підтримка творчості учня</w:t>
      </w:r>
      <w:r w:rsidRPr="00250ED3">
        <w:rPr>
          <w:rFonts w:ascii="Times New Roman" w:eastAsia="Times New Roman" w:hAnsi="Times New Roman"/>
          <w:sz w:val="28"/>
          <w:szCs w:val="28"/>
          <w:lang w:val="uk-UA" w:eastAsia="uk-UA"/>
        </w:rPr>
        <w:t xml:space="preserve">. </w:t>
      </w:r>
      <w:r w:rsidR="009A38F9" w:rsidRPr="00250ED3">
        <w:rPr>
          <w:rFonts w:ascii="Times New Roman" w:eastAsia="Times New Roman" w:hAnsi="Times New Roman"/>
          <w:sz w:val="28"/>
          <w:szCs w:val="28"/>
          <w:lang w:val="uk-UA" w:eastAsia="uk-UA"/>
        </w:rPr>
        <w:t>Київ</w:t>
      </w:r>
      <w:r w:rsidRPr="00250ED3">
        <w:rPr>
          <w:rFonts w:ascii="Times New Roman" w:eastAsia="Times New Roman" w:hAnsi="Times New Roman"/>
          <w:sz w:val="28"/>
          <w:szCs w:val="28"/>
          <w:lang w:val="uk-UA" w:eastAsia="uk-UA"/>
        </w:rPr>
        <w:t xml:space="preserve">: Редакція </w:t>
      </w:r>
      <w:proofErr w:type="spellStart"/>
      <w:r w:rsidRPr="00250ED3">
        <w:rPr>
          <w:rFonts w:ascii="Times New Roman" w:eastAsia="Times New Roman" w:hAnsi="Times New Roman"/>
          <w:sz w:val="28"/>
          <w:szCs w:val="28"/>
          <w:lang w:val="uk-UA" w:eastAsia="uk-UA"/>
        </w:rPr>
        <w:t>загальнопедагогічних</w:t>
      </w:r>
      <w:proofErr w:type="spellEnd"/>
      <w:r w:rsidRPr="00250ED3">
        <w:rPr>
          <w:rFonts w:ascii="Times New Roman" w:eastAsia="Times New Roman" w:hAnsi="Times New Roman"/>
          <w:sz w:val="28"/>
          <w:szCs w:val="28"/>
          <w:lang w:val="uk-UA" w:eastAsia="uk-UA"/>
        </w:rPr>
        <w:t xml:space="preserve"> газет, 2003. С. 4 – 6. </w:t>
      </w:r>
    </w:p>
    <w:p w:rsidR="00937759" w:rsidRPr="00250ED3" w:rsidRDefault="00937759" w:rsidP="00940501">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lastRenderedPageBreak/>
        <w:t>29. Нестандартні уроки в школі та їх а</w:t>
      </w:r>
      <w:r w:rsidR="009A38F9" w:rsidRPr="00250ED3">
        <w:rPr>
          <w:rFonts w:ascii="Times New Roman" w:eastAsia="Times New Roman" w:hAnsi="Times New Roman"/>
          <w:sz w:val="28"/>
          <w:szCs w:val="28"/>
          <w:lang w:val="uk-UA" w:eastAsia="ru-RU"/>
        </w:rPr>
        <w:t xml:space="preserve">наліз : </w:t>
      </w:r>
      <w:proofErr w:type="spellStart"/>
      <w:r w:rsidR="009A38F9" w:rsidRPr="00250ED3">
        <w:rPr>
          <w:rFonts w:ascii="Times New Roman" w:eastAsia="Times New Roman" w:hAnsi="Times New Roman"/>
          <w:sz w:val="28"/>
          <w:szCs w:val="28"/>
          <w:lang w:val="uk-UA" w:eastAsia="ru-RU"/>
        </w:rPr>
        <w:t>навч.-метод</w:t>
      </w:r>
      <w:proofErr w:type="spellEnd"/>
      <w:r w:rsidR="009A38F9" w:rsidRPr="00250ED3">
        <w:rPr>
          <w:rFonts w:ascii="Times New Roman" w:eastAsia="Times New Roman" w:hAnsi="Times New Roman"/>
          <w:sz w:val="28"/>
          <w:szCs w:val="28"/>
          <w:lang w:val="uk-UA" w:eastAsia="ru-RU"/>
        </w:rPr>
        <w:t>. посібник. /за ред. Н.</w:t>
      </w:r>
      <w:r w:rsidR="007A7933">
        <w:rPr>
          <w:rFonts w:ascii="Times New Roman" w:eastAsia="Times New Roman" w:hAnsi="Times New Roman"/>
          <w:sz w:val="28"/>
          <w:szCs w:val="28"/>
          <w:lang w:val="uk-UA" w:eastAsia="ru-RU"/>
        </w:rPr>
        <w:t> </w:t>
      </w:r>
      <w:proofErr w:type="spellStart"/>
      <w:r w:rsidR="009A38F9" w:rsidRPr="00250ED3">
        <w:rPr>
          <w:rFonts w:ascii="Times New Roman" w:eastAsia="Times New Roman" w:hAnsi="Times New Roman"/>
          <w:sz w:val="28"/>
          <w:szCs w:val="28"/>
          <w:lang w:val="uk-UA" w:eastAsia="ru-RU"/>
        </w:rPr>
        <w:t>Островерхової</w:t>
      </w:r>
      <w:proofErr w:type="spellEnd"/>
      <w:r w:rsidR="009A38F9" w:rsidRPr="00250ED3">
        <w:rPr>
          <w:rFonts w:ascii="Times New Roman" w:eastAsia="Times New Roman" w:hAnsi="Times New Roman"/>
          <w:sz w:val="28"/>
          <w:szCs w:val="28"/>
          <w:lang w:val="uk-UA" w:eastAsia="ru-RU"/>
        </w:rPr>
        <w:t>.  Київ</w:t>
      </w:r>
      <w:r w:rsidRPr="00250ED3">
        <w:rPr>
          <w:rFonts w:ascii="Times New Roman" w:eastAsia="Times New Roman" w:hAnsi="Times New Roman"/>
          <w:sz w:val="28"/>
          <w:szCs w:val="28"/>
          <w:lang w:val="uk-UA" w:eastAsia="ru-RU"/>
        </w:rPr>
        <w:t xml:space="preserve"> : </w:t>
      </w:r>
      <w:r w:rsidR="009A38F9" w:rsidRPr="00250ED3">
        <w:rPr>
          <w:rFonts w:ascii="Times New Roman" w:eastAsia="Times New Roman" w:hAnsi="Times New Roman"/>
          <w:sz w:val="28"/>
          <w:szCs w:val="28"/>
          <w:lang w:val="uk-UA" w:eastAsia="ru-RU"/>
        </w:rPr>
        <w:t xml:space="preserve">Видавництво </w:t>
      </w:r>
      <w:proofErr w:type="spellStart"/>
      <w:r w:rsidR="009A38F9" w:rsidRPr="00250ED3">
        <w:rPr>
          <w:rFonts w:ascii="Times New Roman" w:eastAsia="Times New Roman" w:hAnsi="Times New Roman"/>
          <w:sz w:val="28"/>
          <w:szCs w:val="28"/>
          <w:lang w:val="uk-UA" w:eastAsia="ru-RU"/>
        </w:rPr>
        <w:t>Харитоненка</w:t>
      </w:r>
      <w:proofErr w:type="spellEnd"/>
      <w:r w:rsidR="009A38F9" w:rsidRPr="00250ED3">
        <w:rPr>
          <w:rFonts w:ascii="Times New Roman" w:eastAsia="Times New Roman" w:hAnsi="Times New Roman"/>
          <w:sz w:val="28"/>
          <w:szCs w:val="28"/>
          <w:lang w:val="uk-UA" w:eastAsia="ru-RU"/>
        </w:rPr>
        <w:t xml:space="preserve">, 2003. </w:t>
      </w:r>
      <w:r w:rsidRPr="00250ED3">
        <w:rPr>
          <w:rFonts w:ascii="Times New Roman" w:eastAsia="Times New Roman" w:hAnsi="Times New Roman"/>
          <w:sz w:val="28"/>
          <w:szCs w:val="28"/>
          <w:lang w:val="uk-UA" w:eastAsia="ru-RU"/>
        </w:rPr>
        <w:t xml:space="preserve"> 152 с. </w:t>
      </w:r>
    </w:p>
    <w:p w:rsidR="00EA5DC4"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30. Нестандартні уроки з української мови т</w:t>
      </w:r>
      <w:r w:rsidR="00EA5DC4" w:rsidRPr="00250ED3">
        <w:rPr>
          <w:rFonts w:ascii="Times New Roman" w:hAnsi="Times New Roman"/>
          <w:sz w:val="28"/>
          <w:szCs w:val="28"/>
          <w:lang w:val="uk-UA"/>
        </w:rPr>
        <w:t xml:space="preserve">а літератури : </w:t>
      </w:r>
      <w:proofErr w:type="spellStart"/>
      <w:r w:rsidR="00EA5DC4" w:rsidRPr="00250ED3">
        <w:rPr>
          <w:rFonts w:ascii="Times New Roman" w:hAnsi="Times New Roman"/>
          <w:sz w:val="28"/>
          <w:szCs w:val="28"/>
          <w:lang w:val="uk-UA"/>
        </w:rPr>
        <w:t>навч</w:t>
      </w:r>
      <w:proofErr w:type="spellEnd"/>
      <w:r w:rsidR="00EA5DC4" w:rsidRPr="00250ED3">
        <w:rPr>
          <w:rFonts w:ascii="Times New Roman" w:hAnsi="Times New Roman"/>
          <w:sz w:val="28"/>
          <w:szCs w:val="28"/>
          <w:lang w:val="uk-UA"/>
        </w:rPr>
        <w:t>. посібник.  Харків</w:t>
      </w:r>
      <w:r w:rsidRPr="00250ED3">
        <w:rPr>
          <w:rFonts w:ascii="Times New Roman" w:hAnsi="Times New Roman"/>
          <w:sz w:val="28"/>
          <w:szCs w:val="28"/>
          <w:lang w:val="uk-UA"/>
        </w:rPr>
        <w:t xml:space="preserve"> : Видавнича група «Основа», 2006. Вип. 2</w:t>
      </w:r>
      <w:r w:rsidR="007A7933">
        <w:rPr>
          <w:rFonts w:ascii="Times New Roman" w:hAnsi="Times New Roman"/>
          <w:sz w:val="28"/>
          <w:szCs w:val="28"/>
          <w:lang w:val="uk-UA"/>
        </w:rPr>
        <w:t>.</w:t>
      </w:r>
      <w:r w:rsidRPr="00250ED3">
        <w:rPr>
          <w:rFonts w:ascii="Times New Roman" w:hAnsi="Times New Roman"/>
          <w:sz w:val="28"/>
          <w:szCs w:val="28"/>
          <w:lang w:val="uk-UA"/>
        </w:rPr>
        <w:t> 208 с. </w:t>
      </w:r>
    </w:p>
    <w:p w:rsidR="00937759" w:rsidRPr="00250ED3" w:rsidRDefault="00937759" w:rsidP="00940501">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31. </w:t>
      </w:r>
      <w:proofErr w:type="spellStart"/>
      <w:r w:rsidRPr="00250ED3">
        <w:rPr>
          <w:rFonts w:ascii="Times New Roman" w:eastAsia="Times New Roman" w:hAnsi="Times New Roman"/>
          <w:sz w:val="28"/>
          <w:szCs w:val="28"/>
          <w:lang w:val="uk-UA" w:eastAsia="ru-RU"/>
        </w:rPr>
        <w:t>Омельчук</w:t>
      </w:r>
      <w:proofErr w:type="spellEnd"/>
      <w:r w:rsidRPr="00250ED3">
        <w:rPr>
          <w:rFonts w:ascii="Times New Roman" w:eastAsia="Times New Roman" w:hAnsi="Times New Roman"/>
          <w:sz w:val="28"/>
          <w:szCs w:val="28"/>
          <w:lang w:val="uk-UA" w:eastAsia="ru-RU"/>
        </w:rPr>
        <w:t xml:space="preserve"> С. А. Усі уроки української мови. 5 клас</w:t>
      </w:r>
      <w:r w:rsidR="00EA5DC4" w:rsidRPr="00250ED3">
        <w:rPr>
          <w:rFonts w:ascii="Times New Roman" w:eastAsia="Times New Roman" w:hAnsi="Times New Roman"/>
          <w:sz w:val="28"/>
          <w:szCs w:val="28"/>
          <w:lang w:val="uk-UA" w:eastAsia="ru-RU"/>
        </w:rPr>
        <w:t xml:space="preserve">.  Харків: Основа, 2009. </w:t>
      </w:r>
      <w:r w:rsidRPr="00250ED3">
        <w:rPr>
          <w:rFonts w:ascii="Times New Roman" w:eastAsia="Times New Roman" w:hAnsi="Times New Roman"/>
          <w:sz w:val="28"/>
          <w:szCs w:val="28"/>
          <w:lang w:val="uk-UA" w:eastAsia="ru-RU"/>
        </w:rPr>
        <w:t xml:space="preserve"> 478 с. </w:t>
      </w:r>
    </w:p>
    <w:p w:rsidR="00940501"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32. Освітні технології: </w:t>
      </w:r>
      <w:proofErr w:type="spellStart"/>
      <w:r w:rsidR="007A7933">
        <w:rPr>
          <w:rFonts w:ascii="Times New Roman" w:hAnsi="Times New Roman"/>
          <w:sz w:val="28"/>
          <w:szCs w:val="28"/>
          <w:lang w:val="uk-UA"/>
        </w:rPr>
        <w:t>н</w:t>
      </w:r>
      <w:r w:rsidR="00EA5DC4" w:rsidRPr="00250ED3">
        <w:rPr>
          <w:rFonts w:ascii="Times New Roman" w:hAnsi="Times New Roman"/>
          <w:sz w:val="28"/>
          <w:szCs w:val="28"/>
          <w:lang w:val="uk-UA"/>
        </w:rPr>
        <w:t>авч.-метод</w:t>
      </w:r>
      <w:proofErr w:type="spellEnd"/>
      <w:r w:rsidR="00EA5DC4" w:rsidRPr="00250ED3">
        <w:rPr>
          <w:rFonts w:ascii="Times New Roman" w:hAnsi="Times New Roman"/>
          <w:sz w:val="28"/>
          <w:szCs w:val="28"/>
          <w:lang w:val="uk-UA"/>
        </w:rPr>
        <w:t xml:space="preserve">. посібник / За ред. О. М. </w:t>
      </w:r>
      <w:proofErr w:type="spellStart"/>
      <w:r w:rsidR="00EA5DC4" w:rsidRPr="00250ED3">
        <w:rPr>
          <w:rFonts w:ascii="Times New Roman" w:hAnsi="Times New Roman"/>
          <w:sz w:val="28"/>
          <w:szCs w:val="28"/>
          <w:lang w:val="uk-UA"/>
        </w:rPr>
        <w:t>Пехоти</w:t>
      </w:r>
      <w:proofErr w:type="spellEnd"/>
      <w:r w:rsidR="00EA5DC4" w:rsidRPr="00250ED3">
        <w:rPr>
          <w:rFonts w:ascii="Times New Roman" w:hAnsi="Times New Roman"/>
          <w:sz w:val="28"/>
          <w:szCs w:val="28"/>
          <w:lang w:val="uk-UA"/>
        </w:rPr>
        <w:t>.  Київ</w:t>
      </w:r>
      <w:r w:rsidRPr="00250ED3">
        <w:rPr>
          <w:rFonts w:ascii="Times New Roman" w:hAnsi="Times New Roman"/>
          <w:sz w:val="28"/>
          <w:szCs w:val="28"/>
          <w:lang w:val="uk-UA"/>
        </w:rPr>
        <w:t>: .А.С.К.., 2002</w:t>
      </w:r>
      <w:r w:rsidR="00EA5DC4"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255 с.</w:t>
      </w:r>
    </w:p>
    <w:p w:rsidR="00937759" w:rsidRPr="00250ED3" w:rsidRDefault="00937759" w:rsidP="00940501">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33. Остапенко Н. Технологія сучасного уроку з української мови: </w:t>
      </w:r>
      <w:proofErr w:type="spellStart"/>
      <w:r w:rsidRPr="00250ED3">
        <w:rPr>
          <w:rFonts w:ascii="Times New Roman" w:eastAsia="Times New Roman" w:hAnsi="Times New Roman"/>
          <w:sz w:val="28"/>
          <w:szCs w:val="28"/>
          <w:lang w:val="uk-UA" w:eastAsia="ru-RU"/>
        </w:rPr>
        <w:t>навч</w:t>
      </w:r>
      <w:proofErr w:type="spellEnd"/>
      <w:r w:rsidRPr="00250ED3">
        <w:rPr>
          <w:rFonts w:ascii="Times New Roman" w:eastAsia="Times New Roman" w:hAnsi="Times New Roman"/>
          <w:sz w:val="28"/>
          <w:szCs w:val="28"/>
          <w:lang w:val="uk-UA" w:eastAsia="ru-RU"/>
        </w:rPr>
        <w:t>. посібник</w:t>
      </w:r>
      <w:r w:rsidR="00EA5DC4" w:rsidRPr="00250ED3">
        <w:rPr>
          <w:rFonts w:ascii="Times New Roman" w:eastAsia="Times New Roman" w:hAnsi="Times New Roman"/>
          <w:sz w:val="28"/>
          <w:szCs w:val="28"/>
          <w:lang w:val="uk-UA" w:eastAsia="ru-RU"/>
        </w:rPr>
        <w:t xml:space="preserve">.  Київ : ВЦ «Академія», 2011. </w:t>
      </w:r>
      <w:r w:rsidRPr="00250ED3">
        <w:rPr>
          <w:rFonts w:ascii="Times New Roman" w:eastAsia="Times New Roman" w:hAnsi="Times New Roman"/>
          <w:sz w:val="28"/>
          <w:szCs w:val="28"/>
          <w:lang w:val="uk-UA" w:eastAsia="ru-RU"/>
        </w:rPr>
        <w:t>248 с.</w:t>
      </w:r>
    </w:p>
    <w:p w:rsidR="00940501"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34. </w:t>
      </w:r>
      <w:proofErr w:type="spellStart"/>
      <w:r w:rsidRPr="00250ED3">
        <w:rPr>
          <w:rFonts w:ascii="Times New Roman" w:hAnsi="Times New Roman"/>
          <w:sz w:val="28"/>
          <w:szCs w:val="28"/>
          <w:lang w:val="uk-UA"/>
        </w:rPr>
        <w:t>Островерхова</w:t>
      </w:r>
      <w:proofErr w:type="spellEnd"/>
      <w:r w:rsidRPr="00250ED3">
        <w:rPr>
          <w:rFonts w:ascii="Times New Roman" w:hAnsi="Times New Roman"/>
          <w:sz w:val="28"/>
          <w:szCs w:val="28"/>
          <w:lang w:val="uk-UA"/>
        </w:rPr>
        <w:t xml:space="preserve"> Н. Аналіз уроку: концепції, методики, технологі</w:t>
      </w:r>
      <w:r w:rsidR="00EA5DC4" w:rsidRPr="00250ED3">
        <w:rPr>
          <w:rFonts w:ascii="Times New Roman" w:hAnsi="Times New Roman"/>
          <w:sz w:val="28"/>
          <w:szCs w:val="28"/>
          <w:lang w:val="uk-UA"/>
        </w:rPr>
        <w:t xml:space="preserve">ї. Київ: Фірма „ІНКОС“, 2003. </w:t>
      </w:r>
      <w:r w:rsidRPr="00250ED3">
        <w:rPr>
          <w:rFonts w:ascii="Times New Roman" w:hAnsi="Times New Roman"/>
          <w:sz w:val="28"/>
          <w:szCs w:val="28"/>
          <w:lang w:val="uk-UA"/>
        </w:rPr>
        <w:t xml:space="preserve"> 352 с.</w:t>
      </w:r>
    </w:p>
    <w:p w:rsidR="00940501" w:rsidRPr="00250ED3" w:rsidRDefault="00937759" w:rsidP="00940501">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35. </w:t>
      </w:r>
      <w:proofErr w:type="spellStart"/>
      <w:r w:rsidRPr="00250ED3">
        <w:rPr>
          <w:rFonts w:ascii="Times New Roman" w:eastAsia="Times New Roman" w:hAnsi="Times New Roman"/>
          <w:sz w:val="28"/>
          <w:szCs w:val="28"/>
          <w:lang w:val="uk-UA" w:eastAsia="ru-RU"/>
        </w:rPr>
        <w:t>Пентилюк</w:t>
      </w:r>
      <w:proofErr w:type="spellEnd"/>
      <w:r w:rsidRPr="00250ED3">
        <w:rPr>
          <w:rFonts w:ascii="Times New Roman" w:eastAsia="Times New Roman" w:hAnsi="Times New Roman"/>
          <w:sz w:val="28"/>
          <w:szCs w:val="28"/>
          <w:lang w:val="uk-UA" w:eastAsia="ru-RU"/>
        </w:rPr>
        <w:t xml:space="preserve"> М. І. </w:t>
      </w:r>
      <w:proofErr w:type="spellStart"/>
      <w:r w:rsidRPr="00250ED3">
        <w:rPr>
          <w:rFonts w:ascii="Times New Roman" w:eastAsia="Times New Roman" w:hAnsi="Times New Roman"/>
          <w:sz w:val="28"/>
          <w:szCs w:val="28"/>
          <w:lang w:val="uk-UA" w:eastAsia="ru-RU"/>
        </w:rPr>
        <w:t>Окуневич</w:t>
      </w:r>
      <w:proofErr w:type="spellEnd"/>
      <w:r w:rsidRPr="00250ED3">
        <w:rPr>
          <w:rFonts w:ascii="Times New Roman" w:eastAsia="Times New Roman" w:hAnsi="Times New Roman"/>
          <w:sz w:val="28"/>
          <w:szCs w:val="28"/>
          <w:lang w:val="uk-UA" w:eastAsia="ru-RU"/>
        </w:rPr>
        <w:t xml:space="preserve"> Т. Г. Сучасний урок української мови</w:t>
      </w:r>
      <w:r w:rsidR="00EA5DC4" w:rsidRPr="00250ED3">
        <w:rPr>
          <w:rFonts w:ascii="Times New Roman" w:eastAsia="Times New Roman" w:hAnsi="Times New Roman"/>
          <w:sz w:val="28"/>
          <w:szCs w:val="28"/>
          <w:lang w:val="uk-UA" w:eastAsia="ru-RU"/>
        </w:rPr>
        <w:t>.  Харків</w:t>
      </w:r>
      <w:r w:rsidRPr="00250ED3">
        <w:rPr>
          <w:rFonts w:ascii="Times New Roman" w:eastAsia="Times New Roman" w:hAnsi="Times New Roman"/>
          <w:sz w:val="28"/>
          <w:szCs w:val="28"/>
          <w:lang w:val="uk-UA" w:eastAsia="ru-RU"/>
        </w:rPr>
        <w:t>, 2007.</w:t>
      </w:r>
      <w:r w:rsidR="00EA5DC4" w:rsidRPr="00250ED3">
        <w:rPr>
          <w:rFonts w:ascii="Times New Roman" w:eastAsia="Times New Roman" w:hAnsi="Times New Roman"/>
          <w:sz w:val="28"/>
          <w:szCs w:val="28"/>
          <w:lang w:val="uk-UA" w:eastAsia="ru-RU"/>
        </w:rPr>
        <w:t xml:space="preserve"> </w:t>
      </w:r>
      <w:r w:rsidRPr="00250ED3">
        <w:rPr>
          <w:rFonts w:ascii="Times New Roman" w:eastAsia="Times New Roman" w:hAnsi="Times New Roman"/>
          <w:sz w:val="28"/>
          <w:szCs w:val="28"/>
          <w:lang w:val="uk-UA" w:eastAsia="ru-RU"/>
        </w:rPr>
        <w:t xml:space="preserve"> 176 с.  </w:t>
      </w:r>
    </w:p>
    <w:p w:rsidR="00940501"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36. </w:t>
      </w:r>
      <w:proofErr w:type="spellStart"/>
      <w:r w:rsidRPr="00250ED3">
        <w:rPr>
          <w:rFonts w:ascii="Times New Roman" w:hAnsi="Times New Roman"/>
          <w:sz w:val="28"/>
          <w:szCs w:val="28"/>
          <w:lang w:val="uk-UA"/>
        </w:rPr>
        <w:t>Передрій</w:t>
      </w:r>
      <w:proofErr w:type="spellEnd"/>
      <w:r w:rsidRPr="00250ED3">
        <w:rPr>
          <w:rFonts w:ascii="Times New Roman" w:hAnsi="Times New Roman"/>
          <w:sz w:val="28"/>
          <w:szCs w:val="28"/>
          <w:lang w:val="uk-UA"/>
        </w:rPr>
        <w:t xml:space="preserve"> Г.Р. Позакласна робота з української мови</w:t>
      </w:r>
      <w:r w:rsidR="00EA5DC4" w:rsidRPr="00250ED3">
        <w:rPr>
          <w:rFonts w:ascii="Times New Roman" w:hAnsi="Times New Roman"/>
          <w:sz w:val="28"/>
          <w:szCs w:val="28"/>
          <w:lang w:val="uk-UA"/>
        </w:rPr>
        <w:t xml:space="preserve"> в 4-8 класах. Київ</w:t>
      </w:r>
      <w:r w:rsidRPr="00250ED3">
        <w:rPr>
          <w:rFonts w:ascii="Times New Roman" w:hAnsi="Times New Roman"/>
          <w:sz w:val="28"/>
          <w:szCs w:val="28"/>
          <w:lang w:val="uk-UA"/>
        </w:rPr>
        <w:t>:</w:t>
      </w:r>
      <w:r w:rsidR="00EA5DC4" w:rsidRPr="00250ED3">
        <w:rPr>
          <w:rFonts w:ascii="Times New Roman" w:hAnsi="Times New Roman"/>
          <w:sz w:val="28"/>
          <w:szCs w:val="28"/>
          <w:lang w:val="uk-UA"/>
        </w:rPr>
        <w:t xml:space="preserve"> Освіта, 1998. </w:t>
      </w:r>
      <w:r w:rsidRPr="00250ED3">
        <w:rPr>
          <w:rFonts w:ascii="Times New Roman" w:hAnsi="Times New Roman"/>
          <w:sz w:val="28"/>
          <w:szCs w:val="28"/>
          <w:lang w:val="uk-UA"/>
        </w:rPr>
        <w:t xml:space="preserve"> 154 с.</w:t>
      </w:r>
    </w:p>
    <w:p w:rsidR="00940501" w:rsidRPr="00250ED3" w:rsidRDefault="00937759" w:rsidP="00940501">
      <w:pPr>
        <w:spacing w:after="0" w:line="360" w:lineRule="auto"/>
        <w:jc w:val="both"/>
        <w:rPr>
          <w:rFonts w:ascii="Times New Roman" w:hAnsi="Times New Roman"/>
          <w:sz w:val="28"/>
          <w:szCs w:val="28"/>
          <w:lang w:val="uk-UA"/>
        </w:rPr>
      </w:pPr>
      <w:r w:rsidRPr="00250ED3">
        <w:rPr>
          <w:rFonts w:ascii="Times New Roman" w:eastAsia="Times New Roman" w:hAnsi="Times New Roman"/>
          <w:sz w:val="28"/>
          <w:szCs w:val="28"/>
          <w:lang w:val="uk-UA" w:eastAsia="uk-UA"/>
        </w:rPr>
        <w:t xml:space="preserve">37. </w:t>
      </w:r>
      <w:r w:rsidRPr="00250ED3">
        <w:rPr>
          <w:rFonts w:ascii="Times New Roman" w:hAnsi="Times New Roman"/>
          <w:sz w:val="28"/>
          <w:szCs w:val="28"/>
          <w:lang w:val="uk-UA"/>
        </w:rPr>
        <w:t>Піддубний М., Мельник Н. Опорні конспекти з української мови для 9 класу</w:t>
      </w:r>
      <w:r w:rsidR="00695D2F">
        <w:rPr>
          <w:rFonts w:ascii="Times New Roman" w:hAnsi="Times New Roman"/>
          <w:sz w:val="28"/>
          <w:szCs w:val="28"/>
          <w:lang w:val="uk-UA"/>
        </w:rPr>
        <w:t>.</w:t>
      </w:r>
      <w:r w:rsidRPr="00250ED3">
        <w:rPr>
          <w:rFonts w:ascii="Times New Roman" w:hAnsi="Times New Roman"/>
          <w:sz w:val="28"/>
          <w:szCs w:val="28"/>
          <w:lang w:val="uk-UA"/>
        </w:rPr>
        <w:t xml:space="preserve"> </w:t>
      </w:r>
      <w:r w:rsidRPr="00695D2F">
        <w:rPr>
          <w:rFonts w:ascii="Times New Roman" w:hAnsi="Times New Roman"/>
          <w:i/>
          <w:sz w:val="28"/>
          <w:szCs w:val="28"/>
          <w:lang w:val="uk-UA"/>
        </w:rPr>
        <w:t>Українська мова і література в школі</w:t>
      </w:r>
      <w:r w:rsidR="00940501" w:rsidRPr="00250ED3">
        <w:rPr>
          <w:rFonts w:ascii="Times New Roman" w:hAnsi="Times New Roman"/>
          <w:sz w:val="28"/>
          <w:szCs w:val="28"/>
          <w:lang w:val="uk-UA"/>
        </w:rPr>
        <w:t xml:space="preserve">. 2002. №2. </w:t>
      </w:r>
      <w:r w:rsidRPr="00250ED3">
        <w:rPr>
          <w:rFonts w:ascii="Times New Roman" w:hAnsi="Times New Roman"/>
          <w:sz w:val="28"/>
          <w:szCs w:val="28"/>
          <w:lang w:val="uk-UA"/>
        </w:rPr>
        <w:t xml:space="preserve"> С. 40 – 43.</w:t>
      </w:r>
    </w:p>
    <w:p w:rsidR="00937759"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38. Підласий I. П. Як підготувати ефективний урок. </w:t>
      </w:r>
      <w:r w:rsidR="00940501" w:rsidRPr="00250ED3">
        <w:rPr>
          <w:rFonts w:ascii="Times New Roman" w:hAnsi="Times New Roman"/>
          <w:sz w:val="28"/>
          <w:szCs w:val="28"/>
          <w:lang w:val="uk-UA"/>
        </w:rPr>
        <w:t xml:space="preserve"> Київ, 1989. </w:t>
      </w:r>
      <w:r w:rsidRPr="00250ED3">
        <w:rPr>
          <w:rFonts w:ascii="Times New Roman" w:hAnsi="Times New Roman"/>
          <w:sz w:val="28"/>
          <w:szCs w:val="28"/>
          <w:lang w:val="uk-UA"/>
        </w:rPr>
        <w:t>204 с.</w:t>
      </w:r>
    </w:p>
    <w:p w:rsidR="003D6463"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39. Плиско К.М. Принципи, методи і фор</w:t>
      </w:r>
      <w:r w:rsidR="00940501" w:rsidRPr="00250ED3">
        <w:rPr>
          <w:rFonts w:ascii="Times New Roman" w:hAnsi="Times New Roman"/>
          <w:sz w:val="28"/>
          <w:szCs w:val="28"/>
          <w:lang w:val="uk-UA"/>
        </w:rPr>
        <w:t>ми навчання української мови. Харків, 1995.</w:t>
      </w:r>
      <w:r w:rsidRPr="00250ED3">
        <w:rPr>
          <w:rFonts w:ascii="Times New Roman" w:hAnsi="Times New Roman"/>
          <w:sz w:val="28"/>
          <w:szCs w:val="28"/>
          <w:lang w:val="uk-UA"/>
        </w:rPr>
        <w:t xml:space="preserve"> 240 с.</w:t>
      </w:r>
    </w:p>
    <w:p w:rsidR="00937759" w:rsidRPr="00250ED3" w:rsidRDefault="00937759" w:rsidP="00940501">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40. </w:t>
      </w:r>
      <w:proofErr w:type="spellStart"/>
      <w:r w:rsidRPr="00250ED3">
        <w:rPr>
          <w:rFonts w:ascii="Times New Roman" w:hAnsi="Times New Roman"/>
          <w:sz w:val="28"/>
          <w:szCs w:val="28"/>
          <w:lang w:val="uk-UA"/>
        </w:rPr>
        <w:t>Пометун</w:t>
      </w:r>
      <w:proofErr w:type="spellEnd"/>
      <w:r w:rsidRPr="00250ED3">
        <w:rPr>
          <w:rFonts w:ascii="Times New Roman" w:hAnsi="Times New Roman"/>
          <w:sz w:val="28"/>
          <w:szCs w:val="28"/>
          <w:lang w:val="uk-UA"/>
        </w:rPr>
        <w:t xml:space="preserve"> О. Енциклоп</w:t>
      </w:r>
      <w:r w:rsidR="00940501" w:rsidRPr="00250ED3">
        <w:rPr>
          <w:rFonts w:ascii="Times New Roman" w:hAnsi="Times New Roman"/>
          <w:sz w:val="28"/>
          <w:szCs w:val="28"/>
          <w:lang w:val="uk-UA"/>
        </w:rPr>
        <w:t>едія інтерактивного навчання. Київ, 2007.</w:t>
      </w:r>
      <w:r w:rsidRPr="00250ED3">
        <w:rPr>
          <w:rFonts w:ascii="Times New Roman" w:hAnsi="Times New Roman"/>
          <w:sz w:val="28"/>
          <w:szCs w:val="28"/>
          <w:shd w:val="clear" w:color="auto" w:fill="FFFFFF"/>
          <w:lang w:val="uk-UA"/>
        </w:rPr>
        <w:t xml:space="preserve"> </w:t>
      </w:r>
      <w:r w:rsidRPr="00250ED3">
        <w:rPr>
          <w:rFonts w:ascii="Times New Roman" w:hAnsi="Times New Roman"/>
          <w:sz w:val="28"/>
          <w:szCs w:val="28"/>
          <w:lang w:val="uk-UA"/>
        </w:rPr>
        <w:t>141 с.</w:t>
      </w:r>
    </w:p>
    <w:p w:rsidR="003D6463" w:rsidRPr="00250ED3" w:rsidRDefault="00937759" w:rsidP="003D6463">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41. </w:t>
      </w:r>
      <w:proofErr w:type="spellStart"/>
      <w:r w:rsidRPr="00250ED3">
        <w:rPr>
          <w:rFonts w:ascii="Times New Roman" w:hAnsi="Times New Roman"/>
          <w:sz w:val="28"/>
          <w:szCs w:val="28"/>
          <w:lang w:val="uk-UA"/>
        </w:rPr>
        <w:t>Пометун</w:t>
      </w:r>
      <w:proofErr w:type="spellEnd"/>
      <w:r w:rsidRPr="00250ED3">
        <w:rPr>
          <w:rFonts w:ascii="Times New Roman" w:hAnsi="Times New Roman"/>
          <w:sz w:val="28"/>
          <w:szCs w:val="28"/>
          <w:lang w:val="uk-UA"/>
        </w:rPr>
        <w:t xml:space="preserve"> О.І. Теорія та практика послідовної реалізації </w:t>
      </w:r>
      <w:proofErr w:type="spellStart"/>
      <w:r w:rsidRPr="00250ED3">
        <w:rPr>
          <w:rFonts w:ascii="Times New Roman" w:hAnsi="Times New Roman"/>
          <w:sz w:val="28"/>
          <w:szCs w:val="28"/>
          <w:lang w:val="uk-UA"/>
        </w:rPr>
        <w:t>компетентнісного</w:t>
      </w:r>
      <w:proofErr w:type="spellEnd"/>
      <w:r w:rsidRPr="00250ED3">
        <w:rPr>
          <w:rFonts w:ascii="Times New Roman" w:hAnsi="Times New Roman"/>
          <w:sz w:val="28"/>
          <w:szCs w:val="28"/>
          <w:lang w:val="uk-UA"/>
        </w:rPr>
        <w:t xml:space="preserve"> підходу в досвіді зарубіжних країн</w:t>
      </w:r>
      <w:r w:rsidR="00695D2F">
        <w:rPr>
          <w:rFonts w:ascii="Times New Roman" w:hAnsi="Times New Roman"/>
          <w:sz w:val="28"/>
          <w:szCs w:val="28"/>
          <w:lang w:val="uk-UA"/>
        </w:rPr>
        <w:t>.</w:t>
      </w:r>
      <w:r w:rsidRPr="00250ED3">
        <w:rPr>
          <w:rFonts w:ascii="Times New Roman" w:hAnsi="Times New Roman"/>
          <w:sz w:val="28"/>
          <w:szCs w:val="28"/>
          <w:lang w:val="uk-UA"/>
        </w:rPr>
        <w:t xml:space="preserve"> </w:t>
      </w:r>
      <w:proofErr w:type="spellStart"/>
      <w:r w:rsidRPr="00695D2F">
        <w:rPr>
          <w:rFonts w:ascii="Times New Roman" w:hAnsi="Times New Roman"/>
          <w:i/>
          <w:sz w:val="28"/>
          <w:szCs w:val="28"/>
          <w:lang w:val="uk-UA"/>
        </w:rPr>
        <w:t>Компетентнісний</w:t>
      </w:r>
      <w:proofErr w:type="spellEnd"/>
      <w:r w:rsidRPr="00695D2F">
        <w:rPr>
          <w:rFonts w:ascii="Times New Roman" w:hAnsi="Times New Roman"/>
          <w:i/>
          <w:sz w:val="28"/>
          <w:szCs w:val="28"/>
          <w:lang w:val="uk-UA"/>
        </w:rPr>
        <w:t xml:space="preserve"> підхід у сучасній освіті: світовий досвід та українські перспективи</w:t>
      </w:r>
      <w:r w:rsidRPr="00250ED3">
        <w:rPr>
          <w:rFonts w:ascii="Times New Roman" w:hAnsi="Times New Roman"/>
          <w:sz w:val="28"/>
          <w:szCs w:val="28"/>
          <w:lang w:val="uk-UA"/>
        </w:rPr>
        <w:t xml:space="preserve"> / </w:t>
      </w:r>
      <w:r w:rsidR="00695D2F">
        <w:rPr>
          <w:rFonts w:ascii="Times New Roman" w:hAnsi="Times New Roman"/>
          <w:sz w:val="28"/>
          <w:szCs w:val="28"/>
          <w:lang w:val="uk-UA"/>
        </w:rPr>
        <w:t>За</w:t>
      </w:r>
      <w:r w:rsidRPr="00250ED3">
        <w:rPr>
          <w:rFonts w:ascii="Times New Roman" w:hAnsi="Times New Roman"/>
          <w:sz w:val="28"/>
          <w:szCs w:val="28"/>
          <w:lang w:val="uk-UA"/>
        </w:rPr>
        <w:t xml:space="preserve"> </w:t>
      </w:r>
      <w:proofErr w:type="spellStart"/>
      <w:r w:rsidRPr="00250ED3">
        <w:rPr>
          <w:rFonts w:ascii="Times New Roman" w:hAnsi="Times New Roman"/>
          <w:sz w:val="28"/>
          <w:szCs w:val="28"/>
          <w:lang w:val="uk-UA"/>
        </w:rPr>
        <w:t>заг</w:t>
      </w:r>
      <w:proofErr w:type="spellEnd"/>
      <w:r w:rsidRPr="00250ED3">
        <w:rPr>
          <w:rFonts w:ascii="Times New Roman" w:hAnsi="Times New Roman"/>
          <w:sz w:val="28"/>
          <w:szCs w:val="28"/>
          <w:lang w:val="uk-UA"/>
        </w:rPr>
        <w:t>. ред. О.В.</w:t>
      </w:r>
      <w:r w:rsidR="00940501" w:rsidRPr="00250ED3">
        <w:rPr>
          <w:rFonts w:ascii="Times New Roman" w:hAnsi="Times New Roman"/>
          <w:sz w:val="28"/>
          <w:szCs w:val="28"/>
          <w:lang w:val="uk-UA"/>
        </w:rPr>
        <w:t xml:space="preserve"> </w:t>
      </w:r>
      <w:proofErr w:type="spellStart"/>
      <w:r w:rsidR="00940501" w:rsidRPr="00250ED3">
        <w:rPr>
          <w:rFonts w:ascii="Times New Roman" w:hAnsi="Times New Roman"/>
          <w:sz w:val="28"/>
          <w:szCs w:val="28"/>
          <w:lang w:val="uk-UA"/>
        </w:rPr>
        <w:t>Овчарук</w:t>
      </w:r>
      <w:proofErr w:type="spellEnd"/>
      <w:r w:rsidR="00940501" w:rsidRPr="00250ED3">
        <w:rPr>
          <w:rFonts w:ascii="Times New Roman" w:hAnsi="Times New Roman"/>
          <w:sz w:val="28"/>
          <w:szCs w:val="28"/>
          <w:lang w:val="uk-UA"/>
        </w:rPr>
        <w:t xml:space="preserve">. Київ: "К.І.С.", 2004. </w:t>
      </w:r>
      <w:r w:rsidRPr="00250ED3">
        <w:rPr>
          <w:rFonts w:ascii="Times New Roman" w:hAnsi="Times New Roman"/>
          <w:sz w:val="28"/>
          <w:szCs w:val="28"/>
          <w:lang w:val="uk-UA"/>
        </w:rPr>
        <w:t xml:space="preserve"> 112 с.</w:t>
      </w:r>
    </w:p>
    <w:p w:rsidR="00937759" w:rsidRPr="00250ED3" w:rsidRDefault="00937759" w:rsidP="003D6463">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42. </w:t>
      </w:r>
      <w:proofErr w:type="spellStart"/>
      <w:r w:rsidRPr="00250ED3">
        <w:rPr>
          <w:rFonts w:ascii="Times New Roman" w:eastAsia="Times New Roman" w:hAnsi="Times New Roman"/>
          <w:sz w:val="28"/>
          <w:szCs w:val="28"/>
          <w:lang w:val="uk-UA" w:eastAsia="ru-RU"/>
        </w:rPr>
        <w:t>Пометун</w:t>
      </w:r>
      <w:proofErr w:type="spellEnd"/>
      <w:r w:rsidRPr="00250ED3">
        <w:rPr>
          <w:rFonts w:ascii="Times New Roman" w:eastAsia="Times New Roman" w:hAnsi="Times New Roman"/>
          <w:sz w:val="28"/>
          <w:szCs w:val="28"/>
          <w:lang w:val="uk-UA" w:eastAsia="ru-RU"/>
        </w:rPr>
        <w:t xml:space="preserve"> О. Сучасний урок. Інтерактивні технології навчання : наук.-метод. </w:t>
      </w:r>
      <w:proofErr w:type="spellStart"/>
      <w:r w:rsidRPr="00250ED3">
        <w:rPr>
          <w:rFonts w:ascii="Times New Roman" w:eastAsia="Times New Roman" w:hAnsi="Times New Roman"/>
          <w:sz w:val="28"/>
          <w:szCs w:val="28"/>
          <w:lang w:val="uk-UA" w:eastAsia="ru-RU"/>
        </w:rPr>
        <w:t>посіб</w:t>
      </w:r>
      <w:proofErr w:type="spellEnd"/>
      <w:r w:rsidRPr="00250ED3">
        <w:rPr>
          <w:rFonts w:ascii="Times New Roman" w:eastAsia="Times New Roman" w:hAnsi="Times New Roman"/>
          <w:sz w:val="28"/>
          <w:szCs w:val="28"/>
          <w:lang w:val="uk-UA" w:eastAsia="ru-RU"/>
        </w:rPr>
        <w:t xml:space="preserve">. </w:t>
      </w:r>
      <w:r w:rsidR="00940501" w:rsidRPr="00250ED3">
        <w:rPr>
          <w:rFonts w:ascii="Times New Roman" w:eastAsia="Times New Roman" w:hAnsi="Times New Roman"/>
          <w:sz w:val="28"/>
          <w:szCs w:val="28"/>
          <w:lang w:val="uk-UA" w:eastAsia="ru-RU"/>
        </w:rPr>
        <w:t xml:space="preserve">Київ : А.С.К., 2004. </w:t>
      </w:r>
      <w:r w:rsidRPr="00250ED3">
        <w:rPr>
          <w:rFonts w:ascii="Times New Roman" w:eastAsia="Times New Roman" w:hAnsi="Times New Roman"/>
          <w:sz w:val="28"/>
          <w:szCs w:val="28"/>
          <w:lang w:val="uk-UA" w:eastAsia="ru-RU"/>
        </w:rPr>
        <w:t xml:space="preserve"> 192 с. </w:t>
      </w:r>
    </w:p>
    <w:p w:rsidR="00937759" w:rsidRPr="00250ED3" w:rsidRDefault="00937759" w:rsidP="00745FCB">
      <w:pPr>
        <w:autoSpaceDE w:val="0"/>
        <w:autoSpaceDN w:val="0"/>
        <w:adjustRightInd w:val="0"/>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43. Пономаренко В</w:t>
      </w:r>
      <w:r w:rsidR="00940501" w:rsidRPr="00250ED3">
        <w:rPr>
          <w:rFonts w:ascii="Times New Roman" w:eastAsia="Times New Roman" w:hAnsi="Times New Roman"/>
          <w:sz w:val="28"/>
          <w:szCs w:val="28"/>
          <w:lang w:val="uk-UA" w:eastAsia="uk-UA"/>
        </w:rPr>
        <w:t xml:space="preserve">.М. Уроки морфології в школі. </w:t>
      </w:r>
      <w:r w:rsidRPr="00250ED3">
        <w:rPr>
          <w:rFonts w:ascii="Times New Roman" w:eastAsia="Times New Roman" w:hAnsi="Times New Roman"/>
          <w:sz w:val="28"/>
          <w:szCs w:val="28"/>
          <w:lang w:val="uk-UA" w:eastAsia="uk-UA"/>
        </w:rPr>
        <w:t>Ч.I. Іменник, прик</w:t>
      </w:r>
      <w:r w:rsidR="00940501" w:rsidRPr="00250ED3">
        <w:rPr>
          <w:rFonts w:ascii="Times New Roman" w:eastAsia="Times New Roman" w:hAnsi="Times New Roman"/>
          <w:sz w:val="28"/>
          <w:szCs w:val="28"/>
          <w:lang w:val="uk-UA" w:eastAsia="uk-UA"/>
        </w:rPr>
        <w:t xml:space="preserve">метник, числівник, займенник. Київ, 1997. </w:t>
      </w:r>
      <w:r w:rsidRPr="00250ED3">
        <w:rPr>
          <w:rFonts w:ascii="Times New Roman" w:eastAsia="Times New Roman" w:hAnsi="Times New Roman"/>
          <w:sz w:val="28"/>
          <w:szCs w:val="28"/>
          <w:lang w:val="uk-UA" w:eastAsia="uk-UA"/>
        </w:rPr>
        <w:t xml:space="preserve"> 224 с.</w:t>
      </w:r>
    </w:p>
    <w:p w:rsidR="00937759" w:rsidRPr="00250ED3" w:rsidRDefault="00937759" w:rsidP="00745FCB">
      <w:pPr>
        <w:autoSpaceDE w:val="0"/>
        <w:autoSpaceDN w:val="0"/>
        <w:adjustRightInd w:val="0"/>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lastRenderedPageBreak/>
        <w:t xml:space="preserve">44. Пономаренко </w:t>
      </w:r>
      <w:r w:rsidR="003D6463" w:rsidRPr="00250ED3">
        <w:rPr>
          <w:rFonts w:ascii="Times New Roman" w:eastAsia="Times New Roman" w:hAnsi="Times New Roman"/>
          <w:sz w:val="28"/>
          <w:szCs w:val="28"/>
          <w:lang w:val="uk-UA" w:eastAsia="uk-UA"/>
        </w:rPr>
        <w:t xml:space="preserve">В.М. Уроки морфології в школі. </w:t>
      </w:r>
      <w:r w:rsidRPr="00250ED3">
        <w:rPr>
          <w:rFonts w:ascii="Times New Roman" w:eastAsia="Times New Roman" w:hAnsi="Times New Roman"/>
          <w:sz w:val="28"/>
          <w:szCs w:val="28"/>
          <w:lang w:val="uk-UA" w:eastAsia="uk-UA"/>
        </w:rPr>
        <w:t>Ч.2. Дієслово, дієприкметник, дієприслівник, прислівник, прийменник</w:t>
      </w:r>
      <w:r w:rsidR="003D6463" w:rsidRPr="00250ED3">
        <w:rPr>
          <w:rFonts w:ascii="Times New Roman" w:eastAsia="Times New Roman" w:hAnsi="Times New Roman"/>
          <w:sz w:val="28"/>
          <w:szCs w:val="28"/>
          <w:lang w:val="uk-UA" w:eastAsia="uk-UA"/>
        </w:rPr>
        <w:t>, сполучник, частка, вигук.  Київ</w:t>
      </w:r>
      <w:r w:rsidRPr="00250ED3">
        <w:rPr>
          <w:rFonts w:ascii="Times New Roman" w:eastAsia="Times New Roman" w:hAnsi="Times New Roman"/>
          <w:sz w:val="28"/>
          <w:szCs w:val="28"/>
          <w:lang w:val="uk-UA" w:eastAsia="uk-UA"/>
        </w:rPr>
        <w:t>, 1999.</w:t>
      </w:r>
      <w:r w:rsidR="003D6463" w:rsidRPr="00250ED3">
        <w:rPr>
          <w:rFonts w:ascii="Times New Roman" w:eastAsia="Times New Roman" w:hAnsi="Times New Roman"/>
          <w:sz w:val="28"/>
          <w:szCs w:val="28"/>
          <w:lang w:val="uk-UA" w:eastAsia="uk-UA"/>
        </w:rPr>
        <w:t xml:space="preserve"> 286 с.</w:t>
      </w:r>
    </w:p>
    <w:p w:rsidR="00937759"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45. Попова Т.Ю. Рольова гра на уроках словесності</w:t>
      </w:r>
      <w:r w:rsidR="00B623B4">
        <w:rPr>
          <w:rFonts w:ascii="Times New Roman" w:hAnsi="Times New Roman"/>
          <w:sz w:val="28"/>
          <w:szCs w:val="28"/>
          <w:lang w:val="uk-UA"/>
        </w:rPr>
        <w:t>.</w:t>
      </w:r>
      <w:r w:rsidRPr="00250ED3">
        <w:rPr>
          <w:rFonts w:ascii="Times New Roman" w:hAnsi="Times New Roman"/>
          <w:sz w:val="28"/>
          <w:szCs w:val="28"/>
          <w:lang w:val="uk-UA"/>
        </w:rPr>
        <w:t xml:space="preserve"> </w:t>
      </w:r>
      <w:r w:rsidRPr="00B623B4">
        <w:rPr>
          <w:rFonts w:ascii="Times New Roman" w:hAnsi="Times New Roman"/>
          <w:i/>
          <w:sz w:val="28"/>
          <w:szCs w:val="28"/>
          <w:lang w:val="uk-UA"/>
        </w:rPr>
        <w:t xml:space="preserve">Вивчаємо </w:t>
      </w:r>
      <w:r w:rsidR="000A43DD" w:rsidRPr="00B623B4">
        <w:rPr>
          <w:rFonts w:ascii="Times New Roman" w:hAnsi="Times New Roman"/>
          <w:i/>
          <w:sz w:val="28"/>
          <w:szCs w:val="28"/>
          <w:lang w:val="uk-UA"/>
        </w:rPr>
        <w:t>українську мову та літературу</w:t>
      </w:r>
      <w:r w:rsidR="000A43DD" w:rsidRPr="00250ED3">
        <w:rPr>
          <w:rFonts w:ascii="Times New Roman" w:hAnsi="Times New Roman"/>
          <w:sz w:val="28"/>
          <w:szCs w:val="28"/>
          <w:lang w:val="uk-UA"/>
        </w:rPr>
        <w:t>. 2007.  № 16.</w:t>
      </w:r>
      <w:r w:rsidRPr="00250ED3">
        <w:rPr>
          <w:rFonts w:ascii="Times New Roman" w:hAnsi="Times New Roman"/>
          <w:sz w:val="28"/>
          <w:szCs w:val="28"/>
          <w:lang w:val="uk-UA"/>
        </w:rPr>
        <w:t xml:space="preserve"> С. 18 –19.</w:t>
      </w:r>
    </w:p>
    <w:p w:rsidR="00937759"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46. Практикум з методики навчання української мов</w:t>
      </w:r>
      <w:r w:rsidR="000A43DD" w:rsidRPr="00250ED3">
        <w:rPr>
          <w:rFonts w:ascii="Times New Roman" w:hAnsi="Times New Roman"/>
          <w:sz w:val="28"/>
          <w:szCs w:val="28"/>
          <w:lang w:val="uk-UA"/>
        </w:rPr>
        <w:t xml:space="preserve">и / За ред. М. І. </w:t>
      </w:r>
      <w:proofErr w:type="spellStart"/>
      <w:r w:rsidR="000A43DD" w:rsidRPr="00250ED3">
        <w:rPr>
          <w:rFonts w:ascii="Times New Roman" w:hAnsi="Times New Roman"/>
          <w:sz w:val="28"/>
          <w:szCs w:val="28"/>
          <w:lang w:val="uk-UA"/>
        </w:rPr>
        <w:t>Пентилюк</w:t>
      </w:r>
      <w:proofErr w:type="spellEnd"/>
      <w:r w:rsidR="000A43DD" w:rsidRPr="00250ED3">
        <w:rPr>
          <w:rFonts w:ascii="Times New Roman" w:hAnsi="Times New Roman"/>
          <w:sz w:val="28"/>
          <w:szCs w:val="28"/>
          <w:lang w:val="uk-UA"/>
        </w:rPr>
        <w:t xml:space="preserve">. Київ: </w:t>
      </w:r>
      <w:proofErr w:type="spellStart"/>
      <w:r w:rsidR="000A43DD" w:rsidRPr="00250ED3">
        <w:rPr>
          <w:rFonts w:ascii="Times New Roman" w:hAnsi="Times New Roman"/>
          <w:sz w:val="28"/>
          <w:szCs w:val="28"/>
          <w:lang w:val="uk-UA"/>
        </w:rPr>
        <w:t>Ленвіт</w:t>
      </w:r>
      <w:proofErr w:type="spellEnd"/>
      <w:r w:rsidR="000A43DD" w:rsidRPr="00250ED3">
        <w:rPr>
          <w:rFonts w:ascii="Times New Roman" w:hAnsi="Times New Roman"/>
          <w:sz w:val="28"/>
          <w:szCs w:val="28"/>
          <w:lang w:val="uk-UA"/>
        </w:rPr>
        <w:t xml:space="preserve">, 2003. </w:t>
      </w:r>
      <w:r w:rsidRPr="00250ED3">
        <w:rPr>
          <w:rFonts w:ascii="Times New Roman" w:hAnsi="Times New Roman"/>
          <w:sz w:val="28"/>
          <w:szCs w:val="28"/>
          <w:lang w:val="uk-UA"/>
        </w:rPr>
        <w:t xml:space="preserve"> 302 с.</w:t>
      </w:r>
    </w:p>
    <w:p w:rsidR="00937759"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47. Професійна освіта: Словник: </w:t>
      </w:r>
      <w:proofErr w:type="spellStart"/>
      <w:r w:rsidR="00B623B4">
        <w:rPr>
          <w:rFonts w:ascii="Times New Roman" w:hAnsi="Times New Roman"/>
          <w:sz w:val="28"/>
          <w:szCs w:val="28"/>
          <w:lang w:val="uk-UA"/>
        </w:rPr>
        <w:t>н</w:t>
      </w:r>
      <w:r w:rsidRPr="00250ED3">
        <w:rPr>
          <w:rFonts w:ascii="Times New Roman" w:hAnsi="Times New Roman"/>
          <w:sz w:val="28"/>
          <w:szCs w:val="28"/>
          <w:lang w:val="uk-UA"/>
        </w:rPr>
        <w:t>авч</w:t>
      </w:r>
      <w:proofErr w:type="spellEnd"/>
      <w:r w:rsidRPr="00250ED3">
        <w:rPr>
          <w:rFonts w:ascii="Times New Roman" w:hAnsi="Times New Roman"/>
          <w:sz w:val="28"/>
          <w:szCs w:val="28"/>
          <w:lang w:val="uk-UA"/>
        </w:rPr>
        <w:t xml:space="preserve">. </w:t>
      </w:r>
      <w:proofErr w:type="spellStart"/>
      <w:r w:rsidRPr="00250ED3">
        <w:rPr>
          <w:rFonts w:ascii="Times New Roman" w:hAnsi="Times New Roman"/>
          <w:sz w:val="28"/>
          <w:szCs w:val="28"/>
          <w:lang w:val="uk-UA"/>
        </w:rPr>
        <w:t>посіб</w:t>
      </w:r>
      <w:proofErr w:type="spellEnd"/>
      <w:r w:rsidRPr="00250ED3">
        <w:rPr>
          <w:rFonts w:ascii="Times New Roman" w:hAnsi="Times New Roman"/>
          <w:sz w:val="28"/>
          <w:szCs w:val="28"/>
          <w:lang w:val="uk-UA"/>
        </w:rPr>
        <w:t xml:space="preserve">. / </w:t>
      </w:r>
      <w:r w:rsidR="000A43DD" w:rsidRPr="00250ED3">
        <w:rPr>
          <w:rFonts w:ascii="Times New Roman" w:hAnsi="Times New Roman"/>
          <w:sz w:val="28"/>
          <w:szCs w:val="28"/>
          <w:lang w:val="uk-UA"/>
        </w:rPr>
        <w:t xml:space="preserve">За ред. Н. Г. </w:t>
      </w:r>
      <w:proofErr w:type="spellStart"/>
      <w:r w:rsidR="000A43DD" w:rsidRPr="00250ED3">
        <w:rPr>
          <w:rFonts w:ascii="Times New Roman" w:hAnsi="Times New Roman"/>
          <w:sz w:val="28"/>
          <w:szCs w:val="28"/>
          <w:lang w:val="uk-UA"/>
        </w:rPr>
        <w:t>Ничкало</w:t>
      </w:r>
      <w:proofErr w:type="spellEnd"/>
      <w:r w:rsidR="000A43DD" w:rsidRPr="00250ED3">
        <w:rPr>
          <w:rFonts w:ascii="Times New Roman" w:hAnsi="Times New Roman"/>
          <w:sz w:val="28"/>
          <w:szCs w:val="28"/>
          <w:lang w:val="uk-UA"/>
        </w:rPr>
        <w:t>.  Київ: Вища шк</w:t>
      </w:r>
      <w:r w:rsidR="00B623B4">
        <w:rPr>
          <w:rFonts w:ascii="Times New Roman" w:hAnsi="Times New Roman"/>
          <w:sz w:val="28"/>
          <w:szCs w:val="28"/>
          <w:lang w:val="uk-UA"/>
        </w:rPr>
        <w:t>ола</w:t>
      </w:r>
      <w:r w:rsidR="000A43DD" w:rsidRPr="00250ED3">
        <w:rPr>
          <w:rFonts w:ascii="Times New Roman" w:hAnsi="Times New Roman"/>
          <w:sz w:val="28"/>
          <w:szCs w:val="28"/>
          <w:lang w:val="uk-UA"/>
        </w:rPr>
        <w:t xml:space="preserve">, 2000. </w:t>
      </w:r>
      <w:r w:rsidRPr="00250ED3">
        <w:rPr>
          <w:rFonts w:ascii="Times New Roman" w:hAnsi="Times New Roman"/>
          <w:sz w:val="28"/>
          <w:szCs w:val="28"/>
          <w:lang w:val="uk-UA"/>
        </w:rPr>
        <w:t xml:space="preserve"> 380 с.</w:t>
      </w:r>
    </w:p>
    <w:p w:rsidR="00937759"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48. </w:t>
      </w:r>
      <w:proofErr w:type="spellStart"/>
      <w:r w:rsidRPr="00250ED3">
        <w:rPr>
          <w:rFonts w:ascii="Times New Roman" w:hAnsi="Times New Roman"/>
          <w:sz w:val="28"/>
          <w:szCs w:val="28"/>
          <w:lang w:val="uk-UA"/>
        </w:rPr>
        <w:t>Садовнікова</w:t>
      </w:r>
      <w:proofErr w:type="spellEnd"/>
      <w:r w:rsidRPr="00250ED3">
        <w:rPr>
          <w:rFonts w:ascii="Times New Roman" w:hAnsi="Times New Roman"/>
          <w:sz w:val="28"/>
          <w:szCs w:val="28"/>
          <w:lang w:val="uk-UA"/>
        </w:rPr>
        <w:t xml:space="preserve"> О. Метод проектів на уроках української мови як засіб формування пізнавально-творчих умінь старшокласників</w:t>
      </w:r>
      <w:r w:rsidR="00B623B4">
        <w:rPr>
          <w:rFonts w:ascii="Times New Roman" w:hAnsi="Times New Roman"/>
          <w:sz w:val="28"/>
          <w:szCs w:val="28"/>
          <w:lang w:val="uk-UA"/>
        </w:rPr>
        <w:t>.</w:t>
      </w:r>
      <w:r w:rsidRPr="00250ED3">
        <w:rPr>
          <w:rFonts w:ascii="Times New Roman" w:hAnsi="Times New Roman"/>
          <w:sz w:val="28"/>
          <w:szCs w:val="28"/>
          <w:lang w:val="uk-UA"/>
        </w:rPr>
        <w:t xml:space="preserve"> </w:t>
      </w:r>
      <w:r w:rsidRPr="00B623B4">
        <w:rPr>
          <w:rFonts w:ascii="Times New Roman" w:hAnsi="Times New Roman"/>
          <w:i/>
          <w:sz w:val="28"/>
          <w:szCs w:val="28"/>
          <w:lang w:val="uk-UA"/>
        </w:rPr>
        <w:t>Українс</w:t>
      </w:r>
      <w:r w:rsidR="000A43DD" w:rsidRPr="00B623B4">
        <w:rPr>
          <w:rFonts w:ascii="Times New Roman" w:hAnsi="Times New Roman"/>
          <w:i/>
          <w:sz w:val="28"/>
          <w:szCs w:val="28"/>
          <w:lang w:val="uk-UA"/>
        </w:rPr>
        <w:t>ька мова і література в школі.</w:t>
      </w:r>
      <w:r w:rsidR="000A43DD" w:rsidRPr="00250ED3">
        <w:rPr>
          <w:rFonts w:ascii="Times New Roman" w:hAnsi="Times New Roman"/>
          <w:sz w:val="28"/>
          <w:szCs w:val="28"/>
          <w:lang w:val="uk-UA"/>
        </w:rPr>
        <w:t xml:space="preserve">  2007. № 4. </w:t>
      </w:r>
      <w:r w:rsidRPr="00250ED3">
        <w:rPr>
          <w:rFonts w:ascii="Times New Roman" w:hAnsi="Times New Roman"/>
          <w:sz w:val="28"/>
          <w:szCs w:val="28"/>
          <w:lang w:val="uk-UA"/>
        </w:rPr>
        <w:t xml:space="preserve"> С. 8 –13.</w:t>
      </w:r>
    </w:p>
    <w:p w:rsidR="00937759"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49. Словник-довідник з української </w:t>
      </w:r>
      <w:proofErr w:type="spellStart"/>
      <w:r w:rsidRPr="00250ED3">
        <w:rPr>
          <w:rFonts w:ascii="Times New Roman" w:hAnsi="Times New Roman"/>
          <w:sz w:val="28"/>
          <w:szCs w:val="28"/>
          <w:lang w:val="uk-UA"/>
        </w:rPr>
        <w:t>лінгводидактики</w:t>
      </w:r>
      <w:proofErr w:type="spellEnd"/>
      <w:r w:rsidRPr="00250ED3">
        <w:rPr>
          <w:rFonts w:ascii="Times New Roman" w:hAnsi="Times New Roman"/>
          <w:sz w:val="28"/>
          <w:szCs w:val="28"/>
          <w:lang w:val="uk-UA"/>
        </w:rPr>
        <w:t xml:space="preserve">: </w:t>
      </w:r>
      <w:r w:rsidR="00B623B4">
        <w:rPr>
          <w:rFonts w:ascii="Times New Roman" w:hAnsi="Times New Roman"/>
          <w:sz w:val="28"/>
          <w:szCs w:val="28"/>
          <w:lang w:val="uk-UA"/>
        </w:rPr>
        <w:t>н</w:t>
      </w:r>
      <w:r w:rsidRPr="00250ED3">
        <w:rPr>
          <w:rFonts w:ascii="Times New Roman" w:hAnsi="Times New Roman"/>
          <w:sz w:val="28"/>
          <w:szCs w:val="28"/>
          <w:lang w:val="uk-UA"/>
        </w:rPr>
        <w:t xml:space="preserve">авчальний посібник / </w:t>
      </w:r>
      <w:r w:rsidR="000A43DD" w:rsidRPr="00250ED3">
        <w:rPr>
          <w:rFonts w:ascii="Times New Roman" w:hAnsi="Times New Roman"/>
          <w:sz w:val="28"/>
          <w:szCs w:val="28"/>
          <w:lang w:val="uk-UA"/>
        </w:rPr>
        <w:t xml:space="preserve">за ред. М. </w:t>
      </w:r>
      <w:proofErr w:type="spellStart"/>
      <w:r w:rsidR="000A43DD" w:rsidRPr="00250ED3">
        <w:rPr>
          <w:rFonts w:ascii="Times New Roman" w:hAnsi="Times New Roman"/>
          <w:sz w:val="28"/>
          <w:szCs w:val="28"/>
          <w:lang w:val="uk-UA"/>
        </w:rPr>
        <w:t>Пентилюк</w:t>
      </w:r>
      <w:proofErr w:type="spellEnd"/>
      <w:r w:rsidR="000A43DD"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w:t>
      </w:r>
      <w:r w:rsidR="000A43DD" w:rsidRPr="00250ED3">
        <w:rPr>
          <w:rFonts w:ascii="Times New Roman" w:hAnsi="Times New Roman"/>
          <w:sz w:val="28"/>
          <w:szCs w:val="28"/>
          <w:lang w:val="uk-UA"/>
        </w:rPr>
        <w:t xml:space="preserve">Київ: </w:t>
      </w:r>
      <w:proofErr w:type="spellStart"/>
      <w:r w:rsidR="000A43DD" w:rsidRPr="00250ED3">
        <w:rPr>
          <w:rFonts w:ascii="Times New Roman" w:hAnsi="Times New Roman"/>
          <w:sz w:val="28"/>
          <w:szCs w:val="28"/>
          <w:lang w:val="uk-UA"/>
        </w:rPr>
        <w:t>Ленвіт</w:t>
      </w:r>
      <w:proofErr w:type="spellEnd"/>
      <w:r w:rsidR="000A43DD" w:rsidRPr="00250ED3">
        <w:rPr>
          <w:rFonts w:ascii="Times New Roman" w:hAnsi="Times New Roman"/>
          <w:sz w:val="28"/>
          <w:szCs w:val="28"/>
          <w:lang w:val="uk-UA"/>
        </w:rPr>
        <w:t xml:space="preserve">, 2003. </w:t>
      </w:r>
      <w:r w:rsidRPr="00250ED3">
        <w:rPr>
          <w:rFonts w:ascii="Times New Roman" w:hAnsi="Times New Roman"/>
          <w:sz w:val="28"/>
          <w:szCs w:val="28"/>
          <w:lang w:val="uk-UA"/>
        </w:rPr>
        <w:t xml:space="preserve"> 149 с.</w:t>
      </w:r>
    </w:p>
    <w:p w:rsidR="00745FCB" w:rsidRPr="00250ED3" w:rsidRDefault="00937759" w:rsidP="00745FCB">
      <w:pPr>
        <w:autoSpaceDE w:val="0"/>
        <w:autoSpaceDN w:val="0"/>
        <w:adjustRightInd w:val="0"/>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50. </w:t>
      </w:r>
      <w:proofErr w:type="spellStart"/>
      <w:r w:rsidRPr="00250ED3">
        <w:rPr>
          <w:rFonts w:ascii="Times New Roman" w:hAnsi="Times New Roman"/>
          <w:sz w:val="28"/>
          <w:szCs w:val="28"/>
          <w:lang w:val="uk-UA"/>
        </w:rPr>
        <w:t>Софій</w:t>
      </w:r>
      <w:proofErr w:type="spellEnd"/>
      <w:r w:rsidRPr="00250ED3">
        <w:rPr>
          <w:rFonts w:ascii="Times New Roman" w:hAnsi="Times New Roman"/>
          <w:sz w:val="28"/>
          <w:szCs w:val="28"/>
          <w:lang w:val="uk-UA"/>
        </w:rPr>
        <w:t xml:space="preserve"> Н.З., Кузьменко В.У. Про сто і </w:t>
      </w:r>
      <w:r w:rsidR="000A43DD" w:rsidRPr="00250ED3">
        <w:rPr>
          <w:rFonts w:ascii="Times New Roman" w:hAnsi="Times New Roman"/>
          <w:sz w:val="28"/>
          <w:szCs w:val="28"/>
          <w:lang w:val="uk-UA"/>
        </w:rPr>
        <w:t xml:space="preserve">один метод активного навчання.  Київ: Крок за кроком, 2003. </w:t>
      </w:r>
      <w:r w:rsidRPr="00250ED3">
        <w:rPr>
          <w:rFonts w:ascii="Times New Roman" w:hAnsi="Times New Roman"/>
          <w:sz w:val="28"/>
          <w:szCs w:val="28"/>
          <w:lang w:val="uk-UA"/>
        </w:rPr>
        <w:t xml:space="preserve"> 116 с.</w:t>
      </w:r>
    </w:p>
    <w:p w:rsidR="00937759" w:rsidRPr="00250ED3" w:rsidRDefault="00937759" w:rsidP="00745FCB">
      <w:pPr>
        <w:autoSpaceDE w:val="0"/>
        <w:autoSpaceDN w:val="0"/>
        <w:adjustRightInd w:val="0"/>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51. Технологія сучасного уроку рідної мови / Н. Голуб</w:t>
      </w:r>
      <w:r w:rsidR="00B623B4">
        <w:rPr>
          <w:rFonts w:ascii="Times New Roman" w:eastAsia="Times New Roman" w:hAnsi="Times New Roman"/>
          <w:sz w:val="28"/>
          <w:szCs w:val="28"/>
          <w:lang w:val="uk-UA" w:eastAsia="ru-RU"/>
        </w:rPr>
        <w:t xml:space="preserve"> та ін.</w:t>
      </w:r>
      <w:r w:rsidR="000A43DD" w:rsidRPr="00250ED3">
        <w:rPr>
          <w:rFonts w:ascii="Times New Roman" w:eastAsia="Times New Roman" w:hAnsi="Times New Roman"/>
          <w:sz w:val="28"/>
          <w:szCs w:val="28"/>
          <w:lang w:val="uk-UA" w:eastAsia="ru-RU"/>
        </w:rPr>
        <w:t xml:space="preserve"> </w:t>
      </w:r>
      <w:r w:rsidRPr="00250ED3">
        <w:rPr>
          <w:rFonts w:ascii="Times New Roman" w:eastAsia="Times New Roman" w:hAnsi="Times New Roman"/>
          <w:sz w:val="28"/>
          <w:szCs w:val="28"/>
          <w:lang w:val="uk-UA" w:eastAsia="ru-RU"/>
        </w:rPr>
        <w:t>Черкаси: Відлуння, 1999</w:t>
      </w:r>
      <w:r w:rsidR="000A43DD" w:rsidRPr="00250ED3">
        <w:rPr>
          <w:rFonts w:ascii="Times New Roman" w:eastAsia="Times New Roman" w:hAnsi="Times New Roman"/>
          <w:sz w:val="28"/>
          <w:szCs w:val="28"/>
          <w:lang w:val="uk-UA" w:eastAsia="ru-RU"/>
        </w:rPr>
        <w:t xml:space="preserve">. </w:t>
      </w:r>
      <w:r w:rsidRPr="00250ED3">
        <w:rPr>
          <w:rFonts w:ascii="Times New Roman" w:eastAsia="Times New Roman" w:hAnsi="Times New Roman"/>
          <w:sz w:val="28"/>
          <w:szCs w:val="28"/>
          <w:lang w:val="uk-UA" w:eastAsia="ru-RU"/>
        </w:rPr>
        <w:t xml:space="preserve">128 с. </w:t>
      </w:r>
    </w:p>
    <w:p w:rsidR="00745FCB" w:rsidRPr="00250ED3" w:rsidRDefault="00937759" w:rsidP="00745FCB">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52. Форми навчан</w:t>
      </w:r>
      <w:r w:rsidR="00745FCB" w:rsidRPr="00250ED3">
        <w:rPr>
          <w:rFonts w:ascii="Times New Roman" w:hAnsi="Times New Roman"/>
          <w:sz w:val="28"/>
          <w:szCs w:val="28"/>
          <w:lang w:val="uk-UA"/>
        </w:rPr>
        <w:t>ня в школі : Кн. для вчителя / за ред. Ю. І. Мальованого</w:t>
      </w:r>
      <w:r w:rsidR="000A43DD" w:rsidRPr="00250ED3">
        <w:rPr>
          <w:rFonts w:ascii="Times New Roman" w:hAnsi="Times New Roman"/>
          <w:sz w:val="28"/>
          <w:szCs w:val="28"/>
          <w:lang w:val="uk-UA"/>
        </w:rPr>
        <w:t xml:space="preserve">.  Київ: Освіта, 1992. </w:t>
      </w:r>
      <w:r w:rsidRPr="00250ED3">
        <w:rPr>
          <w:rFonts w:ascii="Times New Roman" w:hAnsi="Times New Roman"/>
          <w:sz w:val="28"/>
          <w:szCs w:val="28"/>
          <w:lang w:val="uk-UA"/>
        </w:rPr>
        <w:t>160 с.</w:t>
      </w:r>
    </w:p>
    <w:p w:rsidR="00937759" w:rsidRPr="00250ED3" w:rsidRDefault="00937759" w:rsidP="00745FCB">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53. Чернецька Т. Сучасний урок: теорія і практика моделювання: </w:t>
      </w:r>
      <w:proofErr w:type="spellStart"/>
      <w:r w:rsidRPr="00250ED3">
        <w:rPr>
          <w:rFonts w:ascii="Times New Roman" w:eastAsia="Times New Roman" w:hAnsi="Times New Roman"/>
          <w:sz w:val="28"/>
          <w:szCs w:val="28"/>
          <w:lang w:val="uk-UA" w:eastAsia="ru-RU"/>
        </w:rPr>
        <w:t>навч</w:t>
      </w:r>
      <w:proofErr w:type="spellEnd"/>
      <w:r w:rsidRPr="00250ED3">
        <w:rPr>
          <w:rFonts w:ascii="Times New Roman" w:eastAsia="Times New Roman" w:hAnsi="Times New Roman"/>
          <w:sz w:val="28"/>
          <w:szCs w:val="28"/>
          <w:lang w:val="uk-UA" w:eastAsia="ru-RU"/>
        </w:rPr>
        <w:t>. посібник</w:t>
      </w:r>
      <w:r w:rsidR="00B623B4">
        <w:rPr>
          <w:rFonts w:ascii="Times New Roman" w:eastAsia="Times New Roman" w:hAnsi="Times New Roman"/>
          <w:sz w:val="28"/>
          <w:szCs w:val="28"/>
          <w:lang w:val="uk-UA" w:eastAsia="ru-RU"/>
        </w:rPr>
        <w:t>.</w:t>
      </w:r>
      <w:r w:rsidR="000A43DD" w:rsidRPr="00250ED3">
        <w:rPr>
          <w:rFonts w:ascii="Times New Roman" w:eastAsia="Times New Roman" w:hAnsi="Times New Roman"/>
          <w:sz w:val="28"/>
          <w:szCs w:val="28"/>
          <w:lang w:val="uk-UA" w:eastAsia="ru-RU"/>
        </w:rPr>
        <w:t xml:space="preserve"> </w:t>
      </w:r>
      <w:r w:rsidRPr="00250ED3">
        <w:rPr>
          <w:rFonts w:ascii="Times New Roman" w:eastAsia="Times New Roman" w:hAnsi="Times New Roman"/>
          <w:sz w:val="28"/>
          <w:szCs w:val="28"/>
          <w:lang w:val="uk-UA" w:eastAsia="ru-RU"/>
        </w:rPr>
        <w:t>К</w:t>
      </w:r>
      <w:r w:rsidR="000A43DD" w:rsidRPr="00250ED3">
        <w:rPr>
          <w:rFonts w:ascii="Times New Roman" w:eastAsia="Times New Roman" w:hAnsi="Times New Roman"/>
          <w:sz w:val="28"/>
          <w:szCs w:val="28"/>
          <w:lang w:val="uk-UA" w:eastAsia="ru-RU"/>
        </w:rPr>
        <w:t>иїв : ТОВ «</w:t>
      </w:r>
      <w:proofErr w:type="spellStart"/>
      <w:r w:rsidR="000A43DD" w:rsidRPr="00250ED3">
        <w:rPr>
          <w:rFonts w:ascii="Times New Roman" w:eastAsia="Times New Roman" w:hAnsi="Times New Roman"/>
          <w:sz w:val="28"/>
          <w:szCs w:val="28"/>
          <w:lang w:val="uk-UA" w:eastAsia="ru-RU"/>
        </w:rPr>
        <w:t>Праймадрук</w:t>
      </w:r>
      <w:proofErr w:type="spellEnd"/>
      <w:r w:rsidR="000A43DD" w:rsidRPr="00250ED3">
        <w:rPr>
          <w:rFonts w:ascii="Times New Roman" w:eastAsia="Times New Roman" w:hAnsi="Times New Roman"/>
          <w:sz w:val="28"/>
          <w:szCs w:val="28"/>
          <w:lang w:val="uk-UA" w:eastAsia="ru-RU"/>
        </w:rPr>
        <w:t xml:space="preserve">», 2011. </w:t>
      </w:r>
      <w:r w:rsidRPr="00250ED3">
        <w:rPr>
          <w:rFonts w:ascii="Times New Roman" w:eastAsia="Times New Roman" w:hAnsi="Times New Roman"/>
          <w:sz w:val="28"/>
          <w:szCs w:val="28"/>
          <w:lang w:val="uk-UA" w:eastAsia="ru-RU"/>
        </w:rPr>
        <w:t xml:space="preserve">352 с. </w:t>
      </w:r>
    </w:p>
    <w:p w:rsidR="00E94050" w:rsidRPr="00250ED3" w:rsidRDefault="00937759" w:rsidP="00E94050">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54. </w:t>
      </w:r>
      <w:proofErr w:type="spellStart"/>
      <w:r w:rsidRPr="00250ED3">
        <w:rPr>
          <w:rFonts w:ascii="Times New Roman" w:eastAsia="Times New Roman" w:hAnsi="Times New Roman"/>
          <w:sz w:val="28"/>
          <w:szCs w:val="28"/>
          <w:lang w:val="uk-UA" w:eastAsia="ru-RU"/>
        </w:rPr>
        <w:t>Шарко</w:t>
      </w:r>
      <w:proofErr w:type="spellEnd"/>
      <w:r w:rsidRPr="00250ED3">
        <w:rPr>
          <w:rFonts w:ascii="Times New Roman" w:eastAsia="Times New Roman" w:hAnsi="Times New Roman"/>
          <w:sz w:val="28"/>
          <w:szCs w:val="28"/>
          <w:lang w:val="uk-UA" w:eastAsia="ru-RU"/>
        </w:rPr>
        <w:t xml:space="preserve"> В. Д. Сучасний урок : технологічний аспект</w:t>
      </w:r>
      <w:r w:rsidR="00B623B4">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посібник для вчителів і студенті</w:t>
      </w:r>
      <w:r w:rsidR="000A43DD" w:rsidRPr="00250ED3">
        <w:rPr>
          <w:rFonts w:ascii="Times New Roman" w:eastAsia="Times New Roman" w:hAnsi="Times New Roman"/>
          <w:sz w:val="28"/>
          <w:szCs w:val="28"/>
          <w:lang w:val="uk-UA" w:eastAsia="ru-RU"/>
        </w:rPr>
        <w:t xml:space="preserve">в.  Київ : СПД Богданова А. М., 2007. </w:t>
      </w:r>
      <w:r w:rsidRPr="00250ED3">
        <w:rPr>
          <w:rFonts w:ascii="Times New Roman" w:eastAsia="Times New Roman" w:hAnsi="Times New Roman"/>
          <w:sz w:val="28"/>
          <w:szCs w:val="28"/>
          <w:lang w:val="uk-UA" w:eastAsia="ru-RU"/>
        </w:rPr>
        <w:t xml:space="preserve"> 220</w:t>
      </w:r>
      <w:r w:rsidR="000A43DD" w:rsidRPr="00250ED3">
        <w:rPr>
          <w:rFonts w:ascii="Times New Roman" w:eastAsia="Times New Roman" w:hAnsi="Times New Roman"/>
          <w:sz w:val="28"/>
          <w:szCs w:val="28"/>
          <w:lang w:val="uk-UA" w:eastAsia="ru-RU"/>
        </w:rPr>
        <w:t> </w:t>
      </w:r>
      <w:r w:rsidRPr="00250ED3">
        <w:rPr>
          <w:rFonts w:ascii="Times New Roman" w:eastAsia="Times New Roman" w:hAnsi="Times New Roman"/>
          <w:sz w:val="28"/>
          <w:szCs w:val="28"/>
          <w:lang w:val="uk-UA" w:eastAsia="ru-RU"/>
        </w:rPr>
        <w:t xml:space="preserve"> с.</w:t>
      </w:r>
    </w:p>
    <w:p w:rsidR="00937759" w:rsidRPr="00250ED3" w:rsidRDefault="00937759" w:rsidP="00E94050">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55. Ярошенко О. Г. Групова навчальна діяльність школярів: теорія і м</w:t>
      </w:r>
      <w:r w:rsidR="00E94050" w:rsidRPr="00250ED3">
        <w:rPr>
          <w:rFonts w:ascii="Times New Roman" w:hAnsi="Times New Roman"/>
          <w:sz w:val="28"/>
          <w:szCs w:val="28"/>
          <w:lang w:val="uk-UA"/>
        </w:rPr>
        <w:t xml:space="preserve">етодика. Київ: Партнер. 1997. </w:t>
      </w:r>
      <w:r w:rsidRPr="00250ED3">
        <w:rPr>
          <w:rFonts w:ascii="Times New Roman" w:hAnsi="Times New Roman"/>
          <w:sz w:val="28"/>
          <w:szCs w:val="28"/>
          <w:lang w:val="uk-UA"/>
        </w:rPr>
        <w:t>193 с.</w:t>
      </w:r>
    </w:p>
    <w:p w:rsidR="00937759" w:rsidRDefault="00937759" w:rsidP="00937759">
      <w:pPr>
        <w:spacing w:after="0" w:line="240" w:lineRule="auto"/>
        <w:ind w:firstLine="709"/>
        <w:jc w:val="center"/>
        <w:rPr>
          <w:rFonts w:ascii="Times New Roman" w:eastAsia="Times New Roman" w:hAnsi="Times New Roman"/>
          <w:b/>
          <w:bCs/>
          <w:sz w:val="28"/>
          <w:szCs w:val="24"/>
          <w:u w:val="single"/>
          <w:lang w:val="uk-UA" w:eastAsia="ru-RU"/>
        </w:rPr>
      </w:pPr>
      <w:r w:rsidRPr="00657DBA">
        <w:rPr>
          <w:rFonts w:ascii="Times New Roman" w:eastAsia="Times New Roman" w:hAnsi="Times New Roman"/>
          <w:b/>
          <w:bCs/>
          <w:sz w:val="28"/>
          <w:szCs w:val="24"/>
          <w:u w:val="single"/>
          <w:lang w:val="uk-UA" w:eastAsia="ru-RU"/>
        </w:rPr>
        <w:t>Додаткова</w:t>
      </w:r>
    </w:p>
    <w:p w:rsidR="00B623B4" w:rsidRPr="00657DBA" w:rsidRDefault="00B623B4" w:rsidP="00937759">
      <w:pPr>
        <w:spacing w:after="0" w:line="240" w:lineRule="auto"/>
        <w:ind w:firstLine="709"/>
        <w:jc w:val="center"/>
        <w:rPr>
          <w:rFonts w:ascii="Times New Roman" w:eastAsia="Times New Roman" w:hAnsi="Times New Roman"/>
          <w:b/>
          <w:bCs/>
          <w:sz w:val="28"/>
          <w:szCs w:val="24"/>
          <w:u w:val="single"/>
          <w:lang w:val="uk-UA" w:eastAsia="ru-RU"/>
        </w:rPr>
      </w:pPr>
    </w:p>
    <w:p w:rsidR="00937759" w:rsidRPr="00250ED3" w:rsidRDefault="00937759" w:rsidP="007822F6">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1. Благослови, Мати: Уроки украї</w:t>
      </w:r>
      <w:r w:rsidR="005B33ED" w:rsidRPr="00250ED3">
        <w:rPr>
          <w:rFonts w:ascii="Times New Roman" w:eastAsia="Times New Roman" w:hAnsi="Times New Roman"/>
          <w:sz w:val="28"/>
          <w:szCs w:val="28"/>
          <w:lang w:val="uk-UA" w:eastAsia="uk-UA"/>
        </w:rPr>
        <w:t xml:space="preserve">нського народознавства в школі  Київ. Освіта, 1995. </w:t>
      </w:r>
      <w:r w:rsidRPr="00250ED3">
        <w:rPr>
          <w:rFonts w:ascii="Times New Roman" w:eastAsia="Times New Roman" w:hAnsi="Times New Roman"/>
          <w:sz w:val="28"/>
          <w:szCs w:val="28"/>
          <w:lang w:val="uk-UA" w:eastAsia="uk-UA"/>
        </w:rPr>
        <w:t xml:space="preserve"> 190 с.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2. </w:t>
      </w:r>
      <w:proofErr w:type="spellStart"/>
      <w:r w:rsidRPr="00250ED3">
        <w:rPr>
          <w:rFonts w:ascii="Times New Roman" w:eastAsiaTheme="minorHAnsi" w:hAnsi="Times New Roman"/>
          <w:iCs/>
          <w:sz w:val="28"/>
          <w:szCs w:val="28"/>
          <w:lang w:val="uk-UA"/>
        </w:rPr>
        <w:t>Варзацька</w:t>
      </w:r>
      <w:proofErr w:type="spellEnd"/>
      <w:r w:rsidRPr="00250ED3">
        <w:rPr>
          <w:rFonts w:ascii="Times New Roman" w:eastAsiaTheme="minorHAnsi" w:hAnsi="Times New Roman"/>
          <w:iCs/>
          <w:sz w:val="28"/>
          <w:szCs w:val="28"/>
          <w:lang w:val="uk-UA"/>
        </w:rPr>
        <w:t xml:space="preserve"> Л.</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Методика інтегрованого уроку мови</w:t>
      </w:r>
      <w:r w:rsidR="00B623B4">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proofErr w:type="spellStart"/>
      <w:r w:rsidR="005B33ED" w:rsidRPr="00B623B4">
        <w:rPr>
          <w:rFonts w:ascii="Times New Roman" w:eastAsiaTheme="minorHAnsi" w:hAnsi="Times New Roman"/>
          <w:i/>
          <w:sz w:val="28"/>
          <w:szCs w:val="28"/>
          <w:lang w:val="uk-UA"/>
        </w:rPr>
        <w:t>Дивослово</w:t>
      </w:r>
      <w:proofErr w:type="spellEnd"/>
      <w:r w:rsidR="005B33ED" w:rsidRPr="00250ED3">
        <w:rPr>
          <w:rFonts w:ascii="Times New Roman" w:eastAsiaTheme="minorHAnsi" w:hAnsi="Times New Roman"/>
          <w:sz w:val="28"/>
          <w:szCs w:val="28"/>
          <w:lang w:val="uk-UA"/>
        </w:rPr>
        <w:t>. 2004. № 3.</w:t>
      </w:r>
      <w:r w:rsidRPr="00250ED3">
        <w:rPr>
          <w:rFonts w:ascii="Times New Roman" w:eastAsiaTheme="minorHAnsi" w:hAnsi="Times New Roman"/>
          <w:sz w:val="28"/>
          <w:szCs w:val="28"/>
          <w:lang w:val="uk-UA"/>
        </w:rPr>
        <w:t xml:space="preserve"> С.</w:t>
      </w:r>
      <w:r w:rsidR="005B33ED" w:rsidRPr="00250ED3">
        <w:rPr>
          <w:rFonts w:ascii="Times New Roman" w:eastAsiaTheme="minorHAnsi" w:hAnsi="Times New Roman"/>
          <w:sz w:val="28"/>
          <w:szCs w:val="28"/>
          <w:lang w:val="uk-UA"/>
        </w:rPr>
        <w:t> </w:t>
      </w:r>
      <w:r w:rsidRPr="00250ED3">
        <w:rPr>
          <w:rFonts w:ascii="Times New Roman" w:eastAsiaTheme="minorHAnsi" w:hAnsi="Times New Roman"/>
          <w:sz w:val="28"/>
          <w:szCs w:val="28"/>
          <w:lang w:val="uk-UA"/>
        </w:rPr>
        <w:t xml:space="preserve"> 31–50. </w:t>
      </w:r>
    </w:p>
    <w:p w:rsidR="00937759" w:rsidRPr="00250ED3" w:rsidRDefault="00937759" w:rsidP="00B623B4">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lastRenderedPageBreak/>
        <w:t xml:space="preserve">3. </w:t>
      </w:r>
      <w:proofErr w:type="spellStart"/>
      <w:r w:rsidRPr="00250ED3">
        <w:rPr>
          <w:rFonts w:ascii="Times New Roman" w:eastAsiaTheme="minorHAnsi" w:hAnsi="Times New Roman"/>
          <w:iCs/>
          <w:sz w:val="28"/>
          <w:szCs w:val="28"/>
          <w:lang w:val="uk-UA"/>
        </w:rPr>
        <w:t>Варзацька</w:t>
      </w:r>
      <w:proofErr w:type="spellEnd"/>
      <w:r w:rsidRPr="00250ED3">
        <w:rPr>
          <w:rFonts w:ascii="Times New Roman" w:eastAsiaTheme="minorHAnsi" w:hAnsi="Times New Roman"/>
          <w:iCs/>
          <w:sz w:val="28"/>
          <w:szCs w:val="28"/>
          <w:lang w:val="uk-UA"/>
        </w:rPr>
        <w:t xml:space="preserve"> Л.</w:t>
      </w:r>
      <w:r w:rsidRPr="00250ED3">
        <w:rPr>
          <w:rFonts w:ascii="Times New Roman" w:eastAsiaTheme="minorHAnsi" w:hAnsi="Times New Roman"/>
          <w:i/>
          <w:iCs/>
          <w:sz w:val="28"/>
          <w:szCs w:val="28"/>
          <w:lang w:val="uk-UA"/>
        </w:rPr>
        <w:t xml:space="preserve"> </w:t>
      </w:r>
      <w:proofErr w:type="spellStart"/>
      <w:r w:rsidRPr="00250ED3">
        <w:rPr>
          <w:rFonts w:ascii="Times New Roman" w:eastAsiaTheme="minorHAnsi" w:hAnsi="Times New Roman"/>
          <w:sz w:val="28"/>
          <w:szCs w:val="28"/>
          <w:lang w:val="uk-UA"/>
        </w:rPr>
        <w:t>Особистісно</w:t>
      </w:r>
      <w:proofErr w:type="spellEnd"/>
      <w:r w:rsidRPr="00250ED3">
        <w:rPr>
          <w:rFonts w:ascii="Times New Roman" w:eastAsiaTheme="minorHAnsi" w:hAnsi="Times New Roman"/>
          <w:sz w:val="28"/>
          <w:szCs w:val="28"/>
          <w:lang w:val="uk-UA"/>
        </w:rPr>
        <w:t xml:space="preserve"> зорієнтоване навчання рідної мови. Способи розвивальної допомоги</w:t>
      </w:r>
      <w:r w:rsidR="00B623B4">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r w:rsidRPr="00B623B4">
        <w:rPr>
          <w:rFonts w:ascii="Times New Roman" w:eastAsiaTheme="minorHAnsi" w:hAnsi="Times New Roman"/>
          <w:i/>
          <w:sz w:val="28"/>
          <w:szCs w:val="28"/>
          <w:lang w:val="uk-UA"/>
        </w:rPr>
        <w:t>Українс</w:t>
      </w:r>
      <w:r w:rsidR="005B33ED" w:rsidRPr="00B623B4">
        <w:rPr>
          <w:rFonts w:ascii="Times New Roman" w:eastAsiaTheme="minorHAnsi" w:hAnsi="Times New Roman"/>
          <w:i/>
          <w:sz w:val="28"/>
          <w:szCs w:val="28"/>
          <w:lang w:val="uk-UA"/>
        </w:rPr>
        <w:t>ька мова і література в школі</w:t>
      </w:r>
      <w:r w:rsidR="005B33ED" w:rsidRPr="00250ED3">
        <w:rPr>
          <w:rFonts w:ascii="Times New Roman" w:eastAsiaTheme="minorHAnsi" w:hAnsi="Times New Roman"/>
          <w:sz w:val="28"/>
          <w:szCs w:val="28"/>
          <w:lang w:val="uk-UA"/>
        </w:rPr>
        <w:t xml:space="preserve">. 2005. № 8 (49). </w:t>
      </w:r>
      <w:r w:rsidRPr="00250ED3">
        <w:rPr>
          <w:rFonts w:ascii="Times New Roman" w:eastAsiaTheme="minorHAnsi" w:hAnsi="Times New Roman"/>
          <w:sz w:val="28"/>
          <w:szCs w:val="28"/>
          <w:lang w:val="uk-UA"/>
        </w:rPr>
        <w:t xml:space="preserve"> С. 8–12. </w:t>
      </w:r>
    </w:p>
    <w:p w:rsidR="00937759" w:rsidRPr="00250ED3" w:rsidRDefault="00937759" w:rsidP="0050732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bCs/>
          <w:sz w:val="28"/>
          <w:szCs w:val="28"/>
          <w:lang w:val="uk-UA"/>
        </w:rPr>
        <w:t xml:space="preserve">4. </w:t>
      </w:r>
      <w:proofErr w:type="spellStart"/>
      <w:r w:rsidRPr="00250ED3">
        <w:rPr>
          <w:rFonts w:ascii="Times New Roman" w:eastAsiaTheme="minorHAnsi" w:hAnsi="Times New Roman"/>
          <w:bCs/>
          <w:sz w:val="28"/>
          <w:szCs w:val="28"/>
          <w:lang w:val="uk-UA"/>
        </w:rPr>
        <w:t>Гончаренко</w:t>
      </w:r>
      <w:proofErr w:type="spellEnd"/>
      <w:r w:rsidRPr="00250ED3">
        <w:rPr>
          <w:rFonts w:ascii="Times New Roman" w:eastAsiaTheme="minorHAnsi" w:hAnsi="Times New Roman"/>
          <w:bCs/>
          <w:sz w:val="28"/>
          <w:szCs w:val="28"/>
          <w:lang w:val="uk-UA"/>
        </w:rPr>
        <w:t xml:space="preserve"> С. У. </w:t>
      </w:r>
      <w:r w:rsidRPr="00250ED3">
        <w:rPr>
          <w:rFonts w:ascii="Times New Roman" w:eastAsiaTheme="minorHAnsi" w:hAnsi="Times New Roman"/>
          <w:sz w:val="28"/>
          <w:szCs w:val="28"/>
          <w:lang w:val="uk-UA"/>
        </w:rPr>
        <w:t>Український</w:t>
      </w:r>
      <w:r w:rsidR="005B33ED" w:rsidRPr="00250ED3">
        <w:rPr>
          <w:rFonts w:ascii="Times New Roman" w:eastAsiaTheme="minorHAnsi" w:hAnsi="Times New Roman"/>
          <w:sz w:val="28"/>
          <w:szCs w:val="28"/>
          <w:lang w:val="uk-UA"/>
        </w:rPr>
        <w:t xml:space="preserve"> педагогічний словник. Київ: Либідь, 1997. </w:t>
      </w:r>
      <w:r w:rsidRPr="00250ED3">
        <w:rPr>
          <w:rFonts w:ascii="Times New Roman" w:eastAsiaTheme="minorHAnsi" w:hAnsi="Times New Roman"/>
          <w:sz w:val="28"/>
          <w:szCs w:val="28"/>
          <w:lang w:val="uk-UA"/>
        </w:rPr>
        <w:t>374</w:t>
      </w:r>
      <w:r w:rsidR="00B623B4">
        <w:rPr>
          <w:rFonts w:ascii="Times New Roman" w:eastAsiaTheme="minorHAnsi" w:hAnsi="Times New Roman"/>
          <w:sz w:val="28"/>
          <w:szCs w:val="28"/>
          <w:lang w:val="uk-UA"/>
        </w:rPr>
        <w:t> </w:t>
      </w:r>
      <w:r w:rsidRPr="00250ED3">
        <w:rPr>
          <w:rFonts w:ascii="Times New Roman" w:eastAsiaTheme="minorHAnsi" w:hAnsi="Times New Roman"/>
          <w:sz w:val="28"/>
          <w:szCs w:val="28"/>
          <w:lang w:val="uk-UA"/>
        </w:rPr>
        <w:t xml:space="preserve">с. </w:t>
      </w:r>
    </w:p>
    <w:p w:rsidR="00937759" w:rsidRPr="00250ED3" w:rsidRDefault="00937759" w:rsidP="007822F6">
      <w:pPr>
        <w:autoSpaceDE w:val="0"/>
        <w:autoSpaceDN w:val="0"/>
        <w:adjustRightInd w:val="0"/>
        <w:spacing w:after="0" w:line="360" w:lineRule="auto"/>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5. </w:t>
      </w:r>
      <w:proofErr w:type="spellStart"/>
      <w:r w:rsidRPr="00250ED3">
        <w:rPr>
          <w:rFonts w:ascii="Times New Roman" w:eastAsiaTheme="minorHAnsi" w:hAnsi="Times New Roman"/>
          <w:iCs/>
          <w:sz w:val="28"/>
          <w:szCs w:val="28"/>
          <w:lang w:val="uk-UA"/>
        </w:rPr>
        <w:t>Девдера</w:t>
      </w:r>
      <w:proofErr w:type="spellEnd"/>
      <w:r w:rsidRPr="00250ED3">
        <w:rPr>
          <w:rFonts w:ascii="Times New Roman" w:eastAsiaTheme="minorHAnsi" w:hAnsi="Times New Roman"/>
          <w:iCs/>
          <w:sz w:val="28"/>
          <w:szCs w:val="28"/>
          <w:lang w:val="uk-UA"/>
        </w:rPr>
        <w:t xml:space="preserve"> М</w:t>
      </w:r>
      <w:r w:rsidRPr="00250ED3">
        <w:rPr>
          <w:rFonts w:ascii="Times New Roman" w:eastAsiaTheme="minorHAnsi" w:hAnsi="Times New Roman"/>
          <w:sz w:val="28"/>
          <w:szCs w:val="28"/>
          <w:lang w:val="uk-UA"/>
        </w:rPr>
        <w:t>. Уроки мови із застосуванням укрупнень (фрагменти розробок) /</w:t>
      </w:r>
      <w:r w:rsidR="00507326">
        <w:rPr>
          <w:rFonts w:ascii="Times New Roman" w:eastAsiaTheme="minorHAnsi" w:hAnsi="Times New Roman"/>
          <w:sz w:val="28"/>
          <w:szCs w:val="28"/>
          <w:lang w:val="uk-UA"/>
        </w:rPr>
        <w:t xml:space="preserve"> </w:t>
      </w:r>
      <w:r w:rsidRPr="00250ED3">
        <w:rPr>
          <w:rFonts w:ascii="Times New Roman" w:eastAsiaTheme="minorHAnsi" w:hAnsi="Times New Roman"/>
          <w:sz w:val="28"/>
          <w:szCs w:val="28"/>
          <w:lang w:val="uk-UA"/>
        </w:rPr>
        <w:t xml:space="preserve"> М. </w:t>
      </w:r>
      <w:proofErr w:type="spellStart"/>
      <w:r w:rsidRPr="00250ED3">
        <w:rPr>
          <w:rFonts w:ascii="Times New Roman" w:eastAsiaTheme="minorHAnsi" w:hAnsi="Times New Roman"/>
          <w:sz w:val="28"/>
          <w:szCs w:val="28"/>
          <w:lang w:val="uk-UA"/>
        </w:rPr>
        <w:t>Девдера</w:t>
      </w:r>
      <w:proofErr w:type="spellEnd"/>
      <w:r w:rsidRPr="00250ED3">
        <w:rPr>
          <w:rFonts w:ascii="Times New Roman" w:eastAsiaTheme="minorHAnsi" w:hAnsi="Times New Roman"/>
          <w:sz w:val="28"/>
          <w:szCs w:val="28"/>
          <w:lang w:val="uk-UA"/>
        </w:rPr>
        <w:t xml:space="preserve"> // Українська мова</w:t>
      </w:r>
      <w:r w:rsidR="005B33ED" w:rsidRPr="00250ED3">
        <w:rPr>
          <w:rFonts w:ascii="Times New Roman" w:eastAsiaTheme="minorHAnsi" w:hAnsi="Times New Roman"/>
          <w:sz w:val="28"/>
          <w:szCs w:val="28"/>
          <w:lang w:val="uk-UA"/>
        </w:rPr>
        <w:t xml:space="preserve"> і література в школі. 2005.  № 7. </w:t>
      </w:r>
      <w:r w:rsidRPr="00250ED3">
        <w:rPr>
          <w:rFonts w:ascii="Times New Roman" w:eastAsiaTheme="minorHAnsi" w:hAnsi="Times New Roman"/>
          <w:sz w:val="28"/>
          <w:szCs w:val="28"/>
          <w:lang w:val="uk-UA"/>
        </w:rPr>
        <w:t xml:space="preserve"> С. 32–34.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6. Донченко Т.</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Організаційна діяльність учнів на уроках української мови</w:t>
      </w:r>
      <w:r w:rsidR="00FE5BBB" w:rsidRPr="00250ED3">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 Наукові записки НДУ ім. М. Гоголя</w:t>
      </w:r>
      <w:r w:rsidR="00FE5BBB" w:rsidRPr="00250ED3">
        <w:rPr>
          <w:rFonts w:ascii="Times New Roman" w:eastAsiaTheme="minorHAnsi" w:hAnsi="Times New Roman"/>
          <w:sz w:val="28"/>
          <w:szCs w:val="28"/>
          <w:lang w:val="uk-UA"/>
        </w:rPr>
        <w:t xml:space="preserve">. Психолого-педагогічні науки. ІІ </w:t>
      </w:r>
      <w:proofErr w:type="spellStart"/>
      <w:r w:rsidR="00FE5BBB" w:rsidRPr="00250ED3">
        <w:rPr>
          <w:rFonts w:ascii="Times New Roman" w:eastAsiaTheme="minorHAnsi" w:hAnsi="Times New Roman"/>
          <w:sz w:val="28"/>
          <w:szCs w:val="28"/>
          <w:lang w:val="uk-UA"/>
        </w:rPr>
        <w:t>Бугайківські</w:t>
      </w:r>
      <w:proofErr w:type="spellEnd"/>
      <w:r w:rsidR="00FE5BBB" w:rsidRPr="00250ED3">
        <w:rPr>
          <w:rFonts w:ascii="Times New Roman" w:eastAsiaTheme="minorHAnsi" w:hAnsi="Times New Roman"/>
          <w:sz w:val="28"/>
          <w:szCs w:val="28"/>
          <w:lang w:val="uk-UA"/>
        </w:rPr>
        <w:t xml:space="preserve"> читання. 2011.  № 5. </w:t>
      </w:r>
      <w:r w:rsidRPr="00250ED3">
        <w:rPr>
          <w:rFonts w:ascii="Times New Roman" w:eastAsiaTheme="minorHAnsi" w:hAnsi="Times New Roman"/>
          <w:sz w:val="28"/>
          <w:szCs w:val="28"/>
          <w:lang w:val="uk-UA"/>
        </w:rPr>
        <w:t xml:space="preserve">С. 63–66.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7. </w:t>
      </w:r>
      <w:proofErr w:type="spellStart"/>
      <w:r w:rsidRPr="00250ED3">
        <w:rPr>
          <w:rFonts w:ascii="Times New Roman" w:eastAsiaTheme="minorHAnsi" w:hAnsi="Times New Roman"/>
          <w:iCs/>
          <w:sz w:val="28"/>
          <w:szCs w:val="28"/>
          <w:lang w:val="uk-UA"/>
        </w:rPr>
        <w:t>Емерзіян</w:t>
      </w:r>
      <w:proofErr w:type="spellEnd"/>
      <w:r w:rsidRPr="00250ED3">
        <w:rPr>
          <w:rFonts w:ascii="Times New Roman" w:eastAsiaTheme="minorHAnsi" w:hAnsi="Times New Roman"/>
          <w:iCs/>
          <w:sz w:val="28"/>
          <w:szCs w:val="28"/>
          <w:lang w:val="uk-UA"/>
        </w:rPr>
        <w:t xml:space="preserve"> Л</w:t>
      </w:r>
      <w:r w:rsidRPr="00250ED3">
        <w:rPr>
          <w:rFonts w:ascii="Times New Roman" w:eastAsiaTheme="minorHAnsi" w:hAnsi="Times New Roman"/>
          <w:sz w:val="28"/>
          <w:szCs w:val="28"/>
          <w:lang w:val="uk-UA"/>
        </w:rPr>
        <w:t>. Нестандартні уроки мови та літератури</w:t>
      </w:r>
      <w:r w:rsidR="00507326">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r w:rsidRPr="00507326">
        <w:rPr>
          <w:rFonts w:ascii="Times New Roman" w:eastAsiaTheme="minorHAnsi" w:hAnsi="Times New Roman"/>
          <w:i/>
          <w:sz w:val="28"/>
          <w:szCs w:val="28"/>
          <w:lang w:val="uk-UA"/>
        </w:rPr>
        <w:t>Відкритий урок: розробки, технол</w:t>
      </w:r>
      <w:r w:rsidR="00FE5BBB" w:rsidRPr="00507326">
        <w:rPr>
          <w:rFonts w:ascii="Times New Roman" w:eastAsiaTheme="minorHAnsi" w:hAnsi="Times New Roman"/>
          <w:i/>
          <w:sz w:val="28"/>
          <w:szCs w:val="28"/>
          <w:lang w:val="uk-UA"/>
        </w:rPr>
        <w:t>огії, досвід.</w:t>
      </w:r>
      <w:r w:rsidR="00FE5BBB" w:rsidRPr="00250ED3">
        <w:rPr>
          <w:rFonts w:ascii="Times New Roman" w:eastAsiaTheme="minorHAnsi" w:hAnsi="Times New Roman"/>
          <w:sz w:val="28"/>
          <w:szCs w:val="28"/>
          <w:lang w:val="uk-UA"/>
        </w:rPr>
        <w:t xml:space="preserve"> 2014.  № 7–8. </w:t>
      </w:r>
      <w:r w:rsidRPr="00250ED3">
        <w:rPr>
          <w:rFonts w:ascii="Times New Roman" w:eastAsiaTheme="minorHAnsi" w:hAnsi="Times New Roman"/>
          <w:sz w:val="28"/>
          <w:szCs w:val="28"/>
          <w:lang w:val="uk-UA"/>
        </w:rPr>
        <w:t xml:space="preserve"> С. 43–45.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8. Закревська О.</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Використання мультимедійних технологій на</w:t>
      </w:r>
      <w:r w:rsidR="00FE5BBB" w:rsidRPr="00250ED3">
        <w:rPr>
          <w:rFonts w:ascii="Times New Roman" w:eastAsiaTheme="minorHAnsi" w:hAnsi="Times New Roman"/>
          <w:sz w:val="28"/>
          <w:szCs w:val="28"/>
          <w:lang w:val="uk-UA"/>
        </w:rPr>
        <w:t xml:space="preserve"> уроках української словесності. </w:t>
      </w:r>
      <w:proofErr w:type="spellStart"/>
      <w:r w:rsidR="00FE5BBB" w:rsidRPr="00507326">
        <w:rPr>
          <w:rFonts w:ascii="Times New Roman" w:eastAsiaTheme="minorHAnsi" w:hAnsi="Times New Roman"/>
          <w:i/>
          <w:sz w:val="28"/>
          <w:szCs w:val="28"/>
          <w:lang w:val="uk-UA"/>
        </w:rPr>
        <w:t>Дивослово</w:t>
      </w:r>
      <w:proofErr w:type="spellEnd"/>
      <w:r w:rsidR="00FE5BBB" w:rsidRPr="00250ED3">
        <w:rPr>
          <w:rFonts w:ascii="Times New Roman" w:eastAsiaTheme="minorHAnsi" w:hAnsi="Times New Roman"/>
          <w:sz w:val="28"/>
          <w:szCs w:val="28"/>
          <w:lang w:val="uk-UA"/>
        </w:rPr>
        <w:t>. 2009. № 2.</w:t>
      </w:r>
      <w:r w:rsidRPr="00250ED3">
        <w:rPr>
          <w:rFonts w:ascii="Times New Roman" w:eastAsiaTheme="minorHAnsi" w:hAnsi="Times New Roman"/>
          <w:sz w:val="28"/>
          <w:szCs w:val="28"/>
          <w:lang w:val="uk-UA"/>
        </w:rPr>
        <w:t xml:space="preserve"> С. 17–19. </w:t>
      </w:r>
    </w:p>
    <w:p w:rsidR="00937759" w:rsidRPr="00250ED3" w:rsidRDefault="00937759" w:rsidP="0050732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9. Зінько С</w:t>
      </w:r>
      <w:r w:rsidRPr="00250ED3">
        <w:rPr>
          <w:rFonts w:ascii="Times New Roman" w:eastAsiaTheme="minorHAnsi" w:hAnsi="Times New Roman"/>
          <w:sz w:val="28"/>
          <w:szCs w:val="28"/>
          <w:lang w:val="uk-UA"/>
        </w:rPr>
        <w:t>. Інноваційні методи в навчанні рідної мови</w:t>
      </w:r>
      <w:r w:rsidR="00507326">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r w:rsidRPr="00507326">
        <w:rPr>
          <w:rFonts w:ascii="Times New Roman" w:eastAsiaTheme="minorHAnsi" w:hAnsi="Times New Roman"/>
          <w:i/>
          <w:sz w:val="28"/>
          <w:szCs w:val="28"/>
          <w:lang w:val="uk-UA"/>
        </w:rPr>
        <w:t>Українська мова і літе</w:t>
      </w:r>
      <w:r w:rsidR="00FE5BBB" w:rsidRPr="00507326">
        <w:rPr>
          <w:rFonts w:ascii="Times New Roman" w:eastAsiaTheme="minorHAnsi" w:hAnsi="Times New Roman"/>
          <w:i/>
          <w:sz w:val="28"/>
          <w:szCs w:val="28"/>
          <w:lang w:val="uk-UA"/>
        </w:rPr>
        <w:t>ратура в школі</w:t>
      </w:r>
      <w:r w:rsidR="00FE5BBB" w:rsidRPr="00250ED3">
        <w:rPr>
          <w:rFonts w:ascii="Times New Roman" w:eastAsiaTheme="minorHAnsi" w:hAnsi="Times New Roman"/>
          <w:sz w:val="28"/>
          <w:szCs w:val="28"/>
          <w:lang w:val="uk-UA"/>
        </w:rPr>
        <w:t xml:space="preserve">. 2007. № 2. </w:t>
      </w:r>
      <w:r w:rsidRPr="00250ED3">
        <w:rPr>
          <w:rFonts w:ascii="Times New Roman" w:eastAsiaTheme="minorHAnsi" w:hAnsi="Times New Roman"/>
          <w:sz w:val="28"/>
          <w:szCs w:val="28"/>
          <w:lang w:val="uk-UA"/>
        </w:rPr>
        <w:t xml:space="preserve"> С 9–13. </w:t>
      </w:r>
    </w:p>
    <w:p w:rsidR="00937759" w:rsidRPr="00250ED3" w:rsidRDefault="00937759" w:rsidP="007822F6">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10. Іванишин В., </w:t>
      </w:r>
      <w:proofErr w:type="spellStart"/>
      <w:r w:rsidRPr="00250ED3">
        <w:rPr>
          <w:rFonts w:ascii="Times New Roman" w:hAnsi="Times New Roman"/>
          <w:sz w:val="28"/>
          <w:szCs w:val="28"/>
          <w:lang w:val="uk-UA"/>
        </w:rPr>
        <w:t>Радев</w:t>
      </w:r>
      <w:r w:rsidR="00FE5BBB" w:rsidRPr="00250ED3">
        <w:rPr>
          <w:rFonts w:ascii="Times New Roman" w:hAnsi="Times New Roman"/>
          <w:sz w:val="28"/>
          <w:szCs w:val="28"/>
          <w:lang w:val="uk-UA"/>
        </w:rPr>
        <w:t>ич-Винницький</w:t>
      </w:r>
      <w:proofErr w:type="spellEnd"/>
      <w:r w:rsidR="00FE5BBB" w:rsidRPr="00250ED3">
        <w:rPr>
          <w:rFonts w:ascii="Times New Roman" w:hAnsi="Times New Roman"/>
          <w:sz w:val="28"/>
          <w:szCs w:val="28"/>
          <w:lang w:val="uk-UA"/>
        </w:rPr>
        <w:t> Я. Мова і нація.  Дрогобич, 1994. </w:t>
      </w:r>
      <w:r w:rsidRPr="00250ED3">
        <w:rPr>
          <w:rFonts w:ascii="Times New Roman" w:hAnsi="Times New Roman"/>
          <w:sz w:val="28"/>
          <w:szCs w:val="28"/>
          <w:lang w:val="uk-UA"/>
        </w:rPr>
        <w:t xml:space="preserve"> 218 с.</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11. </w:t>
      </w:r>
      <w:proofErr w:type="spellStart"/>
      <w:r w:rsidRPr="00250ED3">
        <w:rPr>
          <w:rFonts w:ascii="Times New Roman" w:eastAsiaTheme="minorHAnsi" w:hAnsi="Times New Roman"/>
          <w:iCs/>
          <w:sz w:val="28"/>
          <w:szCs w:val="28"/>
          <w:lang w:val="uk-UA"/>
        </w:rPr>
        <w:t>Кобцев</w:t>
      </w:r>
      <w:proofErr w:type="spellEnd"/>
      <w:r w:rsidRPr="00250ED3">
        <w:rPr>
          <w:rFonts w:ascii="Times New Roman" w:eastAsiaTheme="minorHAnsi" w:hAnsi="Times New Roman"/>
          <w:iCs/>
          <w:sz w:val="28"/>
          <w:szCs w:val="28"/>
          <w:lang w:val="uk-UA"/>
        </w:rPr>
        <w:t xml:space="preserve"> Д.</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 xml:space="preserve">Принцип </w:t>
      </w:r>
      <w:proofErr w:type="spellStart"/>
      <w:r w:rsidRPr="00250ED3">
        <w:rPr>
          <w:rFonts w:ascii="Times New Roman" w:eastAsiaTheme="minorHAnsi" w:hAnsi="Times New Roman"/>
          <w:sz w:val="28"/>
          <w:szCs w:val="28"/>
          <w:lang w:val="uk-UA"/>
        </w:rPr>
        <w:t>україноцентризму</w:t>
      </w:r>
      <w:proofErr w:type="spellEnd"/>
      <w:r w:rsidRPr="00250ED3">
        <w:rPr>
          <w:rFonts w:ascii="Times New Roman" w:eastAsiaTheme="minorHAnsi" w:hAnsi="Times New Roman"/>
          <w:sz w:val="28"/>
          <w:szCs w:val="28"/>
          <w:lang w:val="uk-UA"/>
        </w:rPr>
        <w:t xml:space="preserve"> в контексті </w:t>
      </w:r>
      <w:proofErr w:type="spellStart"/>
      <w:r w:rsidRPr="00250ED3">
        <w:rPr>
          <w:rFonts w:ascii="Times New Roman" w:eastAsiaTheme="minorHAnsi" w:hAnsi="Times New Roman"/>
          <w:sz w:val="28"/>
          <w:szCs w:val="28"/>
          <w:lang w:val="uk-UA"/>
        </w:rPr>
        <w:t>міжпредметної</w:t>
      </w:r>
      <w:proofErr w:type="spellEnd"/>
      <w:r w:rsidRPr="00250ED3">
        <w:rPr>
          <w:rFonts w:ascii="Times New Roman" w:eastAsiaTheme="minorHAnsi" w:hAnsi="Times New Roman"/>
          <w:sz w:val="28"/>
          <w:szCs w:val="28"/>
          <w:lang w:val="uk-UA"/>
        </w:rPr>
        <w:t xml:space="preserve"> соціокультурної інтеграції на уроках української мови</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5 кл. </w:t>
      </w:r>
      <w:r w:rsidRPr="00DD1417">
        <w:rPr>
          <w:rFonts w:ascii="Times New Roman" w:eastAsiaTheme="minorHAnsi" w:hAnsi="Times New Roman"/>
          <w:i/>
          <w:sz w:val="28"/>
          <w:szCs w:val="28"/>
          <w:lang w:val="uk-UA"/>
        </w:rPr>
        <w:t>Українс</w:t>
      </w:r>
      <w:r w:rsidR="00FE5BBB" w:rsidRPr="00DD1417">
        <w:rPr>
          <w:rFonts w:ascii="Times New Roman" w:eastAsiaTheme="minorHAnsi" w:hAnsi="Times New Roman"/>
          <w:i/>
          <w:sz w:val="28"/>
          <w:szCs w:val="28"/>
          <w:lang w:val="uk-UA"/>
        </w:rPr>
        <w:t>ька мова і література в школі.</w:t>
      </w:r>
      <w:r w:rsidR="00FE5BBB" w:rsidRPr="00250ED3">
        <w:rPr>
          <w:rFonts w:ascii="Times New Roman" w:eastAsiaTheme="minorHAnsi" w:hAnsi="Times New Roman"/>
          <w:sz w:val="28"/>
          <w:szCs w:val="28"/>
          <w:lang w:val="uk-UA"/>
        </w:rPr>
        <w:t xml:space="preserve">  2007.  № 7–8. </w:t>
      </w:r>
      <w:r w:rsidRPr="00250ED3">
        <w:rPr>
          <w:rFonts w:ascii="Times New Roman" w:eastAsiaTheme="minorHAnsi" w:hAnsi="Times New Roman"/>
          <w:sz w:val="28"/>
          <w:szCs w:val="28"/>
          <w:lang w:val="uk-UA"/>
        </w:rPr>
        <w:t xml:space="preserve"> С 5–13. </w:t>
      </w:r>
    </w:p>
    <w:p w:rsidR="007822F6" w:rsidRPr="00250ED3" w:rsidRDefault="00937759" w:rsidP="00DD1417">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sz w:val="28"/>
          <w:szCs w:val="28"/>
          <w:lang w:val="uk-UA"/>
        </w:rPr>
        <w:t>12.</w:t>
      </w:r>
      <w:r w:rsidRPr="00250ED3">
        <w:rPr>
          <w:rFonts w:ascii="Times New Roman" w:eastAsiaTheme="minorHAnsi" w:hAnsi="Times New Roman"/>
          <w:sz w:val="24"/>
          <w:szCs w:val="24"/>
          <w:lang w:val="uk-UA"/>
        </w:rPr>
        <w:t xml:space="preserve"> </w:t>
      </w:r>
      <w:proofErr w:type="spellStart"/>
      <w:r w:rsidRPr="00250ED3">
        <w:rPr>
          <w:rFonts w:ascii="Times New Roman" w:eastAsiaTheme="minorHAnsi" w:hAnsi="Times New Roman"/>
          <w:iCs/>
          <w:sz w:val="28"/>
          <w:szCs w:val="28"/>
          <w:lang w:val="uk-UA"/>
        </w:rPr>
        <w:t>Кобцев</w:t>
      </w:r>
      <w:proofErr w:type="spellEnd"/>
      <w:r w:rsidRPr="00250ED3">
        <w:rPr>
          <w:rFonts w:ascii="Times New Roman" w:eastAsiaTheme="minorHAnsi" w:hAnsi="Times New Roman"/>
          <w:iCs/>
          <w:sz w:val="28"/>
          <w:szCs w:val="28"/>
          <w:lang w:val="uk-UA"/>
        </w:rPr>
        <w:t xml:space="preserve"> Д.</w:t>
      </w:r>
      <w:r w:rsidRPr="00250ED3">
        <w:rPr>
          <w:rFonts w:ascii="Times New Roman" w:eastAsiaTheme="minorHAnsi" w:hAnsi="Times New Roman"/>
          <w:sz w:val="28"/>
          <w:szCs w:val="28"/>
          <w:lang w:val="uk-UA"/>
        </w:rPr>
        <w:t xml:space="preserve"> Формування креативних </w:t>
      </w:r>
      <w:proofErr w:type="spellStart"/>
      <w:r w:rsidRPr="00250ED3">
        <w:rPr>
          <w:rFonts w:ascii="Times New Roman" w:eastAsiaTheme="minorHAnsi" w:hAnsi="Times New Roman"/>
          <w:sz w:val="28"/>
          <w:szCs w:val="28"/>
          <w:lang w:val="uk-UA"/>
        </w:rPr>
        <w:t>компетенцій</w:t>
      </w:r>
      <w:proofErr w:type="spellEnd"/>
      <w:r w:rsidRPr="00250ED3">
        <w:rPr>
          <w:rFonts w:ascii="Times New Roman" w:eastAsiaTheme="minorHAnsi" w:hAnsi="Times New Roman"/>
          <w:sz w:val="28"/>
          <w:szCs w:val="28"/>
          <w:lang w:val="uk-UA"/>
        </w:rPr>
        <w:t xml:space="preserve"> учнів на уроках української мови в процесі </w:t>
      </w:r>
      <w:proofErr w:type="spellStart"/>
      <w:r w:rsidRPr="00250ED3">
        <w:rPr>
          <w:rFonts w:ascii="Times New Roman" w:eastAsiaTheme="minorHAnsi" w:hAnsi="Times New Roman"/>
          <w:sz w:val="28"/>
          <w:szCs w:val="28"/>
          <w:lang w:val="uk-UA"/>
        </w:rPr>
        <w:t>міжпредметної</w:t>
      </w:r>
      <w:proofErr w:type="spellEnd"/>
      <w:r w:rsidRPr="00250ED3">
        <w:rPr>
          <w:rFonts w:ascii="Times New Roman" w:eastAsiaTheme="minorHAnsi" w:hAnsi="Times New Roman"/>
          <w:sz w:val="28"/>
          <w:szCs w:val="28"/>
          <w:lang w:val="uk-UA"/>
        </w:rPr>
        <w:t xml:space="preserve"> інтеграції дисциплін художньо-естетичного циклу</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Українс</w:t>
      </w:r>
      <w:r w:rsidR="00FE5BBB" w:rsidRPr="00250ED3">
        <w:rPr>
          <w:rFonts w:ascii="Times New Roman" w:eastAsiaTheme="minorHAnsi" w:hAnsi="Times New Roman"/>
          <w:sz w:val="28"/>
          <w:szCs w:val="28"/>
          <w:lang w:val="uk-UA"/>
        </w:rPr>
        <w:t xml:space="preserve">ька мова і література в школі.  2008.  № 5. </w:t>
      </w:r>
      <w:r w:rsidRPr="00250ED3">
        <w:rPr>
          <w:rFonts w:ascii="Times New Roman" w:eastAsiaTheme="minorHAnsi" w:hAnsi="Times New Roman"/>
          <w:sz w:val="28"/>
          <w:szCs w:val="28"/>
          <w:lang w:val="uk-UA"/>
        </w:rPr>
        <w:t xml:space="preserve"> С.16–20. </w:t>
      </w:r>
    </w:p>
    <w:p w:rsidR="007822F6" w:rsidRPr="00250ED3" w:rsidRDefault="00937759" w:rsidP="00DD1417">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13. Кучеренко І.</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Технологічний аспект вивчення української мови</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proofErr w:type="spellStart"/>
      <w:r w:rsidR="002F20D9" w:rsidRPr="00DD1417">
        <w:rPr>
          <w:rFonts w:ascii="Times New Roman" w:eastAsiaTheme="minorHAnsi" w:hAnsi="Times New Roman"/>
          <w:i/>
          <w:sz w:val="28"/>
          <w:szCs w:val="28"/>
          <w:lang w:val="uk-UA"/>
        </w:rPr>
        <w:t>Дивослово</w:t>
      </w:r>
      <w:proofErr w:type="spellEnd"/>
      <w:r w:rsidR="002F20D9" w:rsidRPr="00DD1417">
        <w:rPr>
          <w:rFonts w:ascii="Times New Roman" w:eastAsiaTheme="minorHAnsi" w:hAnsi="Times New Roman"/>
          <w:i/>
          <w:sz w:val="28"/>
          <w:szCs w:val="28"/>
          <w:lang w:val="uk-UA"/>
        </w:rPr>
        <w:t>.</w:t>
      </w:r>
      <w:r w:rsidR="002F20D9" w:rsidRPr="00250ED3">
        <w:rPr>
          <w:rFonts w:ascii="Times New Roman" w:eastAsiaTheme="minorHAnsi" w:hAnsi="Times New Roman"/>
          <w:sz w:val="28"/>
          <w:szCs w:val="28"/>
          <w:lang w:val="uk-UA"/>
        </w:rPr>
        <w:t xml:space="preserve"> 2018.  № 6. </w:t>
      </w:r>
      <w:r w:rsidRPr="00250ED3">
        <w:rPr>
          <w:rFonts w:ascii="Times New Roman" w:eastAsiaTheme="minorHAnsi" w:hAnsi="Times New Roman"/>
          <w:sz w:val="28"/>
          <w:szCs w:val="28"/>
          <w:lang w:val="uk-UA"/>
        </w:rPr>
        <w:t xml:space="preserve">С. 2–7. </w:t>
      </w:r>
    </w:p>
    <w:p w:rsidR="00937759" w:rsidRPr="00250ED3" w:rsidRDefault="00937759" w:rsidP="007822F6">
      <w:pPr>
        <w:autoSpaceDE w:val="0"/>
        <w:autoSpaceDN w:val="0"/>
        <w:adjustRightInd w:val="0"/>
        <w:spacing w:after="0" w:line="360" w:lineRule="auto"/>
        <w:rPr>
          <w:rFonts w:ascii="Times New Roman" w:hAnsi="Times New Roman"/>
          <w:sz w:val="28"/>
          <w:szCs w:val="28"/>
          <w:lang w:val="uk-UA"/>
        </w:rPr>
      </w:pPr>
      <w:r w:rsidRPr="00250ED3">
        <w:rPr>
          <w:rFonts w:ascii="Times New Roman" w:hAnsi="Times New Roman"/>
          <w:sz w:val="28"/>
          <w:szCs w:val="28"/>
          <w:lang w:val="uk-UA"/>
        </w:rPr>
        <w:t xml:space="preserve">14. </w:t>
      </w:r>
      <w:proofErr w:type="spellStart"/>
      <w:r w:rsidRPr="00250ED3">
        <w:rPr>
          <w:rFonts w:ascii="Times New Roman" w:hAnsi="Times New Roman"/>
          <w:sz w:val="28"/>
          <w:szCs w:val="28"/>
          <w:lang w:val="uk-UA"/>
        </w:rPr>
        <w:t>Кучерук</w:t>
      </w:r>
      <w:proofErr w:type="spellEnd"/>
      <w:r w:rsidRPr="00250ED3">
        <w:rPr>
          <w:rFonts w:ascii="Times New Roman" w:hAnsi="Times New Roman"/>
          <w:sz w:val="28"/>
          <w:szCs w:val="28"/>
          <w:lang w:val="uk-UA"/>
        </w:rPr>
        <w:t xml:space="preserve"> О. А. Концепція системи методів навчання мови в основній школі</w:t>
      </w:r>
      <w:r w:rsidR="00DD1417">
        <w:rPr>
          <w:rFonts w:ascii="Times New Roman" w:hAnsi="Times New Roman"/>
          <w:sz w:val="28"/>
          <w:szCs w:val="28"/>
          <w:lang w:val="uk-UA"/>
        </w:rPr>
        <w:t xml:space="preserve">. </w:t>
      </w:r>
      <w:r w:rsidRPr="00DD1417">
        <w:rPr>
          <w:rFonts w:ascii="Times New Roman" w:hAnsi="Times New Roman"/>
          <w:i/>
          <w:sz w:val="28"/>
          <w:szCs w:val="28"/>
          <w:lang w:val="uk-UA"/>
        </w:rPr>
        <w:t>Українс</w:t>
      </w:r>
      <w:r w:rsidR="002F20D9" w:rsidRPr="00DD1417">
        <w:rPr>
          <w:rFonts w:ascii="Times New Roman" w:hAnsi="Times New Roman"/>
          <w:i/>
          <w:sz w:val="28"/>
          <w:szCs w:val="28"/>
          <w:lang w:val="uk-UA"/>
        </w:rPr>
        <w:t>ька мова і література в школі</w:t>
      </w:r>
      <w:r w:rsidR="002F20D9" w:rsidRPr="00250ED3">
        <w:rPr>
          <w:rFonts w:ascii="Times New Roman" w:hAnsi="Times New Roman"/>
          <w:sz w:val="28"/>
          <w:szCs w:val="28"/>
          <w:lang w:val="uk-UA"/>
        </w:rPr>
        <w:t>.  2008. № 7</w:t>
      </w:r>
      <w:r w:rsidR="00DD1417">
        <w:rPr>
          <w:rFonts w:ascii="Times New Roman" w:hAnsi="Times New Roman"/>
          <w:sz w:val="28"/>
          <w:szCs w:val="28"/>
          <w:lang w:val="uk-UA"/>
        </w:rPr>
        <w:t>–</w:t>
      </w:r>
      <w:r w:rsidR="002F20D9" w:rsidRPr="00250ED3">
        <w:rPr>
          <w:rFonts w:ascii="Times New Roman" w:hAnsi="Times New Roman"/>
          <w:sz w:val="28"/>
          <w:szCs w:val="28"/>
          <w:lang w:val="uk-UA"/>
        </w:rPr>
        <w:t xml:space="preserve">8. </w:t>
      </w:r>
      <w:r w:rsidRPr="00250ED3">
        <w:rPr>
          <w:rFonts w:ascii="Times New Roman" w:hAnsi="Times New Roman"/>
          <w:sz w:val="28"/>
          <w:szCs w:val="28"/>
          <w:lang w:val="uk-UA"/>
        </w:rPr>
        <w:t xml:space="preserve"> С. 10–16. </w:t>
      </w:r>
    </w:p>
    <w:p w:rsidR="00937759" w:rsidRPr="00250ED3" w:rsidRDefault="00937759" w:rsidP="007822F6">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15. </w:t>
      </w:r>
      <w:proofErr w:type="spellStart"/>
      <w:r w:rsidRPr="00250ED3">
        <w:rPr>
          <w:rFonts w:ascii="Times New Roman" w:hAnsi="Times New Roman"/>
          <w:sz w:val="28"/>
          <w:szCs w:val="28"/>
          <w:lang w:val="uk-UA"/>
        </w:rPr>
        <w:t>Кучерук</w:t>
      </w:r>
      <w:proofErr w:type="spellEnd"/>
      <w:r w:rsidRPr="00250ED3">
        <w:rPr>
          <w:rFonts w:ascii="Times New Roman" w:hAnsi="Times New Roman"/>
          <w:sz w:val="28"/>
          <w:szCs w:val="28"/>
          <w:lang w:val="uk-UA"/>
        </w:rPr>
        <w:t xml:space="preserve"> О. А. Метафоризація як засіб творчої спрямованості методів навчання мови</w:t>
      </w:r>
      <w:r w:rsidR="00DD1417">
        <w:rPr>
          <w:rFonts w:ascii="Times New Roman" w:hAnsi="Times New Roman"/>
          <w:sz w:val="28"/>
          <w:szCs w:val="28"/>
          <w:lang w:val="uk-UA"/>
        </w:rPr>
        <w:t>.</w:t>
      </w:r>
      <w:r w:rsidRPr="00250ED3">
        <w:rPr>
          <w:rFonts w:ascii="Times New Roman" w:hAnsi="Times New Roman"/>
          <w:sz w:val="28"/>
          <w:szCs w:val="28"/>
          <w:lang w:val="uk-UA"/>
        </w:rPr>
        <w:t xml:space="preserve"> </w:t>
      </w:r>
      <w:r w:rsidRPr="00DD1417">
        <w:rPr>
          <w:rFonts w:ascii="Times New Roman" w:hAnsi="Times New Roman"/>
          <w:i/>
          <w:sz w:val="28"/>
          <w:szCs w:val="28"/>
          <w:lang w:val="uk-UA"/>
        </w:rPr>
        <w:t>Українська мова і література в школ</w:t>
      </w:r>
      <w:r w:rsidR="002F20D9" w:rsidRPr="00DD1417">
        <w:rPr>
          <w:rFonts w:ascii="Times New Roman" w:hAnsi="Times New Roman"/>
          <w:i/>
          <w:sz w:val="28"/>
          <w:szCs w:val="28"/>
          <w:lang w:val="uk-UA"/>
        </w:rPr>
        <w:t>і</w:t>
      </w:r>
      <w:r w:rsidR="002F20D9" w:rsidRPr="00250ED3">
        <w:rPr>
          <w:rFonts w:ascii="Times New Roman" w:hAnsi="Times New Roman"/>
          <w:sz w:val="28"/>
          <w:szCs w:val="28"/>
          <w:lang w:val="uk-UA"/>
        </w:rPr>
        <w:t xml:space="preserve">. 2010. № 2. </w:t>
      </w:r>
      <w:r w:rsidRPr="00250ED3">
        <w:rPr>
          <w:rFonts w:ascii="Times New Roman" w:hAnsi="Times New Roman"/>
          <w:sz w:val="28"/>
          <w:szCs w:val="28"/>
          <w:lang w:val="uk-UA"/>
        </w:rPr>
        <w:t xml:space="preserve"> С. 12–15. </w:t>
      </w:r>
    </w:p>
    <w:p w:rsidR="00937759" w:rsidRPr="00250ED3" w:rsidRDefault="00937759" w:rsidP="007822F6">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16. </w:t>
      </w:r>
      <w:proofErr w:type="spellStart"/>
      <w:r w:rsidRPr="00250ED3">
        <w:rPr>
          <w:rFonts w:ascii="Times New Roman" w:hAnsi="Times New Roman"/>
          <w:sz w:val="28"/>
          <w:szCs w:val="28"/>
          <w:lang w:val="uk-UA"/>
        </w:rPr>
        <w:t>Кучерук</w:t>
      </w:r>
      <w:proofErr w:type="spellEnd"/>
      <w:r w:rsidRPr="00250ED3">
        <w:rPr>
          <w:rFonts w:ascii="Times New Roman" w:hAnsi="Times New Roman"/>
          <w:sz w:val="28"/>
          <w:szCs w:val="28"/>
          <w:lang w:val="uk-UA"/>
        </w:rPr>
        <w:t xml:space="preserve"> О. А. Методи навчання української мови в загальноосв</w:t>
      </w:r>
      <w:r w:rsidR="002F20D9" w:rsidRPr="00250ED3">
        <w:rPr>
          <w:rFonts w:ascii="Times New Roman" w:hAnsi="Times New Roman"/>
          <w:sz w:val="28"/>
          <w:szCs w:val="28"/>
          <w:lang w:val="uk-UA"/>
        </w:rPr>
        <w:t xml:space="preserve">ітній школі: </w:t>
      </w:r>
      <w:r w:rsidR="00DD1417">
        <w:rPr>
          <w:rFonts w:ascii="Times New Roman" w:hAnsi="Times New Roman"/>
          <w:sz w:val="28"/>
          <w:szCs w:val="28"/>
          <w:lang w:val="uk-UA"/>
        </w:rPr>
        <w:t>с</w:t>
      </w:r>
      <w:r w:rsidR="002F20D9" w:rsidRPr="00250ED3">
        <w:rPr>
          <w:rFonts w:ascii="Times New Roman" w:hAnsi="Times New Roman"/>
          <w:sz w:val="28"/>
          <w:szCs w:val="28"/>
          <w:lang w:val="uk-UA"/>
        </w:rPr>
        <w:t xml:space="preserve">ловник-довідник.  Житомир: Вид-во "Рута", 2010. </w:t>
      </w:r>
      <w:r w:rsidRPr="00250ED3">
        <w:rPr>
          <w:rFonts w:ascii="Times New Roman" w:hAnsi="Times New Roman"/>
          <w:sz w:val="28"/>
          <w:szCs w:val="28"/>
          <w:lang w:val="uk-UA"/>
        </w:rPr>
        <w:t>186 с.</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lastRenderedPageBreak/>
        <w:t xml:space="preserve">17. </w:t>
      </w:r>
      <w:proofErr w:type="spellStart"/>
      <w:r w:rsidRPr="00250ED3">
        <w:rPr>
          <w:rFonts w:ascii="Times New Roman" w:eastAsiaTheme="minorHAnsi" w:hAnsi="Times New Roman"/>
          <w:iCs/>
          <w:sz w:val="28"/>
          <w:szCs w:val="28"/>
          <w:lang w:val="uk-UA"/>
        </w:rPr>
        <w:t>Лавренова</w:t>
      </w:r>
      <w:proofErr w:type="spellEnd"/>
      <w:r w:rsidRPr="00250ED3">
        <w:rPr>
          <w:rFonts w:ascii="Times New Roman" w:eastAsiaTheme="minorHAnsi" w:hAnsi="Times New Roman"/>
          <w:iCs/>
          <w:sz w:val="28"/>
          <w:szCs w:val="28"/>
          <w:lang w:val="uk-UA"/>
        </w:rPr>
        <w:t xml:space="preserve"> М.</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Психологічні засади формування українського літературного мовлення молодших школярів в умовах діалектного середовища Закарпаття</w:t>
      </w:r>
      <w:r w:rsidR="00DD1417">
        <w:rPr>
          <w:rFonts w:ascii="Times New Roman" w:eastAsiaTheme="minorHAnsi" w:hAnsi="Times New Roman"/>
          <w:sz w:val="28"/>
          <w:szCs w:val="28"/>
          <w:lang w:val="uk-UA"/>
        </w:rPr>
        <w:t xml:space="preserve">. </w:t>
      </w:r>
      <w:r w:rsidR="002F20D9" w:rsidRPr="00DD1417">
        <w:rPr>
          <w:rFonts w:ascii="Times New Roman" w:eastAsiaTheme="minorHAnsi" w:hAnsi="Times New Roman"/>
          <w:i/>
          <w:sz w:val="28"/>
          <w:szCs w:val="28"/>
          <w:lang w:val="uk-UA"/>
        </w:rPr>
        <w:t>Педагогіка і психологія</w:t>
      </w:r>
      <w:r w:rsidR="002F20D9" w:rsidRPr="00250ED3">
        <w:rPr>
          <w:rFonts w:ascii="Times New Roman" w:eastAsiaTheme="minorHAnsi" w:hAnsi="Times New Roman"/>
          <w:sz w:val="28"/>
          <w:szCs w:val="28"/>
          <w:lang w:val="uk-UA"/>
        </w:rPr>
        <w:t xml:space="preserve">.  2010.  №1 (66). </w:t>
      </w:r>
      <w:r w:rsidRPr="00250ED3">
        <w:rPr>
          <w:rFonts w:ascii="Times New Roman" w:eastAsiaTheme="minorHAnsi" w:hAnsi="Times New Roman"/>
          <w:sz w:val="28"/>
          <w:szCs w:val="28"/>
          <w:lang w:val="uk-UA"/>
        </w:rPr>
        <w:t xml:space="preserve"> С. 119–129. </w:t>
      </w:r>
    </w:p>
    <w:p w:rsidR="00937759" w:rsidRPr="00250ED3" w:rsidRDefault="00937759" w:rsidP="007822F6">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 xml:space="preserve">18. </w:t>
      </w:r>
      <w:proofErr w:type="spellStart"/>
      <w:r w:rsidRPr="00250ED3">
        <w:rPr>
          <w:rFonts w:ascii="Times New Roman" w:hAnsi="Times New Roman"/>
          <w:sz w:val="28"/>
          <w:szCs w:val="28"/>
          <w:lang w:val="uk-UA"/>
        </w:rPr>
        <w:t>Максимчук</w:t>
      </w:r>
      <w:proofErr w:type="spellEnd"/>
      <w:r w:rsidRPr="00250ED3">
        <w:rPr>
          <w:rFonts w:ascii="Times New Roman" w:hAnsi="Times New Roman"/>
          <w:sz w:val="28"/>
          <w:szCs w:val="28"/>
          <w:lang w:val="uk-UA"/>
        </w:rPr>
        <w:t xml:space="preserve"> Г. Інтерактивні методи навчання української мови</w:t>
      </w:r>
      <w:r w:rsidR="00DD1417">
        <w:rPr>
          <w:rFonts w:ascii="Times New Roman" w:hAnsi="Times New Roman"/>
          <w:sz w:val="28"/>
          <w:szCs w:val="28"/>
          <w:lang w:val="uk-UA"/>
        </w:rPr>
        <w:t>.</w:t>
      </w:r>
      <w:r w:rsidRPr="00250ED3">
        <w:rPr>
          <w:rFonts w:ascii="Times New Roman" w:hAnsi="Times New Roman"/>
          <w:sz w:val="28"/>
          <w:szCs w:val="28"/>
          <w:lang w:val="uk-UA"/>
        </w:rPr>
        <w:t xml:space="preserve"> </w:t>
      </w:r>
      <w:proofErr w:type="spellStart"/>
      <w:r w:rsidR="00923F02" w:rsidRPr="00DD1417">
        <w:rPr>
          <w:rFonts w:ascii="Times New Roman" w:hAnsi="Times New Roman"/>
          <w:i/>
          <w:sz w:val="28"/>
          <w:szCs w:val="28"/>
          <w:lang w:val="uk-UA"/>
        </w:rPr>
        <w:t>Дивослово</w:t>
      </w:r>
      <w:proofErr w:type="spellEnd"/>
      <w:r w:rsidR="00923F02" w:rsidRPr="00DD1417">
        <w:rPr>
          <w:rFonts w:ascii="Times New Roman" w:hAnsi="Times New Roman"/>
          <w:i/>
          <w:sz w:val="28"/>
          <w:szCs w:val="28"/>
          <w:lang w:val="uk-UA"/>
        </w:rPr>
        <w:t>.</w:t>
      </w:r>
      <w:r w:rsidR="00923F02" w:rsidRPr="00250ED3">
        <w:rPr>
          <w:rFonts w:ascii="Times New Roman" w:hAnsi="Times New Roman"/>
          <w:sz w:val="28"/>
          <w:szCs w:val="28"/>
          <w:lang w:val="uk-UA"/>
        </w:rPr>
        <w:t xml:space="preserve">  2012.  № 8. </w:t>
      </w:r>
      <w:r w:rsidRPr="00250ED3">
        <w:rPr>
          <w:rFonts w:ascii="Times New Roman" w:hAnsi="Times New Roman"/>
          <w:sz w:val="28"/>
          <w:szCs w:val="28"/>
          <w:lang w:val="uk-UA"/>
        </w:rPr>
        <w:t xml:space="preserve"> С. 18–21. </w:t>
      </w:r>
    </w:p>
    <w:p w:rsidR="00937759" w:rsidRPr="00250ED3" w:rsidRDefault="00937759" w:rsidP="007822F6">
      <w:pPr>
        <w:autoSpaceDE w:val="0"/>
        <w:autoSpaceDN w:val="0"/>
        <w:adjustRightInd w:val="0"/>
        <w:spacing w:after="0" w:line="360" w:lineRule="auto"/>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19. Мацько О</w:t>
      </w:r>
      <w:r w:rsidRPr="00250ED3">
        <w:rPr>
          <w:rFonts w:ascii="Times New Roman" w:eastAsiaTheme="minorHAnsi" w:hAnsi="Times New Roman"/>
          <w:sz w:val="28"/>
          <w:szCs w:val="28"/>
          <w:lang w:val="uk-UA"/>
        </w:rPr>
        <w:t>. Стилі навчання</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proofErr w:type="spellStart"/>
      <w:r w:rsidR="00923F02" w:rsidRPr="00DD1417">
        <w:rPr>
          <w:rFonts w:ascii="Times New Roman" w:eastAsiaTheme="minorHAnsi" w:hAnsi="Times New Roman"/>
          <w:i/>
          <w:sz w:val="28"/>
          <w:szCs w:val="28"/>
          <w:lang w:val="uk-UA"/>
        </w:rPr>
        <w:t>Дивослово</w:t>
      </w:r>
      <w:proofErr w:type="spellEnd"/>
      <w:r w:rsidR="00923F02" w:rsidRPr="00DD1417">
        <w:rPr>
          <w:rFonts w:ascii="Times New Roman" w:eastAsiaTheme="minorHAnsi" w:hAnsi="Times New Roman"/>
          <w:i/>
          <w:sz w:val="28"/>
          <w:szCs w:val="28"/>
          <w:lang w:val="uk-UA"/>
        </w:rPr>
        <w:t>.</w:t>
      </w:r>
      <w:r w:rsidR="00923F02" w:rsidRPr="00250ED3">
        <w:rPr>
          <w:rFonts w:ascii="Times New Roman" w:eastAsiaTheme="minorHAnsi" w:hAnsi="Times New Roman"/>
          <w:sz w:val="28"/>
          <w:szCs w:val="28"/>
          <w:lang w:val="uk-UA"/>
        </w:rPr>
        <w:t xml:space="preserve">  2003. № 2. </w:t>
      </w:r>
      <w:r w:rsidRPr="00250ED3">
        <w:rPr>
          <w:rFonts w:ascii="Times New Roman" w:eastAsiaTheme="minorHAnsi" w:hAnsi="Times New Roman"/>
          <w:sz w:val="28"/>
          <w:szCs w:val="28"/>
          <w:lang w:val="uk-UA"/>
        </w:rPr>
        <w:t xml:space="preserve"> С. 32–34. </w:t>
      </w:r>
    </w:p>
    <w:p w:rsidR="00937759" w:rsidRPr="00250ED3" w:rsidRDefault="00937759" w:rsidP="007822F6">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20. Основи психології і педагогіки</w:t>
      </w:r>
      <w:r w:rsidR="00DD1417">
        <w:rPr>
          <w:rFonts w:ascii="Times New Roman" w:eastAsia="Times New Roman" w:hAnsi="Times New Roman"/>
          <w:sz w:val="28"/>
          <w:szCs w:val="28"/>
          <w:lang w:val="uk-UA" w:eastAsia="uk-UA"/>
        </w:rPr>
        <w:t>:</w:t>
      </w:r>
      <w:proofErr w:type="spellStart"/>
      <w:r w:rsidRPr="00250ED3">
        <w:rPr>
          <w:rFonts w:ascii="Times New Roman" w:eastAsia="Times New Roman" w:hAnsi="Times New Roman"/>
          <w:sz w:val="28"/>
          <w:szCs w:val="28"/>
          <w:lang w:val="uk-UA" w:eastAsia="uk-UA"/>
        </w:rPr>
        <w:t>.</w:t>
      </w:r>
      <w:r w:rsidR="00DD1417">
        <w:rPr>
          <w:rFonts w:ascii="Times New Roman" w:eastAsia="Times New Roman" w:hAnsi="Times New Roman"/>
          <w:sz w:val="28"/>
          <w:szCs w:val="28"/>
          <w:lang w:val="uk-UA" w:eastAsia="uk-UA"/>
        </w:rPr>
        <w:t>н</w:t>
      </w:r>
      <w:r w:rsidRPr="00250ED3">
        <w:rPr>
          <w:rFonts w:ascii="Times New Roman" w:eastAsia="Times New Roman" w:hAnsi="Times New Roman"/>
          <w:sz w:val="28"/>
          <w:szCs w:val="28"/>
          <w:lang w:val="uk-UA" w:eastAsia="uk-UA"/>
        </w:rPr>
        <w:t>авчальний</w:t>
      </w:r>
      <w:proofErr w:type="spellEnd"/>
      <w:r w:rsidRPr="00250ED3">
        <w:rPr>
          <w:rFonts w:ascii="Times New Roman" w:eastAsia="Times New Roman" w:hAnsi="Times New Roman"/>
          <w:sz w:val="28"/>
          <w:szCs w:val="28"/>
          <w:lang w:val="uk-UA" w:eastAsia="uk-UA"/>
        </w:rPr>
        <w:t xml:space="preserve"> посібник / </w:t>
      </w:r>
      <w:r w:rsidR="00DD1417">
        <w:rPr>
          <w:rFonts w:ascii="Times New Roman" w:eastAsia="Times New Roman" w:hAnsi="Times New Roman"/>
          <w:sz w:val="28"/>
          <w:szCs w:val="28"/>
          <w:lang w:val="uk-UA" w:eastAsia="uk-UA"/>
        </w:rPr>
        <w:t xml:space="preserve">за ред. </w:t>
      </w:r>
      <w:r w:rsidRPr="00250ED3">
        <w:rPr>
          <w:rFonts w:ascii="Times New Roman" w:eastAsia="Times New Roman" w:hAnsi="Times New Roman"/>
          <w:sz w:val="28"/>
          <w:szCs w:val="28"/>
          <w:lang w:val="uk-UA" w:eastAsia="uk-UA"/>
        </w:rPr>
        <w:t>Р.К.</w:t>
      </w:r>
      <w:r w:rsidR="00DD1417">
        <w:rPr>
          <w:rFonts w:ascii="Times New Roman" w:eastAsia="Times New Roman" w:hAnsi="Times New Roman"/>
          <w:sz w:val="28"/>
          <w:szCs w:val="28"/>
          <w:lang w:val="uk-UA" w:eastAsia="uk-UA"/>
        </w:rPr>
        <w:t> </w:t>
      </w:r>
      <w:proofErr w:type="spellStart"/>
      <w:r w:rsidRPr="00250ED3">
        <w:rPr>
          <w:rFonts w:ascii="Times New Roman" w:eastAsia="Times New Roman" w:hAnsi="Times New Roman"/>
          <w:sz w:val="28"/>
          <w:szCs w:val="28"/>
          <w:lang w:val="uk-UA" w:eastAsia="uk-UA"/>
        </w:rPr>
        <w:t>Серьожніков</w:t>
      </w:r>
      <w:r w:rsidR="00DD1417">
        <w:rPr>
          <w:rFonts w:ascii="Times New Roman" w:eastAsia="Times New Roman" w:hAnsi="Times New Roman"/>
          <w:sz w:val="28"/>
          <w:szCs w:val="28"/>
          <w:lang w:val="uk-UA" w:eastAsia="uk-UA"/>
        </w:rPr>
        <w:t>ої</w:t>
      </w:r>
      <w:proofErr w:type="spellEnd"/>
      <w:r w:rsidR="00923F02" w:rsidRPr="00250ED3">
        <w:rPr>
          <w:rFonts w:ascii="Times New Roman" w:eastAsia="Times New Roman" w:hAnsi="Times New Roman"/>
          <w:sz w:val="28"/>
          <w:szCs w:val="28"/>
          <w:lang w:val="uk-UA" w:eastAsia="uk-UA"/>
        </w:rPr>
        <w:t xml:space="preserve"> та ін.  Київ:</w:t>
      </w:r>
      <w:r w:rsidRPr="00250ED3">
        <w:rPr>
          <w:rFonts w:ascii="Times New Roman" w:eastAsia="Times New Roman" w:hAnsi="Times New Roman"/>
          <w:sz w:val="28"/>
          <w:szCs w:val="28"/>
          <w:lang w:val="uk-UA" w:eastAsia="uk-UA"/>
        </w:rPr>
        <w:t xml:space="preserve"> 2003.  117 с.</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bCs/>
          <w:sz w:val="28"/>
          <w:szCs w:val="28"/>
          <w:lang w:val="uk-UA"/>
        </w:rPr>
        <w:t xml:space="preserve">21. Остапенко Н. М. </w:t>
      </w:r>
      <w:r w:rsidRPr="00250ED3">
        <w:rPr>
          <w:rFonts w:ascii="Times New Roman" w:eastAsiaTheme="minorHAnsi" w:hAnsi="Times New Roman"/>
          <w:sz w:val="28"/>
          <w:szCs w:val="28"/>
          <w:lang w:val="uk-UA"/>
        </w:rPr>
        <w:t xml:space="preserve">Теорія і практика формування </w:t>
      </w:r>
      <w:proofErr w:type="spellStart"/>
      <w:r w:rsidRPr="00250ED3">
        <w:rPr>
          <w:rFonts w:ascii="Times New Roman" w:eastAsiaTheme="minorHAnsi" w:hAnsi="Times New Roman"/>
          <w:sz w:val="28"/>
          <w:szCs w:val="28"/>
          <w:lang w:val="uk-UA"/>
        </w:rPr>
        <w:t>лінгводидактичних</w:t>
      </w:r>
      <w:proofErr w:type="spellEnd"/>
      <w:r w:rsidRPr="00250ED3">
        <w:rPr>
          <w:rFonts w:ascii="Times New Roman" w:eastAsiaTheme="minorHAnsi" w:hAnsi="Times New Roman"/>
          <w:sz w:val="28"/>
          <w:szCs w:val="28"/>
          <w:lang w:val="uk-UA"/>
        </w:rPr>
        <w:t xml:space="preserve"> </w:t>
      </w:r>
      <w:proofErr w:type="spellStart"/>
      <w:r w:rsidRPr="00250ED3">
        <w:rPr>
          <w:rFonts w:ascii="Times New Roman" w:eastAsiaTheme="minorHAnsi" w:hAnsi="Times New Roman"/>
          <w:sz w:val="28"/>
          <w:szCs w:val="28"/>
          <w:lang w:val="uk-UA"/>
        </w:rPr>
        <w:t>компетентностей</w:t>
      </w:r>
      <w:proofErr w:type="spellEnd"/>
      <w:r w:rsidRPr="00250ED3">
        <w:rPr>
          <w:rFonts w:ascii="Times New Roman" w:eastAsiaTheme="minorHAnsi" w:hAnsi="Times New Roman"/>
          <w:sz w:val="28"/>
          <w:szCs w:val="28"/>
          <w:lang w:val="uk-UA"/>
        </w:rPr>
        <w:t xml:space="preserve"> у студентів філологічних факультетів ВНЗ:</w:t>
      </w:r>
      <w:r w:rsidR="00923F02" w:rsidRPr="00250ED3">
        <w:rPr>
          <w:rFonts w:ascii="Times New Roman" w:eastAsiaTheme="minorHAnsi" w:hAnsi="Times New Roman"/>
          <w:sz w:val="28"/>
          <w:szCs w:val="28"/>
          <w:lang w:val="uk-UA"/>
        </w:rPr>
        <w:t xml:space="preserve"> монографія. </w:t>
      </w:r>
      <w:r w:rsidRPr="00250ED3">
        <w:rPr>
          <w:rFonts w:ascii="Times New Roman" w:eastAsiaTheme="minorHAnsi" w:hAnsi="Times New Roman"/>
          <w:sz w:val="28"/>
          <w:szCs w:val="28"/>
          <w:lang w:val="uk-UA"/>
        </w:rPr>
        <w:t xml:space="preserve"> Черк</w:t>
      </w:r>
      <w:r w:rsidR="00923F02" w:rsidRPr="00250ED3">
        <w:rPr>
          <w:rFonts w:ascii="Times New Roman" w:eastAsiaTheme="minorHAnsi" w:hAnsi="Times New Roman"/>
          <w:sz w:val="28"/>
          <w:szCs w:val="28"/>
          <w:lang w:val="uk-UA"/>
        </w:rPr>
        <w:t xml:space="preserve">аси : </w:t>
      </w:r>
      <w:r w:rsidR="00DD1417">
        <w:rPr>
          <w:rFonts w:ascii="Times New Roman" w:eastAsiaTheme="minorHAnsi" w:hAnsi="Times New Roman"/>
          <w:sz w:val="28"/>
          <w:szCs w:val="28"/>
          <w:lang w:val="uk-UA"/>
        </w:rPr>
        <w:t>В</w:t>
      </w:r>
      <w:r w:rsidR="00923F02" w:rsidRPr="00250ED3">
        <w:rPr>
          <w:rFonts w:ascii="Times New Roman" w:eastAsiaTheme="minorHAnsi" w:hAnsi="Times New Roman"/>
          <w:sz w:val="28"/>
          <w:szCs w:val="28"/>
          <w:lang w:val="uk-UA"/>
        </w:rPr>
        <w:t xml:space="preserve">ид. Чабаненко Ю. 2008. </w:t>
      </w:r>
      <w:r w:rsidRPr="00250ED3">
        <w:rPr>
          <w:rFonts w:ascii="Times New Roman" w:eastAsiaTheme="minorHAnsi" w:hAnsi="Times New Roman"/>
          <w:sz w:val="28"/>
          <w:szCs w:val="28"/>
          <w:lang w:val="uk-UA"/>
        </w:rPr>
        <w:t xml:space="preserve"> 330 с.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22. </w:t>
      </w:r>
      <w:proofErr w:type="spellStart"/>
      <w:r w:rsidRPr="00250ED3">
        <w:rPr>
          <w:rFonts w:ascii="Times New Roman" w:eastAsiaTheme="minorHAnsi" w:hAnsi="Times New Roman"/>
          <w:iCs/>
          <w:sz w:val="28"/>
          <w:szCs w:val="28"/>
          <w:lang w:val="uk-UA"/>
        </w:rPr>
        <w:t>Остроушко</w:t>
      </w:r>
      <w:proofErr w:type="spellEnd"/>
      <w:r w:rsidRPr="00250ED3">
        <w:rPr>
          <w:rFonts w:ascii="Times New Roman" w:eastAsiaTheme="minorHAnsi" w:hAnsi="Times New Roman"/>
          <w:iCs/>
          <w:sz w:val="28"/>
          <w:szCs w:val="28"/>
          <w:lang w:val="uk-UA"/>
        </w:rPr>
        <w:t xml:space="preserve"> О</w:t>
      </w:r>
      <w:r w:rsidRPr="00250ED3">
        <w:rPr>
          <w:rFonts w:ascii="Times New Roman" w:eastAsiaTheme="minorHAnsi" w:hAnsi="Times New Roman"/>
          <w:sz w:val="28"/>
          <w:szCs w:val="28"/>
          <w:lang w:val="uk-UA"/>
        </w:rPr>
        <w:t>. Стереотипний образ української мови в процесі реалізації соціокультурної змістової лінії навчання мови</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r w:rsidR="002F20D9" w:rsidRPr="00DD1417">
        <w:rPr>
          <w:rFonts w:ascii="Times New Roman" w:eastAsiaTheme="minorHAnsi" w:hAnsi="Times New Roman"/>
          <w:i/>
          <w:sz w:val="28"/>
          <w:szCs w:val="28"/>
          <w:lang w:val="uk-UA"/>
        </w:rPr>
        <w:t>Мандрівець</w:t>
      </w:r>
      <w:r w:rsidR="002F20D9" w:rsidRPr="00250ED3">
        <w:rPr>
          <w:rFonts w:ascii="Times New Roman" w:eastAsiaTheme="minorHAnsi" w:hAnsi="Times New Roman"/>
          <w:sz w:val="28"/>
          <w:szCs w:val="28"/>
          <w:lang w:val="uk-UA"/>
        </w:rPr>
        <w:t xml:space="preserve">. </w:t>
      </w:r>
      <w:r w:rsidR="00923F02" w:rsidRPr="00250ED3">
        <w:rPr>
          <w:rFonts w:ascii="Times New Roman" w:eastAsiaTheme="minorHAnsi" w:hAnsi="Times New Roman"/>
          <w:sz w:val="28"/>
          <w:szCs w:val="28"/>
          <w:lang w:val="uk-UA"/>
        </w:rPr>
        <w:t>2007. № 4.</w:t>
      </w:r>
      <w:r w:rsidRPr="00250ED3">
        <w:rPr>
          <w:rFonts w:ascii="Times New Roman" w:eastAsiaTheme="minorHAnsi" w:hAnsi="Times New Roman"/>
          <w:sz w:val="28"/>
          <w:szCs w:val="28"/>
          <w:lang w:val="uk-UA"/>
        </w:rPr>
        <w:t xml:space="preserve"> С. 60–65.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 xml:space="preserve">23. </w:t>
      </w:r>
      <w:proofErr w:type="spellStart"/>
      <w:r w:rsidRPr="00250ED3">
        <w:rPr>
          <w:rFonts w:ascii="Times New Roman" w:eastAsiaTheme="minorHAnsi" w:hAnsi="Times New Roman"/>
          <w:iCs/>
          <w:sz w:val="28"/>
          <w:szCs w:val="28"/>
          <w:lang w:val="uk-UA"/>
        </w:rPr>
        <w:t>Падун</w:t>
      </w:r>
      <w:proofErr w:type="spellEnd"/>
      <w:r w:rsidRPr="00250ED3">
        <w:rPr>
          <w:rFonts w:ascii="Times New Roman" w:eastAsiaTheme="minorHAnsi" w:hAnsi="Times New Roman"/>
          <w:iCs/>
          <w:sz w:val="28"/>
          <w:szCs w:val="28"/>
          <w:lang w:val="uk-UA"/>
        </w:rPr>
        <w:t xml:space="preserve"> Н. О., </w:t>
      </w:r>
      <w:proofErr w:type="spellStart"/>
      <w:r w:rsidRPr="00250ED3">
        <w:rPr>
          <w:rFonts w:ascii="Times New Roman" w:eastAsiaTheme="minorHAnsi" w:hAnsi="Times New Roman"/>
          <w:iCs/>
          <w:sz w:val="28"/>
          <w:szCs w:val="28"/>
          <w:lang w:val="uk-UA"/>
        </w:rPr>
        <w:t>Падун</w:t>
      </w:r>
      <w:proofErr w:type="spellEnd"/>
      <w:r w:rsidRPr="00250ED3">
        <w:rPr>
          <w:rFonts w:ascii="Times New Roman" w:eastAsiaTheme="minorHAnsi" w:hAnsi="Times New Roman"/>
          <w:iCs/>
          <w:sz w:val="28"/>
          <w:szCs w:val="28"/>
          <w:lang w:val="uk-UA"/>
        </w:rPr>
        <w:t xml:space="preserve"> А. О.</w:t>
      </w:r>
      <w:r w:rsidRPr="00250ED3">
        <w:rPr>
          <w:rFonts w:ascii="Times New Roman" w:eastAsiaTheme="minorHAnsi" w:hAnsi="Times New Roman"/>
          <w:i/>
          <w:iCs/>
          <w:sz w:val="28"/>
          <w:szCs w:val="28"/>
          <w:lang w:val="uk-UA"/>
        </w:rPr>
        <w:t xml:space="preserve"> </w:t>
      </w:r>
      <w:r w:rsidRPr="00250ED3">
        <w:rPr>
          <w:rFonts w:ascii="Times New Roman" w:eastAsiaTheme="minorHAnsi" w:hAnsi="Times New Roman"/>
          <w:sz w:val="28"/>
          <w:szCs w:val="28"/>
          <w:lang w:val="uk-UA"/>
        </w:rPr>
        <w:t>Інтегроване навчання як міждисциплінарна проблема</w:t>
      </w:r>
      <w:r w:rsidR="00DD1417">
        <w:rPr>
          <w:rFonts w:ascii="Times New Roman" w:eastAsiaTheme="minorHAnsi" w:hAnsi="Times New Roman"/>
          <w:sz w:val="28"/>
          <w:szCs w:val="28"/>
          <w:lang w:val="uk-UA"/>
        </w:rPr>
        <w:t xml:space="preserve">. </w:t>
      </w:r>
      <w:r w:rsidRPr="00DD1417">
        <w:rPr>
          <w:rFonts w:ascii="Times New Roman" w:eastAsiaTheme="minorHAnsi" w:hAnsi="Times New Roman"/>
          <w:i/>
          <w:sz w:val="28"/>
          <w:szCs w:val="28"/>
          <w:lang w:val="uk-UA"/>
        </w:rPr>
        <w:t>Наукові записки. Серія «Психолого-педагогічні науки» (Ніжинський державний університет імені Миколи Гоголя</w:t>
      </w:r>
      <w:r w:rsidRPr="00250ED3">
        <w:rPr>
          <w:rFonts w:ascii="Times New Roman" w:eastAsiaTheme="minorHAnsi" w:hAnsi="Times New Roman"/>
          <w:sz w:val="28"/>
          <w:szCs w:val="28"/>
          <w:lang w:val="uk-UA"/>
        </w:rPr>
        <w:t xml:space="preserve">) / за </w:t>
      </w:r>
      <w:proofErr w:type="spellStart"/>
      <w:r w:rsidRPr="00250ED3">
        <w:rPr>
          <w:rFonts w:ascii="Times New Roman" w:eastAsiaTheme="minorHAnsi" w:hAnsi="Times New Roman"/>
          <w:sz w:val="28"/>
          <w:szCs w:val="28"/>
          <w:lang w:val="uk-UA"/>
        </w:rPr>
        <w:t>за</w:t>
      </w:r>
      <w:r w:rsidR="00923F02" w:rsidRPr="00250ED3">
        <w:rPr>
          <w:rFonts w:ascii="Times New Roman" w:eastAsiaTheme="minorHAnsi" w:hAnsi="Times New Roman"/>
          <w:sz w:val="28"/>
          <w:szCs w:val="28"/>
          <w:lang w:val="uk-UA"/>
        </w:rPr>
        <w:t>г</w:t>
      </w:r>
      <w:proofErr w:type="spellEnd"/>
      <w:r w:rsidR="00923F02" w:rsidRPr="00250ED3">
        <w:rPr>
          <w:rFonts w:ascii="Times New Roman" w:eastAsiaTheme="minorHAnsi" w:hAnsi="Times New Roman"/>
          <w:sz w:val="28"/>
          <w:szCs w:val="28"/>
          <w:lang w:val="uk-UA"/>
        </w:rPr>
        <w:t xml:space="preserve">. ред. Є. І. Коваленко. </w:t>
      </w:r>
      <w:r w:rsidRPr="00250ED3">
        <w:rPr>
          <w:rFonts w:ascii="Times New Roman" w:eastAsiaTheme="minorHAnsi" w:hAnsi="Times New Roman"/>
          <w:sz w:val="28"/>
          <w:szCs w:val="28"/>
          <w:lang w:val="uk-UA"/>
        </w:rPr>
        <w:t xml:space="preserve"> Ні</w:t>
      </w:r>
      <w:r w:rsidR="00923F02" w:rsidRPr="00250ED3">
        <w:rPr>
          <w:rFonts w:ascii="Times New Roman" w:eastAsiaTheme="minorHAnsi" w:hAnsi="Times New Roman"/>
          <w:sz w:val="28"/>
          <w:szCs w:val="28"/>
          <w:lang w:val="uk-UA"/>
        </w:rPr>
        <w:t xml:space="preserve">жин : НДУ ім. М. Гоголя, 2017. </w:t>
      </w:r>
      <w:r w:rsidRPr="00250ED3">
        <w:rPr>
          <w:rFonts w:ascii="Times New Roman" w:eastAsiaTheme="minorHAnsi" w:hAnsi="Times New Roman"/>
          <w:sz w:val="28"/>
          <w:szCs w:val="28"/>
          <w:lang w:val="uk-UA"/>
        </w:rPr>
        <w:t xml:space="preserve"> № 2. С. 26–31</w:t>
      </w:r>
      <w:r w:rsidR="00923F02" w:rsidRPr="00250ED3">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p>
    <w:p w:rsidR="00937759"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24. Перепелиця С. В.</w:t>
      </w:r>
      <w:r w:rsidRPr="00250ED3">
        <w:rPr>
          <w:rFonts w:ascii="Times New Roman" w:eastAsiaTheme="minorHAnsi" w:hAnsi="Times New Roman"/>
          <w:i/>
          <w:iCs/>
          <w:sz w:val="28"/>
          <w:szCs w:val="28"/>
          <w:lang w:val="uk-UA"/>
        </w:rPr>
        <w:t xml:space="preserve"> </w:t>
      </w:r>
      <w:proofErr w:type="spellStart"/>
      <w:r w:rsidRPr="00250ED3">
        <w:rPr>
          <w:rFonts w:ascii="Times New Roman" w:eastAsiaTheme="minorHAnsi" w:hAnsi="Times New Roman"/>
          <w:sz w:val="28"/>
          <w:szCs w:val="28"/>
          <w:lang w:val="uk-UA"/>
        </w:rPr>
        <w:t>Веб-квест</w:t>
      </w:r>
      <w:proofErr w:type="spellEnd"/>
      <w:r w:rsidRPr="00250ED3">
        <w:rPr>
          <w:rFonts w:ascii="Times New Roman" w:eastAsiaTheme="minorHAnsi" w:hAnsi="Times New Roman"/>
          <w:sz w:val="28"/>
          <w:szCs w:val="28"/>
          <w:lang w:val="uk-UA"/>
        </w:rPr>
        <w:t xml:space="preserve"> як засіб створення розвивального середовища на сучасному уроці української мови і літератури та у позаурочній роботі</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r w:rsidRPr="00DD1417">
        <w:rPr>
          <w:rFonts w:ascii="Times New Roman" w:eastAsiaTheme="minorHAnsi" w:hAnsi="Times New Roman"/>
          <w:i/>
          <w:sz w:val="28"/>
          <w:szCs w:val="28"/>
          <w:lang w:val="uk-UA"/>
        </w:rPr>
        <w:t>Українська мова і література в школах України</w:t>
      </w:r>
      <w:r w:rsidRPr="00250ED3">
        <w:rPr>
          <w:rFonts w:ascii="Times New Roman" w:eastAsiaTheme="minorHAnsi" w:hAnsi="Times New Roman"/>
          <w:sz w:val="28"/>
          <w:szCs w:val="28"/>
          <w:lang w:val="uk-UA"/>
        </w:rPr>
        <w:t xml:space="preserve">. </w:t>
      </w:r>
      <w:r w:rsidR="00923F02" w:rsidRPr="00250ED3">
        <w:rPr>
          <w:rFonts w:ascii="Times New Roman" w:eastAsiaTheme="minorHAnsi" w:hAnsi="Times New Roman"/>
          <w:sz w:val="28"/>
          <w:szCs w:val="28"/>
          <w:lang w:val="uk-UA"/>
        </w:rPr>
        <w:t xml:space="preserve">2017.  № 10. </w:t>
      </w:r>
      <w:r w:rsidRPr="00250ED3">
        <w:rPr>
          <w:rFonts w:ascii="Times New Roman" w:eastAsiaTheme="minorHAnsi" w:hAnsi="Times New Roman"/>
          <w:sz w:val="28"/>
          <w:szCs w:val="28"/>
          <w:lang w:val="uk-UA"/>
        </w:rPr>
        <w:t xml:space="preserve"> С. 40–44. </w:t>
      </w:r>
    </w:p>
    <w:p w:rsidR="00937759" w:rsidRPr="00250ED3" w:rsidRDefault="00937759" w:rsidP="007822F6">
      <w:pPr>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25. Психологія: </w:t>
      </w:r>
      <w:r w:rsidR="00DD1417">
        <w:rPr>
          <w:rFonts w:ascii="Times New Roman" w:eastAsia="Times New Roman" w:hAnsi="Times New Roman"/>
          <w:sz w:val="28"/>
          <w:szCs w:val="28"/>
          <w:lang w:val="uk-UA" w:eastAsia="uk-UA"/>
        </w:rPr>
        <w:t>п</w:t>
      </w:r>
      <w:r w:rsidRPr="00250ED3">
        <w:rPr>
          <w:rFonts w:ascii="Times New Roman" w:eastAsia="Times New Roman" w:hAnsi="Times New Roman"/>
          <w:sz w:val="28"/>
          <w:szCs w:val="28"/>
          <w:lang w:val="uk-UA" w:eastAsia="uk-UA"/>
        </w:rPr>
        <w:t xml:space="preserve">ідручник / </w:t>
      </w:r>
      <w:r w:rsidR="00DD1417">
        <w:rPr>
          <w:rFonts w:ascii="Times New Roman" w:eastAsia="Times New Roman" w:hAnsi="Times New Roman"/>
          <w:sz w:val="28"/>
          <w:szCs w:val="28"/>
          <w:lang w:val="uk-UA" w:eastAsia="uk-UA"/>
        </w:rPr>
        <w:t xml:space="preserve">за ред. </w:t>
      </w:r>
      <w:r w:rsidRPr="00250ED3">
        <w:rPr>
          <w:rFonts w:ascii="Times New Roman" w:eastAsia="Times New Roman" w:hAnsi="Times New Roman"/>
          <w:sz w:val="28"/>
          <w:szCs w:val="28"/>
          <w:lang w:val="uk-UA" w:eastAsia="uk-UA"/>
        </w:rPr>
        <w:t>Ю.Л.Трофімов</w:t>
      </w:r>
      <w:r w:rsidR="00DD1417">
        <w:rPr>
          <w:rFonts w:ascii="Times New Roman" w:eastAsia="Times New Roman" w:hAnsi="Times New Roman"/>
          <w:sz w:val="28"/>
          <w:szCs w:val="28"/>
          <w:lang w:val="uk-UA" w:eastAsia="uk-UA"/>
        </w:rPr>
        <w:t>а</w:t>
      </w:r>
      <w:r w:rsidR="00132685" w:rsidRPr="00250ED3">
        <w:rPr>
          <w:rFonts w:ascii="Times New Roman" w:eastAsia="Times New Roman" w:hAnsi="Times New Roman"/>
          <w:sz w:val="28"/>
          <w:szCs w:val="28"/>
          <w:lang w:val="uk-UA" w:eastAsia="uk-UA"/>
        </w:rPr>
        <w:t xml:space="preserve">. Київ: Либідь, 2000. </w:t>
      </w:r>
      <w:r w:rsidRPr="00250ED3">
        <w:rPr>
          <w:rFonts w:ascii="Times New Roman" w:eastAsia="Times New Roman" w:hAnsi="Times New Roman"/>
          <w:sz w:val="28"/>
          <w:szCs w:val="28"/>
          <w:lang w:val="uk-UA" w:eastAsia="uk-UA"/>
        </w:rPr>
        <w:t xml:space="preserve"> 558 с. </w:t>
      </w:r>
    </w:p>
    <w:p w:rsidR="007822F6" w:rsidRPr="00250ED3" w:rsidRDefault="00937759" w:rsidP="007822F6">
      <w:pPr>
        <w:autoSpaceDE w:val="0"/>
        <w:autoSpaceDN w:val="0"/>
        <w:adjustRightInd w:val="0"/>
        <w:spacing w:after="0" w:line="360" w:lineRule="auto"/>
        <w:jc w:val="both"/>
        <w:rPr>
          <w:rFonts w:ascii="Times New Roman" w:eastAsiaTheme="minorHAnsi" w:hAnsi="Times New Roman"/>
          <w:sz w:val="28"/>
          <w:szCs w:val="28"/>
          <w:lang w:val="uk-UA"/>
        </w:rPr>
      </w:pPr>
      <w:r w:rsidRPr="00250ED3">
        <w:rPr>
          <w:rFonts w:ascii="Times New Roman" w:eastAsiaTheme="minorHAnsi" w:hAnsi="Times New Roman"/>
          <w:iCs/>
          <w:sz w:val="28"/>
          <w:szCs w:val="28"/>
          <w:lang w:val="uk-UA"/>
        </w:rPr>
        <w:t>26. Романенко Ю</w:t>
      </w:r>
      <w:r w:rsidRPr="00250ED3">
        <w:rPr>
          <w:rFonts w:ascii="Times New Roman" w:eastAsiaTheme="minorHAnsi" w:hAnsi="Times New Roman"/>
          <w:sz w:val="28"/>
          <w:szCs w:val="28"/>
          <w:lang w:val="uk-UA"/>
        </w:rPr>
        <w:t>. Нові програми – це важливо (До проблеми навчально-методичного забезпечення нової української школи)</w:t>
      </w:r>
      <w:r w:rsidR="00DD1417">
        <w:rPr>
          <w:rFonts w:ascii="Times New Roman" w:eastAsiaTheme="minorHAnsi" w:hAnsi="Times New Roman"/>
          <w:sz w:val="28"/>
          <w:szCs w:val="28"/>
          <w:lang w:val="uk-UA"/>
        </w:rPr>
        <w:t>.</w:t>
      </w:r>
      <w:r w:rsidRPr="00250ED3">
        <w:rPr>
          <w:rFonts w:ascii="Times New Roman" w:eastAsiaTheme="minorHAnsi" w:hAnsi="Times New Roman"/>
          <w:sz w:val="28"/>
          <w:szCs w:val="28"/>
          <w:lang w:val="uk-UA"/>
        </w:rPr>
        <w:t xml:space="preserve"> </w:t>
      </w:r>
      <w:proofErr w:type="spellStart"/>
      <w:r w:rsidRPr="00DD1417">
        <w:rPr>
          <w:rFonts w:ascii="Times New Roman" w:eastAsiaTheme="minorHAnsi" w:hAnsi="Times New Roman"/>
          <w:i/>
          <w:sz w:val="28"/>
          <w:szCs w:val="28"/>
          <w:lang w:val="uk-UA"/>
        </w:rPr>
        <w:t>Дивослово</w:t>
      </w:r>
      <w:proofErr w:type="spellEnd"/>
      <w:r w:rsidRPr="00DD1417">
        <w:rPr>
          <w:rFonts w:ascii="Times New Roman" w:eastAsiaTheme="minorHAnsi" w:hAnsi="Times New Roman"/>
          <w:i/>
          <w:sz w:val="28"/>
          <w:szCs w:val="28"/>
          <w:lang w:val="uk-UA"/>
        </w:rPr>
        <w:t>.</w:t>
      </w:r>
      <w:r w:rsidRPr="00250ED3">
        <w:rPr>
          <w:rFonts w:ascii="Times New Roman" w:eastAsiaTheme="minorHAnsi" w:hAnsi="Times New Roman"/>
          <w:sz w:val="28"/>
          <w:szCs w:val="28"/>
          <w:lang w:val="uk-UA"/>
        </w:rPr>
        <w:t xml:space="preserve"> </w:t>
      </w:r>
      <w:r w:rsidR="00132685" w:rsidRPr="00250ED3">
        <w:rPr>
          <w:rFonts w:ascii="Times New Roman" w:eastAsiaTheme="minorHAnsi" w:hAnsi="Times New Roman"/>
          <w:sz w:val="28"/>
          <w:szCs w:val="28"/>
          <w:lang w:val="uk-UA"/>
        </w:rPr>
        <w:t xml:space="preserve">2016. № 12. </w:t>
      </w:r>
      <w:r w:rsidRPr="00250ED3">
        <w:rPr>
          <w:rFonts w:ascii="Times New Roman" w:eastAsiaTheme="minorHAnsi" w:hAnsi="Times New Roman"/>
          <w:sz w:val="28"/>
          <w:szCs w:val="28"/>
          <w:lang w:val="uk-UA"/>
        </w:rPr>
        <w:t xml:space="preserve"> С.</w:t>
      </w:r>
      <w:r w:rsidR="00DD1417">
        <w:rPr>
          <w:rFonts w:ascii="Times New Roman" w:eastAsiaTheme="minorHAnsi" w:hAnsi="Times New Roman"/>
          <w:sz w:val="28"/>
          <w:szCs w:val="28"/>
          <w:lang w:val="uk-UA"/>
        </w:rPr>
        <w:t> </w:t>
      </w:r>
      <w:r w:rsidRPr="00250ED3">
        <w:rPr>
          <w:rFonts w:ascii="Times New Roman" w:eastAsiaTheme="minorHAnsi" w:hAnsi="Times New Roman"/>
          <w:sz w:val="28"/>
          <w:szCs w:val="28"/>
          <w:lang w:val="uk-UA"/>
        </w:rPr>
        <w:t>2–4.</w:t>
      </w:r>
    </w:p>
    <w:p w:rsidR="00937759" w:rsidRPr="00250ED3" w:rsidRDefault="00937759" w:rsidP="007822F6">
      <w:pPr>
        <w:autoSpaceDE w:val="0"/>
        <w:autoSpaceDN w:val="0"/>
        <w:adjustRightInd w:val="0"/>
        <w:spacing w:after="0" w:line="360" w:lineRule="auto"/>
        <w:jc w:val="both"/>
        <w:rPr>
          <w:rFonts w:ascii="Times New Roman" w:eastAsia="Times New Roman" w:hAnsi="Times New Roman"/>
          <w:sz w:val="28"/>
          <w:szCs w:val="28"/>
          <w:lang w:val="uk-UA" w:eastAsia="uk-UA"/>
        </w:rPr>
      </w:pPr>
      <w:r w:rsidRPr="00250ED3">
        <w:rPr>
          <w:rFonts w:ascii="Times New Roman" w:eastAsia="Times New Roman" w:hAnsi="Times New Roman"/>
          <w:sz w:val="28"/>
          <w:szCs w:val="28"/>
          <w:lang w:val="uk-UA" w:eastAsia="uk-UA"/>
        </w:rPr>
        <w:t xml:space="preserve">27. </w:t>
      </w:r>
      <w:r w:rsidR="007822F6" w:rsidRPr="00250ED3">
        <w:rPr>
          <w:rFonts w:ascii="Times New Roman" w:eastAsia="Times New Roman" w:hAnsi="Times New Roman"/>
          <w:sz w:val="28"/>
          <w:szCs w:val="28"/>
          <w:lang w:val="uk-UA" w:eastAsia="uk-UA"/>
        </w:rPr>
        <w:t>Сухомлинський В.</w:t>
      </w:r>
      <w:r w:rsidR="00117F6D" w:rsidRPr="00FA63D4">
        <w:rPr>
          <w:rFonts w:ascii="Times New Roman" w:eastAsia="Times New Roman" w:hAnsi="Times New Roman"/>
          <w:sz w:val="28"/>
          <w:szCs w:val="28"/>
          <w:lang w:val="uk-UA" w:eastAsia="uk-UA"/>
        </w:rPr>
        <w:t xml:space="preserve"> </w:t>
      </w:r>
      <w:r w:rsidRPr="00250ED3">
        <w:rPr>
          <w:rFonts w:ascii="Times New Roman" w:eastAsia="Times New Roman" w:hAnsi="Times New Roman"/>
          <w:sz w:val="28"/>
          <w:szCs w:val="28"/>
          <w:lang w:val="uk-UA" w:eastAsia="uk-UA"/>
        </w:rPr>
        <w:t>Джерело н</w:t>
      </w:r>
      <w:r w:rsidR="00132685" w:rsidRPr="00250ED3">
        <w:rPr>
          <w:rFonts w:ascii="Times New Roman" w:eastAsia="Times New Roman" w:hAnsi="Times New Roman"/>
          <w:sz w:val="28"/>
          <w:szCs w:val="28"/>
          <w:lang w:val="uk-UA" w:eastAsia="uk-UA"/>
        </w:rPr>
        <w:t>евмирущої криниці</w:t>
      </w:r>
      <w:r w:rsidR="00DD1417">
        <w:rPr>
          <w:rFonts w:ascii="Times New Roman" w:eastAsia="Times New Roman" w:hAnsi="Times New Roman"/>
          <w:sz w:val="28"/>
          <w:szCs w:val="28"/>
          <w:lang w:val="uk-UA" w:eastAsia="uk-UA"/>
        </w:rPr>
        <w:t xml:space="preserve">. </w:t>
      </w:r>
      <w:r w:rsidR="00DD1417" w:rsidRPr="00DD1417">
        <w:rPr>
          <w:rFonts w:ascii="Times New Roman" w:hAnsi="Times New Roman"/>
          <w:i/>
          <w:sz w:val="28"/>
          <w:szCs w:val="28"/>
          <w:lang w:val="uk-UA"/>
        </w:rPr>
        <w:t>Українська мова і література в школі</w:t>
      </w:r>
      <w:r w:rsidR="00132685" w:rsidRPr="00250ED3">
        <w:rPr>
          <w:rFonts w:ascii="Times New Roman" w:eastAsia="Times New Roman" w:hAnsi="Times New Roman"/>
          <w:sz w:val="28"/>
          <w:szCs w:val="28"/>
          <w:lang w:val="uk-UA" w:eastAsia="uk-UA"/>
        </w:rPr>
        <w:t xml:space="preserve">. </w:t>
      </w:r>
      <w:r w:rsidRPr="00250ED3">
        <w:rPr>
          <w:rFonts w:ascii="Times New Roman" w:eastAsia="Times New Roman" w:hAnsi="Times New Roman"/>
          <w:sz w:val="28"/>
          <w:szCs w:val="28"/>
          <w:lang w:val="uk-UA" w:eastAsia="uk-UA"/>
        </w:rPr>
        <w:t xml:space="preserve">1989. </w:t>
      </w:r>
      <w:r w:rsidR="008F3E06" w:rsidRPr="00250ED3">
        <w:rPr>
          <w:rFonts w:ascii="Times New Roman" w:eastAsia="Times New Roman" w:hAnsi="Times New Roman"/>
          <w:sz w:val="28"/>
          <w:szCs w:val="28"/>
          <w:lang w:val="uk-UA" w:eastAsia="uk-UA"/>
        </w:rPr>
        <w:t xml:space="preserve"> №7. </w:t>
      </w:r>
      <w:r w:rsidRPr="00250ED3">
        <w:rPr>
          <w:rFonts w:ascii="Times New Roman" w:eastAsia="Times New Roman" w:hAnsi="Times New Roman"/>
          <w:sz w:val="28"/>
          <w:szCs w:val="28"/>
          <w:lang w:val="uk-UA" w:eastAsia="uk-UA"/>
        </w:rPr>
        <w:t>С.3</w:t>
      </w:r>
      <w:r w:rsidR="00DD1417">
        <w:rPr>
          <w:rFonts w:ascii="Times New Roman" w:eastAsia="Times New Roman" w:hAnsi="Times New Roman"/>
          <w:sz w:val="28"/>
          <w:szCs w:val="28"/>
          <w:lang w:val="uk-UA" w:eastAsia="uk-UA"/>
        </w:rPr>
        <w:t>–</w:t>
      </w:r>
      <w:r w:rsidRPr="00250ED3">
        <w:rPr>
          <w:rFonts w:ascii="Times New Roman" w:eastAsia="Times New Roman" w:hAnsi="Times New Roman"/>
          <w:sz w:val="28"/>
          <w:szCs w:val="28"/>
          <w:lang w:val="uk-UA" w:eastAsia="uk-UA"/>
        </w:rPr>
        <w:t>8.</w:t>
      </w:r>
    </w:p>
    <w:p w:rsidR="00117F6D" w:rsidRPr="00250ED3" w:rsidRDefault="00937759" w:rsidP="00117F6D">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t>28. Сухомлинський В.О. Слово рідної мови</w:t>
      </w:r>
      <w:r w:rsidR="00DD1417">
        <w:rPr>
          <w:rFonts w:ascii="Times New Roman" w:hAnsi="Times New Roman"/>
          <w:sz w:val="28"/>
          <w:szCs w:val="28"/>
          <w:lang w:val="uk-UA"/>
        </w:rPr>
        <w:t>.</w:t>
      </w:r>
      <w:r w:rsidRPr="00250ED3">
        <w:rPr>
          <w:rFonts w:ascii="Times New Roman" w:hAnsi="Times New Roman"/>
          <w:sz w:val="28"/>
          <w:szCs w:val="28"/>
          <w:lang w:val="uk-UA"/>
        </w:rPr>
        <w:t xml:space="preserve"> </w:t>
      </w:r>
      <w:r w:rsidRPr="00DD1417">
        <w:rPr>
          <w:rFonts w:ascii="Times New Roman" w:hAnsi="Times New Roman"/>
          <w:i/>
          <w:sz w:val="28"/>
          <w:szCs w:val="28"/>
          <w:lang w:val="uk-UA"/>
        </w:rPr>
        <w:t>Українс</w:t>
      </w:r>
      <w:r w:rsidR="00132685" w:rsidRPr="00DD1417">
        <w:rPr>
          <w:rFonts w:ascii="Times New Roman" w:hAnsi="Times New Roman"/>
          <w:i/>
          <w:sz w:val="28"/>
          <w:szCs w:val="28"/>
          <w:lang w:val="uk-UA"/>
        </w:rPr>
        <w:t>ька мова і література в школі</w:t>
      </w:r>
      <w:r w:rsidR="00132685" w:rsidRPr="00250ED3">
        <w:rPr>
          <w:rFonts w:ascii="Times New Roman" w:hAnsi="Times New Roman"/>
          <w:sz w:val="28"/>
          <w:szCs w:val="28"/>
          <w:lang w:val="uk-UA"/>
        </w:rPr>
        <w:t xml:space="preserve">. 1968.  № 12. </w:t>
      </w:r>
      <w:r w:rsidRPr="00250ED3">
        <w:rPr>
          <w:rFonts w:ascii="Times New Roman" w:hAnsi="Times New Roman"/>
          <w:sz w:val="28"/>
          <w:szCs w:val="28"/>
          <w:lang w:val="uk-UA"/>
        </w:rPr>
        <w:t xml:space="preserve"> С. 1</w:t>
      </w:r>
      <w:r w:rsidR="00DD1417">
        <w:rPr>
          <w:rFonts w:ascii="Times New Roman" w:hAnsi="Times New Roman"/>
          <w:sz w:val="28"/>
          <w:szCs w:val="28"/>
          <w:lang w:val="uk-UA"/>
        </w:rPr>
        <w:t>–</w:t>
      </w:r>
      <w:r w:rsidRPr="00250ED3">
        <w:rPr>
          <w:rFonts w:ascii="Times New Roman" w:hAnsi="Times New Roman"/>
          <w:sz w:val="28"/>
          <w:szCs w:val="28"/>
          <w:lang w:val="uk-UA"/>
        </w:rPr>
        <w:t xml:space="preserve">10. </w:t>
      </w:r>
    </w:p>
    <w:p w:rsidR="00117F6D" w:rsidRPr="00250ED3" w:rsidRDefault="00937759" w:rsidP="00117F6D">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 xml:space="preserve">29. </w:t>
      </w:r>
      <w:proofErr w:type="spellStart"/>
      <w:r w:rsidRPr="00250ED3">
        <w:rPr>
          <w:rFonts w:ascii="Times New Roman" w:eastAsia="Times New Roman" w:hAnsi="Times New Roman"/>
          <w:sz w:val="28"/>
          <w:szCs w:val="28"/>
          <w:lang w:val="uk-UA" w:eastAsia="ru-RU"/>
        </w:rPr>
        <w:t>Фасоля</w:t>
      </w:r>
      <w:proofErr w:type="spellEnd"/>
      <w:r w:rsidRPr="00250ED3">
        <w:rPr>
          <w:rFonts w:ascii="Times New Roman" w:eastAsia="Times New Roman" w:hAnsi="Times New Roman"/>
          <w:sz w:val="28"/>
          <w:szCs w:val="28"/>
          <w:lang w:val="uk-UA" w:eastAsia="ru-RU"/>
        </w:rPr>
        <w:t xml:space="preserve"> А. М. Мета, зміст</w:t>
      </w:r>
      <w:r w:rsidR="00DD1417">
        <w:rPr>
          <w:rFonts w:ascii="Times New Roman" w:eastAsia="Times New Roman" w:hAnsi="Times New Roman"/>
          <w:sz w:val="28"/>
          <w:szCs w:val="28"/>
          <w:lang w:val="uk-UA" w:eastAsia="ru-RU"/>
        </w:rPr>
        <w:t>, т</w:t>
      </w:r>
      <w:r w:rsidRPr="00250ED3">
        <w:rPr>
          <w:rFonts w:ascii="Times New Roman" w:eastAsia="Times New Roman" w:hAnsi="Times New Roman"/>
          <w:sz w:val="28"/>
          <w:szCs w:val="28"/>
          <w:lang w:val="uk-UA" w:eastAsia="ru-RU"/>
        </w:rPr>
        <w:t>ехнологія уроку</w:t>
      </w:r>
      <w:r w:rsidR="00DD1417">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w:t>
      </w:r>
      <w:proofErr w:type="spellStart"/>
      <w:r w:rsidR="00117F6D" w:rsidRPr="00DD1417">
        <w:rPr>
          <w:rFonts w:ascii="Times New Roman" w:eastAsia="Times New Roman" w:hAnsi="Times New Roman"/>
          <w:i/>
          <w:sz w:val="28"/>
          <w:szCs w:val="28"/>
          <w:lang w:val="uk-UA" w:eastAsia="ru-RU"/>
        </w:rPr>
        <w:t>Дивослово</w:t>
      </w:r>
      <w:proofErr w:type="spellEnd"/>
      <w:r w:rsidR="00117F6D" w:rsidRPr="00250ED3">
        <w:rPr>
          <w:rFonts w:ascii="Times New Roman" w:eastAsia="Times New Roman" w:hAnsi="Times New Roman"/>
          <w:sz w:val="28"/>
          <w:szCs w:val="28"/>
          <w:lang w:val="uk-UA" w:eastAsia="ru-RU"/>
        </w:rPr>
        <w:t xml:space="preserve">. </w:t>
      </w:r>
      <w:r w:rsidR="005F0994" w:rsidRPr="00250ED3">
        <w:rPr>
          <w:rFonts w:ascii="Times New Roman" w:eastAsia="Times New Roman" w:hAnsi="Times New Roman"/>
          <w:sz w:val="28"/>
          <w:szCs w:val="28"/>
          <w:lang w:val="uk-UA" w:eastAsia="ru-RU"/>
        </w:rPr>
        <w:t xml:space="preserve">2004. № 6. </w:t>
      </w:r>
      <w:r w:rsidR="00117F6D" w:rsidRPr="00250ED3">
        <w:rPr>
          <w:rFonts w:ascii="Times New Roman" w:eastAsia="Times New Roman" w:hAnsi="Times New Roman"/>
          <w:sz w:val="28"/>
          <w:szCs w:val="28"/>
          <w:lang w:val="uk-UA" w:eastAsia="ru-RU"/>
        </w:rPr>
        <w:t>C. 19-</w:t>
      </w:r>
      <w:r w:rsidRPr="00250ED3">
        <w:rPr>
          <w:rFonts w:ascii="Times New Roman" w:eastAsia="Times New Roman" w:hAnsi="Times New Roman"/>
          <w:sz w:val="28"/>
          <w:szCs w:val="28"/>
          <w:lang w:val="uk-UA" w:eastAsia="ru-RU"/>
        </w:rPr>
        <w:t xml:space="preserve">25. </w:t>
      </w:r>
    </w:p>
    <w:p w:rsidR="00937759" w:rsidRPr="00250ED3" w:rsidRDefault="00937759" w:rsidP="00117F6D">
      <w:pPr>
        <w:spacing w:after="0" w:line="360" w:lineRule="auto"/>
        <w:jc w:val="both"/>
        <w:rPr>
          <w:rFonts w:ascii="Times New Roman" w:eastAsia="Times New Roman" w:hAnsi="Times New Roman"/>
          <w:sz w:val="28"/>
          <w:szCs w:val="28"/>
          <w:lang w:val="uk-UA" w:eastAsia="ru-RU"/>
        </w:rPr>
      </w:pPr>
      <w:r w:rsidRPr="00250ED3">
        <w:rPr>
          <w:rFonts w:ascii="Times New Roman" w:eastAsia="Times New Roman" w:hAnsi="Times New Roman"/>
          <w:sz w:val="28"/>
          <w:szCs w:val="28"/>
          <w:lang w:val="uk-UA" w:eastAsia="ru-RU"/>
        </w:rPr>
        <w:t>30. Хом’як І. Внутрішня організація уроків мови</w:t>
      </w:r>
      <w:r w:rsidR="00DD1417">
        <w:rPr>
          <w:rFonts w:ascii="Times New Roman" w:eastAsia="Times New Roman" w:hAnsi="Times New Roman"/>
          <w:sz w:val="28"/>
          <w:szCs w:val="28"/>
          <w:lang w:val="uk-UA" w:eastAsia="ru-RU"/>
        </w:rPr>
        <w:t>.</w:t>
      </w:r>
      <w:r w:rsidRPr="00250ED3">
        <w:rPr>
          <w:rFonts w:ascii="Times New Roman" w:eastAsia="Times New Roman" w:hAnsi="Times New Roman"/>
          <w:sz w:val="28"/>
          <w:szCs w:val="28"/>
          <w:lang w:val="uk-UA" w:eastAsia="ru-RU"/>
        </w:rPr>
        <w:t xml:space="preserve"> </w:t>
      </w:r>
      <w:r w:rsidRPr="00DD1417">
        <w:rPr>
          <w:rFonts w:ascii="Times New Roman" w:eastAsia="Times New Roman" w:hAnsi="Times New Roman"/>
          <w:i/>
          <w:sz w:val="28"/>
          <w:szCs w:val="28"/>
          <w:lang w:val="uk-UA" w:eastAsia="ru-RU"/>
        </w:rPr>
        <w:t>Українська мова</w:t>
      </w:r>
      <w:r w:rsidR="008F3E06" w:rsidRPr="00DD1417">
        <w:rPr>
          <w:rFonts w:ascii="Times New Roman" w:eastAsia="Times New Roman" w:hAnsi="Times New Roman"/>
          <w:i/>
          <w:sz w:val="28"/>
          <w:szCs w:val="28"/>
          <w:lang w:val="uk-UA" w:eastAsia="ru-RU"/>
        </w:rPr>
        <w:t xml:space="preserve"> і література в школі</w:t>
      </w:r>
      <w:r w:rsidR="008F3E06" w:rsidRPr="00250ED3">
        <w:rPr>
          <w:rFonts w:ascii="Times New Roman" w:eastAsia="Times New Roman" w:hAnsi="Times New Roman"/>
          <w:sz w:val="28"/>
          <w:szCs w:val="28"/>
          <w:lang w:val="uk-UA" w:eastAsia="ru-RU"/>
        </w:rPr>
        <w:t xml:space="preserve">. 2014.  № 2. </w:t>
      </w:r>
      <w:r w:rsidRPr="00250ED3">
        <w:rPr>
          <w:rFonts w:ascii="Times New Roman" w:eastAsia="Times New Roman" w:hAnsi="Times New Roman"/>
          <w:sz w:val="28"/>
          <w:szCs w:val="28"/>
          <w:lang w:val="uk-UA" w:eastAsia="ru-RU"/>
        </w:rPr>
        <w:t xml:space="preserve"> С. 8–12. </w:t>
      </w:r>
    </w:p>
    <w:p w:rsidR="00937759" w:rsidRPr="00250ED3" w:rsidRDefault="00937759" w:rsidP="007822F6">
      <w:pPr>
        <w:spacing w:after="0" w:line="360" w:lineRule="auto"/>
        <w:jc w:val="both"/>
        <w:rPr>
          <w:rFonts w:ascii="Times New Roman" w:hAnsi="Times New Roman"/>
          <w:sz w:val="28"/>
          <w:szCs w:val="28"/>
          <w:lang w:val="uk-UA"/>
        </w:rPr>
      </w:pPr>
      <w:r w:rsidRPr="00250ED3">
        <w:rPr>
          <w:rFonts w:ascii="Times New Roman" w:hAnsi="Times New Roman"/>
          <w:sz w:val="28"/>
          <w:szCs w:val="28"/>
          <w:lang w:val="uk-UA"/>
        </w:rPr>
        <w:lastRenderedPageBreak/>
        <w:t xml:space="preserve">31. </w:t>
      </w:r>
      <w:proofErr w:type="spellStart"/>
      <w:r w:rsidRPr="00250ED3">
        <w:rPr>
          <w:rFonts w:ascii="Times New Roman" w:hAnsi="Times New Roman"/>
          <w:sz w:val="28"/>
          <w:szCs w:val="28"/>
          <w:lang w:val="uk-UA"/>
        </w:rPr>
        <w:t>Цінько</w:t>
      </w:r>
      <w:proofErr w:type="spellEnd"/>
      <w:r w:rsidRPr="00250ED3">
        <w:rPr>
          <w:rFonts w:ascii="Times New Roman" w:hAnsi="Times New Roman"/>
          <w:sz w:val="28"/>
          <w:szCs w:val="28"/>
          <w:lang w:val="uk-UA"/>
        </w:rPr>
        <w:t xml:space="preserve"> С. та ін. Інноваційні методи в навчанні рідної мови</w:t>
      </w:r>
      <w:r w:rsidR="00DD1417" w:rsidRPr="00DD1417">
        <w:rPr>
          <w:rFonts w:ascii="Times New Roman" w:hAnsi="Times New Roman"/>
          <w:i/>
          <w:sz w:val="28"/>
          <w:szCs w:val="28"/>
          <w:lang w:val="uk-UA"/>
        </w:rPr>
        <w:t>.</w:t>
      </w:r>
      <w:r w:rsidRPr="00DD1417">
        <w:rPr>
          <w:rFonts w:ascii="Times New Roman" w:hAnsi="Times New Roman"/>
          <w:i/>
          <w:sz w:val="28"/>
          <w:szCs w:val="28"/>
          <w:lang w:val="uk-UA"/>
        </w:rPr>
        <w:t xml:space="preserve"> </w:t>
      </w:r>
      <w:r w:rsidR="001218D7" w:rsidRPr="00DD1417">
        <w:rPr>
          <w:rFonts w:ascii="Times New Roman" w:hAnsi="Times New Roman"/>
          <w:i/>
          <w:sz w:val="28"/>
          <w:szCs w:val="28"/>
          <w:lang w:val="uk-UA"/>
        </w:rPr>
        <w:t>Українська мова та література</w:t>
      </w:r>
      <w:r w:rsidR="001218D7" w:rsidRPr="00250ED3">
        <w:rPr>
          <w:rFonts w:ascii="Times New Roman" w:hAnsi="Times New Roman"/>
          <w:sz w:val="28"/>
          <w:szCs w:val="28"/>
          <w:lang w:val="uk-UA"/>
        </w:rPr>
        <w:t xml:space="preserve">. </w:t>
      </w:r>
      <w:r w:rsidRPr="00250ED3">
        <w:rPr>
          <w:rFonts w:ascii="Times New Roman" w:hAnsi="Times New Roman"/>
          <w:sz w:val="28"/>
          <w:szCs w:val="28"/>
          <w:lang w:val="uk-UA"/>
        </w:rPr>
        <w:t xml:space="preserve"> 2007.</w:t>
      </w:r>
      <w:r w:rsidR="001218D7" w:rsidRPr="00250ED3">
        <w:rPr>
          <w:rFonts w:ascii="Times New Roman" w:hAnsi="Times New Roman"/>
          <w:sz w:val="28"/>
          <w:szCs w:val="28"/>
          <w:lang w:val="uk-UA"/>
        </w:rPr>
        <w:t xml:space="preserve"> № 2 </w:t>
      </w:r>
      <w:r w:rsidRPr="00250ED3">
        <w:rPr>
          <w:rFonts w:ascii="Times New Roman" w:hAnsi="Times New Roman"/>
          <w:sz w:val="28"/>
          <w:szCs w:val="28"/>
          <w:lang w:val="uk-UA"/>
        </w:rPr>
        <w:t xml:space="preserve"> С. 9 –13.</w:t>
      </w:r>
    </w:p>
    <w:p w:rsidR="00937759" w:rsidRPr="00657DBA" w:rsidRDefault="00937759" w:rsidP="00117F6D">
      <w:pPr>
        <w:spacing w:after="0" w:line="360" w:lineRule="auto"/>
        <w:jc w:val="both"/>
        <w:rPr>
          <w:rFonts w:ascii="Times New Roman" w:eastAsia="Times New Roman" w:hAnsi="Times New Roman"/>
          <w:b/>
          <w:sz w:val="28"/>
          <w:szCs w:val="28"/>
          <w:u w:val="single"/>
          <w:lang w:val="uk-UA" w:eastAsia="ru-RU"/>
        </w:rPr>
      </w:pPr>
      <w:r w:rsidRPr="00250ED3">
        <w:rPr>
          <w:rFonts w:ascii="Times New Roman" w:eastAsia="Times New Roman" w:hAnsi="Times New Roman"/>
          <w:sz w:val="28"/>
          <w:szCs w:val="28"/>
          <w:lang w:val="uk-UA" w:eastAsia="ru-RU"/>
        </w:rPr>
        <w:t xml:space="preserve">                                                      </w:t>
      </w:r>
      <w:proofErr w:type="spellStart"/>
      <w:r w:rsidRPr="00657DBA">
        <w:rPr>
          <w:rFonts w:ascii="Times New Roman" w:eastAsia="Times New Roman" w:hAnsi="Times New Roman"/>
          <w:b/>
          <w:sz w:val="28"/>
          <w:szCs w:val="28"/>
          <w:u w:val="single"/>
          <w:lang w:val="uk-UA" w:eastAsia="ru-RU"/>
        </w:rPr>
        <w:t>Інтернет-джерела</w:t>
      </w:r>
      <w:proofErr w:type="spellEnd"/>
    </w:p>
    <w:p w:rsidR="00937759" w:rsidRPr="002654AA" w:rsidRDefault="00937759" w:rsidP="00250ED3">
      <w:pPr>
        <w:spacing w:after="0" w:line="360" w:lineRule="auto"/>
        <w:jc w:val="both"/>
        <w:rPr>
          <w:rFonts w:ascii="Times New Roman" w:hAnsi="Times New Roman"/>
          <w:color w:val="0563C1" w:themeColor="hyperlink"/>
          <w:sz w:val="28"/>
          <w:szCs w:val="28"/>
          <w:u w:val="single"/>
          <w:lang w:val="uk-UA"/>
        </w:rPr>
      </w:pPr>
      <w:r w:rsidRPr="00250ED3">
        <w:rPr>
          <w:rFonts w:ascii="Times New Roman" w:hAnsi="Times New Roman"/>
          <w:sz w:val="28"/>
          <w:szCs w:val="28"/>
          <w:lang w:val="uk-UA"/>
        </w:rPr>
        <w:t xml:space="preserve">1. Бойко К. Нетрадиційні уроки з української мови як засіб активізації навчально-пізнавальної діяльності учнів 10 класу. </w:t>
      </w:r>
      <w:r w:rsidRPr="00250ED3">
        <w:rPr>
          <w:rFonts w:ascii="Times New Roman" w:hAnsi="Times New Roman"/>
          <w:sz w:val="28"/>
          <w:szCs w:val="28"/>
          <w:lang w:val="en-US"/>
        </w:rPr>
        <w:t>URL</w:t>
      </w:r>
      <w:r w:rsidRPr="00250ED3">
        <w:rPr>
          <w:rFonts w:ascii="Times New Roman" w:hAnsi="Times New Roman"/>
          <w:sz w:val="28"/>
          <w:szCs w:val="28"/>
          <w:lang w:val="uk-UA"/>
        </w:rPr>
        <w:t xml:space="preserve">.: </w:t>
      </w:r>
      <w:hyperlink r:id="rId62" w:history="1">
        <w:r w:rsidRPr="002654AA">
          <w:rPr>
            <w:rFonts w:ascii="Times New Roman" w:hAnsi="Times New Roman"/>
            <w:color w:val="0563C1" w:themeColor="hyperlink"/>
            <w:sz w:val="28"/>
            <w:szCs w:val="28"/>
            <w:u w:val="single"/>
            <w:lang w:val="uk-UA"/>
          </w:rPr>
          <w:t>https://core.ac.uk/download/pdf/300405072.pdf</w:t>
        </w:r>
      </w:hyperlink>
    </w:p>
    <w:p w:rsidR="00937759" w:rsidRPr="002654AA" w:rsidRDefault="00937759" w:rsidP="00250ED3">
      <w:pPr>
        <w:shd w:val="clear" w:color="auto" w:fill="FFFFFF"/>
        <w:spacing w:after="0" w:line="360" w:lineRule="auto"/>
        <w:jc w:val="both"/>
        <w:textAlignment w:val="baseline"/>
        <w:rPr>
          <w:rFonts w:ascii="Times New Roman" w:hAnsi="Times New Roman"/>
          <w:color w:val="0563C1" w:themeColor="hyperlink"/>
          <w:sz w:val="28"/>
          <w:szCs w:val="28"/>
          <w:u w:val="single"/>
          <w:bdr w:val="none" w:sz="0" w:space="0" w:color="auto" w:frame="1"/>
          <w:lang w:val="uk-UA"/>
        </w:rPr>
      </w:pPr>
      <w:r w:rsidRPr="002654AA">
        <w:rPr>
          <w:rFonts w:ascii="Times New Roman" w:hAnsi="Times New Roman"/>
          <w:bCs/>
          <w:color w:val="444444"/>
          <w:sz w:val="28"/>
          <w:szCs w:val="28"/>
          <w:bdr w:val="none" w:sz="0" w:space="0" w:color="auto" w:frame="1"/>
          <w:lang w:val="uk-UA"/>
        </w:rPr>
        <w:t xml:space="preserve">2. </w:t>
      </w:r>
      <w:proofErr w:type="spellStart"/>
      <w:r w:rsidRPr="002654AA">
        <w:rPr>
          <w:rFonts w:ascii="Times New Roman" w:hAnsi="Times New Roman"/>
          <w:bCs/>
          <w:color w:val="444444"/>
          <w:sz w:val="28"/>
          <w:szCs w:val="28"/>
          <w:bdr w:val="none" w:sz="0" w:space="0" w:color="auto" w:frame="1"/>
          <w:lang w:val="uk-UA"/>
        </w:rPr>
        <w:t>Горошкіна</w:t>
      </w:r>
      <w:proofErr w:type="spellEnd"/>
      <w:r w:rsidRPr="002654AA">
        <w:rPr>
          <w:rFonts w:ascii="Times New Roman" w:hAnsi="Times New Roman"/>
          <w:bCs/>
          <w:color w:val="444444"/>
          <w:sz w:val="28"/>
          <w:szCs w:val="28"/>
          <w:bdr w:val="none" w:sz="0" w:space="0" w:color="auto" w:frame="1"/>
          <w:lang w:val="uk-UA"/>
        </w:rPr>
        <w:t xml:space="preserve"> О. Принципи побудови модельної програми з української мови для 5-9 класів закладів загальної середньої освіти</w:t>
      </w:r>
      <w:r w:rsidRPr="002654AA">
        <w:rPr>
          <w:rFonts w:ascii="Times New Roman" w:hAnsi="Times New Roman"/>
          <w:b/>
          <w:bCs/>
          <w:color w:val="444444"/>
          <w:sz w:val="28"/>
          <w:szCs w:val="28"/>
          <w:bdr w:val="none" w:sz="0" w:space="0" w:color="auto" w:frame="1"/>
          <w:lang w:val="uk-UA"/>
        </w:rPr>
        <w:t xml:space="preserve">. </w:t>
      </w:r>
      <w:r w:rsidRPr="002654AA">
        <w:rPr>
          <w:rFonts w:ascii="Times New Roman" w:hAnsi="Times New Roman"/>
          <w:sz w:val="28"/>
          <w:szCs w:val="28"/>
          <w:lang w:val="uk-UA"/>
        </w:rPr>
        <w:t xml:space="preserve">URL: </w:t>
      </w:r>
      <w:r w:rsidR="000B0234">
        <w:fldChar w:fldCharType="begin"/>
      </w:r>
      <w:r w:rsidR="000B0234" w:rsidRPr="00304463">
        <w:rPr>
          <w:lang w:val="en-US"/>
        </w:rPr>
        <w:instrText>HYPERLINK "https://lib.iitta.gov.ua/725846/1/%D0%93%D0%BE%D1%80%D0%BE%D1%88%D0%BA%D1%96%D0%BD%D0%B0_%D1%82%D0%B5%D0%B7%D0%B8%20(2).pdf"</w:instrText>
      </w:r>
      <w:r w:rsidR="000B0234">
        <w:fldChar w:fldCharType="separate"/>
      </w:r>
      <w:r w:rsidRPr="002654AA">
        <w:rPr>
          <w:rFonts w:ascii="Times New Roman" w:hAnsi="Times New Roman"/>
          <w:color w:val="0563C1" w:themeColor="hyperlink"/>
          <w:sz w:val="28"/>
          <w:szCs w:val="28"/>
          <w:u w:val="single"/>
          <w:bdr w:val="none" w:sz="0" w:space="0" w:color="auto" w:frame="1"/>
          <w:lang w:val="uk-UA"/>
        </w:rPr>
        <w:t>https://lib.iitta.gov.ua/725846/1/%D0%93%D0%BE%D1%80%D0%BE%D1%88%D0%BA%D1%96%D0%BD%D0%B0_%D1%82%D0%B5%D0%B7%D0%B8%20(2).pdf</w:t>
      </w:r>
      <w:r w:rsidR="000B0234">
        <w:fldChar w:fldCharType="end"/>
      </w:r>
    </w:p>
    <w:p w:rsidR="00937759" w:rsidRDefault="00937759" w:rsidP="00250ED3">
      <w:pPr>
        <w:spacing w:after="0" w:line="360" w:lineRule="auto"/>
        <w:jc w:val="both"/>
        <w:rPr>
          <w:rFonts w:ascii="Times New Roman" w:hAnsi="Times New Roman"/>
          <w:sz w:val="28"/>
          <w:szCs w:val="28"/>
          <w:lang w:val="uk-UA"/>
        </w:rPr>
      </w:pPr>
      <w:r w:rsidRPr="002654AA">
        <w:rPr>
          <w:rFonts w:ascii="Times New Roman" w:hAnsi="Times New Roman"/>
          <w:sz w:val="28"/>
          <w:szCs w:val="28"/>
          <w:lang w:val="uk-UA"/>
        </w:rPr>
        <w:t xml:space="preserve">3. Закон України «Про повну загальну середню освіту» URL: </w:t>
      </w:r>
      <w:hyperlink r:id="rId63" w:history="1">
        <w:r w:rsidRPr="002654AA">
          <w:rPr>
            <w:rFonts w:ascii="Times New Roman" w:hAnsi="Times New Roman"/>
            <w:color w:val="0563C1" w:themeColor="hyperlink"/>
            <w:sz w:val="28"/>
            <w:szCs w:val="28"/>
            <w:u w:val="single"/>
            <w:lang w:val="uk-UA"/>
          </w:rPr>
          <w:t>https://zakon.rada.gov.ua/laws/show/463- 20#</w:t>
        </w:r>
        <w:proofErr w:type="spellStart"/>
        <w:r w:rsidRPr="002654AA">
          <w:rPr>
            <w:rFonts w:ascii="Times New Roman" w:hAnsi="Times New Roman"/>
            <w:color w:val="0563C1" w:themeColor="hyperlink"/>
            <w:sz w:val="28"/>
            <w:szCs w:val="28"/>
            <w:u w:val="single"/>
            <w:lang w:val="uk-UA"/>
          </w:rPr>
          <w:t>Text</w:t>
        </w:r>
        <w:proofErr w:type="spellEnd"/>
      </w:hyperlink>
      <w:r w:rsidRPr="002654AA">
        <w:rPr>
          <w:rFonts w:ascii="Times New Roman" w:hAnsi="Times New Roman"/>
          <w:sz w:val="28"/>
          <w:szCs w:val="28"/>
          <w:lang w:val="uk-UA"/>
        </w:rPr>
        <w:t xml:space="preserve"> </w:t>
      </w:r>
    </w:p>
    <w:p w:rsidR="00937759" w:rsidRPr="00A02651" w:rsidRDefault="00937759" w:rsidP="00250ED3">
      <w:pPr>
        <w:spacing w:after="0" w:line="360" w:lineRule="auto"/>
        <w:rPr>
          <w:rFonts w:ascii="Times New Roman" w:hAnsi="Times New Roman"/>
          <w:sz w:val="28"/>
          <w:szCs w:val="28"/>
          <w:lang w:val="uk-UA"/>
        </w:rPr>
      </w:pPr>
      <w:r>
        <w:rPr>
          <w:rFonts w:ascii="Times New Roman" w:hAnsi="Times New Roman"/>
          <w:sz w:val="28"/>
          <w:szCs w:val="28"/>
          <w:lang w:val="uk-UA"/>
        </w:rPr>
        <w:t xml:space="preserve">4. </w:t>
      </w:r>
      <w:r w:rsidRPr="00A02651">
        <w:rPr>
          <w:rFonts w:ascii="Times New Roman" w:hAnsi="Times New Roman"/>
          <w:sz w:val="28"/>
          <w:szCs w:val="28"/>
          <w:lang w:val="uk-UA"/>
        </w:rPr>
        <w:t xml:space="preserve">Інтегроване навчання як освітній </w:t>
      </w:r>
      <w:proofErr w:type="spellStart"/>
      <w:r w:rsidRPr="00A02651">
        <w:rPr>
          <w:rFonts w:ascii="Times New Roman" w:hAnsi="Times New Roman"/>
          <w:sz w:val="28"/>
          <w:szCs w:val="28"/>
          <w:lang w:val="uk-UA"/>
        </w:rPr>
        <w:t>пазл</w:t>
      </w:r>
      <w:proofErr w:type="spellEnd"/>
      <w:r w:rsidRPr="00A02651">
        <w:rPr>
          <w:rFonts w:ascii="Times New Roman" w:hAnsi="Times New Roman"/>
          <w:sz w:val="28"/>
          <w:szCs w:val="28"/>
          <w:lang w:val="uk-UA"/>
        </w:rPr>
        <w:t>. –</w:t>
      </w:r>
      <w:r>
        <w:rPr>
          <w:rFonts w:ascii="Times New Roman" w:hAnsi="Times New Roman"/>
          <w:sz w:val="28"/>
          <w:szCs w:val="28"/>
          <w:lang w:val="uk-UA"/>
        </w:rPr>
        <w:t xml:space="preserve"> </w:t>
      </w:r>
      <w:r w:rsidRPr="002654AA">
        <w:rPr>
          <w:rFonts w:ascii="Times New Roman" w:hAnsi="Times New Roman"/>
          <w:sz w:val="28"/>
          <w:szCs w:val="28"/>
          <w:lang w:val="uk-UA"/>
        </w:rPr>
        <w:t>URL:</w:t>
      </w:r>
    </w:p>
    <w:p w:rsidR="00937759" w:rsidRPr="00A02651" w:rsidRDefault="000B0234" w:rsidP="00250ED3">
      <w:pPr>
        <w:spacing w:after="0" w:line="360" w:lineRule="auto"/>
        <w:rPr>
          <w:rFonts w:ascii="Times New Roman" w:hAnsi="Times New Roman"/>
          <w:sz w:val="28"/>
          <w:szCs w:val="28"/>
          <w:lang w:val="uk-UA"/>
        </w:rPr>
      </w:pPr>
      <w:r>
        <w:fldChar w:fldCharType="begin"/>
      </w:r>
      <w:r>
        <w:instrText>HYPERLINK</w:instrText>
      </w:r>
      <w:r w:rsidRPr="00304463">
        <w:rPr>
          <w:lang w:val="uk-UA"/>
        </w:rPr>
        <w:instrText xml:space="preserve"> "</w:instrText>
      </w:r>
      <w:r>
        <w:instrText>https</w:instrText>
      </w:r>
      <w:r w:rsidRPr="00304463">
        <w:rPr>
          <w:lang w:val="uk-UA"/>
        </w:rPr>
        <w:instrText>://</w:instrText>
      </w:r>
      <w:r>
        <w:instrText>nus</w:instrText>
      </w:r>
      <w:r w:rsidRPr="00304463">
        <w:rPr>
          <w:lang w:val="uk-UA"/>
        </w:rPr>
        <w:instrText>.</w:instrText>
      </w:r>
      <w:r>
        <w:instrText>org</w:instrText>
      </w:r>
      <w:r w:rsidRPr="00304463">
        <w:rPr>
          <w:lang w:val="uk-UA"/>
        </w:rPr>
        <w:instrText>.</w:instrText>
      </w:r>
      <w:r>
        <w:instrText>ua</w:instrText>
      </w:r>
      <w:r w:rsidRPr="00304463">
        <w:rPr>
          <w:lang w:val="uk-UA"/>
        </w:rPr>
        <w:instrText>/</w:instrText>
      </w:r>
      <w:r>
        <w:instrText>view</w:instrText>
      </w:r>
      <w:r w:rsidRPr="00304463">
        <w:rPr>
          <w:lang w:val="uk-UA"/>
        </w:rPr>
        <w:instrText>/</w:instrText>
      </w:r>
      <w:r>
        <w:instrText>integrovane</w:instrText>
      </w:r>
      <w:r w:rsidRPr="00304463">
        <w:rPr>
          <w:lang w:val="uk-UA"/>
        </w:rPr>
        <w:instrText>-</w:instrText>
      </w:r>
      <w:r>
        <w:instrText>navchannya</w:instrText>
      </w:r>
      <w:r w:rsidRPr="00304463">
        <w:rPr>
          <w:lang w:val="uk-UA"/>
        </w:rPr>
        <w:instrText>-</w:instrText>
      </w:r>
      <w:r>
        <w:instrText>yak</w:instrText>
      </w:r>
      <w:r w:rsidRPr="00304463">
        <w:rPr>
          <w:lang w:val="uk-UA"/>
        </w:rPr>
        <w:instrText>-</w:instrText>
      </w:r>
      <w:r>
        <w:instrText>osvitnij</w:instrText>
      </w:r>
      <w:r w:rsidRPr="00304463">
        <w:rPr>
          <w:lang w:val="uk-UA"/>
        </w:rPr>
        <w:instrText>-</w:instrText>
      </w:r>
      <w:r>
        <w:instrText>pazl</w:instrText>
      </w:r>
      <w:r w:rsidRPr="00304463">
        <w:rPr>
          <w:lang w:val="uk-UA"/>
        </w:rPr>
        <w:instrText>/"</w:instrText>
      </w:r>
      <w:r>
        <w:fldChar w:fldCharType="separate"/>
      </w:r>
      <w:r w:rsidR="00937759" w:rsidRPr="00A02651">
        <w:rPr>
          <w:rStyle w:val="a5"/>
          <w:rFonts w:ascii="Times New Roman" w:hAnsi="Times New Roman"/>
          <w:sz w:val="28"/>
          <w:szCs w:val="28"/>
          <w:lang w:val="uk-UA"/>
        </w:rPr>
        <w:t>https://nus.org.ua/view/integrovane-navchannya-yak-osvitnij-pazl/</w:t>
      </w:r>
      <w:r>
        <w:fldChar w:fldCharType="end"/>
      </w:r>
    </w:p>
    <w:p w:rsidR="00937759" w:rsidRPr="002654AA" w:rsidRDefault="00937759" w:rsidP="00250ED3">
      <w:pPr>
        <w:shd w:val="clear" w:color="auto" w:fill="FFFFFF"/>
        <w:spacing w:after="0" w:line="360" w:lineRule="auto"/>
        <w:jc w:val="both"/>
        <w:textAlignment w:val="baseline"/>
        <w:rPr>
          <w:rFonts w:ascii="Times New Roman" w:hAnsi="Times New Roman"/>
          <w:b/>
          <w:bCs/>
          <w:color w:val="444444"/>
          <w:sz w:val="28"/>
          <w:szCs w:val="28"/>
          <w:bdr w:val="none" w:sz="0" w:space="0" w:color="auto" w:frame="1"/>
          <w:lang w:val="uk-UA"/>
        </w:rPr>
      </w:pPr>
      <w:r>
        <w:rPr>
          <w:rFonts w:ascii="Times New Roman" w:eastAsiaTheme="minorHAnsi" w:hAnsi="Times New Roman"/>
          <w:sz w:val="28"/>
          <w:szCs w:val="28"/>
          <w:lang w:val="uk-UA"/>
        </w:rPr>
        <w:t>5</w:t>
      </w:r>
      <w:r w:rsidRPr="002654AA">
        <w:rPr>
          <w:rFonts w:ascii="Times New Roman" w:eastAsiaTheme="minorHAnsi" w:hAnsi="Times New Roman"/>
          <w:sz w:val="28"/>
          <w:szCs w:val="28"/>
          <w:lang w:val="uk-UA"/>
        </w:rPr>
        <w:t xml:space="preserve">. Лещенко Г. П. Вивчення морфології в 6-7 класах загальноосвітньої школи за </w:t>
      </w:r>
      <w:proofErr w:type="spellStart"/>
      <w:r w:rsidRPr="002654AA">
        <w:rPr>
          <w:rFonts w:ascii="Times New Roman" w:eastAsiaTheme="minorHAnsi" w:hAnsi="Times New Roman"/>
          <w:sz w:val="28"/>
          <w:szCs w:val="28"/>
          <w:lang w:val="uk-UA"/>
        </w:rPr>
        <w:t>комунікативно-функційним</w:t>
      </w:r>
      <w:proofErr w:type="spellEnd"/>
      <w:r w:rsidRPr="002654AA">
        <w:rPr>
          <w:rFonts w:ascii="Times New Roman" w:eastAsiaTheme="minorHAnsi" w:hAnsi="Times New Roman"/>
          <w:sz w:val="28"/>
          <w:szCs w:val="28"/>
          <w:lang w:val="uk-UA"/>
        </w:rPr>
        <w:t xml:space="preserve"> та </w:t>
      </w:r>
      <w:proofErr w:type="spellStart"/>
      <w:r w:rsidRPr="002654AA">
        <w:rPr>
          <w:rFonts w:ascii="Times New Roman" w:eastAsiaTheme="minorHAnsi" w:hAnsi="Times New Roman"/>
          <w:sz w:val="28"/>
          <w:szCs w:val="28"/>
          <w:lang w:val="uk-UA"/>
        </w:rPr>
        <w:t>компетентнісним</w:t>
      </w:r>
      <w:proofErr w:type="spellEnd"/>
      <w:r w:rsidRPr="002654AA">
        <w:rPr>
          <w:rFonts w:ascii="Times New Roman" w:eastAsiaTheme="minorHAnsi" w:hAnsi="Times New Roman"/>
          <w:sz w:val="28"/>
          <w:szCs w:val="28"/>
          <w:lang w:val="uk-UA"/>
        </w:rPr>
        <w:t xml:space="preserve"> підходами.  URL: </w:t>
      </w:r>
      <w:hyperlink r:id="rId64" w:history="1">
        <w:r w:rsidRPr="002654AA">
          <w:rPr>
            <w:rFonts w:ascii="Times New Roman" w:eastAsiaTheme="minorHAnsi" w:hAnsi="Times New Roman"/>
            <w:color w:val="0563C1" w:themeColor="hyperlink"/>
            <w:sz w:val="28"/>
            <w:szCs w:val="28"/>
            <w:u w:val="single"/>
            <w:lang w:val="uk-UA"/>
          </w:rPr>
          <w:t>https://eprints.oa.edu.ua/5565/1/45.pdf</w:t>
        </w:r>
      </w:hyperlink>
    </w:p>
    <w:p w:rsidR="00937759" w:rsidRPr="002654AA" w:rsidRDefault="00937759" w:rsidP="00250ED3">
      <w:pPr>
        <w:spacing w:after="0" w:line="360" w:lineRule="auto"/>
        <w:jc w:val="both"/>
        <w:rPr>
          <w:rFonts w:ascii="Times New Roman" w:hAnsi="Times New Roman"/>
          <w:sz w:val="28"/>
          <w:szCs w:val="28"/>
          <w:lang w:val="uk-UA"/>
        </w:rPr>
      </w:pPr>
      <w:r>
        <w:rPr>
          <w:rFonts w:ascii="Times New Roman" w:hAnsi="Times New Roman"/>
          <w:sz w:val="28"/>
          <w:szCs w:val="28"/>
          <w:lang w:val="uk-UA"/>
        </w:rPr>
        <w:t>6</w:t>
      </w:r>
      <w:r w:rsidRPr="002654AA">
        <w:rPr>
          <w:rFonts w:ascii="Times New Roman" w:hAnsi="Times New Roman"/>
          <w:sz w:val="28"/>
          <w:szCs w:val="28"/>
          <w:lang w:val="uk-UA"/>
        </w:rPr>
        <w:t xml:space="preserve">. Модельна навчальна програма «Українська мова. 5-6 класи»  для закладів загальної середньої освіти (авт. Голуб Н.Б., </w:t>
      </w:r>
      <w:proofErr w:type="spellStart"/>
      <w:r w:rsidRPr="002654AA">
        <w:rPr>
          <w:rFonts w:ascii="Times New Roman" w:hAnsi="Times New Roman"/>
          <w:sz w:val="28"/>
          <w:szCs w:val="28"/>
          <w:lang w:val="uk-UA"/>
        </w:rPr>
        <w:t>Горошкіна</w:t>
      </w:r>
      <w:proofErr w:type="spellEnd"/>
      <w:r w:rsidRPr="002654AA">
        <w:rPr>
          <w:rFonts w:ascii="Times New Roman" w:hAnsi="Times New Roman"/>
          <w:sz w:val="28"/>
          <w:szCs w:val="28"/>
          <w:lang w:val="uk-UA"/>
        </w:rPr>
        <w:t xml:space="preserve"> О.М.) URL: </w:t>
      </w:r>
      <w:r w:rsidR="000B0234" w:rsidRPr="002654AA">
        <w:rPr>
          <w:rFonts w:ascii="Times New Roman" w:hAnsi="Times New Roman"/>
          <w:sz w:val="28"/>
          <w:szCs w:val="28"/>
          <w:lang w:val="uk-UA"/>
        </w:rPr>
        <w:fldChar w:fldCharType="begin"/>
      </w:r>
      <w:r w:rsidRPr="002654AA">
        <w:rPr>
          <w:rFonts w:ascii="Times New Roman" w:hAnsi="Times New Roman"/>
          <w:sz w:val="28"/>
          <w:szCs w:val="28"/>
          <w:lang w:val="uk-UA"/>
        </w:rPr>
        <w:instrText xml:space="preserve"> HYPERLINK "https://mon.gov.ua/storage/app/media/zagalna%20serednya/Navchalni.prohramy/2021/14.07/Model.navch.prohr.5-9.klas.NUSH-poetap.z.2022/Movno-literat.osv.hal/Ukr.mova.5-6-kl.Holub.Horoshkina.14.07.pdf</w:instrText>
      </w:r>
    </w:p>
    <w:p w:rsidR="00937759" w:rsidRPr="002654AA" w:rsidRDefault="00937759" w:rsidP="00250ED3">
      <w:pPr>
        <w:spacing w:after="0" w:line="360" w:lineRule="auto"/>
        <w:jc w:val="both"/>
        <w:rPr>
          <w:rFonts w:ascii="Times New Roman" w:hAnsi="Times New Roman"/>
          <w:color w:val="0563C1" w:themeColor="hyperlink"/>
          <w:sz w:val="28"/>
          <w:szCs w:val="28"/>
          <w:u w:val="single"/>
          <w:lang w:val="uk-UA"/>
        </w:rPr>
      </w:pPr>
      <w:r w:rsidRPr="002654AA">
        <w:rPr>
          <w:rFonts w:ascii="Times New Roman" w:hAnsi="Times New Roman"/>
          <w:sz w:val="28"/>
          <w:szCs w:val="28"/>
          <w:lang w:val="uk-UA"/>
        </w:rPr>
        <w:instrText xml:space="preserve">" </w:instrText>
      </w:r>
      <w:r w:rsidR="000B0234" w:rsidRPr="002654AA">
        <w:rPr>
          <w:rFonts w:ascii="Times New Roman" w:hAnsi="Times New Roman"/>
          <w:sz w:val="28"/>
          <w:szCs w:val="28"/>
          <w:lang w:val="uk-UA"/>
        </w:rPr>
        <w:fldChar w:fldCharType="separate"/>
      </w:r>
      <w:r w:rsidRPr="002654AA">
        <w:rPr>
          <w:rFonts w:ascii="Times New Roman" w:hAnsi="Times New Roman"/>
          <w:color w:val="0563C1" w:themeColor="hyperlink"/>
          <w:sz w:val="28"/>
          <w:szCs w:val="28"/>
          <w:u w:val="single"/>
          <w:lang w:val="uk-UA"/>
        </w:rPr>
        <w:t>https://mon.gov.ua/storage/app/media/zagalna%20serednya/Navchalni.prohramy/2021/14.07/Model.navch.prohr.5-9.klas.NUSH-poetap.z.2022/Movno-literat.osv.hal/Ukr.mova.5-6-kl.Holub.Horoshkina.14.07.pdf</w:t>
      </w:r>
    </w:p>
    <w:p w:rsidR="00937759" w:rsidRPr="002654AA" w:rsidRDefault="000B0234" w:rsidP="00250ED3">
      <w:pPr>
        <w:spacing w:after="0" w:line="360" w:lineRule="auto"/>
        <w:jc w:val="both"/>
        <w:rPr>
          <w:rFonts w:ascii="Times New Roman" w:hAnsi="Times New Roman"/>
          <w:sz w:val="28"/>
          <w:szCs w:val="28"/>
          <w:lang w:val="uk-UA"/>
        </w:rPr>
      </w:pPr>
      <w:r w:rsidRPr="002654AA">
        <w:rPr>
          <w:rFonts w:ascii="Times New Roman" w:hAnsi="Times New Roman"/>
          <w:sz w:val="28"/>
          <w:szCs w:val="28"/>
          <w:lang w:val="uk-UA"/>
        </w:rPr>
        <w:fldChar w:fldCharType="end"/>
      </w:r>
      <w:r w:rsidR="00937759">
        <w:rPr>
          <w:rFonts w:ascii="Times New Roman" w:hAnsi="Times New Roman"/>
          <w:sz w:val="28"/>
          <w:szCs w:val="28"/>
          <w:lang w:val="uk-UA"/>
        </w:rPr>
        <w:t>7</w:t>
      </w:r>
      <w:r w:rsidR="00937759" w:rsidRPr="002654AA">
        <w:rPr>
          <w:rFonts w:ascii="Times New Roman" w:hAnsi="Times New Roman"/>
          <w:sz w:val="28"/>
          <w:szCs w:val="28"/>
          <w:lang w:val="uk-UA"/>
        </w:rPr>
        <w:t xml:space="preserve">. Нестандартні уроки </w:t>
      </w:r>
      <w:r w:rsidR="00DD1417">
        <w:rPr>
          <w:rFonts w:ascii="Times New Roman" w:hAnsi="Times New Roman"/>
          <w:sz w:val="28"/>
          <w:szCs w:val="28"/>
          <w:lang w:val="uk-UA"/>
        </w:rPr>
        <w:t>–</w:t>
      </w:r>
      <w:r w:rsidR="00937759" w:rsidRPr="002654AA">
        <w:rPr>
          <w:rFonts w:ascii="Times New Roman" w:hAnsi="Times New Roman"/>
          <w:sz w:val="28"/>
          <w:szCs w:val="28"/>
          <w:lang w:val="uk-UA"/>
        </w:rPr>
        <w:t xml:space="preserve"> неординарні підходи до викладання навчальних дисциплін. </w:t>
      </w:r>
      <w:r w:rsidR="00937759" w:rsidRPr="002654AA">
        <w:rPr>
          <w:rFonts w:ascii="Times New Roman" w:hAnsi="Times New Roman"/>
          <w:sz w:val="28"/>
          <w:szCs w:val="28"/>
          <w:lang w:val="en-US"/>
        </w:rPr>
        <w:t>URL</w:t>
      </w:r>
      <w:r w:rsidR="00937759" w:rsidRPr="002654AA">
        <w:rPr>
          <w:rFonts w:ascii="Times New Roman" w:hAnsi="Times New Roman"/>
          <w:sz w:val="28"/>
          <w:szCs w:val="28"/>
          <w:lang w:val="uk-UA"/>
        </w:rPr>
        <w:t xml:space="preserve">.:  </w:t>
      </w:r>
      <w:r>
        <w:fldChar w:fldCharType="begin"/>
      </w:r>
      <w:r w:rsidRPr="00304463">
        <w:rPr>
          <w:lang w:val="en-US"/>
        </w:rPr>
        <w:instrText>HYPERLINK "https://osnova.com.ua/nestandartni-uroki-neordinarni-pidhodi-do-vikladannya-navchalnih-distsiplin/"</w:instrText>
      </w:r>
      <w:r>
        <w:fldChar w:fldCharType="separate"/>
      </w:r>
      <w:r w:rsidR="00937759" w:rsidRPr="002654AA">
        <w:rPr>
          <w:rFonts w:ascii="Times New Roman" w:hAnsi="Times New Roman"/>
          <w:color w:val="0563C1" w:themeColor="hyperlink"/>
          <w:sz w:val="28"/>
          <w:szCs w:val="28"/>
          <w:u w:val="single"/>
          <w:lang w:val="uk-UA"/>
        </w:rPr>
        <w:t>https://osnova.com.ua/nestandartni-uroki-neordinarni-pidhodi-do-vikladannya-navchalnih-distsiplin/</w:t>
      </w:r>
      <w:r>
        <w:fldChar w:fldCharType="end"/>
      </w:r>
    </w:p>
    <w:p w:rsidR="00937759" w:rsidRPr="002654AA" w:rsidRDefault="00937759" w:rsidP="00250ED3">
      <w:pPr>
        <w:spacing w:after="0" w:line="360" w:lineRule="auto"/>
        <w:jc w:val="both"/>
        <w:rPr>
          <w:rFonts w:ascii="Times New Roman" w:hAnsi="Times New Roman"/>
          <w:color w:val="0563C1" w:themeColor="hyperlink"/>
          <w:sz w:val="28"/>
          <w:szCs w:val="28"/>
          <w:u w:val="single"/>
          <w:lang w:val="uk-UA"/>
        </w:rPr>
      </w:pPr>
      <w:r>
        <w:rPr>
          <w:rFonts w:ascii="Times New Roman" w:hAnsi="Times New Roman"/>
          <w:sz w:val="28"/>
          <w:szCs w:val="28"/>
          <w:lang w:val="uk-UA"/>
        </w:rPr>
        <w:t>8</w:t>
      </w:r>
      <w:r w:rsidRPr="002654AA">
        <w:rPr>
          <w:rFonts w:ascii="Times New Roman" w:hAnsi="Times New Roman"/>
          <w:sz w:val="28"/>
          <w:szCs w:val="28"/>
          <w:lang w:val="uk-UA"/>
        </w:rPr>
        <w:t xml:space="preserve">. Нова українська школа. Концептуальні засади реформування середньої школи. URL: </w:t>
      </w:r>
      <w:r w:rsidR="000B0234">
        <w:fldChar w:fldCharType="begin"/>
      </w:r>
      <w:r w:rsidR="000B0234" w:rsidRPr="00304463">
        <w:rPr>
          <w:lang w:val="en-US"/>
        </w:rPr>
        <w:instrText>HYPERLINK "https://mon.gov.ua/storage/app/media/zagalna%20serednya/nova-ukrainska-shkola-compressed.pdf"</w:instrText>
      </w:r>
      <w:r w:rsidR="000B0234">
        <w:fldChar w:fldCharType="separate"/>
      </w:r>
      <w:r w:rsidRPr="002654AA">
        <w:rPr>
          <w:rFonts w:ascii="Times New Roman" w:hAnsi="Times New Roman"/>
          <w:color w:val="0563C1" w:themeColor="hyperlink"/>
          <w:sz w:val="28"/>
          <w:szCs w:val="28"/>
          <w:u w:val="single"/>
          <w:lang w:val="uk-UA"/>
        </w:rPr>
        <w:t>https://mon.gov.ua/storage/app/media/zagalna%20serednya/nova-ukrainska-shkola-compressed.pdf</w:t>
      </w:r>
      <w:r w:rsidR="000B0234">
        <w:fldChar w:fldCharType="end"/>
      </w:r>
    </w:p>
    <w:p w:rsidR="00937759" w:rsidRPr="002654AA" w:rsidRDefault="00937759" w:rsidP="00250ED3">
      <w:pPr>
        <w:spacing w:after="0" w:line="360" w:lineRule="auto"/>
        <w:jc w:val="both"/>
        <w:rPr>
          <w:rFonts w:ascii="Times New Roman" w:hAnsi="Times New Roman"/>
          <w:color w:val="0563C1" w:themeColor="hyperlink"/>
          <w:sz w:val="28"/>
          <w:szCs w:val="28"/>
          <w:u w:val="single"/>
          <w:lang w:val="uk-UA"/>
        </w:rPr>
      </w:pPr>
      <w:r>
        <w:rPr>
          <w:rFonts w:ascii="Times New Roman" w:eastAsiaTheme="minorHAnsi" w:hAnsi="Times New Roman"/>
          <w:sz w:val="28"/>
          <w:szCs w:val="28"/>
          <w:lang w:val="uk-UA"/>
        </w:rPr>
        <w:t>9</w:t>
      </w:r>
      <w:r w:rsidRPr="002654AA">
        <w:rPr>
          <w:rFonts w:ascii="Times New Roman" w:eastAsiaTheme="minorHAnsi" w:hAnsi="Times New Roman"/>
          <w:sz w:val="28"/>
          <w:szCs w:val="28"/>
          <w:lang w:val="uk-UA"/>
        </w:rPr>
        <w:t xml:space="preserve">. Планування уроку та мотивація учнів у межах проблемно-орієнтованого та емпіричного навчання. Фінський досвід. </w:t>
      </w:r>
      <w:r w:rsidRPr="002654AA">
        <w:rPr>
          <w:rFonts w:ascii="Times New Roman" w:hAnsi="Times New Roman"/>
          <w:sz w:val="28"/>
          <w:szCs w:val="28"/>
          <w:lang w:val="uk-UA"/>
        </w:rPr>
        <w:t xml:space="preserve">URL: </w:t>
      </w:r>
      <w:hyperlink r:id="rId65" w:history="1">
        <w:r w:rsidRPr="002654AA">
          <w:rPr>
            <w:rFonts w:ascii="Times New Roman" w:hAnsi="Times New Roman"/>
            <w:color w:val="0563C1" w:themeColor="hyperlink"/>
            <w:sz w:val="28"/>
            <w:szCs w:val="28"/>
            <w:u w:val="single"/>
            <w:lang w:val="uk-UA"/>
          </w:rPr>
          <w:t>https://nus.org.ua/articles/planuvannya-uroku-ta-motyvatsiya-uchniv-u-mezhah-problemno-oriyentovanogo-ta-empirychnogo-navchannya-finskyj-dosvid/</w:t>
        </w:r>
      </w:hyperlink>
    </w:p>
    <w:p w:rsidR="00937759" w:rsidRPr="002654AA" w:rsidRDefault="00937759" w:rsidP="00250ED3">
      <w:pPr>
        <w:spacing w:after="0" w:line="360" w:lineRule="auto"/>
        <w:jc w:val="both"/>
        <w:rPr>
          <w:rFonts w:ascii="Times New Roman" w:hAnsi="Times New Roman"/>
          <w:sz w:val="28"/>
          <w:szCs w:val="28"/>
          <w:lang w:val="uk-UA"/>
        </w:rPr>
      </w:pPr>
      <w:r>
        <w:rPr>
          <w:rFonts w:ascii="Times New Roman" w:hAnsi="Times New Roman"/>
          <w:sz w:val="28"/>
          <w:szCs w:val="28"/>
          <w:lang w:val="uk-UA"/>
        </w:rPr>
        <w:t>10</w:t>
      </w:r>
      <w:r w:rsidRPr="002654AA">
        <w:rPr>
          <w:rFonts w:ascii="Times New Roman" w:hAnsi="Times New Roman"/>
          <w:sz w:val="28"/>
          <w:szCs w:val="28"/>
          <w:lang w:val="uk-UA"/>
        </w:rPr>
        <w:t xml:space="preserve">. Позакласна робота з української мови як обов’язкова складова </w:t>
      </w:r>
      <w:proofErr w:type="spellStart"/>
      <w:r w:rsidRPr="002654AA">
        <w:rPr>
          <w:rFonts w:ascii="Times New Roman" w:hAnsi="Times New Roman"/>
          <w:sz w:val="28"/>
          <w:szCs w:val="28"/>
          <w:lang w:val="uk-UA"/>
        </w:rPr>
        <w:t>навчально-</w:t>
      </w:r>
      <w:proofErr w:type="spellEnd"/>
      <w:r w:rsidRPr="002654AA">
        <w:rPr>
          <w:rFonts w:ascii="Times New Roman" w:hAnsi="Times New Roman"/>
          <w:sz w:val="28"/>
          <w:szCs w:val="28"/>
          <w:lang w:val="uk-UA"/>
        </w:rPr>
        <w:t xml:space="preserve"> виховного процесу. </w:t>
      </w:r>
      <w:r w:rsidRPr="002654AA">
        <w:rPr>
          <w:rFonts w:ascii="Times New Roman" w:hAnsi="Times New Roman"/>
          <w:sz w:val="28"/>
          <w:szCs w:val="28"/>
          <w:lang w:val="en-US"/>
        </w:rPr>
        <w:t>URL</w:t>
      </w:r>
      <w:hyperlink r:id="rId66" w:history="1">
        <w:r w:rsidRPr="002654AA">
          <w:rPr>
            <w:rFonts w:ascii="Times New Roman" w:hAnsi="Times New Roman"/>
            <w:color w:val="0563C1" w:themeColor="hyperlink"/>
            <w:sz w:val="28"/>
            <w:szCs w:val="28"/>
            <w:u w:val="single"/>
            <w:lang w:val="uk-UA"/>
          </w:rPr>
          <w:t>.: https://osvitaua.com/2020/01/85919/</w:t>
        </w:r>
      </w:hyperlink>
    </w:p>
    <w:p w:rsidR="00937759" w:rsidRDefault="00937759" w:rsidP="00250ED3">
      <w:pPr>
        <w:spacing w:after="0" w:line="360" w:lineRule="auto"/>
        <w:jc w:val="both"/>
        <w:rPr>
          <w:rFonts w:ascii="Times New Roman" w:hAnsi="Times New Roman"/>
          <w:color w:val="0563C1" w:themeColor="hyperlink"/>
          <w:sz w:val="28"/>
          <w:szCs w:val="28"/>
          <w:u w:val="single"/>
          <w:lang w:val="uk-UA"/>
        </w:rPr>
      </w:pPr>
      <w:r>
        <w:rPr>
          <w:rFonts w:ascii="Times New Roman" w:hAnsi="Times New Roman"/>
          <w:sz w:val="28"/>
          <w:szCs w:val="28"/>
          <w:lang w:val="uk-UA"/>
        </w:rPr>
        <w:t>11</w:t>
      </w:r>
      <w:r w:rsidRPr="002654AA">
        <w:rPr>
          <w:rFonts w:ascii="Times New Roman" w:hAnsi="Times New Roman"/>
          <w:sz w:val="28"/>
          <w:szCs w:val="28"/>
          <w:lang w:val="uk-UA"/>
        </w:rPr>
        <w:t xml:space="preserve">. Позакласна робота з української мови як один з елементів формування та розвитку особистості. </w:t>
      </w:r>
      <w:r w:rsidRPr="002654AA">
        <w:rPr>
          <w:rFonts w:ascii="Times New Roman" w:hAnsi="Times New Roman"/>
          <w:sz w:val="28"/>
          <w:szCs w:val="28"/>
          <w:lang w:val="en-US"/>
        </w:rPr>
        <w:t>URL</w:t>
      </w:r>
      <w:r w:rsidRPr="002654AA">
        <w:rPr>
          <w:rFonts w:ascii="Times New Roman" w:hAnsi="Times New Roman"/>
          <w:sz w:val="28"/>
          <w:szCs w:val="28"/>
          <w:lang w:val="uk-UA"/>
        </w:rPr>
        <w:t xml:space="preserve">.: </w:t>
      </w:r>
      <w:r w:rsidR="000B0234">
        <w:fldChar w:fldCharType="begin"/>
      </w:r>
      <w:r w:rsidR="000B0234" w:rsidRPr="00304463">
        <w:rPr>
          <w:lang w:val="en-US"/>
        </w:rPr>
        <w:instrText>HYPERLINK "https://naurok.com.ua/pozaklasna-robota-z-ukra-nsko-movi-33437.html"</w:instrText>
      </w:r>
      <w:r w:rsidR="000B0234">
        <w:fldChar w:fldCharType="separate"/>
      </w:r>
      <w:r w:rsidRPr="002654AA">
        <w:rPr>
          <w:rFonts w:ascii="Times New Roman" w:hAnsi="Times New Roman"/>
          <w:color w:val="0563C1" w:themeColor="hyperlink"/>
          <w:sz w:val="28"/>
          <w:szCs w:val="28"/>
          <w:u w:val="single"/>
          <w:lang w:val="uk-UA"/>
        </w:rPr>
        <w:t>https://naurok.com.ua/pozaklasna-robota-z-ukra-nsko-movi-33437.html</w:t>
      </w:r>
      <w:r w:rsidR="000B0234">
        <w:fldChar w:fldCharType="end"/>
      </w:r>
    </w:p>
    <w:p w:rsidR="00937759" w:rsidRDefault="00937759" w:rsidP="00250ED3">
      <w:pPr>
        <w:spacing w:after="0" w:line="360" w:lineRule="auto"/>
        <w:jc w:val="both"/>
        <w:rPr>
          <w:rStyle w:val="a5"/>
          <w:rFonts w:ascii="Times New Roman" w:hAnsi="Times New Roman"/>
          <w:sz w:val="28"/>
          <w:szCs w:val="28"/>
          <w:lang w:val="uk-UA"/>
        </w:rPr>
      </w:pPr>
      <w:r>
        <w:rPr>
          <w:rFonts w:ascii="Times New Roman" w:hAnsi="Times New Roman"/>
          <w:sz w:val="28"/>
          <w:szCs w:val="28"/>
          <w:lang w:val="uk-UA"/>
        </w:rPr>
        <w:t xml:space="preserve">12. </w:t>
      </w:r>
      <w:r w:rsidRPr="00EB0AC2">
        <w:rPr>
          <w:rFonts w:ascii="Times New Roman" w:hAnsi="Times New Roman"/>
          <w:sz w:val="28"/>
          <w:szCs w:val="28"/>
          <w:lang w:val="uk-UA"/>
        </w:rPr>
        <w:t>Поліщук О. В. Розвиток пізнавальних інтересів учнів через асоціативне</w:t>
      </w:r>
      <w:r w:rsidR="00DD1417">
        <w:rPr>
          <w:rFonts w:ascii="Times New Roman" w:hAnsi="Times New Roman"/>
          <w:sz w:val="28"/>
          <w:szCs w:val="28"/>
          <w:lang w:val="uk-UA"/>
        </w:rPr>
        <w:t xml:space="preserve"> м</w:t>
      </w:r>
      <w:r w:rsidRPr="00EB0AC2">
        <w:rPr>
          <w:rFonts w:ascii="Times New Roman" w:hAnsi="Times New Roman"/>
          <w:sz w:val="28"/>
          <w:szCs w:val="28"/>
          <w:lang w:val="uk-UA"/>
        </w:rPr>
        <w:t>ислення</w:t>
      </w:r>
      <w:r w:rsidR="00DD1417">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en-US"/>
        </w:rPr>
        <w:t>URL</w:t>
      </w:r>
      <w:r w:rsidRPr="00EB0AC2">
        <w:rPr>
          <w:rFonts w:ascii="Times New Roman" w:hAnsi="Times New Roman"/>
          <w:sz w:val="28"/>
          <w:szCs w:val="28"/>
        </w:rPr>
        <w:t>.</w:t>
      </w:r>
      <w:r w:rsidRPr="00EB0AC2">
        <w:rPr>
          <w:rFonts w:ascii="Times New Roman" w:hAnsi="Times New Roman"/>
          <w:sz w:val="28"/>
          <w:szCs w:val="28"/>
          <w:lang w:val="uk-UA"/>
        </w:rPr>
        <w:t xml:space="preserve">: </w:t>
      </w:r>
      <w:hyperlink r:id="rId67" w:history="1">
        <w:r w:rsidRPr="00EB0AC2">
          <w:rPr>
            <w:rStyle w:val="a5"/>
            <w:rFonts w:ascii="Times New Roman" w:hAnsi="Times New Roman"/>
            <w:sz w:val="28"/>
            <w:szCs w:val="28"/>
            <w:lang w:val="uk-UA"/>
          </w:rPr>
          <w:t>https://bit.ly/31LdYf</w:t>
        </w:r>
      </w:hyperlink>
    </w:p>
    <w:p w:rsidR="00937759" w:rsidRPr="002654AA" w:rsidRDefault="00937759" w:rsidP="00250ED3">
      <w:pPr>
        <w:spacing w:after="0" w:line="360" w:lineRule="auto"/>
        <w:jc w:val="both"/>
        <w:rPr>
          <w:rFonts w:ascii="Times New Roman" w:eastAsia="Times New Roman" w:hAnsi="Times New Roman"/>
          <w:color w:val="0563C1" w:themeColor="hyperlink"/>
          <w:sz w:val="28"/>
          <w:szCs w:val="28"/>
          <w:u w:val="single"/>
          <w:lang w:val="uk-UA" w:eastAsia="ru-RU"/>
        </w:rPr>
      </w:pPr>
      <w:r>
        <w:rPr>
          <w:rFonts w:ascii="Times New Roman" w:hAnsi="Times New Roman"/>
          <w:sz w:val="28"/>
          <w:szCs w:val="28"/>
          <w:lang w:val="uk-UA"/>
        </w:rPr>
        <w:t>13</w:t>
      </w:r>
      <w:r w:rsidRPr="002654AA">
        <w:rPr>
          <w:rFonts w:ascii="Times New Roman" w:hAnsi="Times New Roman"/>
          <w:sz w:val="28"/>
          <w:szCs w:val="28"/>
          <w:lang w:val="uk-UA"/>
        </w:rPr>
        <w:t xml:space="preserve">. Пономарьова К. Сучасний урок української мови: </w:t>
      </w:r>
      <w:proofErr w:type="spellStart"/>
      <w:r w:rsidRPr="002654AA">
        <w:rPr>
          <w:rFonts w:ascii="Times New Roman" w:hAnsi="Times New Roman"/>
          <w:sz w:val="28"/>
          <w:szCs w:val="28"/>
          <w:lang w:val="uk-UA"/>
        </w:rPr>
        <w:t>компетентнісно</w:t>
      </w:r>
      <w:proofErr w:type="spellEnd"/>
      <w:r w:rsidRPr="002654AA">
        <w:rPr>
          <w:rFonts w:ascii="Times New Roman" w:hAnsi="Times New Roman"/>
          <w:sz w:val="28"/>
          <w:szCs w:val="28"/>
          <w:lang w:val="uk-UA"/>
        </w:rPr>
        <w:t xml:space="preserve"> орієнтовані  цілі і структура. URL:  </w:t>
      </w:r>
      <w:r w:rsidR="000B0234">
        <w:fldChar w:fldCharType="begin"/>
      </w:r>
      <w:r w:rsidR="000B0234" w:rsidRPr="00304463">
        <w:rPr>
          <w:lang w:val="en-US"/>
        </w:rPr>
        <w:instrText>HYPERLINK "https://lib.iitta.gov.ua/8016/1/%D0%9A._%D0%9F%D0%BE%D0%BD%D0%BE%D0%BC%D0%B0%D1%80%D1%8C%D0%BE%D0%B2%D0%B0_%D0%A1%D1%83%D1%87%D0%B0%D1%81%D0%BD._%D1%83%D1%80%D0%BE%D0%BA_%D1%83%D0%BA%D1%80._%D0%BC%D0%BE%D0%B2%D0%B8....pdf"</w:instrText>
      </w:r>
      <w:r w:rsidR="000B0234">
        <w:fldChar w:fldCharType="separate"/>
      </w:r>
      <w:r w:rsidRPr="002654AA">
        <w:rPr>
          <w:rFonts w:ascii="Times New Roman" w:eastAsia="Times New Roman" w:hAnsi="Times New Roman"/>
          <w:color w:val="0563C1" w:themeColor="hyperlink"/>
          <w:sz w:val="28"/>
          <w:szCs w:val="28"/>
          <w:u w:val="single"/>
          <w:lang w:val="uk-UA" w:eastAsia="ru-RU"/>
        </w:rPr>
        <w:t>https://lib.iitta.gov.ua/8016/1/%D0%9A._%D0%9F%D0%BE%D0%BD%D0%BE%D0%BC%D0%B0%D1%80%D1%8C%D0%BE%D0%B2%D0%B0_%D0%A1%D1%83%D1%87%D0%B0%D1%81%D0%BD._%D1%83%D1%80%D0%BE%D0%BA_%D1%83%D0%BA%D1%80._%D0%BC%D0%BE%D0%B2%D0%B8....pdf</w:t>
      </w:r>
      <w:r w:rsidR="000B0234">
        <w:fldChar w:fldCharType="end"/>
      </w:r>
    </w:p>
    <w:p w:rsidR="00937759" w:rsidRDefault="00937759" w:rsidP="00250ED3">
      <w:pPr>
        <w:spacing w:after="0" w:line="360" w:lineRule="auto"/>
        <w:jc w:val="both"/>
        <w:rPr>
          <w:rFonts w:ascii="Times New Roman" w:hAnsi="Times New Roman"/>
          <w:color w:val="0563C1" w:themeColor="hyperlink"/>
          <w:sz w:val="28"/>
          <w:szCs w:val="28"/>
          <w:u w:val="single"/>
          <w:lang w:val="uk-UA"/>
        </w:rPr>
      </w:pPr>
      <w:r>
        <w:rPr>
          <w:rFonts w:ascii="Times New Roman" w:hAnsi="Times New Roman"/>
          <w:sz w:val="28"/>
          <w:szCs w:val="28"/>
          <w:lang w:val="uk-UA"/>
        </w:rPr>
        <w:t>14</w:t>
      </w:r>
      <w:r w:rsidRPr="002654AA">
        <w:rPr>
          <w:rFonts w:ascii="Times New Roman" w:hAnsi="Times New Roman"/>
          <w:sz w:val="28"/>
          <w:szCs w:val="28"/>
          <w:lang w:val="uk-UA"/>
        </w:rPr>
        <w:t xml:space="preserve">. Робота над розвитком зв’язного мовлення. </w:t>
      </w:r>
      <w:r w:rsidRPr="002654AA">
        <w:rPr>
          <w:rFonts w:ascii="Times New Roman" w:hAnsi="Times New Roman"/>
          <w:sz w:val="28"/>
          <w:szCs w:val="28"/>
          <w:lang w:val="en-US"/>
        </w:rPr>
        <w:t>URL</w:t>
      </w:r>
      <w:r w:rsidRPr="002654AA">
        <w:rPr>
          <w:rFonts w:ascii="Times New Roman" w:hAnsi="Times New Roman"/>
          <w:sz w:val="28"/>
          <w:szCs w:val="28"/>
          <w:lang w:val="uk-UA"/>
        </w:rPr>
        <w:t xml:space="preserve">: </w:t>
      </w:r>
      <w:r w:rsidR="000B0234">
        <w:fldChar w:fldCharType="begin"/>
      </w:r>
      <w:r w:rsidR="000B0234" w:rsidRPr="00304463">
        <w:rPr>
          <w:lang w:val="en-US"/>
        </w:rPr>
        <w:instrText>HYPERLINK "http://www.novapedahohika.com/noloms-645-2.html"</w:instrText>
      </w:r>
      <w:r w:rsidR="000B0234">
        <w:fldChar w:fldCharType="separate"/>
      </w:r>
      <w:r w:rsidRPr="002654AA">
        <w:rPr>
          <w:rFonts w:ascii="Times New Roman" w:hAnsi="Times New Roman"/>
          <w:color w:val="0563C1" w:themeColor="hyperlink"/>
          <w:sz w:val="28"/>
          <w:szCs w:val="28"/>
          <w:u w:val="single"/>
          <w:lang w:val="uk-UA"/>
        </w:rPr>
        <w:t>http://www.novapedahohika.com/noloms-645-2.html</w:t>
      </w:r>
      <w:r w:rsidR="000B0234">
        <w:fldChar w:fldCharType="end"/>
      </w:r>
    </w:p>
    <w:p w:rsidR="00937759" w:rsidRPr="002654AA" w:rsidRDefault="00937759" w:rsidP="00250ED3">
      <w:pPr>
        <w:spacing w:after="0" w:line="360" w:lineRule="auto"/>
        <w:jc w:val="both"/>
        <w:rPr>
          <w:rFonts w:ascii="Times New Roman" w:hAnsi="Times New Roman"/>
          <w:sz w:val="28"/>
          <w:szCs w:val="28"/>
          <w:lang w:val="uk-UA"/>
        </w:rPr>
      </w:pPr>
      <w:r>
        <w:rPr>
          <w:rFonts w:ascii="Times New Roman" w:hAnsi="Times New Roman"/>
          <w:sz w:val="28"/>
          <w:szCs w:val="28"/>
          <w:lang w:val="uk-UA"/>
        </w:rPr>
        <w:t>15</w:t>
      </w:r>
      <w:r w:rsidRPr="002654AA">
        <w:rPr>
          <w:rFonts w:ascii="Times New Roman" w:hAnsi="Times New Roman"/>
          <w:sz w:val="28"/>
          <w:szCs w:val="28"/>
          <w:lang w:val="uk-UA"/>
        </w:rPr>
        <w:t>. Українська мова: 10 –11 класи. Рівень стандарту / Голуб Н. Б.</w:t>
      </w:r>
      <w:r w:rsidR="00DD1417">
        <w:rPr>
          <w:rFonts w:ascii="Times New Roman" w:hAnsi="Times New Roman"/>
          <w:sz w:val="28"/>
          <w:szCs w:val="28"/>
          <w:lang w:val="uk-UA"/>
        </w:rPr>
        <w:t xml:space="preserve"> та ін.</w:t>
      </w:r>
      <w:r w:rsidRPr="002654AA">
        <w:rPr>
          <w:rFonts w:ascii="Times New Roman" w:hAnsi="Times New Roman"/>
          <w:sz w:val="28"/>
          <w:szCs w:val="28"/>
          <w:lang w:val="uk-UA"/>
        </w:rPr>
        <w:t xml:space="preserve"> (Наказ МОН України № 1407 від 23. 10. 2017 р.) URL:  </w:t>
      </w:r>
      <w:hyperlink r:id="rId68" w:history="1">
        <w:r w:rsidRPr="002654AA">
          <w:rPr>
            <w:rFonts w:ascii="Times New Roman" w:hAnsi="Times New Roman"/>
            <w:color w:val="0563C1" w:themeColor="hyperlink"/>
            <w:sz w:val="28"/>
            <w:szCs w:val="28"/>
            <w:u w:val="single"/>
            <w:lang w:val="uk-UA"/>
          </w:rPr>
          <w:t>https://undip.org.ua/library/ukrainska-mova-10-11-klasy-navchalna-prohrama/</w:t>
        </w:r>
      </w:hyperlink>
    </w:p>
    <w:p w:rsidR="00937759" w:rsidRPr="002654AA" w:rsidRDefault="00937759" w:rsidP="00250ED3">
      <w:pPr>
        <w:spacing w:after="0" w:line="360" w:lineRule="auto"/>
        <w:jc w:val="both"/>
        <w:rPr>
          <w:rFonts w:ascii="Times New Roman" w:hAnsi="Times New Roman"/>
          <w:sz w:val="28"/>
          <w:szCs w:val="28"/>
          <w:lang w:val="uk-UA"/>
        </w:rPr>
      </w:pPr>
      <w:r>
        <w:rPr>
          <w:rFonts w:ascii="Times New Roman" w:hAnsi="Times New Roman"/>
          <w:sz w:val="28"/>
          <w:szCs w:val="28"/>
          <w:lang w:val="uk-UA"/>
        </w:rPr>
        <w:t>16</w:t>
      </w:r>
      <w:r w:rsidRPr="002654AA">
        <w:rPr>
          <w:rFonts w:ascii="Times New Roman" w:hAnsi="Times New Roman"/>
          <w:sz w:val="28"/>
          <w:szCs w:val="28"/>
          <w:lang w:val="uk-UA"/>
        </w:rPr>
        <w:t xml:space="preserve">. Українська мова (програма для закладів загальної середньої освіти). URL: </w:t>
      </w:r>
      <w:hyperlink r:id="rId69" w:history="1">
        <w:r w:rsidRPr="002654AA">
          <w:rPr>
            <w:rFonts w:ascii="Times New Roman" w:hAnsi="Times New Roman"/>
            <w:color w:val="0563C1" w:themeColor="hyperlink"/>
            <w:sz w:val="28"/>
            <w:szCs w:val="28"/>
            <w:u w:val="single"/>
            <w:lang w:val="uk-UA"/>
          </w:rPr>
          <w:t>http://undip.org.ua/info/10277/</w:t>
        </w:r>
      </w:hyperlink>
    </w:p>
    <w:p w:rsidR="00937759" w:rsidRDefault="00937759" w:rsidP="00250ED3">
      <w:pPr>
        <w:spacing w:before="240" w:after="0" w:line="360" w:lineRule="auto"/>
        <w:jc w:val="both"/>
        <w:rPr>
          <w:rFonts w:ascii="Times New Roman" w:eastAsia="Times New Roman" w:hAnsi="Times New Roman"/>
          <w:color w:val="0070C0"/>
          <w:sz w:val="28"/>
          <w:szCs w:val="28"/>
          <w:lang w:val="uk-UA" w:eastAsia="ru-RU"/>
        </w:rPr>
      </w:pPr>
      <w:r w:rsidRPr="002654AA">
        <w:rPr>
          <w:rFonts w:ascii="Times New Roman" w:eastAsia="Times New Roman" w:hAnsi="Times New Roman"/>
          <w:color w:val="0070C0"/>
          <w:sz w:val="28"/>
          <w:szCs w:val="28"/>
          <w:lang w:val="uk-UA" w:eastAsia="ru-RU"/>
        </w:rPr>
        <w:t xml:space="preserve">                                     </w:t>
      </w:r>
    </w:p>
    <w:p w:rsidR="00937759" w:rsidRDefault="00937759" w:rsidP="00250ED3">
      <w:pPr>
        <w:spacing w:before="240" w:after="0" w:line="360" w:lineRule="auto"/>
        <w:jc w:val="both"/>
        <w:rPr>
          <w:rFonts w:ascii="Times New Roman" w:eastAsia="Times New Roman" w:hAnsi="Times New Roman"/>
          <w:color w:val="0070C0"/>
          <w:sz w:val="28"/>
          <w:szCs w:val="28"/>
          <w:lang w:val="uk-UA" w:eastAsia="ru-RU"/>
        </w:rPr>
      </w:pPr>
    </w:p>
    <w:p w:rsidR="00937759" w:rsidRDefault="00937759" w:rsidP="00250ED3">
      <w:pPr>
        <w:spacing w:before="240" w:after="0" w:line="360" w:lineRule="auto"/>
        <w:jc w:val="both"/>
        <w:rPr>
          <w:rFonts w:ascii="Times New Roman" w:eastAsia="Times New Roman" w:hAnsi="Times New Roman"/>
          <w:color w:val="0070C0"/>
          <w:sz w:val="28"/>
          <w:szCs w:val="28"/>
          <w:lang w:val="uk-UA" w:eastAsia="ru-RU"/>
        </w:rPr>
      </w:pPr>
    </w:p>
    <w:p w:rsidR="006109B6" w:rsidRDefault="006109B6" w:rsidP="00250ED3">
      <w:pPr>
        <w:spacing w:before="240" w:after="0" w:line="360" w:lineRule="auto"/>
        <w:jc w:val="both"/>
        <w:rPr>
          <w:rFonts w:ascii="Times New Roman" w:eastAsia="Times New Roman" w:hAnsi="Times New Roman"/>
          <w:color w:val="0070C0"/>
          <w:sz w:val="28"/>
          <w:szCs w:val="28"/>
          <w:lang w:val="uk-UA" w:eastAsia="ru-RU"/>
        </w:rPr>
      </w:pPr>
    </w:p>
    <w:p w:rsidR="00250ED3" w:rsidRDefault="00250ED3" w:rsidP="00250ED3">
      <w:pPr>
        <w:spacing w:before="240" w:after="0" w:line="360" w:lineRule="auto"/>
        <w:jc w:val="both"/>
        <w:rPr>
          <w:rFonts w:ascii="Times New Roman" w:eastAsia="Times New Roman" w:hAnsi="Times New Roman"/>
          <w:color w:val="0070C0"/>
          <w:sz w:val="28"/>
          <w:szCs w:val="28"/>
          <w:lang w:val="uk-UA" w:eastAsia="ru-RU"/>
        </w:rPr>
      </w:pPr>
    </w:p>
    <w:p w:rsidR="00250ED3" w:rsidRDefault="00250ED3" w:rsidP="00250ED3">
      <w:pPr>
        <w:spacing w:before="240" w:after="0" w:line="360" w:lineRule="auto"/>
        <w:jc w:val="both"/>
        <w:rPr>
          <w:rFonts w:ascii="Times New Roman" w:eastAsia="Times New Roman" w:hAnsi="Times New Roman"/>
          <w:color w:val="0070C0"/>
          <w:sz w:val="28"/>
          <w:szCs w:val="28"/>
          <w:lang w:val="uk-UA" w:eastAsia="ru-RU"/>
        </w:rPr>
      </w:pPr>
    </w:p>
    <w:p w:rsidR="001A400C" w:rsidRDefault="00937759" w:rsidP="00657DBA">
      <w:pPr>
        <w:spacing w:after="0" w:line="360" w:lineRule="auto"/>
        <w:jc w:val="both"/>
        <w:rPr>
          <w:rFonts w:ascii="Times New Roman" w:eastAsia="Times New Roman" w:hAnsi="Times New Roman"/>
          <w:color w:val="0070C0"/>
          <w:sz w:val="28"/>
          <w:szCs w:val="28"/>
          <w:lang w:val="uk-UA" w:eastAsia="ru-RU"/>
        </w:rPr>
      </w:pPr>
      <w:r w:rsidRPr="00657DBA">
        <w:rPr>
          <w:rFonts w:ascii="Times New Roman" w:eastAsia="Times New Roman" w:hAnsi="Times New Roman"/>
          <w:color w:val="0070C0"/>
          <w:sz w:val="28"/>
          <w:szCs w:val="28"/>
          <w:lang w:val="uk-UA" w:eastAsia="ru-RU"/>
        </w:rPr>
        <w:lastRenderedPageBreak/>
        <w:t xml:space="preserve">                                             </w:t>
      </w:r>
    </w:p>
    <w:p w:rsidR="00937759" w:rsidRPr="00657DBA" w:rsidRDefault="00937759" w:rsidP="001A400C">
      <w:pPr>
        <w:spacing w:after="0" w:line="360" w:lineRule="auto"/>
        <w:jc w:val="center"/>
        <w:rPr>
          <w:rFonts w:ascii="Times New Roman" w:eastAsia="Times New Roman" w:hAnsi="Times New Roman"/>
          <w:b/>
          <w:color w:val="0070C0"/>
          <w:sz w:val="32"/>
          <w:szCs w:val="32"/>
          <w:lang w:val="uk-UA" w:eastAsia="ru-RU"/>
        </w:rPr>
      </w:pPr>
      <w:r w:rsidRPr="00657DBA">
        <w:rPr>
          <w:rFonts w:ascii="Times New Roman" w:eastAsia="Times New Roman" w:hAnsi="Times New Roman"/>
          <w:b/>
          <w:sz w:val="32"/>
          <w:szCs w:val="32"/>
          <w:lang w:val="uk-UA" w:eastAsia="ru-RU"/>
        </w:rPr>
        <w:t>ЗМІСТ</w:t>
      </w:r>
    </w:p>
    <w:p w:rsidR="00937759" w:rsidRDefault="00E35537" w:rsidP="00D11737">
      <w:pPr>
        <w:spacing w:after="0"/>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ПЕРЕДМОВА……………………………………………………………………</w:t>
      </w:r>
      <w:r w:rsidR="00657DBA">
        <w:rPr>
          <w:rFonts w:ascii="Times New Roman" w:eastAsia="Times New Roman" w:hAnsi="Times New Roman"/>
          <w:b/>
          <w:sz w:val="28"/>
          <w:szCs w:val="28"/>
          <w:lang w:val="uk-UA" w:eastAsia="ru-RU"/>
        </w:rPr>
        <w:t>….3</w:t>
      </w:r>
    </w:p>
    <w:p w:rsidR="00EA7CB4" w:rsidRPr="00EA7CB4" w:rsidRDefault="00EA7CB4" w:rsidP="00D11737">
      <w:pPr>
        <w:tabs>
          <w:tab w:val="left" w:pos="142"/>
        </w:tabs>
        <w:spacing w:after="0"/>
        <w:rPr>
          <w:rFonts w:ascii="Times New Roman" w:eastAsia="Times New Roman" w:hAnsi="Times New Roman"/>
          <w:sz w:val="28"/>
          <w:szCs w:val="28"/>
          <w:lang w:val="uk-UA" w:eastAsia="uk-UA"/>
        </w:rPr>
      </w:pPr>
      <w:r w:rsidRPr="00EA7CB4">
        <w:rPr>
          <w:rFonts w:ascii="Times New Roman" w:eastAsia="Times New Roman" w:hAnsi="Times New Roman"/>
          <w:b/>
          <w:sz w:val="28"/>
          <w:szCs w:val="28"/>
          <w:lang w:val="uk-UA" w:eastAsia="ru-RU"/>
        </w:rPr>
        <w:t xml:space="preserve">Практичне заняття № 1. </w:t>
      </w:r>
      <w:r w:rsidRPr="00EA7CB4">
        <w:rPr>
          <w:rFonts w:ascii="Times New Roman" w:eastAsia="Times New Roman" w:hAnsi="Times New Roman"/>
          <w:sz w:val="28"/>
          <w:szCs w:val="28"/>
          <w:lang w:val="uk-UA" w:eastAsia="uk-UA"/>
        </w:rPr>
        <w:t>Методика навчання української мови як педагогічна дисципліна</w:t>
      </w:r>
      <w:r w:rsidR="00E35537">
        <w:rPr>
          <w:rFonts w:ascii="Times New Roman" w:eastAsia="Times New Roman" w:hAnsi="Times New Roman"/>
          <w:sz w:val="28"/>
          <w:szCs w:val="28"/>
          <w:lang w:val="uk-UA" w:eastAsia="uk-UA"/>
        </w:rPr>
        <w:t>…………………………………………………………………………</w:t>
      </w:r>
      <w:r w:rsidR="00657DBA">
        <w:rPr>
          <w:rFonts w:ascii="Times New Roman" w:eastAsia="Times New Roman" w:hAnsi="Times New Roman"/>
          <w:sz w:val="28"/>
          <w:szCs w:val="28"/>
          <w:lang w:val="uk-UA" w:eastAsia="uk-UA"/>
        </w:rPr>
        <w:t>…4</w:t>
      </w:r>
    </w:p>
    <w:p w:rsidR="00EA7CB4" w:rsidRPr="00EA7CB4" w:rsidRDefault="00EA7CB4" w:rsidP="00D11737">
      <w:pPr>
        <w:tabs>
          <w:tab w:val="left" w:pos="142"/>
        </w:tabs>
        <w:spacing w:after="0"/>
        <w:rPr>
          <w:rFonts w:ascii="Times New Roman" w:eastAsia="Times New Roman" w:hAnsi="Times New Roman"/>
          <w:sz w:val="28"/>
          <w:szCs w:val="28"/>
          <w:lang w:val="uk-UA" w:eastAsia="ru-RU"/>
        </w:rPr>
      </w:pPr>
      <w:r w:rsidRPr="00EA7CB4">
        <w:rPr>
          <w:rFonts w:ascii="Times New Roman" w:eastAsia="Times New Roman" w:hAnsi="Times New Roman"/>
          <w:b/>
          <w:sz w:val="28"/>
          <w:szCs w:val="28"/>
          <w:lang w:val="uk-UA" w:eastAsia="ru-RU"/>
        </w:rPr>
        <w:t xml:space="preserve">Практичне заняття № 2. </w:t>
      </w:r>
      <w:r w:rsidRPr="00EA7CB4">
        <w:rPr>
          <w:rFonts w:ascii="Times New Roman" w:eastAsia="Times New Roman" w:hAnsi="Times New Roman"/>
          <w:sz w:val="28"/>
          <w:szCs w:val="28"/>
          <w:lang w:val="uk-UA" w:eastAsia="ru-RU"/>
        </w:rPr>
        <w:t xml:space="preserve"> Українська мова в реалізації концепції  НУШ</w:t>
      </w:r>
      <w:r w:rsidR="00E35537">
        <w:rPr>
          <w:rFonts w:ascii="Times New Roman" w:eastAsia="Times New Roman" w:hAnsi="Times New Roman"/>
          <w:sz w:val="28"/>
          <w:szCs w:val="28"/>
          <w:lang w:val="uk-UA" w:eastAsia="ru-RU"/>
        </w:rPr>
        <w:t>……</w:t>
      </w:r>
      <w:r w:rsidR="00657DBA">
        <w:rPr>
          <w:rFonts w:ascii="Times New Roman" w:eastAsia="Times New Roman" w:hAnsi="Times New Roman"/>
          <w:sz w:val="28"/>
          <w:szCs w:val="28"/>
          <w:lang w:val="uk-UA" w:eastAsia="ru-RU"/>
        </w:rPr>
        <w:t>.10</w:t>
      </w:r>
    </w:p>
    <w:p w:rsidR="00657DBA" w:rsidRDefault="00EA7CB4" w:rsidP="00D11737">
      <w:pPr>
        <w:tabs>
          <w:tab w:val="left" w:pos="142"/>
        </w:tabs>
        <w:spacing w:after="0"/>
        <w:rPr>
          <w:rFonts w:ascii="Times New Roman" w:hAnsi="Times New Roman"/>
          <w:sz w:val="28"/>
          <w:szCs w:val="28"/>
          <w:shd w:val="clear" w:color="auto" w:fill="FFFFFF"/>
          <w:lang w:val="uk-UA"/>
        </w:rPr>
      </w:pPr>
      <w:r w:rsidRPr="00EA7CB4">
        <w:rPr>
          <w:rFonts w:ascii="Times New Roman" w:eastAsia="Times New Roman" w:hAnsi="Times New Roman"/>
          <w:b/>
          <w:sz w:val="28"/>
          <w:szCs w:val="28"/>
          <w:lang w:val="uk-UA" w:eastAsia="ru-RU"/>
        </w:rPr>
        <w:t xml:space="preserve">Практичне заняття № 3. </w:t>
      </w:r>
      <w:r w:rsidRPr="00EA7CB4">
        <w:rPr>
          <w:rFonts w:ascii="Times New Roman" w:hAnsi="Times New Roman"/>
          <w:sz w:val="28"/>
          <w:szCs w:val="28"/>
          <w:shd w:val="clear" w:color="auto" w:fill="FFFFFF"/>
          <w:lang w:val="uk-UA"/>
        </w:rPr>
        <w:t>Планування навчального процесу з української</w:t>
      </w:r>
    </w:p>
    <w:p w:rsidR="00EA7CB4" w:rsidRPr="00EA7CB4" w:rsidRDefault="00EA7CB4" w:rsidP="00D11737">
      <w:pPr>
        <w:tabs>
          <w:tab w:val="left" w:pos="142"/>
        </w:tabs>
        <w:spacing w:after="0"/>
        <w:rPr>
          <w:rFonts w:ascii="Times New Roman" w:hAnsi="Times New Roman"/>
          <w:sz w:val="28"/>
          <w:szCs w:val="28"/>
          <w:shd w:val="clear" w:color="auto" w:fill="FFFFFF"/>
          <w:lang w:val="uk-UA"/>
        </w:rPr>
      </w:pPr>
      <w:r w:rsidRPr="00EA7CB4">
        <w:rPr>
          <w:rFonts w:ascii="Times New Roman" w:hAnsi="Times New Roman"/>
          <w:sz w:val="28"/>
          <w:szCs w:val="28"/>
          <w:shd w:val="clear" w:color="auto" w:fill="FFFFFF"/>
          <w:lang w:val="uk-UA"/>
        </w:rPr>
        <w:t>мови</w:t>
      </w:r>
      <w:r w:rsidR="00657DBA">
        <w:rPr>
          <w:rFonts w:ascii="Times New Roman" w:hAnsi="Times New Roman"/>
          <w:sz w:val="28"/>
          <w:szCs w:val="28"/>
          <w:shd w:val="clear" w:color="auto" w:fill="FFFFFF"/>
          <w:lang w:val="uk-UA"/>
        </w:rPr>
        <w:t>………………………………………………………………………………….16</w:t>
      </w:r>
    </w:p>
    <w:p w:rsidR="00EA7CB4" w:rsidRPr="00EA7CB4" w:rsidRDefault="00EA7CB4" w:rsidP="00D11737">
      <w:pPr>
        <w:tabs>
          <w:tab w:val="left" w:pos="142"/>
        </w:tabs>
        <w:spacing w:after="0"/>
        <w:rPr>
          <w:rFonts w:ascii="Times New Roman" w:hAnsi="Times New Roman"/>
          <w:bCs/>
          <w:color w:val="000000"/>
          <w:sz w:val="28"/>
          <w:szCs w:val="28"/>
          <w:lang w:val="uk-UA"/>
        </w:rPr>
      </w:pPr>
      <w:r w:rsidRPr="00EA7CB4">
        <w:rPr>
          <w:rFonts w:ascii="Times New Roman" w:eastAsia="Times New Roman" w:hAnsi="Times New Roman"/>
          <w:b/>
          <w:sz w:val="28"/>
          <w:szCs w:val="28"/>
          <w:lang w:val="uk-UA" w:eastAsia="ru-RU"/>
        </w:rPr>
        <w:t xml:space="preserve">Практичне заняття № 4. </w:t>
      </w:r>
      <w:r w:rsidRPr="00EA7CB4">
        <w:rPr>
          <w:rFonts w:ascii="Times New Roman" w:hAnsi="Times New Roman"/>
          <w:bCs/>
          <w:color w:val="000000"/>
          <w:sz w:val="28"/>
          <w:szCs w:val="28"/>
          <w:lang w:val="uk-UA"/>
        </w:rPr>
        <w:t>Особливості уроку української мови в школах нового типу</w:t>
      </w:r>
      <w:r w:rsidR="00657DBA">
        <w:rPr>
          <w:rFonts w:ascii="Times New Roman" w:hAnsi="Times New Roman"/>
          <w:bCs/>
          <w:color w:val="000000"/>
          <w:sz w:val="28"/>
          <w:szCs w:val="28"/>
          <w:lang w:val="uk-UA"/>
        </w:rPr>
        <w:t>………………………………………………………………………………….19</w:t>
      </w:r>
    </w:p>
    <w:p w:rsidR="00EA7CB4" w:rsidRPr="00EA7CB4" w:rsidRDefault="00EA7CB4" w:rsidP="00D11737">
      <w:pPr>
        <w:tabs>
          <w:tab w:val="left" w:pos="142"/>
        </w:tabs>
        <w:spacing w:after="0"/>
        <w:rPr>
          <w:rFonts w:ascii="Times New Roman" w:hAnsi="Times New Roman"/>
          <w:bCs/>
          <w:color w:val="000000"/>
          <w:sz w:val="28"/>
          <w:szCs w:val="28"/>
          <w:lang w:val="uk-UA"/>
        </w:rPr>
      </w:pPr>
      <w:r w:rsidRPr="00EA7CB4">
        <w:rPr>
          <w:rFonts w:ascii="Times New Roman" w:eastAsia="Times New Roman" w:hAnsi="Times New Roman"/>
          <w:b/>
          <w:sz w:val="28"/>
          <w:szCs w:val="28"/>
          <w:lang w:val="uk-UA" w:eastAsia="ru-RU"/>
        </w:rPr>
        <w:t xml:space="preserve">Практичне заняття № 5. </w:t>
      </w:r>
      <w:r w:rsidRPr="00EA7CB4">
        <w:rPr>
          <w:rFonts w:ascii="Times New Roman" w:hAnsi="Times New Roman"/>
          <w:bCs/>
          <w:color w:val="000000"/>
          <w:sz w:val="28"/>
          <w:szCs w:val="28"/>
          <w:lang w:val="uk-UA"/>
        </w:rPr>
        <w:t>Методи і прийоми навчання, технічні засоби та наочність на уроках української мови</w:t>
      </w:r>
      <w:r w:rsidR="00657DBA">
        <w:rPr>
          <w:rFonts w:ascii="Times New Roman" w:hAnsi="Times New Roman"/>
          <w:bCs/>
          <w:color w:val="000000"/>
          <w:sz w:val="28"/>
          <w:szCs w:val="28"/>
          <w:lang w:val="uk-UA"/>
        </w:rPr>
        <w:t>…………………………………………….</w:t>
      </w:r>
      <w:r w:rsidR="004D458E">
        <w:rPr>
          <w:rFonts w:ascii="Times New Roman" w:hAnsi="Times New Roman"/>
          <w:bCs/>
          <w:color w:val="000000"/>
          <w:sz w:val="28"/>
          <w:szCs w:val="28"/>
          <w:lang w:val="uk-UA"/>
        </w:rPr>
        <w:t>24</w:t>
      </w:r>
      <w:r w:rsidRPr="00EA7CB4">
        <w:rPr>
          <w:rFonts w:ascii="Times New Roman" w:hAnsi="Times New Roman"/>
          <w:bCs/>
          <w:color w:val="000000"/>
          <w:sz w:val="28"/>
          <w:szCs w:val="28"/>
          <w:lang w:val="uk-UA"/>
        </w:rPr>
        <w:t xml:space="preserve"> </w:t>
      </w:r>
    </w:p>
    <w:p w:rsidR="00EA7CB4" w:rsidRPr="00EA7CB4" w:rsidRDefault="00EA7CB4" w:rsidP="00D11737">
      <w:pPr>
        <w:spacing w:after="0"/>
        <w:jc w:val="both"/>
        <w:rPr>
          <w:rFonts w:ascii="Times New Roman" w:eastAsia="Times New Roman" w:hAnsi="Times New Roman"/>
          <w:sz w:val="28"/>
          <w:szCs w:val="28"/>
          <w:lang w:val="uk-UA" w:eastAsia="ru-RU"/>
        </w:rPr>
      </w:pPr>
      <w:r w:rsidRPr="00EA7CB4">
        <w:rPr>
          <w:rFonts w:ascii="Times New Roman" w:eastAsia="Times New Roman" w:hAnsi="Times New Roman"/>
          <w:b/>
          <w:sz w:val="28"/>
          <w:szCs w:val="28"/>
          <w:lang w:val="uk-UA" w:eastAsia="ru-RU"/>
        </w:rPr>
        <w:t xml:space="preserve">Практичне заняття № 6. </w:t>
      </w:r>
      <w:r w:rsidRPr="00EA7CB4">
        <w:rPr>
          <w:rFonts w:ascii="Times New Roman" w:eastAsia="Times New Roman" w:hAnsi="Times New Roman"/>
          <w:sz w:val="28"/>
          <w:szCs w:val="28"/>
          <w:lang w:val="uk-UA" w:eastAsia="ru-RU"/>
        </w:rPr>
        <w:t>Методика оцінювання у закладах загальної середньої освіти</w:t>
      </w:r>
      <w:r w:rsidR="004D458E">
        <w:rPr>
          <w:rFonts w:ascii="Times New Roman" w:eastAsia="Times New Roman" w:hAnsi="Times New Roman"/>
          <w:sz w:val="28"/>
          <w:szCs w:val="28"/>
          <w:lang w:val="uk-UA" w:eastAsia="ru-RU"/>
        </w:rPr>
        <w:t>………………………………………………………………………………...28</w:t>
      </w:r>
    </w:p>
    <w:p w:rsidR="00EA7CB4" w:rsidRPr="00EA7CB4" w:rsidRDefault="00EA7CB4" w:rsidP="00D11737">
      <w:pPr>
        <w:spacing w:after="0"/>
        <w:jc w:val="both"/>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7. </w:t>
      </w:r>
      <w:r w:rsidRPr="00EA7CB4">
        <w:rPr>
          <w:rFonts w:ascii="Times New Roman" w:hAnsi="Times New Roman"/>
          <w:sz w:val="28"/>
          <w:szCs w:val="28"/>
          <w:lang w:val="uk-UA"/>
        </w:rPr>
        <w:t>Нетрадиційні форми уроків україн</w:t>
      </w:r>
      <w:r w:rsidR="004D458E">
        <w:rPr>
          <w:rFonts w:ascii="Times New Roman" w:hAnsi="Times New Roman"/>
          <w:sz w:val="28"/>
          <w:szCs w:val="28"/>
          <w:lang w:val="uk-UA"/>
        </w:rPr>
        <w:t>ської мови. Рефлексія на уроці………………………………………………………………….33</w:t>
      </w:r>
    </w:p>
    <w:p w:rsidR="00EA7CB4" w:rsidRPr="00EA7CB4" w:rsidRDefault="00EA7CB4" w:rsidP="00D11737">
      <w:pPr>
        <w:spacing w:after="0"/>
        <w:contextualSpacing/>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8. </w:t>
      </w:r>
      <w:r w:rsidRPr="00EA7CB4">
        <w:rPr>
          <w:rFonts w:ascii="Times New Roman" w:hAnsi="Times New Roman"/>
          <w:sz w:val="28"/>
          <w:szCs w:val="28"/>
          <w:lang w:val="uk-UA"/>
        </w:rPr>
        <w:t>Методика  навчання фонетики й орфоепії</w:t>
      </w:r>
      <w:r w:rsidR="004D458E">
        <w:rPr>
          <w:rFonts w:ascii="Times New Roman" w:hAnsi="Times New Roman"/>
          <w:sz w:val="28"/>
          <w:szCs w:val="28"/>
          <w:lang w:val="uk-UA"/>
        </w:rPr>
        <w:t>……….....35</w:t>
      </w:r>
      <w:r w:rsidRPr="00EA7CB4">
        <w:rPr>
          <w:rFonts w:ascii="Times New Roman" w:hAnsi="Times New Roman"/>
          <w:sz w:val="28"/>
          <w:szCs w:val="28"/>
          <w:lang w:val="uk-UA"/>
        </w:rPr>
        <w:t xml:space="preserve"> </w:t>
      </w:r>
    </w:p>
    <w:p w:rsidR="00EA7CB4" w:rsidRPr="00EA7CB4" w:rsidRDefault="00EA7CB4" w:rsidP="00D11737">
      <w:pPr>
        <w:spacing w:after="0"/>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9. </w:t>
      </w:r>
      <w:r w:rsidRPr="00EA7CB4">
        <w:rPr>
          <w:rFonts w:ascii="Times New Roman" w:hAnsi="Times New Roman"/>
          <w:sz w:val="28"/>
          <w:szCs w:val="28"/>
          <w:lang w:val="uk-UA"/>
        </w:rPr>
        <w:t>Методика формування лексичних понять на уроках української мови. Особливості засвоєння фразеології</w:t>
      </w:r>
      <w:r w:rsidR="004D458E">
        <w:rPr>
          <w:rFonts w:ascii="Times New Roman" w:hAnsi="Times New Roman"/>
          <w:sz w:val="28"/>
          <w:szCs w:val="28"/>
          <w:lang w:val="uk-UA"/>
        </w:rPr>
        <w:t>…………………………</w:t>
      </w:r>
      <w:r w:rsidR="00D11737">
        <w:rPr>
          <w:rFonts w:ascii="Times New Roman" w:hAnsi="Times New Roman"/>
          <w:sz w:val="28"/>
          <w:szCs w:val="28"/>
          <w:lang w:val="uk-UA"/>
        </w:rPr>
        <w:t>..</w:t>
      </w:r>
      <w:r w:rsidR="004D458E">
        <w:rPr>
          <w:rFonts w:ascii="Times New Roman" w:hAnsi="Times New Roman"/>
          <w:sz w:val="28"/>
          <w:szCs w:val="28"/>
          <w:lang w:val="uk-UA"/>
        </w:rPr>
        <w:t>40</w:t>
      </w:r>
    </w:p>
    <w:p w:rsidR="00EA7CB4" w:rsidRPr="00EA7CB4" w:rsidRDefault="00EA7CB4" w:rsidP="00D11737">
      <w:pPr>
        <w:tabs>
          <w:tab w:val="left" w:pos="142"/>
        </w:tabs>
        <w:spacing w:after="0"/>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10. </w:t>
      </w:r>
      <w:r w:rsidRPr="00EA7CB4">
        <w:rPr>
          <w:rFonts w:ascii="Times New Roman" w:hAnsi="Times New Roman"/>
          <w:sz w:val="28"/>
          <w:szCs w:val="28"/>
          <w:lang w:val="uk-UA"/>
        </w:rPr>
        <w:t>Інтерактивні методи навчання. Уроки з  вивчення морфології</w:t>
      </w:r>
      <w:r w:rsidR="004D458E">
        <w:rPr>
          <w:rFonts w:ascii="Times New Roman" w:hAnsi="Times New Roman"/>
          <w:sz w:val="28"/>
          <w:szCs w:val="28"/>
          <w:lang w:val="uk-UA"/>
        </w:rPr>
        <w:t>………………………………………………………………………..</w:t>
      </w:r>
      <w:r w:rsidRPr="00EA7CB4">
        <w:rPr>
          <w:rFonts w:ascii="Times New Roman" w:hAnsi="Times New Roman"/>
          <w:sz w:val="28"/>
          <w:szCs w:val="28"/>
          <w:lang w:val="uk-UA"/>
        </w:rPr>
        <w:t>.</w:t>
      </w:r>
      <w:r w:rsidR="004D458E">
        <w:rPr>
          <w:rFonts w:ascii="Times New Roman" w:hAnsi="Times New Roman"/>
          <w:sz w:val="28"/>
          <w:szCs w:val="28"/>
          <w:lang w:val="uk-UA"/>
        </w:rPr>
        <w:t>...45</w:t>
      </w:r>
    </w:p>
    <w:p w:rsidR="00EA7CB4" w:rsidRPr="00EA7CB4" w:rsidRDefault="00EA7CB4" w:rsidP="00D11737">
      <w:pPr>
        <w:tabs>
          <w:tab w:val="left" w:pos="142"/>
        </w:tabs>
        <w:spacing w:after="0"/>
        <w:rPr>
          <w:rFonts w:ascii="Times New Roman" w:hAnsi="Times New Roman"/>
          <w:bCs/>
          <w:color w:val="000000"/>
          <w:sz w:val="28"/>
          <w:szCs w:val="28"/>
          <w:lang w:val="uk-UA"/>
        </w:rPr>
      </w:pPr>
      <w:r w:rsidRPr="00EA7CB4">
        <w:rPr>
          <w:rFonts w:ascii="Times New Roman" w:eastAsia="Times New Roman" w:hAnsi="Times New Roman"/>
          <w:b/>
          <w:sz w:val="28"/>
          <w:szCs w:val="28"/>
          <w:lang w:val="uk-UA" w:eastAsia="ru-RU"/>
        </w:rPr>
        <w:t xml:space="preserve">Практичне заняття № 11. </w:t>
      </w:r>
      <w:r w:rsidRPr="00EA7CB4">
        <w:rPr>
          <w:rFonts w:ascii="Times New Roman" w:hAnsi="Times New Roman"/>
          <w:bCs/>
          <w:color w:val="000000"/>
          <w:sz w:val="28"/>
          <w:szCs w:val="28"/>
          <w:lang w:val="uk-UA"/>
        </w:rPr>
        <w:t>Методика вивчення словосполучення у базовій середній школі</w:t>
      </w:r>
      <w:r w:rsidR="004D458E">
        <w:rPr>
          <w:rFonts w:ascii="Times New Roman" w:hAnsi="Times New Roman"/>
          <w:bCs/>
          <w:color w:val="000000"/>
          <w:sz w:val="28"/>
          <w:szCs w:val="28"/>
          <w:lang w:val="uk-UA"/>
        </w:rPr>
        <w:t>……………………………………………………………………</w:t>
      </w:r>
      <w:r w:rsidR="00D11737">
        <w:rPr>
          <w:rFonts w:ascii="Times New Roman" w:hAnsi="Times New Roman"/>
          <w:bCs/>
          <w:color w:val="000000"/>
          <w:sz w:val="28"/>
          <w:szCs w:val="28"/>
          <w:lang w:val="uk-UA"/>
        </w:rPr>
        <w:t>...</w:t>
      </w:r>
      <w:r w:rsidR="004D458E">
        <w:rPr>
          <w:rFonts w:ascii="Times New Roman" w:hAnsi="Times New Roman"/>
          <w:bCs/>
          <w:color w:val="000000"/>
          <w:sz w:val="28"/>
          <w:szCs w:val="28"/>
          <w:lang w:val="uk-UA"/>
        </w:rPr>
        <w:t>50</w:t>
      </w:r>
    </w:p>
    <w:p w:rsidR="00E40388" w:rsidRDefault="00EA7CB4" w:rsidP="00D11737">
      <w:pPr>
        <w:tabs>
          <w:tab w:val="left" w:pos="142"/>
        </w:tabs>
        <w:spacing w:after="0"/>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12. </w:t>
      </w:r>
      <w:r w:rsidRPr="00EA7CB4">
        <w:rPr>
          <w:rFonts w:ascii="Times New Roman" w:hAnsi="Times New Roman"/>
          <w:sz w:val="28"/>
          <w:szCs w:val="28"/>
          <w:lang w:val="uk-UA"/>
        </w:rPr>
        <w:t>Інноваційні технології у шкільній практи</w:t>
      </w:r>
      <w:r w:rsidR="00E40388">
        <w:rPr>
          <w:rFonts w:ascii="Times New Roman" w:hAnsi="Times New Roman"/>
          <w:sz w:val="28"/>
          <w:szCs w:val="28"/>
          <w:lang w:val="uk-UA"/>
        </w:rPr>
        <w:t xml:space="preserve">ці навчання мови. </w:t>
      </w:r>
      <w:r w:rsidRPr="00EA7CB4">
        <w:rPr>
          <w:rFonts w:ascii="Times New Roman" w:hAnsi="Times New Roman"/>
          <w:sz w:val="28"/>
          <w:szCs w:val="28"/>
          <w:lang w:val="uk-UA"/>
        </w:rPr>
        <w:t xml:space="preserve">Уроки з  вивчення синтаксису простого і складного </w:t>
      </w:r>
    </w:p>
    <w:p w:rsidR="00EA7CB4" w:rsidRPr="00EA7CB4" w:rsidRDefault="00E40388" w:rsidP="00D11737">
      <w:pPr>
        <w:tabs>
          <w:tab w:val="left" w:pos="142"/>
        </w:tabs>
        <w:spacing w:after="0"/>
        <w:rPr>
          <w:rFonts w:ascii="Times New Roman" w:hAnsi="Times New Roman"/>
          <w:sz w:val="28"/>
          <w:szCs w:val="28"/>
          <w:lang w:val="uk-UA"/>
        </w:rPr>
      </w:pPr>
      <w:r>
        <w:rPr>
          <w:rFonts w:ascii="Times New Roman" w:hAnsi="Times New Roman"/>
          <w:sz w:val="28"/>
          <w:szCs w:val="28"/>
          <w:lang w:val="uk-UA"/>
        </w:rPr>
        <w:t>р</w:t>
      </w:r>
      <w:r w:rsidR="00EA7CB4" w:rsidRPr="00EA7CB4">
        <w:rPr>
          <w:rFonts w:ascii="Times New Roman" w:hAnsi="Times New Roman"/>
          <w:sz w:val="28"/>
          <w:szCs w:val="28"/>
          <w:lang w:val="uk-UA"/>
        </w:rPr>
        <w:t>ечення</w:t>
      </w:r>
      <w:r>
        <w:rPr>
          <w:rFonts w:ascii="Times New Roman" w:hAnsi="Times New Roman"/>
          <w:sz w:val="28"/>
          <w:szCs w:val="28"/>
          <w:lang w:val="uk-UA"/>
        </w:rPr>
        <w:t>……………………………………………………………………………...54</w:t>
      </w:r>
    </w:p>
    <w:p w:rsidR="00EA7CB4" w:rsidRPr="00EA7CB4" w:rsidRDefault="00EA7CB4" w:rsidP="00D11737">
      <w:pPr>
        <w:tabs>
          <w:tab w:val="left" w:pos="142"/>
        </w:tabs>
        <w:spacing w:after="0"/>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13. </w:t>
      </w:r>
      <w:r w:rsidRPr="00EA7CB4">
        <w:rPr>
          <w:rFonts w:ascii="Times New Roman" w:hAnsi="Times New Roman"/>
          <w:sz w:val="28"/>
          <w:szCs w:val="28"/>
          <w:lang w:val="uk-UA"/>
        </w:rPr>
        <w:t xml:space="preserve">Уроки розвитку </w:t>
      </w:r>
      <w:proofErr w:type="spellStart"/>
      <w:r w:rsidRPr="00EA7CB4">
        <w:rPr>
          <w:rFonts w:ascii="Times New Roman" w:hAnsi="Times New Roman"/>
          <w:sz w:val="28"/>
          <w:szCs w:val="28"/>
          <w:lang w:val="uk-UA"/>
        </w:rPr>
        <w:t>зв</w:t>
      </w:r>
      <w:proofErr w:type="spellEnd"/>
      <w:r w:rsidRPr="00EA7CB4">
        <w:rPr>
          <w:rFonts w:ascii="Times New Roman" w:hAnsi="Times New Roman"/>
          <w:sz w:val="28"/>
          <w:szCs w:val="28"/>
        </w:rPr>
        <w:t>’</w:t>
      </w:r>
      <w:proofErr w:type="spellStart"/>
      <w:r w:rsidRPr="00EA7CB4">
        <w:rPr>
          <w:rFonts w:ascii="Times New Roman" w:hAnsi="Times New Roman"/>
          <w:sz w:val="28"/>
          <w:szCs w:val="28"/>
          <w:lang w:val="uk-UA"/>
        </w:rPr>
        <w:t>язного</w:t>
      </w:r>
      <w:proofErr w:type="spellEnd"/>
      <w:r w:rsidRPr="00EA7CB4">
        <w:rPr>
          <w:rFonts w:ascii="Times New Roman" w:hAnsi="Times New Roman"/>
          <w:sz w:val="28"/>
          <w:szCs w:val="28"/>
          <w:lang w:val="uk-UA"/>
        </w:rPr>
        <w:t xml:space="preserve"> мовлення. Основні напрямки роботи зі стилістики</w:t>
      </w:r>
      <w:r w:rsidR="00E40388">
        <w:rPr>
          <w:rFonts w:ascii="Times New Roman" w:hAnsi="Times New Roman"/>
          <w:sz w:val="28"/>
          <w:szCs w:val="28"/>
          <w:lang w:val="uk-UA"/>
        </w:rPr>
        <w:t>…………………………………………………………………………...62</w:t>
      </w:r>
    </w:p>
    <w:p w:rsidR="00EA7CB4" w:rsidRPr="00EA7CB4" w:rsidRDefault="00EA7CB4" w:rsidP="00D11737">
      <w:pPr>
        <w:spacing w:after="0"/>
        <w:rPr>
          <w:rFonts w:ascii="Times New Roman" w:hAnsi="Times New Roman"/>
          <w:sz w:val="28"/>
          <w:szCs w:val="28"/>
          <w:lang w:val="uk-UA"/>
        </w:rPr>
      </w:pPr>
      <w:r w:rsidRPr="00EA7CB4">
        <w:rPr>
          <w:rFonts w:ascii="Times New Roman" w:eastAsia="Times New Roman" w:hAnsi="Times New Roman"/>
          <w:b/>
          <w:sz w:val="28"/>
          <w:szCs w:val="28"/>
          <w:lang w:val="uk-UA" w:eastAsia="ru-RU"/>
        </w:rPr>
        <w:t xml:space="preserve">Практичне заняття № 14. </w:t>
      </w:r>
      <w:r w:rsidRPr="00EA7CB4">
        <w:rPr>
          <w:rFonts w:ascii="Times New Roman" w:hAnsi="Times New Roman"/>
          <w:sz w:val="28"/>
          <w:szCs w:val="28"/>
          <w:lang w:val="uk-UA"/>
        </w:rPr>
        <w:t>Методика вивчення риторики в школі</w:t>
      </w:r>
      <w:r w:rsidR="00E40388">
        <w:rPr>
          <w:rFonts w:ascii="Times New Roman" w:hAnsi="Times New Roman"/>
          <w:sz w:val="28"/>
          <w:szCs w:val="28"/>
          <w:lang w:val="uk-UA"/>
        </w:rPr>
        <w:t>…………….67</w:t>
      </w:r>
    </w:p>
    <w:p w:rsidR="00EA7CB4" w:rsidRDefault="00EA7CB4" w:rsidP="00D11737">
      <w:pPr>
        <w:rPr>
          <w:rFonts w:ascii="Times New Roman" w:hAnsi="Times New Roman"/>
          <w:sz w:val="28"/>
          <w:szCs w:val="28"/>
          <w:lang w:val="uk-UA"/>
        </w:rPr>
      </w:pPr>
      <w:r w:rsidRPr="00EA7CB4">
        <w:rPr>
          <w:rFonts w:ascii="Times New Roman" w:hAnsi="Times New Roman"/>
          <w:b/>
          <w:sz w:val="28"/>
          <w:szCs w:val="28"/>
          <w:lang w:val="uk-UA"/>
        </w:rPr>
        <w:t xml:space="preserve">Практичне заняття № 15. </w:t>
      </w:r>
      <w:r w:rsidRPr="00EA7CB4">
        <w:rPr>
          <w:rFonts w:ascii="Times New Roman" w:hAnsi="Times New Roman"/>
          <w:sz w:val="28"/>
          <w:szCs w:val="28"/>
          <w:lang w:val="uk-UA"/>
        </w:rPr>
        <w:t>Позакласна та позашкільна робота з української мови в середній школі</w:t>
      </w:r>
      <w:r w:rsidR="00E40388">
        <w:rPr>
          <w:rFonts w:ascii="Times New Roman" w:hAnsi="Times New Roman"/>
          <w:sz w:val="28"/>
          <w:szCs w:val="28"/>
          <w:lang w:val="uk-UA"/>
        </w:rPr>
        <w:t>……………………………………………………………</w:t>
      </w:r>
      <w:r w:rsidR="00D11737">
        <w:rPr>
          <w:rFonts w:ascii="Times New Roman" w:hAnsi="Times New Roman"/>
          <w:sz w:val="28"/>
          <w:szCs w:val="28"/>
          <w:lang w:val="uk-UA"/>
        </w:rPr>
        <w:t>...</w:t>
      </w:r>
      <w:r w:rsidR="00E40388">
        <w:rPr>
          <w:rFonts w:ascii="Times New Roman" w:hAnsi="Times New Roman"/>
          <w:sz w:val="28"/>
          <w:szCs w:val="28"/>
          <w:lang w:val="uk-UA"/>
        </w:rPr>
        <w:t>71</w:t>
      </w:r>
    </w:p>
    <w:p w:rsidR="00E35537" w:rsidRPr="00E35537" w:rsidRDefault="00E35537" w:rsidP="00D11737">
      <w:pPr>
        <w:spacing w:after="0"/>
        <w:rPr>
          <w:rFonts w:ascii="Times New Roman" w:hAnsi="Times New Roman"/>
          <w:b/>
          <w:sz w:val="28"/>
          <w:szCs w:val="28"/>
          <w:lang w:val="uk-UA"/>
        </w:rPr>
      </w:pPr>
      <w:r w:rsidRPr="00E35537">
        <w:rPr>
          <w:rFonts w:ascii="Times New Roman" w:hAnsi="Times New Roman"/>
          <w:b/>
          <w:sz w:val="28"/>
          <w:szCs w:val="28"/>
          <w:lang w:val="uk-UA"/>
        </w:rPr>
        <w:t>ПІДСУМКОВА</w:t>
      </w:r>
      <w:r w:rsidRPr="00E35537">
        <w:rPr>
          <w:rFonts w:ascii="Times New Roman" w:hAnsi="Times New Roman"/>
          <w:b/>
          <w:sz w:val="32"/>
          <w:szCs w:val="32"/>
          <w:lang w:val="uk-UA"/>
        </w:rPr>
        <w:t xml:space="preserve"> </w:t>
      </w:r>
      <w:r w:rsidRPr="00E35537">
        <w:rPr>
          <w:rFonts w:ascii="Times New Roman" w:hAnsi="Times New Roman"/>
          <w:b/>
          <w:sz w:val="28"/>
          <w:szCs w:val="28"/>
          <w:lang w:val="uk-UA"/>
        </w:rPr>
        <w:t>ТЕКА</w:t>
      </w:r>
      <w:r>
        <w:rPr>
          <w:rFonts w:ascii="Times New Roman" w:hAnsi="Times New Roman"/>
          <w:b/>
          <w:sz w:val="28"/>
          <w:szCs w:val="28"/>
          <w:lang w:val="uk-UA"/>
        </w:rPr>
        <w:t>…………………………………………………………</w:t>
      </w:r>
      <w:r w:rsidR="00E40388">
        <w:rPr>
          <w:rFonts w:ascii="Times New Roman" w:hAnsi="Times New Roman"/>
          <w:b/>
          <w:sz w:val="28"/>
          <w:szCs w:val="28"/>
          <w:lang w:val="uk-UA"/>
        </w:rPr>
        <w:t>…76</w:t>
      </w:r>
    </w:p>
    <w:p w:rsidR="00E35537" w:rsidRPr="00E35537" w:rsidRDefault="00E35537" w:rsidP="00D11737">
      <w:pPr>
        <w:spacing w:after="0"/>
        <w:rPr>
          <w:rFonts w:ascii="Times New Roman" w:eastAsia="Times New Roman" w:hAnsi="Times New Roman" w:cstheme="minorBidi"/>
          <w:b/>
          <w:sz w:val="28"/>
          <w:szCs w:val="28"/>
          <w:lang w:val="uk-UA" w:eastAsia="ru-RU"/>
        </w:rPr>
      </w:pPr>
      <w:r w:rsidRPr="00E35537">
        <w:rPr>
          <w:rFonts w:ascii="Times New Roman" w:eastAsia="Times New Roman" w:hAnsi="Times New Roman" w:cstheme="minorBidi"/>
          <w:b/>
          <w:sz w:val="28"/>
          <w:szCs w:val="28"/>
          <w:lang w:val="uk-UA" w:eastAsia="ru-RU"/>
        </w:rPr>
        <w:t>ДОДАТОК 1</w:t>
      </w:r>
      <w:r>
        <w:rPr>
          <w:rFonts w:ascii="Times New Roman" w:eastAsia="Times New Roman" w:hAnsi="Times New Roman" w:cstheme="minorBidi"/>
          <w:b/>
          <w:sz w:val="28"/>
          <w:szCs w:val="28"/>
          <w:lang w:val="uk-UA" w:eastAsia="ru-RU"/>
        </w:rPr>
        <w:t>………………………………………………………………………</w:t>
      </w:r>
      <w:r w:rsidR="00367A88">
        <w:rPr>
          <w:rFonts w:ascii="Times New Roman" w:eastAsia="Times New Roman" w:hAnsi="Times New Roman" w:cstheme="minorBidi"/>
          <w:b/>
          <w:sz w:val="28"/>
          <w:szCs w:val="28"/>
          <w:lang w:val="uk-UA" w:eastAsia="ru-RU"/>
        </w:rPr>
        <w:t>..81</w:t>
      </w:r>
    </w:p>
    <w:p w:rsidR="00E35537" w:rsidRPr="00E35537" w:rsidRDefault="00E35537" w:rsidP="00D11737">
      <w:pPr>
        <w:spacing w:after="0"/>
        <w:rPr>
          <w:rFonts w:ascii="Times New Roman" w:eastAsia="Times New Roman" w:hAnsi="Times New Roman"/>
          <w:b/>
          <w:sz w:val="28"/>
          <w:szCs w:val="28"/>
          <w:lang w:val="uk-UA" w:eastAsia="ru-RU"/>
        </w:rPr>
      </w:pPr>
      <w:r w:rsidRPr="00E35537">
        <w:rPr>
          <w:rFonts w:ascii="Times New Roman" w:eastAsia="Times New Roman" w:hAnsi="Times New Roman"/>
          <w:b/>
          <w:sz w:val="28"/>
          <w:szCs w:val="28"/>
          <w:lang w:val="uk-UA" w:eastAsia="ru-RU"/>
        </w:rPr>
        <w:t>ДОДАТОК 2</w:t>
      </w:r>
      <w:r>
        <w:rPr>
          <w:rFonts w:ascii="Times New Roman" w:eastAsia="Times New Roman" w:hAnsi="Times New Roman"/>
          <w:b/>
          <w:sz w:val="28"/>
          <w:szCs w:val="28"/>
          <w:lang w:val="uk-UA" w:eastAsia="ru-RU"/>
        </w:rPr>
        <w:t>………………………………………………………………………..</w:t>
      </w:r>
      <w:r w:rsidR="00367A88">
        <w:rPr>
          <w:rFonts w:ascii="Times New Roman" w:eastAsia="Times New Roman" w:hAnsi="Times New Roman"/>
          <w:b/>
          <w:sz w:val="28"/>
          <w:szCs w:val="28"/>
          <w:lang w:val="uk-UA" w:eastAsia="ru-RU"/>
        </w:rPr>
        <w:t>88</w:t>
      </w:r>
    </w:p>
    <w:p w:rsidR="006C5084" w:rsidRDefault="00E35537" w:rsidP="00D11737">
      <w:pPr>
        <w:spacing w:after="0"/>
        <w:rPr>
          <w:rFonts w:ascii="Times New Roman" w:eastAsia="Times New Roman" w:hAnsi="Times New Roman"/>
          <w:b/>
          <w:sz w:val="28"/>
          <w:szCs w:val="28"/>
          <w:lang w:val="uk-UA" w:eastAsia="ru-RU"/>
        </w:rPr>
      </w:pPr>
      <w:r w:rsidRPr="00E35537">
        <w:rPr>
          <w:rFonts w:ascii="Times New Roman" w:eastAsia="Times New Roman" w:hAnsi="Times New Roman"/>
          <w:b/>
          <w:sz w:val="28"/>
          <w:szCs w:val="28"/>
          <w:lang w:val="uk-UA" w:eastAsia="ru-RU"/>
        </w:rPr>
        <w:t>ЛІТЕРАТУРА</w:t>
      </w:r>
      <w:r w:rsidR="00367A88">
        <w:rPr>
          <w:rFonts w:ascii="Times New Roman" w:eastAsia="Times New Roman" w:hAnsi="Times New Roman"/>
          <w:b/>
          <w:sz w:val="28"/>
          <w:szCs w:val="28"/>
          <w:lang w:val="uk-UA" w:eastAsia="ru-RU"/>
        </w:rPr>
        <w:t>……………………………………………………………………...94</w:t>
      </w:r>
    </w:p>
    <w:p w:rsidR="00A01A82" w:rsidRDefault="00A01A82" w:rsidP="00D11737">
      <w:pPr>
        <w:spacing w:after="0"/>
        <w:rPr>
          <w:rFonts w:ascii="Times New Roman" w:eastAsia="Times New Roman" w:hAnsi="Times New Roman"/>
          <w:b/>
          <w:sz w:val="28"/>
          <w:szCs w:val="28"/>
          <w:lang w:val="uk-UA" w:eastAsia="ru-RU"/>
        </w:rPr>
      </w:pPr>
    </w:p>
    <w:p w:rsidR="00A01A82" w:rsidRDefault="00A01A82" w:rsidP="00D11737">
      <w:pPr>
        <w:spacing w:after="0"/>
        <w:rPr>
          <w:rFonts w:ascii="Times New Roman" w:eastAsia="Times New Roman" w:hAnsi="Times New Roman"/>
          <w:b/>
          <w:sz w:val="28"/>
          <w:szCs w:val="28"/>
          <w:lang w:val="uk-UA" w:eastAsia="ru-RU"/>
        </w:rPr>
      </w:pPr>
    </w:p>
    <w:p w:rsidR="00A01A82" w:rsidRDefault="00A01A82" w:rsidP="00D11737">
      <w:pPr>
        <w:spacing w:after="0"/>
        <w:rPr>
          <w:rFonts w:ascii="Times New Roman" w:eastAsia="Times New Roman" w:hAnsi="Times New Roman"/>
          <w:b/>
          <w:sz w:val="28"/>
          <w:szCs w:val="28"/>
          <w:lang w:val="uk-UA" w:eastAsia="ru-RU"/>
        </w:rPr>
      </w:pPr>
    </w:p>
    <w:p w:rsidR="00341683" w:rsidRDefault="00341683" w:rsidP="00A01A82">
      <w:pPr>
        <w:spacing w:after="0"/>
        <w:jc w:val="center"/>
        <w:rPr>
          <w:rFonts w:ascii="Times New Roman" w:hAnsi="Times New Roman"/>
          <w:b/>
          <w:sz w:val="32"/>
          <w:szCs w:val="32"/>
          <w:lang w:val="uk-UA"/>
        </w:rPr>
      </w:pPr>
    </w:p>
    <w:p w:rsidR="00A01A82" w:rsidRPr="00A01A82" w:rsidRDefault="00A01A82" w:rsidP="00A01A82">
      <w:pPr>
        <w:spacing w:after="0"/>
        <w:jc w:val="center"/>
        <w:rPr>
          <w:rFonts w:ascii="Times New Roman" w:hAnsi="Times New Roman"/>
          <w:b/>
          <w:sz w:val="32"/>
          <w:szCs w:val="32"/>
          <w:lang w:val="uk-UA"/>
        </w:rPr>
      </w:pPr>
      <w:proofErr w:type="spellStart"/>
      <w:r w:rsidRPr="00A01A82">
        <w:rPr>
          <w:rFonts w:ascii="Times New Roman" w:hAnsi="Times New Roman"/>
          <w:b/>
          <w:sz w:val="32"/>
          <w:szCs w:val="32"/>
        </w:rPr>
        <w:t>Електронне</w:t>
      </w:r>
      <w:proofErr w:type="spellEnd"/>
      <w:r w:rsidRPr="00A01A82">
        <w:rPr>
          <w:rFonts w:ascii="Times New Roman" w:hAnsi="Times New Roman"/>
          <w:b/>
          <w:sz w:val="32"/>
          <w:szCs w:val="32"/>
        </w:rPr>
        <w:t xml:space="preserve"> </w:t>
      </w:r>
      <w:proofErr w:type="spellStart"/>
      <w:r w:rsidRPr="00A01A82">
        <w:rPr>
          <w:rFonts w:ascii="Times New Roman" w:hAnsi="Times New Roman"/>
          <w:b/>
          <w:sz w:val="32"/>
          <w:szCs w:val="32"/>
        </w:rPr>
        <w:t>навчальне</w:t>
      </w:r>
      <w:proofErr w:type="spellEnd"/>
      <w:r w:rsidRPr="00A01A82">
        <w:rPr>
          <w:rFonts w:ascii="Times New Roman" w:hAnsi="Times New Roman"/>
          <w:b/>
          <w:sz w:val="32"/>
          <w:szCs w:val="32"/>
        </w:rPr>
        <w:t xml:space="preserve"> </w:t>
      </w:r>
      <w:proofErr w:type="spellStart"/>
      <w:r w:rsidRPr="00A01A82">
        <w:rPr>
          <w:rFonts w:ascii="Times New Roman" w:hAnsi="Times New Roman"/>
          <w:b/>
          <w:sz w:val="32"/>
          <w:szCs w:val="32"/>
        </w:rPr>
        <w:t>видання</w:t>
      </w:r>
      <w:proofErr w:type="spellEnd"/>
    </w:p>
    <w:p w:rsidR="00A01A82" w:rsidRDefault="00A01A82" w:rsidP="00A01A82">
      <w:pPr>
        <w:spacing w:after="0"/>
        <w:jc w:val="center"/>
        <w:rPr>
          <w:rFonts w:ascii="Times New Roman" w:hAnsi="Times New Roman"/>
          <w:sz w:val="28"/>
          <w:szCs w:val="28"/>
          <w:lang w:val="uk-UA"/>
        </w:rPr>
      </w:pPr>
    </w:p>
    <w:p w:rsidR="00A01A82" w:rsidRDefault="00A01A82" w:rsidP="00A01A82">
      <w:pPr>
        <w:spacing w:after="0"/>
        <w:jc w:val="center"/>
        <w:rPr>
          <w:rFonts w:ascii="Times New Roman" w:hAnsi="Times New Roman"/>
          <w:sz w:val="28"/>
          <w:szCs w:val="28"/>
          <w:lang w:val="uk-UA"/>
        </w:rPr>
      </w:pPr>
    </w:p>
    <w:p w:rsidR="00A01A82" w:rsidRDefault="00A01A82" w:rsidP="00A01A82">
      <w:pPr>
        <w:spacing w:after="0"/>
        <w:jc w:val="center"/>
        <w:rPr>
          <w:rFonts w:ascii="Times New Roman" w:hAnsi="Times New Roman"/>
          <w:sz w:val="28"/>
          <w:szCs w:val="28"/>
          <w:lang w:val="uk-UA"/>
        </w:rPr>
      </w:pPr>
    </w:p>
    <w:p w:rsidR="00A01A82" w:rsidRDefault="00A01A82" w:rsidP="00A01A82">
      <w:pPr>
        <w:spacing w:after="0"/>
        <w:jc w:val="center"/>
        <w:rPr>
          <w:rFonts w:ascii="Times New Roman" w:hAnsi="Times New Roman"/>
          <w:sz w:val="28"/>
          <w:szCs w:val="28"/>
          <w:lang w:val="uk-UA"/>
        </w:rPr>
      </w:pPr>
    </w:p>
    <w:p w:rsidR="00A01A82" w:rsidRDefault="00A01A82" w:rsidP="00A01A82">
      <w:pPr>
        <w:spacing w:after="0"/>
        <w:jc w:val="center"/>
        <w:rPr>
          <w:rFonts w:ascii="Times New Roman" w:hAnsi="Times New Roman"/>
          <w:sz w:val="28"/>
          <w:szCs w:val="28"/>
          <w:lang w:val="uk-UA"/>
        </w:rPr>
      </w:pPr>
    </w:p>
    <w:p w:rsidR="00A01A82" w:rsidRPr="00A01A82" w:rsidRDefault="00A01A82" w:rsidP="00A01A82">
      <w:pPr>
        <w:spacing w:after="0"/>
        <w:jc w:val="center"/>
        <w:rPr>
          <w:rFonts w:ascii="Times New Roman" w:hAnsi="Times New Roman"/>
          <w:sz w:val="28"/>
          <w:szCs w:val="28"/>
          <w:lang w:val="uk-UA"/>
        </w:rPr>
      </w:pPr>
    </w:p>
    <w:p w:rsidR="00A01A82" w:rsidRDefault="00A01A82" w:rsidP="00A01A82">
      <w:pPr>
        <w:spacing w:after="0"/>
        <w:jc w:val="center"/>
        <w:rPr>
          <w:rFonts w:ascii="Times New Roman" w:hAnsi="Times New Roman"/>
          <w:b/>
          <w:sz w:val="32"/>
          <w:szCs w:val="32"/>
          <w:lang w:val="uk-UA"/>
        </w:rPr>
      </w:pPr>
      <w:proofErr w:type="spellStart"/>
      <w:r w:rsidRPr="00A01A82">
        <w:rPr>
          <w:rFonts w:ascii="Times New Roman" w:hAnsi="Times New Roman"/>
          <w:b/>
          <w:sz w:val="32"/>
          <w:szCs w:val="32"/>
        </w:rPr>
        <w:t>Любов</w:t>
      </w:r>
      <w:proofErr w:type="spellEnd"/>
      <w:r w:rsidRPr="00A01A82">
        <w:rPr>
          <w:rFonts w:ascii="Times New Roman" w:hAnsi="Times New Roman"/>
          <w:b/>
          <w:sz w:val="32"/>
          <w:szCs w:val="32"/>
        </w:rPr>
        <w:t xml:space="preserve"> Мельник</w:t>
      </w:r>
      <w:r w:rsidRPr="00A01A82">
        <w:rPr>
          <w:rFonts w:ascii="Times New Roman" w:hAnsi="Times New Roman"/>
          <w:b/>
          <w:sz w:val="32"/>
          <w:szCs w:val="32"/>
          <w:lang w:val="uk-UA"/>
        </w:rPr>
        <w:t>,</w:t>
      </w:r>
      <w:r w:rsidRPr="00A01A82">
        <w:rPr>
          <w:rFonts w:ascii="Times New Roman" w:hAnsi="Times New Roman"/>
          <w:b/>
          <w:sz w:val="32"/>
          <w:szCs w:val="32"/>
        </w:rPr>
        <w:t xml:space="preserve"> Віра Котович</w:t>
      </w:r>
    </w:p>
    <w:p w:rsidR="00A01A82" w:rsidRDefault="00A01A82" w:rsidP="00A01A82">
      <w:pPr>
        <w:spacing w:after="0"/>
        <w:jc w:val="center"/>
        <w:rPr>
          <w:rFonts w:ascii="Times New Roman" w:hAnsi="Times New Roman"/>
          <w:b/>
          <w:sz w:val="32"/>
          <w:szCs w:val="32"/>
          <w:lang w:val="uk-UA"/>
        </w:rPr>
      </w:pPr>
    </w:p>
    <w:p w:rsidR="00A01A82" w:rsidRDefault="00A01A82" w:rsidP="00A01A82">
      <w:pPr>
        <w:spacing w:after="0"/>
        <w:jc w:val="center"/>
        <w:rPr>
          <w:rFonts w:ascii="Times New Roman" w:hAnsi="Times New Roman"/>
          <w:b/>
          <w:sz w:val="32"/>
          <w:szCs w:val="32"/>
          <w:lang w:val="uk-UA"/>
        </w:rPr>
      </w:pPr>
    </w:p>
    <w:p w:rsidR="00A01A82" w:rsidRDefault="00A01A82" w:rsidP="00A01A82">
      <w:pPr>
        <w:spacing w:after="0"/>
        <w:jc w:val="center"/>
        <w:rPr>
          <w:rFonts w:ascii="Times New Roman" w:hAnsi="Times New Roman"/>
          <w:b/>
          <w:sz w:val="32"/>
          <w:szCs w:val="32"/>
          <w:lang w:val="uk-UA"/>
        </w:rPr>
      </w:pPr>
    </w:p>
    <w:p w:rsidR="00341683" w:rsidRPr="00341683" w:rsidRDefault="00341683" w:rsidP="00341683">
      <w:pPr>
        <w:spacing w:after="0" w:line="360" w:lineRule="auto"/>
        <w:jc w:val="center"/>
        <w:rPr>
          <w:rFonts w:ascii="Times New Roman" w:hAnsi="Times New Roman"/>
          <w:b/>
          <w:sz w:val="40"/>
          <w:szCs w:val="40"/>
          <w:lang w:val="uk-UA"/>
        </w:rPr>
      </w:pPr>
      <w:r w:rsidRPr="00341683">
        <w:rPr>
          <w:rFonts w:ascii="Times New Roman" w:hAnsi="Times New Roman"/>
          <w:b/>
          <w:sz w:val="40"/>
          <w:szCs w:val="40"/>
          <w:lang w:val="uk-UA"/>
        </w:rPr>
        <w:t>МЕТОДИКА НАВЧАННЯ</w:t>
      </w:r>
    </w:p>
    <w:p w:rsidR="00060A0C" w:rsidRPr="00341683" w:rsidRDefault="00341683" w:rsidP="00341683">
      <w:pPr>
        <w:spacing w:after="0"/>
        <w:jc w:val="center"/>
        <w:rPr>
          <w:rFonts w:ascii="Times New Roman" w:hAnsi="Times New Roman"/>
          <w:b/>
          <w:sz w:val="40"/>
          <w:szCs w:val="40"/>
          <w:lang w:val="uk-UA"/>
        </w:rPr>
      </w:pPr>
      <w:r w:rsidRPr="00341683">
        <w:rPr>
          <w:rFonts w:ascii="Times New Roman" w:hAnsi="Times New Roman"/>
          <w:b/>
          <w:sz w:val="40"/>
          <w:szCs w:val="40"/>
          <w:lang w:val="uk-UA"/>
        </w:rPr>
        <w:t>УКРАЇНСЬКОЇ МОВИ</w:t>
      </w:r>
    </w:p>
    <w:p w:rsidR="00060A0C" w:rsidRDefault="00060A0C" w:rsidP="00A01A82">
      <w:pPr>
        <w:spacing w:after="0"/>
        <w:jc w:val="center"/>
        <w:rPr>
          <w:rFonts w:ascii="Times New Roman" w:hAnsi="Times New Roman"/>
          <w:b/>
          <w:sz w:val="32"/>
          <w:szCs w:val="32"/>
          <w:lang w:val="uk-UA"/>
        </w:rPr>
      </w:pPr>
    </w:p>
    <w:p w:rsidR="00A01A82" w:rsidRDefault="00A01A82" w:rsidP="00A01A82">
      <w:pPr>
        <w:spacing w:after="0"/>
        <w:jc w:val="center"/>
        <w:rPr>
          <w:rFonts w:ascii="Times New Roman" w:hAnsi="Times New Roman"/>
          <w:b/>
          <w:sz w:val="32"/>
          <w:szCs w:val="32"/>
          <w:lang w:val="uk-UA"/>
        </w:rPr>
      </w:pPr>
    </w:p>
    <w:p w:rsidR="00032CB7" w:rsidRPr="00A01A82" w:rsidRDefault="00032CB7" w:rsidP="00032CB7">
      <w:pPr>
        <w:spacing w:after="0" w:line="360" w:lineRule="auto"/>
        <w:jc w:val="center"/>
        <w:rPr>
          <w:rFonts w:ascii="Times New Roman" w:hAnsi="Times New Roman"/>
          <w:b/>
          <w:i/>
          <w:sz w:val="32"/>
          <w:szCs w:val="32"/>
          <w:lang w:val="uk-UA"/>
        </w:rPr>
      </w:pPr>
      <w:proofErr w:type="spellStart"/>
      <w:r w:rsidRPr="00A01A82">
        <w:rPr>
          <w:rFonts w:ascii="Times New Roman" w:hAnsi="Times New Roman"/>
          <w:b/>
          <w:i/>
          <w:sz w:val="32"/>
          <w:szCs w:val="32"/>
        </w:rPr>
        <w:t>Навчально-методичний</w:t>
      </w:r>
      <w:proofErr w:type="spellEnd"/>
      <w:r w:rsidRPr="00A01A82">
        <w:rPr>
          <w:rFonts w:ascii="Times New Roman" w:hAnsi="Times New Roman"/>
          <w:b/>
          <w:i/>
          <w:sz w:val="32"/>
          <w:szCs w:val="32"/>
        </w:rPr>
        <w:t xml:space="preserve"> </w:t>
      </w:r>
      <w:proofErr w:type="spellStart"/>
      <w:r w:rsidRPr="00A01A82">
        <w:rPr>
          <w:rFonts w:ascii="Times New Roman" w:hAnsi="Times New Roman"/>
          <w:b/>
          <w:i/>
          <w:sz w:val="32"/>
          <w:szCs w:val="32"/>
        </w:rPr>
        <w:t>посібник</w:t>
      </w:r>
      <w:proofErr w:type="spellEnd"/>
    </w:p>
    <w:p w:rsidR="00341683" w:rsidRDefault="00341683" w:rsidP="00A01A82">
      <w:pPr>
        <w:spacing w:after="0"/>
        <w:jc w:val="center"/>
        <w:rPr>
          <w:rFonts w:ascii="Times New Roman" w:hAnsi="Times New Roman"/>
          <w:b/>
          <w:sz w:val="32"/>
          <w:szCs w:val="32"/>
          <w:lang w:val="uk-UA"/>
        </w:rPr>
      </w:pPr>
    </w:p>
    <w:p w:rsidR="00341683" w:rsidRDefault="00341683" w:rsidP="00A01A82">
      <w:pPr>
        <w:spacing w:after="0"/>
        <w:jc w:val="center"/>
        <w:rPr>
          <w:rFonts w:ascii="Times New Roman" w:hAnsi="Times New Roman"/>
          <w:b/>
          <w:sz w:val="32"/>
          <w:szCs w:val="32"/>
          <w:lang w:val="uk-UA"/>
        </w:rPr>
      </w:pPr>
    </w:p>
    <w:p w:rsidR="00032CB7" w:rsidRDefault="00032CB7" w:rsidP="00A01A82">
      <w:pPr>
        <w:spacing w:after="0"/>
        <w:jc w:val="center"/>
        <w:rPr>
          <w:rFonts w:ascii="Times New Roman" w:hAnsi="Times New Roman"/>
          <w:b/>
          <w:sz w:val="32"/>
          <w:szCs w:val="32"/>
          <w:lang w:val="uk-UA"/>
        </w:rPr>
      </w:pPr>
    </w:p>
    <w:p w:rsidR="00032CB7" w:rsidRPr="00A01A82" w:rsidRDefault="00032CB7" w:rsidP="00A01A82">
      <w:pPr>
        <w:spacing w:after="0"/>
        <w:jc w:val="center"/>
        <w:rPr>
          <w:rFonts w:ascii="Times New Roman" w:hAnsi="Times New Roman"/>
          <w:b/>
          <w:sz w:val="32"/>
          <w:szCs w:val="32"/>
          <w:lang w:val="uk-UA"/>
        </w:rPr>
      </w:pPr>
    </w:p>
    <w:p w:rsidR="00060A0C" w:rsidRDefault="00060A0C" w:rsidP="00060A0C">
      <w:pPr>
        <w:spacing w:after="0" w:line="360" w:lineRule="auto"/>
        <w:ind w:firstLine="567"/>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Редакційно-видавничий відділ Дрогобицького державного педагогічного університету імені Івана Франка, 2025. 104 с.</w:t>
      </w:r>
    </w:p>
    <w:p w:rsidR="00A01A82" w:rsidRPr="00A01A82" w:rsidRDefault="00A01A82" w:rsidP="00A01A82">
      <w:pPr>
        <w:spacing w:after="0"/>
        <w:jc w:val="center"/>
        <w:rPr>
          <w:rFonts w:ascii="Times New Roman" w:hAnsi="Times New Roman"/>
          <w:sz w:val="28"/>
          <w:szCs w:val="28"/>
          <w:lang w:val="uk-UA"/>
        </w:rPr>
      </w:pPr>
    </w:p>
    <w:p w:rsidR="00060A0C" w:rsidRDefault="00A01A82" w:rsidP="00A01A82">
      <w:pPr>
        <w:spacing w:after="0"/>
        <w:jc w:val="center"/>
        <w:rPr>
          <w:rFonts w:ascii="Times New Roman" w:hAnsi="Times New Roman"/>
          <w:sz w:val="28"/>
          <w:szCs w:val="28"/>
          <w:lang w:val="uk-UA"/>
        </w:rPr>
      </w:pPr>
      <w:proofErr w:type="spellStart"/>
      <w:r w:rsidRPr="00A01A82">
        <w:rPr>
          <w:rFonts w:ascii="Times New Roman" w:hAnsi="Times New Roman"/>
          <w:sz w:val="28"/>
          <w:szCs w:val="28"/>
        </w:rPr>
        <w:t>Здано</w:t>
      </w:r>
      <w:proofErr w:type="spellEnd"/>
      <w:r w:rsidRPr="00A01A82">
        <w:rPr>
          <w:rFonts w:ascii="Times New Roman" w:hAnsi="Times New Roman"/>
          <w:sz w:val="28"/>
          <w:szCs w:val="28"/>
        </w:rPr>
        <w:t xml:space="preserve"> до набору </w:t>
      </w:r>
      <w:r w:rsidR="00060A0C">
        <w:rPr>
          <w:rFonts w:ascii="Times New Roman" w:hAnsi="Times New Roman"/>
          <w:sz w:val="28"/>
          <w:szCs w:val="28"/>
          <w:lang w:val="uk-UA"/>
        </w:rPr>
        <w:t>2</w:t>
      </w:r>
      <w:r w:rsidRPr="00A01A82">
        <w:rPr>
          <w:rFonts w:ascii="Times New Roman" w:hAnsi="Times New Roman"/>
          <w:sz w:val="28"/>
          <w:szCs w:val="28"/>
        </w:rPr>
        <w:t>4.</w:t>
      </w:r>
      <w:r w:rsidR="00060A0C">
        <w:rPr>
          <w:rFonts w:ascii="Times New Roman" w:hAnsi="Times New Roman"/>
          <w:sz w:val="28"/>
          <w:szCs w:val="28"/>
          <w:lang w:val="uk-UA"/>
        </w:rPr>
        <w:t>10</w:t>
      </w:r>
      <w:r w:rsidRPr="00A01A82">
        <w:rPr>
          <w:rFonts w:ascii="Times New Roman" w:hAnsi="Times New Roman"/>
          <w:sz w:val="28"/>
          <w:szCs w:val="28"/>
        </w:rPr>
        <w:t>.202</w:t>
      </w:r>
      <w:r w:rsidR="00060A0C">
        <w:rPr>
          <w:rFonts w:ascii="Times New Roman" w:hAnsi="Times New Roman"/>
          <w:sz w:val="28"/>
          <w:szCs w:val="28"/>
          <w:lang w:val="uk-UA"/>
        </w:rPr>
        <w:t>5</w:t>
      </w:r>
      <w:r w:rsidRPr="00A01A82">
        <w:rPr>
          <w:rFonts w:ascii="Times New Roman" w:hAnsi="Times New Roman"/>
          <w:sz w:val="28"/>
          <w:szCs w:val="28"/>
        </w:rPr>
        <w:t xml:space="preserve"> р. Формат 60x90/16. </w:t>
      </w:r>
      <w:proofErr w:type="spellStart"/>
      <w:r w:rsidRPr="00A01A82">
        <w:rPr>
          <w:rFonts w:ascii="Times New Roman" w:hAnsi="Times New Roman"/>
          <w:sz w:val="28"/>
          <w:szCs w:val="28"/>
        </w:rPr>
        <w:t>Гарнітура</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Times</w:t>
      </w:r>
      <w:proofErr w:type="spellEnd"/>
      <w:r w:rsidRPr="00A01A82">
        <w:rPr>
          <w:rFonts w:ascii="Times New Roman" w:hAnsi="Times New Roman"/>
          <w:sz w:val="28"/>
          <w:szCs w:val="28"/>
        </w:rPr>
        <w:t xml:space="preserve">. </w:t>
      </w:r>
    </w:p>
    <w:p w:rsidR="00060A0C" w:rsidRDefault="00A01A82" w:rsidP="00A01A82">
      <w:pPr>
        <w:spacing w:after="0"/>
        <w:jc w:val="center"/>
        <w:rPr>
          <w:rFonts w:ascii="Times New Roman" w:hAnsi="Times New Roman"/>
          <w:sz w:val="28"/>
          <w:szCs w:val="28"/>
          <w:lang w:val="uk-UA"/>
        </w:rPr>
      </w:pPr>
      <w:r w:rsidRPr="00A01A82">
        <w:rPr>
          <w:rFonts w:ascii="Times New Roman" w:hAnsi="Times New Roman"/>
          <w:sz w:val="28"/>
          <w:szCs w:val="28"/>
        </w:rPr>
        <w:t xml:space="preserve">Ум. </w:t>
      </w:r>
      <w:proofErr w:type="spellStart"/>
      <w:r w:rsidRPr="00A01A82">
        <w:rPr>
          <w:rFonts w:ascii="Times New Roman" w:hAnsi="Times New Roman"/>
          <w:sz w:val="28"/>
          <w:szCs w:val="28"/>
        </w:rPr>
        <w:t>друк</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арк</w:t>
      </w:r>
      <w:proofErr w:type="spellEnd"/>
      <w:r w:rsidRPr="00A01A82">
        <w:rPr>
          <w:rFonts w:ascii="Times New Roman" w:hAnsi="Times New Roman"/>
          <w:sz w:val="28"/>
          <w:szCs w:val="28"/>
        </w:rPr>
        <w:t xml:space="preserve">. </w:t>
      </w:r>
      <w:r w:rsidR="00E4494D">
        <w:rPr>
          <w:rFonts w:ascii="Times New Roman" w:hAnsi="Times New Roman"/>
          <w:sz w:val="28"/>
          <w:szCs w:val="28"/>
          <w:lang w:val="uk-UA"/>
        </w:rPr>
        <w:t>4</w:t>
      </w:r>
      <w:r w:rsidRPr="00A01A82">
        <w:rPr>
          <w:rFonts w:ascii="Times New Roman" w:hAnsi="Times New Roman"/>
          <w:sz w:val="28"/>
          <w:szCs w:val="28"/>
        </w:rPr>
        <w:t>,</w:t>
      </w:r>
      <w:r w:rsidR="00E4494D">
        <w:rPr>
          <w:rFonts w:ascii="Times New Roman" w:hAnsi="Times New Roman"/>
          <w:sz w:val="28"/>
          <w:szCs w:val="28"/>
          <w:lang w:val="uk-UA"/>
        </w:rPr>
        <w:t>4</w:t>
      </w:r>
      <w:r w:rsidRPr="00A01A82">
        <w:rPr>
          <w:rFonts w:ascii="Times New Roman" w:hAnsi="Times New Roman"/>
          <w:sz w:val="28"/>
          <w:szCs w:val="28"/>
        </w:rPr>
        <w:t xml:space="preserve">. </w:t>
      </w:r>
    </w:p>
    <w:p w:rsidR="00A01A82" w:rsidRPr="00A01A82" w:rsidRDefault="00A01A82" w:rsidP="00A01A82">
      <w:pPr>
        <w:spacing w:after="0"/>
        <w:jc w:val="center"/>
        <w:rPr>
          <w:rFonts w:ascii="Times New Roman" w:hAnsi="Times New Roman"/>
          <w:sz w:val="28"/>
          <w:szCs w:val="28"/>
          <w:lang w:val="uk-UA"/>
        </w:rPr>
      </w:pPr>
      <w:proofErr w:type="spellStart"/>
      <w:r w:rsidRPr="00A01A82">
        <w:rPr>
          <w:rFonts w:ascii="Times New Roman" w:hAnsi="Times New Roman"/>
          <w:sz w:val="28"/>
          <w:szCs w:val="28"/>
        </w:rPr>
        <w:t>Дрогобицький</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державний</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педагогічний</w:t>
      </w:r>
      <w:proofErr w:type="spellEnd"/>
      <w:r w:rsidRPr="00A01A82">
        <w:rPr>
          <w:rFonts w:ascii="Times New Roman" w:hAnsi="Times New Roman"/>
          <w:sz w:val="28"/>
          <w:szCs w:val="28"/>
        </w:rPr>
        <w:t xml:space="preserve"> університет імені </w:t>
      </w:r>
      <w:proofErr w:type="spellStart"/>
      <w:r w:rsidRPr="00A01A82">
        <w:rPr>
          <w:rFonts w:ascii="Times New Roman" w:hAnsi="Times New Roman"/>
          <w:sz w:val="28"/>
          <w:szCs w:val="28"/>
        </w:rPr>
        <w:t>Івана</w:t>
      </w:r>
      <w:proofErr w:type="spellEnd"/>
      <w:r w:rsidRPr="00A01A82">
        <w:rPr>
          <w:rFonts w:ascii="Times New Roman" w:hAnsi="Times New Roman"/>
          <w:sz w:val="28"/>
          <w:szCs w:val="28"/>
        </w:rPr>
        <w:t xml:space="preserve"> Франка. (</w:t>
      </w:r>
      <w:proofErr w:type="spellStart"/>
      <w:r w:rsidRPr="00A01A82">
        <w:rPr>
          <w:rFonts w:ascii="Times New Roman" w:hAnsi="Times New Roman"/>
          <w:sz w:val="28"/>
          <w:szCs w:val="28"/>
        </w:rPr>
        <w:t>Свідоцтво</w:t>
      </w:r>
      <w:proofErr w:type="spellEnd"/>
      <w:r w:rsidRPr="00A01A82">
        <w:rPr>
          <w:rFonts w:ascii="Times New Roman" w:hAnsi="Times New Roman"/>
          <w:sz w:val="28"/>
          <w:szCs w:val="28"/>
        </w:rPr>
        <w:t xml:space="preserve"> про </w:t>
      </w:r>
      <w:proofErr w:type="spellStart"/>
      <w:r w:rsidRPr="00A01A82">
        <w:rPr>
          <w:rFonts w:ascii="Times New Roman" w:hAnsi="Times New Roman"/>
          <w:sz w:val="28"/>
          <w:szCs w:val="28"/>
        </w:rPr>
        <w:t>внесення</w:t>
      </w:r>
      <w:proofErr w:type="spellEnd"/>
      <w:r w:rsidRPr="00A01A82">
        <w:rPr>
          <w:rFonts w:ascii="Times New Roman" w:hAnsi="Times New Roman"/>
          <w:sz w:val="28"/>
          <w:szCs w:val="28"/>
        </w:rPr>
        <w:t xml:space="preserve"> субʼєкта </w:t>
      </w:r>
      <w:proofErr w:type="spellStart"/>
      <w:r w:rsidRPr="00A01A82">
        <w:rPr>
          <w:rFonts w:ascii="Times New Roman" w:hAnsi="Times New Roman"/>
          <w:sz w:val="28"/>
          <w:szCs w:val="28"/>
        </w:rPr>
        <w:t>видавничої</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справи</w:t>
      </w:r>
      <w:proofErr w:type="spellEnd"/>
      <w:r w:rsidRPr="00A01A82">
        <w:rPr>
          <w:rFonts w:ascii="Times New Roman" w:hAnsi="Times New Roman"/>
          <w:sz w:val="28"/>
          <w:szCs w:val="28"/>
        </w:rPr>
        <w:t xml:space="preserve"> до державного </w:t>
      </w:r>
      <w:proofErr w:type="spellStart"/>
      <w:r w:rsidRPr="00A01A82">
        <w:rPr>
          <w:rFonts w:ascii="Times New Roman" w:hAnsi="Times New Roman"/>
          <w:sz w:val="28"/>
          <w:szCs w:val="28"/>
        </w:rPr>
        <w:t>реєстру</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видавців</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виготівників</w:t>
      </w:r>
      <w:proofErr w:type="spellEnd"/>
      <w:r w:rsidRPr="00A01A82">
        <w:rPr>
          <w:rFonts w:ascii="Times New Roman" w:hAnsi="Times New Roman"/>
          <w:sz w:val="28"/>
          <w:szCs w:val="28"/>
        </w:rPr>
        <w:t xml:space="preserve"> та </w:t>
      </w:r>
      <w:proofErr w:type="spellStart"/>
      <w:r w:rsidRPr="00A01A82">
        <w:rPr>
          <w:rFonts w:ascii="Times New Roman" w:hAnsi="Times New Roman"/>
          <w:sz w:val="28"/>
          <w:szCs w:val="28"/>
        </w:rPr>
        <w:t>розповсюджувачів</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видавничої</w:t>
      </w:r>
      <w:proofErr w:type="spellEnd"/>
      <w:r w:rsidRPr="00A01A82">
        <w:rPr>
          <w:rFonts w:ascii="Times New Roman" w:hAnsi="Times New Roman"/>
          <w:sz w:val="28"/>
          <w:szCs w:val="28"/>
        </w:rPr>
        <w:t xml:space="preserve"> </w:t>
      </w:r>
      <w:proofErr w:type="spellStart"/>
      <w:r w:rsidRPr="00A01A82">
        <w:rPr>
          <w:rFonts w:ascii="Times New Roman" w:hAnsi="Times New Roman"/>
          <w:sz w:val="28"/>
          <w:szCs w:val="28"/>
        </w:rPr>
        <w:t>продукції</w:t>
      </w:r>
      <w:proofErr w:type="spellEnd"/>
      <w:r w:rsidRPr="00A01A82">
        <w:rPr>
          <w:rFonts w:ascii="Times New Roman" w:hAnsi="Times New Roman"/>
          <w:sz w:val="28"/>
          <w:szCs w:val="28"/>
        </w:rPr>
        <w:t xml:space="preserve"> ДК № 5140 </w:t>
      </w:r>
      <w:proofErr w:type="spellStart"/>
      <w:r w:rsidRPr="00A01A82">
        <w:rPr>
          <w:rFonts w:ascii="Times New Roman" w:hAnsi="Times New Roman"/>
          <w:sz w:val="28"/>
          <w:szCs w:val="28"/>
        </w:rPr>
        <w:t>від</w:t>
      </w:r>
      <w:proofErr w:type="spellEnd"/>
      <w:r w:rsidRPr="00A01A82">
        <w:rPr>
          <w:rFonts w:ascii="Times New Roman" w:hAnsi="Times New Roman"/>
          <w:sz w:val="28"/>
          <w:szCs w:val="28"/>
        </w:rPr>
        <w:t xml:space="preserve"> 01.07.2016 р.). 82100, Дрогобич, вул. </w:t>
      </w:r>
      <w:proofErr w:type="spellStart"/>
      <w:r w:rsidRPr="00A01A82">
        <w:rPr>
          <w:rFonts w:ascii="Times New Roman" w:hAnsi="Times New Roman"/>
          <w:sz w:val="28"/>
          <w:szCs w:val="28"/>
        </w:rPr>
        <w:t>Івана</w:t>
      </w:r>
      <w:proofErr w:type="spellEnd"/>
      <w:r w:rsidRPr="00A01A82">
        <w:rPr>
          <w:rFonts w:ascii="Times New Roman" w:hAnsi="Times New Roman"/>
          <w:sz w:val="28"/>
          <w:szCs w:val="28"/>
        </w:rPr>
        <w:t xml:space="preserve"> Франка, 24, к. 31.</w:t>
      </w:r>
    </w:p>
    <w:p w:rsidR="00A01A82" w:rsidRPr="00A01A82" w:rsidRDefault="00A01A82">
      <w:pPr>
        <w:spacing w:after="0"/>
        <w:jc w:val="center"/>
        <w:rPr>
          <w:rFonts w:ascii="Times New Roman" w:hAnsi="Times New Roman"/>
          <w:sz w:val="28"/>
          <w:szCs w:val="28"/>
          <w:lang w:val="uk-UA"/>
        </w:rPr>
      </w:pPr>
    </w:p>
    <w:sectPr w:rsidR="00A01A82" w:rsidRPr="00A01A82" w:rsidSect="006E584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B47" w:rsidRDefault="00420B47" w:rsidP="00D746E8">
      <w:pPr>
        <w:spacing w:after="0" w:line="240" w:lineRule="auto"/>
      </w:pPr>
      <w:r>
        <w:separator/>
      </w:r>
    </w:p>
  </w:endnote>
  <w:endnote w:type="continuationSeparator" w:id="0">
    <w:p w:rsidR="00420B47" w:rsidRDefault="00420B47" w:rsidP="00D74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MV Bol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tk">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B47" w:rsidRDefault="00420B47" w:rsidP="00D746E8">
      <w:pPr>
        <w:spacing w:after="0" w:line="240" w:lineRule="auto"/>
      </w:pPr>
      <w:r>
        <w:separator/>
      </w:r>
    </w:p>
  </w:footnote>
  <w:footnote w:type="continuationSeparator" w:id="0">
    <w:p w:rsidR="00420B47" w:rsidRDefault="00420B47" w:rsidP="00D746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436"/>
    <w:multiLevelType w:val="hybridMultilevel"/>
    <w:tmpl w:val="21C4D4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4E6777"/>
    <w:multiLevelType w:val="hybridMultilevel"/>
    <w:tmpl w:val="C44C376C"/>
    <w:lvl w:ilvl="0" w:tplc="D2DCEE8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FA5D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32683F"/>
    <w:multiLevelType w:val="hybridMultilevel"/>
    <w:tmpl w:val="99E6AF3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7B975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054B16"/>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6">
    <w:nsid w:val="08F262B3"/>
    <w:multiLevelType w:val="multilevel"/>
    <w:tmpl w:val="56DE1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BE25ED"/>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8">
    <w:nsid w:val="0C74756E"/>
    <w:multiLevelType w:val="hybridMultilevel"/>
    <w:tmpl w:val="4AD084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D983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DB160AD"/>
    <w:multiLevelType w:val="hybridMultilevel"/>
    <w:tmpl w:val="E59AF1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0DD0193D"/>
    <w:multiLevelType w:val="hybridMultilevel"/>
    <w:tmpl w:val="8C2AAF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129E79EE"/>
    <w:multiLevelType w:val="hybridMultilevel"/>
    <w:tmpl w:val="C6320F70"/>
    <w:lvl w:ilvl="0" w:tplc="163C4866">
      <w:start w:val="4"/>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2F91E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4F94D88"/>
    <w:multiLevelType w:val="hybridMultilevel"/>
    <w:tmpl w:val="29EEF4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85702A9"/>
    <w:multiLevelType w:val="hybridMultilevel"/>
    <w:tmpl w:val="9EA0D57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DF62D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37041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6EC5978"/>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19">
    <w:nsid w:val="27B875AB"/>
    <w:multiLevelType w:val="hybridMultilevel"/>
    <w:tmpl w:val="E594DF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B602B92"/>
    <w:multiLevelType w:val="hybridMultilevel"/>
    <w:tmpl w:val="5FF21C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B9F2699"/>
    <w:multiLevelType w:val="hybridMultilevel"/>
    <w:tmpl w:val="3056A1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C83613C"/>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23">
    <w:nsid w:val="2ED717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FFC2082"/>
    <w:multiLevelType w:val="hybridMultilevel"/>
    <w:tmpl w:val="62A25A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019728D"/>
    <w:multiLevelType w:val="hybridMultilevel"/>
    <w:tmpl w:val="FC26E8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30212893"/>
    <w:multiLevelType w:val="hybridMultilevel"/>
    <w:tmpl w:val="A81A59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1123223"/>
    <w:multiLevelType w:val="hybridMultilevel"/>
    <w:tmpl w:val="63982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1CF2000"/>
    <w:multiLevelType w:val="hybridMultilevel"/>
    <w:tmpl w:val="E8A4901A"/>
    <w:lvl w:ilvl="0" w:tplc="8FCAC45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340C73CE"/>
    <w:multiLevelType w:val="hybridMultilevel"/>
    <w:tmpl w:val="72FE0EBE"/>
    <w:lvl w:ilvl="0" w:tplc="66E27F2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6C84D2E"/>
    <w:multiLevelType w:val="hybridMultilevel"/>
    <w:tmpl w:val="5E3ED378"/>
    <w:lvl w:ilvl="0" w:tplc="676272E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6C8670E"/>
    <w:multiLevelType w:val="hybridMultilevel"/>
    <w:tmpl w:val="64F6A9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AD302DC"/>
    <w:multiLevelType w:val="hybridMultilevel"/>
    <w:tmpl w:val="2EF6E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3AFD4D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B9A52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CE60A30"/>
    <w:multiLevelType w:val="hybridMultilevel"/>
    <w:tmpl w:val="F962C382"/>
    <w:lvl w:ilvl="0" w:tplc="A846265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3D954342"/>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37">
    <w:nsid w:val="3F8F1FAE"/>
    <w:multiLevelType w:val="hybridMultilevel"/>
    <w:tmpl w:val="0062F036"/>
    <w:lvl w:ilvl="0" w:tplc="CED6755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45993DAA"/>
    <w:multiLevelType w:val="hybridMultilevel"/>
    <w:tmpl w:val="C10C928E"/>
    <w:lvl w:ilvl="0" w:tplc="FCFAAAF2">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46834608"/>
    <w:multiLevelType w:val="hybridMultilevel"/>
    <w:tmpl w:val="3D08F0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471A77CD"/>
    <w:multiLevelType w:val="multilevel"/>
    <w:tmpl w:val="8E4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7859E5"/>
    <w:multiLevelType w:val="multilevel"/>
    <w:tmpl w:val="00E2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3103B0"/>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43">
    <w:nsid w:val="55FA1CA5"/>
    <w:multiLevelType w:val="hybridMultilevel"/>
    <w:tmpl w:val="EA182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568E47EF"/>
    <w:multiLevelType w:val="hybridMultilevel"/>
    <w:tmpl w:val="4A18FB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58D65BF0"/>
    <w:multiLevelType w:val="hybridMultilevel"/>
    <w:tmpl w:val="7EF60984"/>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6">
    <w:nsid w:val="58EC15E7"/>
    <w:multiLevelType w:val="hybridMultilevel"/>
    <w:tmpl w:val="CAA257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5AAC52AF"/>
    <w:multiLevelType w:val="multilevel"/>
    <w:tmpl w:val="A05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FC329E"/>
    <w:multiLevelType w:val="hybridMultilevel"/>
    <w:tmpl w:val="B52E3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3E767C5"/>
    <w:multiLevelType w:val="hybridMultilevel"/>
    <w:tmpl w:val="5E58BF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44F00C5"/>
    <w:multiLevelType w:val="hybridMultilevel"/>
    <w:tmpl w:val="274E6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65652944"/>
    <w:multiLevelType w:val="hybridMultilevel"/>
    <w:tmpl w:val="797265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659A0679"/>
    <w:multiLevelType w:val="hybridMultilevel"/>
    <w:tmpl w:val="51EE747E"/>
    <w:lvl w:ilvl="0" w:tplc="4B6CFB32">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65AE0D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660931B1"/>
    <w:multiLevelType w:val="multilevel"/>
    <w:tmpl w:val="251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876E92"/>
    <w:multiLevelType w:val="hybridMultilevel"/>
    <w:tmpl w:val="DE503D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68361C6C"/>
    <w:multiLevelType w:val="hybridMultilevel"/>
    <w:tmpl w:val="C2665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688515B1"/>
    <w:multiLevelType w:val="hybridMultilevel"/>
    <w:tmpl w:val="423420DE"/>
    <w:lvl w:ilvl="0" w:tplc="CEEE1768">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6B9F1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6D011C33"/>
    <w:multiLevelType w:val="hybridMultilevel"/>
    <w:tmpl w:val="33D0256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nsid w:val="712F780B"/>
    <w:multiLevelType w:val="hybridMultilevel"/>
    <w:tmpl w:val="371ED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71437030"/>
    <w:multiLevelType w:val="singleLevel"/>
    <w:tmpl w:val="6786D5F4"/>
    <w:lvl w:ilvl="0">
      <w:start w:val="65535"/>
      <w:numFmt w:val="bullet"/>
      <w:lvlText w:val="•"/>
      <w:legacy w:legacy="1" w:legacySpace="0" w:legacyIndent="173"/>
      <w:lvlJc w:val="left"/>
      <w:rPr>
        <w:rFonts w:ascii="Times New Roman" w:hAnsi="Times New Roman" w:hint="default"/>
      </w:rPr>
    </w:lvl>
  </w:abstractNum>
  <w:abstractNum w:abstractNumId="62">
    <w:nsid w:val="753074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7D8C42C5"/>
    <w:multiLevelType w:val="hybridMultilevel"/>
    <w:tmpl w:val="03A42B2A"/>
    <w:lvl w:ilvl="0" w:tplc="7D1AB84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EB94201"/>
    <w:multiLevelType w:val="hybridMultilevel"/>
    <w:tmpl w:val="E9E46D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nsid w:val="7EB94220"/>
    <w:multiLevelType w:val="singleLevel"/>
    <w:tmpl w:val="6786D5F4"/>
    <w:lvl w:ilvl="0">
      <w:start w:val="65535"/>
      <w:numFmt w:val="bullet"/>
      <w:lvlText w:val="•"/>
      <w:legacy w:legacy="1" w:legacySpace="0" w:legacyIndent="173"/>
      <w:lvlJc w:val="left"/>
      <w:rPr>
        <w:rFonts w:ascii="Times New Roman" w:hAnsi="Times New Roman" w:hint="default"/>
      </w:rPr>
    </w:lvl>
  </w:abstractNum>
  <w:num w:numId="1">
    <w:abstractNumId w:val="11"/>
  </w:num>
  <w:num w:numId="2">
    <w:abstractNumId w:val="26"/>
  </w:num>
  <w:num w:numId="3">
    <w:abstractNumId w:val="56"/>
  </w:num>
  <w:num w:numId="4">
    <w:abstractNumId w:val="3"/>
  </w:num>
  <w:num w:numId="5">
    <w:abstractNumId w:val="40"/>
  </w:num>
  <w:num w:numId="6">
    <w:abstractNumId w:val="64"/>
  </w:num>
  <w:num w:numId="7">
    <w:abstractNumId w:val="24"/>
  </w:num>
  <w:num w:numId="8">
    <w:abstractNumId w:val="35"/>
  </w:num>
  <w:num w:numId="9">
    <w:abstractNumId w:val="57"/>
  </w:num>
  <w:num w:numId="10">
    <w:abstractNumId w:val="51"/>
  </w:num>
  <w:num w:numId="11">
    <w:abstractNumId w:val="31"/>
  </w:num>
  <w:num w:numId="12">
    <w:abstractNumId w:val="44"/>
  </w:num>
  <w:num w:numId="13">
    <w:abstractNumId w:val="21"/>
  </w:num>
  <w:num w:numId="14">
    <w:abstractNumId w:val="59"/>
  </w:num>
  <w:num w:numId="15">
    <w:abstractNumId w:val="32"/>
  </w:num>
  <w:num w:numId="16">
    <w:abstractNumId w:val="45"/>
  </w:num>
  <w:num w:numId="17">
    <w:abstractNumId w:val="28"/>
  </w:num>
  <w:num w:numId="18">
    <w:abstractNumId w:val="60"/>
  </w:num>
  <w:num w:numId="19">
    <w:abstractNumId w:val="7"/>
  </w:num>
  <w:num w:numId="20">
    <w:abstractNumId w:val="23"/>
  </w:num>
  <w:num w:numId="21">
    <w:abstractNumId w:val="16"/>
  </w:num>
  <w:num w:numId="22">
    <w:abstractNumId w:val="58"/>
  </w:num>
  <w:num w:numId="23">
    <w:abstractNumId w:val="34"/>
  </w:num>
  <w:num w:numId="24">
    <w:abstractNumId w:val="2"/>
  </w:num>
  <w:num w:numId="25">
    <w:abstractNumId w:val="62"/>
  </w:num>
  <w:num w:numId="26">
    <w:abstractNumId w:val="53"/>
  </w:num>
  <w:num w:numId="27">
    <w:abstractNumId w:val="4"/>
  </w:num>
  <w:num w:numId="28">
    <w:abstractNumId w:val="17"/>
  </w:num>
  <w:num w:numId="29">
    <w:abstractNumId w:val="9"/>
  </w:num>
  <w:num w:numId="30">
    <w:abstractNumId w:val="42"/>
  </w:num>
  <w:num w:numId="31">
    <w:abstractNumId w:val="18"/>
  </w:num>
  <w:num w:numId="32">
    <w:abstractNumId w:val="13"/>
  </w:num>
  <w:num w:numId="33">
    <w:abstractNumId w:val="10"/>
  </w:num>
  <w:num w:numId="34">
    <w:abstractNumId w:val="14"/>
  </w:num>
  <w:num w:numId="35">
    <w:abstractNumId w:val="50"/>
  </w:num>
  <w:num w:numId="36">
    <w:abstractNumId w:val="20"/>
  </w:num>
  <w:num w:numId="37">
    <w:abstractNumId w:val="46"/>
  </w:num>
  <w:num w:numId="38">
    <w:abstractNumId w:val="48"/>
  </w:num>
  <w:num w:numId="39">
    <w:abstractNumId w:val="33"/>
  </w:num>
  <w:num w:numId="40">
    <w:abstractNumId w:val="5"/>
  </w:num>
  <w:num w:numId="41">
    <w:abstractNumId w:val="65"/>
  </w:num>
  <w:num w:numId="42">
    <w:abstractNumId w:val="36"/>
  </w:num>
  <w:num w:numId="43">
    <w:abstractNumId w:val="61"/>
  </w:num>
  <w:num w:numId="44">
    <w:abstractNumId w:val="22"/>
  </w:num>
  <w:num w:numId="45">
    <w:abstractNumId w:val="25"/>
  </w:num>
  <w:num w:numId="46">
    <w:abstractNumId w:val="15"/>
  </w:num>
  <w:num w:numId="47">
    <w:abstractNumId w:val="19"/>
  </w:num>
  <w:num w:numId="48">
    <w:abstractNumId w:val="12"/>
  </w:num>
  <w:num w:numId="49">
    <w:abstractNumId w:val="39"/>
  </w:num>
  <w:num w:numId="50">
    <w:abstractNumId w:val="0"/>
  </w:num>
  <w:num w:numId="51">
    <w:abstractNumId w:val="41"/>
  </w:num>
  <w:num w:numId="52">
    <w:abstractNumId w:val="54"/>
  </w:num>
  <w:num w:numId="53">
    <w:abstractNumId w:val="49"/>
  </w:num>
  <w:num w:numId="54">
    <w:abstractNumId w:val="8"/>
  </w:num>
  <w:num w:numId="55">
    <w:abstractNumId w:val="63"/>
  </w:num>
  <w:num w:numId="56">
    <w:abstractNumId w:val="30"/>
  </w:num>
  <w:num w:numId="57">
    <w:abstractNumId w:val="43"/>
  </w:num>
  <w:num w:numId="58">
    <w:abstractNumId w:val="37"/>
  </w:num>
  <w:num w:numId="59">
    <w:abstractNumId w:val="52"/>
  </w:num>
  <w:num w:numId="60">
    <w:abstractNumId w:val="29"/>
  </w:num>
  <w:num w:numId="61">
    <w:abstractNumId w:val="55"/>
  </w:num>
  <w:num w:numId="62">
    <w:abstractNumId w:val="1"/>
  </w:num>
  <w:num w:numId="63">
    <w:abstractNumId w:val="38"/>
  </w:num>
  <w:num w:numId="64">
    <w:abstractNumId w:val="27"/>
  </w:num>
  <w:num w:numId="65">
    <w:abstractNumId w:val="6"/>
  </w:num>
  <w:num w:numId="66">
    <w:abstractNumId w:val="4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D10B5"/>
    <w:rsid w:val="0000256B"/>
    <w:rsid w:val="00014EE5"/>
    <w:rsid w:val="000215B6"/>
    <w:rsid w:val="00025B17"/>
    <w:rsid w:val="00031A3F"/>
    <w:rsid w:val="000322A9"/>
    <w:rsid w:val="00032CB7"/>
    <w:rsid w:val="00040935"/>
    <w:rsid w:val="00044E09"/>
    <w:rsid w:val="00045359"/>
    <w:rsid w:val="00050AFF"/>
    <w:rsid w:val="00052783"/>
    <w:rsid w:val="00054877"/>
    <w:rsid w:val="00060A0C"/>
    <w:rsid w:val="00066D06"/>
    <w:rsid w:val="00067835"/>
    <w:rsid w:val="000708B8"/>
    <w:rsid w:val="000709D7"/>
    <w:rsid w:val="00070CE3"/>
    <w:rsid w:val="00071856"/>
    <w:rsid w:val="00072CD6"/>
    <w:rsid w:val="00080DAA"/>
    <w:rsid w:val="00085774"/>
    <w:rsid w:val="00087261"/>
    <w:rsid w:val="0009036E"/>
    <w:rsid w:val="000A1A01"/>
    <w:rsid w:val="000A43DD"/>
    <w:rsid w:val="000B0234"/>
    <w:rsid w:val="000B16CA"/>
    <w:rsid w:val="000C36F1"/>
    <w:rsid w:val="000C5C5F"/>
    <w:rsid w:val="000D10B5"/>
    <w:rsid w:val="000E0E2B"/>
    <w:rsid w:val="000F5FEA"/>
    <w:rsid w:val="000F63EE"/>
    <w:rsid w:val="000F7A0C"/>
    <w:rsid w:val="0010429C"/>
    <w:rsid w:val="00117E6F"/>
    <w:rsid w:val="00117F6D"/>
    <w:rsid w:val="001218D7"/>
    <w:rsid w:val="00121FB8"/>
    <w:rsid w:val="00122D8D"/>
    <w:rsid w:val="001238BF"/>
    <w:rsid w:val="00124F3A"/>
    <w:rsid w:val="001262B7"/>
    <w:rsid w:val="001306D5"/>
    <w:rsid w:val="00130F51"/>
    <w:rsid w:val="00132685"/>
    <w:rsid w:val="0013272F"/>
    <w:rsid w:val="00136E50"/>
    <w:rsid w:val="00150161"/>
    <w:rsid w:val="00152D0C"/>
    <w:rsid w:val="0015685E"/>
    <w:rsid w:val="001573EA"/>
    <w:rsid w:val="001576A2"/>
    <w:rsid w:val="00163B7F"/>
    <w:rsid w:val="00165EFD"/>
    <w:rsid w:val="0016752B"/>
    <w:rsid w:val="00176C16"/>
    <w:rsid w:val="0018379B"/>
    <w:rsid w:val="0018556C"/>
    <w:rsid w:val="00187B70"/>
    <w:rsid w:val="001A0C15"/>
    <w:rsid w:val="001A3230"/>
    <w:rsid w:val="001A3CF1"/>
    <w:rsid w:val="001A400C"/>
    <w:rsid w:val="001A622A"/>
    <w:rsid w:val="001B0A09"/>
    <w:rsid w:val="001C1AC9"/>
    <w:rsid w:val="001D12CB"/>
    <w:rsid w:val="001D43B9"/>
    <w:rsid w:val="001E2B43"/>
    <w:rsid w:val="001E5CDA"/>
    <w:rsid w:val="001F39F4"/>
    <w:rsid w:val="001F3CDA"/>
    <w:rsid w:val="001F6500"/>
    <w:rsid w:val="001F6F8F"/>
    <w:rsid w:val="002006D1"/>
    <w:rsid w:val="002016DD"/>
    <w:rsid w:val="002040FE"/>
    <w:rsid w:val="002059CD"/>
    <w:rsid w:val="00225993"/>
    <w:rsid w:val="002269B2"/>
    <w:rsid w:val="0023198F"/>
    <w:rsid w:val="00234A74"/>
    <w:rsid w:val="00244917"/>
    <w:rsid w:val="00250ED3"/>
    <w:rsid w:val="00251910"/>
    <w:rsid w:val="00252EBA"/>
    <w:rsid w:val="00254FBC"/>
    <w:rsid w:val="00260DF4"/>
    <w:rsid w:val="00262C5A"/>
    <w:rsid w:val="00262E17"/>
    <w:rsid w:val="0026693A"/>
    <w:rsid w:val="002825B5"/>
    <w:rsid w:val="002840DA"/>
    <w:rsid w:val="00286B4A"/>
    <w:rsid w:val="00290A66"/>
    <w:rsid w:val="002912AA"/>
    <w:rsid w:val="00292F1F"/>
    <w:rsid w:val="002A214D"/>
    <w:rsid w:val="002A270D"/>
    <w:rsid w:val="002A5D8C"/>
    <w:rsid w:val="002B2AC0"/>
    <w:rsid w:val="002C1903"/>
    <w:rsid w:val="002C2D99"/>
    <w:rsid w:val="002D09AD"/>
    <w:rsid w:val="002D1069"/>
    <w:rsid w:val="002D4F1B"/>
    <w:rsid w:val="002E1A81"/>
    <w:rsid w:val="002F20D9"/>
    <w:rsid w:val="002F37CB"/>
    <w:rsid w:val="00304463"/>
    <w:rsid w:val="003159F5"/>
    <w:rsid w:val="00320854"/>
    <w:rsid w:val="00322964"/>
    <w:rsid w:val="0032478B"/>
    <w:rsid w:val="00326CB3"/>
    <w:rsid w:val="00333E87"/>
    <w:rsid w:val="0033712F"/>
    <w:rsid w:val="00337BDE"/>
    <w:rsid w:val="00341683"/>
    <w:rsid w:val="00343E57"/>
    <w:rsid w:val="00346727"/>
    <w:rsid w:val="003471FB"/>
    <w:rsid w:val="003502F4"/>
    <w:rsid w:val="00351941"/>
    <w:rsid w:val="00355297"/>
    <w:rsid w:val="00367A88"/>
    <w:rsid w:val="00376906"/>
    <w:rsid w:val="0038213F"/>
    <w:rsid w:val="003833BD"/>
    <w:rsid w:val="003919A9"/>
    <w:rsid w:val="0039423D"/>
    <w:rsid w:val="003A1ED5"/>
    <w:rsid w:val="003B0DEE"/>
    <w:rsid w:val="003B30CF"/>
    <w:rsid w:val="003B41B3"/>
    <w:rsid w:val="003B6195"/>
    <w:rsid w:val="003B709B"/>
    <w:rsid w:val="003B7AA8"/>
    <w:rsid w:val="003D6463"/>
    <w:rsid w:val="003E1047"/>
    <w:rsid w:val="003E6AAE"/>
    <w:rsid w:val="003F11F3"/>
    <w:rsid w:val="003F2683"/>
    <w:rsid w:val="003F57CE"/>
    <w:rsid w:val="00400CE3"/>
    <w:rsid w:val="004056E8"/>
    <w:rsid w:val="00407813"/>
    <w:rsid w:val="00412015"/>
    <w:rsid w:val="00414EF0"/>
    <w:rsid w:val="00420B47"/>
    <w:rsid w:val="00427A63"/>
    <w:rsid w:val="00430BB2"/>
    <w:rsid w:val="0043784C"/>
    <w:rsid w:val="00442E6C"/>
    <w:rsid w:val="00451ACB"/>
    <w:rsid w:val="00460579"/>
    <w:rsid w:val="00481C10"/>
    <w:rsid w:val="0048756E"/>
    <w:rsid w:val="004904D5"/>
    <w:rsid w:val="004942AE"/>
    <w:rsid w:val="00494FC7"/>
    <w:rsid w:val="004A1135"/>
    <w:rsid w:val="004A5A91"/>
    <w:rsid w:val="004A7733"/>
    <w:rsid w:val="004B0C99"/>
    <w:rsid w:val="004B6970"/>
    <w:rsid w:val="004C2984"/>
    <w:rsid w:val="004C3F90"/>
    <w:rsid w:val="004C420E"/>
    <w:rsid w:val="004C5163"/>
    <w:rsid w:val="004C5E85"/>
    <w:rsid w:val="004C6CD0"/>
    <w:rsid w:val="004D151A"/>
    <w:rsid w:val="004D38A5"/>
    <w:rsid w:val="004D458E"/>
    <w:rsid w:val="004E1485"/>
    <w:rsid w:val="004F33D7"/>
    <w:rsid w:val="004F7727"/>
    <w:rsid w:val="0050305C"/>
    <w:rsid w:val="005054CD"/>
    <w:rsid w:val="005061AC"/>
    <w:rsid w:val="00507326"/>
    <w:rsid w:val="00514F0C"/>
    <w:rsid w:val="00516981"/>
    <w:rsid w:val="0052418E"/>
    <w:rsid w:val="00524B4C"/>
    <w:rsid w:val="00525547"/>
    <w:rsid w:val="00525934"/>
    <w:rsid w:val="00530E72"/>
    <w:rsid w:val="00537783"/>
    <w:rsid w:val="00543CBB"/>
    <w:rsid w:val="00545F29"/>
    <w:rsid w:val="005461C8"/>
    <w:rsid w:val="00546994"/>
    <w:rsid w:val="00550650"/>
    <w:rsid w:val="005513F2"/>
    <w:rsid w:val="0055274E"/>
    <w:rsid w:val="005527DB"/>
    <w:rsid w:val="0055475A"/>
    <w:rsid w:val="00564B24"/>
    <w:rsid w:val="00565E17"/>
    <w:rsid w:val="00566AF4"/>
    <w:rsid w:val="00574277"/>
    <w:rsid w:val="005874D2"/>
    <w:rsid w:val="00587AC3"/>
    <w:rsid w:val="00591591"/>
    <w:rsid w:val="005A7194"/>
    <w:rsid w:val="005B2F03"/>
    <w:rsid w:val="005B30B8"/>
    <w:rsid w:val="005B33ED"/>
    <w:rsid w:val="005B54C9"/>
    <w:rsid w:val="005B5FB8"/>
    <w:rsid w:val="005D4C1B"/>
    <w:rsid w:val="005D59A9"/>
    <w:rsid w:val="005D79D3"/>
    <w:rsid w:val="005E0B04"/>
    <w:rsid w:val="005E4BA9"/>
    <w:rsid w:val="005F0994"/>
    <w:rsid w:val="005F1881"/>
    <w:rsid w:val="0060462C"/>
    <w:rsid w:val="006059D9"/>
    <w:rsid w:val="00605FBC"/>
    <w:rsid w:val="0060627F"/>
    <w:rsid w:val="0061090D"/>
    <w:rsid w:val="006109B6"/>
    <w:rsid w:val="0061417A"/>
    <w:rsid w:val="00615332"/>
    <w:rsid w:val="006323FA"/>
    <w:rsid w:val="00633C51"/>
    <w:rsid w:val="00634D1F"/>
    <w:rsid w:val="006408E7"/>
    <w:rsid w:val="00641EA5"/>
    <w:rsid w:val="00657DBA"/>
    <w:rsid w:val="00666C42"/>
    <w:rsid w:val="0067025F"/>
    <w:rsid w:val="00680C9E"/>
    <w:rsid w:val="00684379"/>
    <w:rsid w:val="00684DE5"/>
    <w:rsid w:val="006867E7"/>
    <w:rsid w:val="0069076E"/>
    <w:rsid w:val="006937CF"/>
    <w:rsid w:val="00695D2F"/>
    <w:rsid w:val="006A345C"/>
    <w:rsid w:val="006A5D76"/>
    <w:rsid w:val="006A797D"/>
    <w:rsid w:val="006B7AD8"/>
    <w:rsid w:val="006C323B"/>
    <w:rsid w:val="006C5084"/>
    <w:rsid w:val="006D26B0"/>
    <w:rsid w:val="006E4AB1"/>
    <w:rsid w:val="006E4F19"/>
    <w:rsid w:val="006E5848"/>
    <w:rsid w:val="006F0AA8"/>
    <w:rsid w:val="006F2145"/>
    <w:rsid w:val="006F6275"/>
    <w:rsid w:val="00701009"/>
    <w:rsid w:val="007033B6"/>
    <w:rsid w:val="00703F0B"/>
    <w:rsid w:val="007103C3"/>
    <w:rsid w:val="007205C9"/>
    <w:rsid w:val="00723302"/>
    <w:rsid w:val="00731DC7"/>
    <w:rsid w:val="00736A27"/>
    <w:rsid w:val="007407CE"/>
    <w:rsid w:val="00741BD6"/>
    <w:rsid w:val="0074279A"/>
    <w:rsid w:val="00745FCB"/>
    <w:rsid w:val="00747BDA"/>
    <w:rsid w:val="00750A4A"/>
    <w:rsid w:val="00766B03"/>
    <w:rsid w:val="00767F77"/>
    <w:rsid w:val="00774B39"/>
    <w:rsid w:val="00775636"/>
    <w:rsid w:val="00777F22"/>
    <w:rsid w:val="007822F6"/>
    <w:rsid w:val="00785AD6"/>
    <w:rsid w:val="00786CAC"/>
    <w:rsid w:val="0079071F"/>
    <w:rsid w:val="007A6E6F"/>
    <w:rsid w:val="007A7933"/>
    <w:rsid w:val="007C031C"/>
    <w:rsid w:val="007C0DA0"/>
    <w:rsid w:val="007C22BC"/>
    <w:rsid w:val="007C6FE0"/>
    <w:rsid w:val="007D19EF"/>
    <w:rsid w:val="007D3923"/>
    <w:rsid w:val="007E1919"/>
    <w:rsid w:val="007E544F"/>
    <w:rsid w:val="007E5DA6"/>
    <w:rsid w:val="007F0CFB"/>
    <w:rsid w:val="007F70D6"/>
    <w:rsid w:val="0080353C"/>
    <w:rsid w:val="00803948"/>
    <w:rsid w:val="00807324"/>
    <w:rsid w:val="00813F55"/>
    <w:rsid w:val="00824A3D"/>
    <w:rsid w:val="00832800"/>
    <w:rsid w:val="0083323A"/>
    <w:rsid w:val="00847AEA"/>
    <w:rsid w:val="0085754A"/>
    <w:rsid w:val="00860F64"/>
    <w:rsid w:val="00862978"/>
    <w:rsid w:val="00866D1A"/>
    <w:rsid w:val="00867A9B"/>
    <w:rsid w:val="00875446"/>
    <w:rsid w:val="00875729"/>
    <w:rsid w:val="00875975"/>
    <w:rsid w:val="00881181"/>
    <w:rsid w:val="00883B30"/>
    <w:rsid w:val="008851C3"/>
    <w:rsid w:val="00887A97"/>
    <w:rsid w:val="0089682E"/>
    <w:rsid w:val="008973C0"/>
    <w:rsid w:val="00897921"/>
    <w:rsid w:val="008A1C70"/>
    <w:rsid w:val="008A64AF"/>
    <w:rsid w:val="008A6F32"/>
    <w:rsid w:val="008A7344"/>
    <w:rsid w:val="008B2743"/>
    <w:rsid w:val="008B3EDE"/>
    <w:rsid w:val="008B6AA1"/>
    <w:rsid w:val="008C19EB"/>
    <w:rsid w:val="008C20B5"/>
    <w:rsid w:val="008C38C9"/>
    <w:rsid w:val="008C671B"/>
    <w:rsid w:val="008D5370"/>
    <w:rsid w:val="008E3BE6"/>
    <w:rsid w:val="008E50D8"/>
    <w:rsid w:val="008F3E06"/>
    <w:rsid w:val="008F593C"/>
    <w:rsid w:val="0090378E"/>
    <w:rsid w:val="009064D7"/>
    <w:rsid w:val="0092027D"/>
    <w:rsid w:val="0092123A"/>
    <w:rsid w:val="00922D90"/>
    <w:rsid w:val="00923CD3"/>
    <w:rsid w:val="00923F02"/>
    <w:rsid w:val="00925656"/>
    <w:rsid w:val="00931E76"/>
    <w:rsid w:val="009330D7"/>
    <w:rsid w:val="009342D2"/>
    <w:rsid w:val="009363DD"/>
    <w:rsid w:val="00937759"/>
    <w:rsid w:val="00940501"/>
    <w:rsid w:val="00940749"/>
    <w:rsid w:val="00945392"/>
    <w:rsid w:val="00951389"/>
    <w:rsid w:val="009523F6"/>
    <w:rsid w:val="00957DD1"/>
    <w:rsid w:val="00960C7D"/>
    <w:rsid w:val="0096501D"/>
    <w:rsid w:val="00973934"/>
    <w:rsid w:val="00983E69"/>
    <w:rsid w:val="009856A6"/>
    <w:rsid w:val="009871D8"/>
    <w:rsid w:val="00987646"/>
    <w:rsid w:val="0099101C"/>
    <w:rsid w:val="00995AA0"/>
    <w:rsid w:val="009A38F9"/>
    <w:rsid w:val="009A3C3A"/>
    <w:rsid w:val="009A4E82"/>
    <w:rsid w:val="009B1080"/>
    <w:rsid w:val="009B60DF"/>
    <w:rsid w:val="009C1A3D"/>
    <w:rsid w:val="009C3E15"/>
    <w:rsid w:val="009C546B"/>
    <w:rsid w:val="009D0B16"/>
    <w:rsid w:val="009D172F"/>
    <w:rsid w:val="009D2DFA"/>
    <w:rsid w:val="009D52AA"/>
    <w:rsid w:val="009E4110"/>
    <w:rsid w:val="009F5C65"/>
    <w:rsid w:val="00A00936"/>
    <w:rsid w:val="00A01A82"/>
    <w:rsid w:val="00A1119C"/>
    <w:rsid w:val="00A1659B"/>
    <w:rsid w:val="00A167B7"/>
    <w:rsid w:val="00A26F71"/>
    <w:rsid w:val="00A5086B"/>
    <w:rsid w:val="00A519D2"/>
    <w:rsid w:val="00A63BF4"/>
    <w:rsid w:val="00A65FAC"/>
    <w:rsid w:val="00A67E3D"/>
    <w:rsid w:val="00A70F59"/>
    <w:rsid w:val="00A76280"/>
    <w:rsid w:val="00A774DD"/>
    <w:rsid w:val="00A77527"/>
    <w:rsid w:val="00A8502E"/>
    <w:rsid w:val="00A86777"/>
    <w:rsid w:val="00A93F8D"/>
    <w:rsid w:val="00A945D3"/>
    <w:rsid w:val="00AA1950"/>
    <w:rsid w:val="00AB27BB"/>
    <w:rsid w:val="00AB39B8"/>
    <w:rsid w:val="00AC44DD"/>
    <w:rsid w:val="00AD209F"/>
    <w:rsid w:val="00AD346D"/>
    <w:rsid w:val="00AD4115"/>
    <w:rsid w:val="00AD7674"/>
    <w:rsid w:val="00AD7845"/>
    <w:rsid w:val="00AD79C3"/>
    <w:rsid w:val="00AE10B4"/>
    <w:rsid w:val="00AF5DD8"/>
    <w:rsid w:val="00AF6B00"/>
    <w:rsid w:val="00B01B70"/>
    <w:rsid w:val="00B07B75"/>
    <w:rsid w:val="00B20595"/>
    <w:rsid w:val="00B214F2"/>
    <w:rsid w:val="00B25B68"/>
    <w:rsid w:val="00B30A89"/>
    <w:rsid w:val="00B343DE"/>
    <w:rsid w:val="00B34CE8"/>
    <w:rsid w:val="00B50F54"/>
    <w:rsid w:val="00B623B4"/>
    <w:rsid w:val="00B70636"/>
    <w:rsid w:val="00B83C57"/>
    <w:rsid w:val="00B97C90"/>
    <w:rsid w:val="00BA07C9"/>
    <w:rsid w:val="00BA60D6"/>
    <w:rsid w:val="00BB3AAE"/>
    <w:rsid w:val="00BB52B0"/>
    <w:rsid w:val="00BD75CB"/>
    <w:rsid w:val="00BF414B"/>
    <w:rsid w:val="00BF5859"/>
    <w:rsid w:val="00C10D90"/>
    <w:rsid w:val="00C1140B"/>
    <w:rsid w:val="00C1713D"/>
    <w:rsid w:val="00C1754E"/>
    <w:rsid w:val="00C2162F"/>
    <w:rsid w:val="00C21F6C"/>
    <w:rsid w:val="00C227AC"/>
    <w:rsid w:val="00C242A7"/>
    <w:rsid w:val="00C34858"/>
    <w:rsid w:val="00C377C3"/>
    <w:rsid w:val="00C438DB"/>
    <w:rsid w:val="00C5125B"/>
    <w:rsid w:val="00C63BB4"/>
    <w:rsid w:val="00C65A26"/>
    <w:rsid w:val="00C7110A"/>
    <w:rsid w:val="00C73B1B"/>
    <w:rsid w:val="00C77717"/>
    <w:rsid w:val="00CA113F"/>
    <w:rsid w:val="00CB090E"/>
    <w:rsid w:val="00CB39FD"/>
    <w:rsid w:val="00CB50F7"/>
    <w:rsid w:val="00CB668B"/>
    <w:rsid w:val="00CC1A68"/>
    <w:rsid w:val="00CC35A1"/>
    <w:rsid w:val="00CC395B"/>
    <w:rsid w:val="00CD107D"/>
    <w:rsid w:val="00CD2BDD"/>
    <w:rsid w:val="00CE3D8B"/>
    <w:rsid w:val="00CE4E4C"/>
    <w:rsid w:val="00CF7E17"/>
    <w:rsid w:val="00D054B0"/>
    <w:rsid w:val="00D06862"/>
    <w:rsid w:val="00D11737"/>
    <w:rsid w:val="00D119A4"/>
    <w:rsid w:val="00D1659E"/>
    <w:rsid w:val="00D16785"/>
    <w:rsid w:val="00D256C9"/>
    <w:rsid w:val="00D30B47"/>
    <w:rsid w:val="00D4352A"/>
    <w:rsid w:val="00D449D5"/>
    <w:rsid w:val="00D44D3B"/>
    <w:rsid w:val="00D50DC9"/>
    <w:rsid w:val="00D519C3"/>
    <w:rsid w:val="00D52892"/>
    <w:rsid w:val="00D57B4E"/>
    <w:rsid w:val="00D64B81"/>
    <w:rsid w:val="00D65240"/>
    <w:rsid w:val="00D67DED"/>
    <w:rsid w:val="00D746E8"/>
    <w:rsid w:val="00D81CDB"/>
    <w:rsid w:val="00D827B9"/>
    <w:rsid w:val="00D82C0D"/>
    <w:rsid w:val="00D92858"/>
    <w:rsid w:val="00DB06ED"/>
    <w:rsid w:val="00DB5C8E"/>
    <w:rsid w:val="00DC0997"/>
    <w:rsid w:val="00DC1EA7"/>
    <w:rsid w:val="00DC733A"/>
    <w:rsid w:val="00DD1417"/>
    <w:rsid w:val="00DD5AC9"/>
    <w:rsid w:val="00DF560C"/>
    <w:rsid w:val="00DF59EE"/>
    <w:rsid w:val="00DF6576"/>
    <w:rsid w:val="00E02D24"/>
    <w:rsid w:val="00E03CB4"/>
    <w:rsid w:val="00E07FEA"/>
    <w:rsid w:val="00E10999"/>
    <w:rsid w:val="00E204A7"/>
    <w:rsid w:val="00E22DD5"/>
    <w:rsid w:val="00E25358"/>
    <w:rsid w:val="00E310B9"/>
    <w:rsid w:val="00E3126C"/>
    <w:rsid w:val="00E35537"/>
    <w:rsid w:val="00E40388"/>
    <w:rsid w:val="00E42257"/>
    <w:rsid w:val="00E42A3D"/>
    <w:rsid w:val="00E43260"/>
    <w:rsid w:val="00E4494D"/>
    <w:rsid w:val="00E5131C"/>
    <w:rsid w:val="00E51A37"/>
    <w:rsid w:val="00E54D8D"/>
    <w:rsid w:val="00E564CB"/>
    <w:rsid w:val="00E602BA"/>
    <w:rsid w:val="00E6223E"/>
    <w:rsid w:val="00E64677"/>
    <w:rsid w:val="00E6745B"/>
    <w:rsid w:val="00E71138"/>
    <w:rsid w:val="00E91EAA"/>
    <w:rsid w:val="00E94050"/>
    <w:rsid w:val="00E969EF"/>
    <w:rsid w:val="00EA3091"/>
    <w:rsid w:val="00EA4872"/>
    <w:rsid w:val="00EA5DC4"/>
    <w:rsid w:val="00EA705D"/>
    <w:rsid w:val="00EA7CB4"/>
    <w:rsid w:val="00EB405C"/>
    <w:rsid w:val="00EB7B40"/>
    <w:rsid w:val="00EC06DA"/>
    <w:rsid w:val="00EC25AC"/>
    <w:rsid w:val="00EC39D4"/>
    <w:rsid w:val="00EC6519"/>
    <w:rsid w:val="00EC6A07"/>
    <w:rsid w:val="00ED3E27"/>
    <w:rsid w:val="00EE0FAA"/>
    <w:rsid w:val="00EE1F63"/>
    <w:rsid w:val="00EE54E7"/>
    <w:rsid w:val="00EE6122"/>
    <w:rsid w:val="00EF6E1E"/>
    <w:rsid w:val="00F0104B"/>
    <w:rsid w:val="00F058D6"/>
    <w:rsid w:val="00F0608B"/>
    <w:rsid w:val="00F0776E"/>
    <w:rsid w:val="00F10456"/>
    <w:rsid w:val="00F147F7"/>
    <w:rsid w:val="00F1485B"/>
    <w:rsid w:val="00F15B3B"/>
    <w:rsid w:val="00F22FBD"/>
    <w:rsid w:val="00F23364"/>
    <w:rsid w:val="00F25B2E"/>
    <w:rsid w:val="00F25B92"/>
    <w:rsid w:val="00F262CF"/>
    <w:rsid w:val="00F26FD1"/>
    <w:rsid w:val="00F35626"/>
    <w:rsid w:val="00F372B0"/>
    <w:rsid w:val="00F4186A"/>
    <w:rsid w:val="00F4229C"/>
    <w:rsid w:val="00F46E36"/>
    <w:rsid w:val="00F50A49"/>
    <w:rsid w:val="00F52423"/>
    <w:rsid w:val="00F65077"/>
    <w:rsid w:val="00F6591A"/>
    <w:rsid w:val="00F70391"/>
    <w:rsid w:val="00F706D2"/>
    <w:rsid w:val="00F74D20"/>
    <w:rsid w:val="00F80D90"/>
    <w:rsid w:val="00F8400A"/>
    <w:rsid w:val="00F84A15"/>
    <w:rsid w:val="00F90EF6"/>
    <w:rsid w:val="00F93DA1"/>
    <w:rsid w:val="00FA09DF"/>
    <w:rsid w:val="00FA2FC1"/>
    <w:rsid w:val="00FA63D4"/>
    <w:rsid w:val="00FB01A0"/>
    <w:rsid w:val="00FB05A4"/>
    <w:rsid w:val="00FB3D84"/>
    <w:rsid w:val="00FB7B54"/>
    <w:rsid w:val="00FC0A65"/>
    <w:rsid w:val="00FC2433"/>
    <w:rsid w:val="00FC7C74"/>
    <w:rsid w:val="00FD0740"/>
    <w:rsid w:val="00FD162B"/>
    <w:rsid w:val="00FD55DC"/>
    <w:rsid w:val="00FD61BB"/>
    <w:rsid w:val="00FE5BBB"/>
    <w:rsid w:val="00FE7089"/>
    <w:rsid w:val="00FF2E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B5"/>
    <w:pPr>
      <w:spacing w:after="200" w:line="276" w:lineRule="auto"/>
    </w:pPr>
    <w:rPr>
      <w:rFonts w:ascii="Calibri" w:eastAsia="Calibri" w:hAnsi="Calibri" w:cs="Times New Roman"/>
      <w:lang w:val="ru-RU"/>
    </w:rPr>
  </w:style>
  <w:style w:type="paragraph" w:styleId="4">
    <w:name w:val="heading 4"/>
    <w:basedOn w:val="a"/>
    <w:next w:val="a"/>
    <w:link w:val="40"/>
    <w:uiPriority w:val="9"/>
    <w:semiHidden/>
    <w:unhideWhenUsed/>
    <w:qFormat/>
    <w:rsid w:val="004D15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0B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4">
    <w:name w:val="List Paragraph"/>
    <w:basedOn w:val="a"/>
    <w:uiPriority w:val="34"/>
    <w:qFormat/>
    <w:rsid w:val="00AD346D"/>
    <w:pPr>
      <w:ind w:left="720"/>
      <w:contextualSpacing/>
    </w:pPr>
  </w:style>
  <w:style w:type="paragraph" w:customStyle="1" w:styleId="Default">
    <w:name w:val="Default"/>
    <w:rsid w:val="005B30B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5">
    <w:name w:val="Hyperlink"/>
    <w:basedOn w:val="a0"/>
    <w:uiPriority w:val="99"/>
    <w:unhideWhenUsed/>
    <w:rsid w:val="005B30B8"/>
    <w:rPr>
      <w:color w:val="0563C1" w:themeColor="hyperlink"/>
      <w:u w:val="single"/>
    </w:rPr>
  </w:style>
  <w:style w:type="table" w:styleId="a6">
    <w:name w:val="Table Grid"/>
    <w:basedOn w:val="a1"/>
    <w:uiPriority w:val="39"/>
    <w:rsid w:val="002D0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basedOn w:val="a0"/>
    <w:link w:val="2"/>
    <w:rsid w:val="00F84A15"/>
    <w:rPr>
      <w:rFonts w:ascii="Times New Roman" w:eastAsia="Times New Roman" w:hAnsi="Times New Roman"/>
      <w:sz w:val="27"/>
      <w:szCs w:val="27"/>
      <w:shd w:val="clear" w:color="auto" w:fill="FFFFFF"/>
    </w:rPr>
  </w:style>
  <w:style w:type="paragraph" w:customStyle="1" w:styleId="2">
    <w:name w:val="Основной текст2"/>
    <w:basedOn w:val="a"/>
    <w:link w:val="a7"/>
    <w:rsid w:val="00F84A15"/>
    <w:pPr>
      <w:shd w:val="clear" w:color="auto" w:fill="FFFFFF"/>
      <w:spacing w:after="0" w:line="0" w:lineRule="atLeast"/>
      <w:ind w:hanging="720"/>
    </w:pPr>
    <w:rPr>
      <w:rFonts w:ascii="Times New Roman" w:eastAsia="Times New Roman" w:hAnsi="Times New Roman" w:cstheme="minorBidi"/>
      <w:sz w:val="27"/>
      <w:szCs w:val="27"/>
      <w:lang w:val="uk-UA"/>
    </w:rPr>
  </w:style>
  <w:style w:type="paragraph" w:styleId="3">
    <w:name w:val="Body Text 3"/>
    <w:basedOn w:val="a"/>
    <w:link w:val="30"/>
    <w:uiPriority w:val="99"/>
    <w:semiHidden/>
    <w:unhideWhenUsed/>
    <w:rsid w:val="00937759"/>
    <w:pPr>
      <w:spacing w:after="120"/>
    </w:pPr>
    <w:rPr>
      <w:sz w:val="16"/>
      <w:szCs w:val="16"/>
    </w:rPr>
  </w:style>
  <w:style w:type="character" w:customStyle="1" w:styleId="30">
    <w:name w:val="Основной текст 3 Знак"/>
    <w:basedOn w:val="a0"/>
    <w:link w:val="3"/>
    <w:uiPriority w:val="99"/>
    <w:semiHidden/>
    <w:rsid w:val="00937759"/>
    <w:rPr>
      <w:rFonts w:ascii="Calibri" w:eastAsia="Calibri" w:hAnsi="Calibri" w:cs="Times New Roman"/>
      <w:sz w:val="16"/>
      <w:szCs w:val="16"/>
      <w:lang w:val="ru-RU"/>
    </w:rPr>
  </w:style>
  <w:style w:type="character" w:styleId="a8">
    <w:name w:val="Strong"/>
    <w:basedOn w:val="a0"/>
    <w:uiPriority w:val="22"/>
    <w:qFormat/>
    <w:rsid w:val="00FA09DF"/>
    <w:rPr>
      <w:b/>
      <w:bCs/>
    </w:rPr>
  </w:style>
  <w:style w:type="character" w:customStyle="1" w:styleId="docdata">
    <w:name w:val="docdata"/>
    <w:aliases w:val="docy,v5,3666,baiaagaaboqcaaadqgoaaavqcgaaaaaaaaaaaaaaaaaaaaaaaaaaaaaaaaaaaaaaaaaaaaaaaaaaaaaaaaaaaaaaaaaaaaaaaaaaaaaaaaaaaaaaaaaaaaaaaaaaaaaaaaaaaaaaaaaaaaaaaaaaaaaaaaaaaaaaaaaaaaaaaaaaaaaaaaaaaaaaaaaaaaaaaaaaaaaaaaaaaaaaaaaaaaaaaaaaaaaaaaaaaaaa"/>
    <w:basedOn w:val="a0"/>
    <w:rsid w:val="00860F64"/>
  </w:style>
  <w:style w:type="character" w:styleId="a9">
    <w:name w:val="Emphasis"/>
    <w:basedOn w:val="a0"/>
    <w:uiPriority w:val="20"/>
    <w:qFormat/>
    <w:rsid w:val="001573EA"/>
    <w:rPr>
      <w:i/>
      <w:iCs/>
    </w:rPr>
  </w:style>
  <w:style w:type="paragraph" w:styleId="aa">
    <w:name w:val="Balloon Text"/>
    <w:basedOn w:val="a"/>
    <w:link w:val="ab"/>
    <w:uiPriority w:val="99"/>
    <w:semiHidden/>
    <w:unhideWhenUsed/>
    <w:rsid w:val="00566AF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66AF4"/>
    <w:rPr>
      <w:rFonts w:ascii="Segoe UI" w:eastAsia="Calibri" w:hAnsi="Segoe UI" w:cs="Segoe UI"/>
      <w:sz w:val="18"/>
      <w:szCs w:val="18"/>
      <w:lang w:val="ru-RU"/>
    </w:rPr>
  </w:style>
  <w:style w:type="paragraph" w:styleId="ac">
    <w:name w:val="header"/>
    <w:basedOn w:val="a"/>
    <w:link w:val="ad"/>
    <w:uiPriority w:val="99"/>
    <w:unhideWhenUsed/>
    <w:rsid w:val="00D746E8"/>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D746E8"/>
    <w:rPr>
      <w:rFonts w:ascii="Calibri" w:eastAsia="Calibri" w:hAnsi="Calibri" w:cs="Times New Roman"/>
      <w:lang w:val="ru-RU"/>
    </w:rPr>
  </w:style>
  <w:style w:type="paragraph" w:styleId="ae">
    <w:name w:val="footer"/>
    <w:basedOn w:val="a"/>
    <w:link w:val="af"/>
    <w:uiPriority w:val="99"/>
    <w:unhideWhenUsed/>
    <w:rsid w:val="00D746E8"/>
    <w:pPr>
      <w:tabs>
        <w:tab w:val="center" w:pos="4819"/>
        <w:tab w:val="right" w:pos="9639"/>
      </w:tabs>
      <w:spacing w:after="0" w:line="240" w:lineRule="auto"/>
    </w:pPr>
  </w:style>
  <w:style w:type="character" w:customStyle="1" w:styleId="af">
    <w:name w:val="Нижний колонтитул Знак"/>
    <w:basedOn w:val="a0"/>
    <w:link w:val="ae"/>
    <w:uiPriority w:val="99"/>
    <w:rsid w:val="00D746E8"/>
    <w:rPr>
      <w:rFonts w:ascii="Calibri" w:eastAsia="Calibri" w:hAnsi="Calibri" w:cs="Times New Roman"/>
      <w:lang w:val="ru-RU"/>
    </w:rPr>
  </w:style>
  <w:style w:type="character" w:customStyle="1" w:styleId="40">
    <w:name w:val="Заголовок 4 Знак"/>
    <w:basedOn w:val="a0"/>
    <w:link w:val="4"/>
    <w:uiPriority w:val="9"/>
    <w:semiHidden/>
    <w:rsid w:val="004D151A"/>
    <w:rPr>
      <w:rFonts w:asciiTheme="majorHAnsi" w:eastAsiaTheme="majorEastAsia" w:hAnsiTheme="majorHAnsi" w:cstheme="majorBidi"/>
      <w:i/>
      <w:iCs/>
      <w:color w:val="2E74B5" w:themeColor="accent1" w:themeShade="B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B5"/>
    <w:pPr>
      <w:spacing w:after="200" w:line="276" w:lineRule="auto"/>
    </w:pPr>
    <w:rPr>
      <w:rFonts w:ascii="Calibri" w:eastAsia="Calibri" w:hAnsi="Calibri" w:cs="Times New Roman"/>
      <w:lang w:val="ru-RU"/>
    </w:rPr>
  </w:style>
  <w:style w:type="paragraph" w:styleId="4">
    <w:name w:val="heading 4"/>
    <w:basedOn w:val="a"/>
    <w:next w:val="a"/>
    <w:link w:val="40"/>
    <w:uiPriority w:val="9"/>
    <w:semiHidden/>
    <w:unhideWhenUsed/>
    <w:qFormat/>
    <w:rsid w:val="004D15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0B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4">
    <w:name w:val="List Paragraph"/>
    <w:basedOn w:val="a"/>
    <w:uiPriority w:val="34"/>
    <w:qFormat/>
    <w:rsid w:val="00AD346D"/>
    <w:pPr>
      <w:ind w:left="720"/>
      <w:contextualSpacing/>
    </w:pPr>
  </w:style>
  <w:style w:type="paragraph" w:customStyle="1" w:styleId="Default">
    <w:name w:val="Default"/>
    <w:rsid w:val="005B30B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5">
    <w:name w:val="Hyperlink"/>
    <w:basedOn w:val="a0"/>
    <w:uiPriority w:val="99"/>
    <w:unhideWhenUsed/>
    <w:rsid w:val="005B30B8"/>
    <w:rPr>
      <w:color w:val="0563C1" w:themeColor="hyperlink"/>
      <w:u w:val="single"/>
    </w:rPr>
  </w:style>
  <w:style w:type="table" w:styleId="a6">
    <w:name w:val="Table Grid"/>
    <w:basedOn w:val="a1"/>
    <w:uiPriority w:val="39"/>
    <w:rsid w:val="002D0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basedOn w:val="a0"/>
    <w:link w:val="2"/>
    <w:rsid w:val="00F84A15"/>
    <w:rPr>
      <w:rFonts w:ascii="Times New Roman" w:eastAsia="Times New Roman" w:hAnsi="Times New Roman"/>
      <w:sz w:val="27"/>
      <w:szCs w:val="27"/>
      <w:shd w:val="clear" w:color="auto" w:fill="FFFFFF"/>
    </w:rPr>
  </w:style>
  <w:style w:type="paragraph" w:customStyle="1" w:styleId="2">
    <w:name w:val="Основной текст2"/>
    <w:basedOn w:val="a"/>
    <w:link w:val="a7"/>
    <w:rsid w:val="00F84A15"/>
    <w:pPr>
      <w:shd w:val="clear" w:color="auto" w:fill="FFFFFF"/>
      <w:spacing w:after="0" w:line="0" w:lineRule="atLeast"/>
      <w:ind w:hanging="720"/>
    </w:pPr>
    <w:rPr>
      <w:rFonts w:ascii="Times New Roman" w:eastAsia="Times New Roman" w:hAnsi="Times New Roman" w:cstheme="minorBidi"/>
      <w:sz w:val="27"/>
      <w:szCs w:val="27"/>
      <w:lang w:val="uk-UA"/>
    </w:rPr>
  </w:style>
  <w:style w:type="paragraph" w:styleId="3">
    <w:name w:val="Body Text 3"/>
    <w:basedOn w:val="a"/>
    <w:link w:val="30"/>
    <w:uiPriority w:val="99"/>
    <w:semiHidden/>
    <w:unhideWhenUsed/>
    <w:rsid w:val="00937759"/>
    <w:pPr>
      <w:spacing w:after="120"/>
    </w:pPr>
    <w:rPr>
      <w:sz w:val="16"/>
      <w:szCs w:val="16"/>
    </w:rPr>
  </w:style>
  <w:style w:type="character" w:customStyle="1" w:styleId="30">
    <w:name w:val="Основной текст 3 Знак"/>
    <w:basedOn w:val="a0"/>
    <w:link w:val="3"/>
    <w:uiPriority w:val="99"/>
    <w:semiHidden/>
    <w:rsid w:val="00937759"/>
    <w:rPr>
      <w:rFonts w:ascii="Calibri" w:eastAsia="Calibri" w:hAnsi="Calibri" w:cs="Times New Roman"/>
      <w:sz w:val="16"/>
      <w:szCs w:val="16"/>
      <w:lang w:val="ru-RU"/>
    </w:rPr>
  </w:style>
  <w:style w:type="character" w:styleId="a8">
    <w:name w:val="Strong"/>
    <w:basedOn w:val="a0"/>
    <w:uiPriority w:val="22"/>
    <w:qFormat/>
    <w:rsid w:val="00FA09DF"/>
    <w:rPr>
      <w:b/>
      <w:bCs/>
    </w:rPr>
  </w:style>
  <w:style w:type="character" w:customStyle="1" w:styleId="docdata">
    <w:name w:val="docdata"/>
    <w:aliases w:val="docy,v5,3666,baiaagaaboqcaaadqgoaaavqcgaaaaaaaaaaaaaaaaaaaaaaaaaaaaaaaaaaaaaaaaaaaaaaaaaaaaaaaaaaaaaaaaaaaaaaaaaaaaaaaaaaaaaaaaaaaaaaaaaaaaaaaaaaaaaaaaaaaaaaaaaaaaaaaaaaaaaaaaaaaaaaaaaaaaaaaaaaaaaaaaaaaaaaaaaaaaaaaaaaaaaaaaaaaaaaaaaaaaaaaaaaaaaa"/>
    <w:basedOn w:val="a0"/>
    <w:rsid w:val="00860F64"/>
  </w:style>
  <w:style w:type="character" w:styleId="a9">
    <w:name w:val="Emphasis"/>
    <w:basedOn w:val="a0"/>
    <w:uiPriority w:val="20"/>
    <w:qFormat/>
    <w:rsid w:val="001573EA"/>
    <w:rPr>
      <w:i/>
      <w:iCs/>
    </w:rPr>
  </w:style>
  <w:style w:type="paragraph" w:styleId="aa">
    <w:name w:val="Balloon Text"/>
    <w:basedOn w:val="a"/>
    <w:link w:val="ab"/>
    <w:uiPriority w:val="99"/>
    <w:semiHidden/>
    <w:unhideWhenUsed/>
    <w:rsid w:val="00566AF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66AF4"/>
    <w:rPr>
      <w:rFonts w:ascii="Segoe UI" w:eastAsia="Calibri" w:hAnsi="Segoe UI" w:cs="Segoe UI"/>
      <w:sz w:val="18"/>
      <w:szCs w:val="18"/>
      <w:lang w:val="ru-RU"/>
    </w:rPr>
  </w:style>
  <w:style w:type="paragraph" w:styleId="ac">
    <w:name w:val="header"/>
    <w:basedOn w:val="a"/>
    <w:link w:val="ad"/>
    <w:uiPriority w:val="99"/>
    <w:unhideWhenUsed/>
    <w:rsid w:val="00D746E8"/>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D746E8"/>
    <w:rPr>
      <w:rFonts w:ascii="Calibri" w:eastAsia="Calibri" w:hAnsi="Calibri" w:cs="Times New Roman"/>
      <w:lang w:val="ru-RU"/>
    </w:rPr>
  </w:style>
  <w:style w:type="paragraph" w:styleId="ae">
    <w:name w:val="footer"/>
    <w:basedOn w:val="a"/>
    <w:link w:val="af"/>
    <w:uiPriority w:val="99"/>
    <w:unhideWhenUsed/>
    <w:rsid w:val="00D746E8"/>
    <w:pPr>
      <w:tabs>
        <w:tab w:val="center" w:pos="4819"/>
        <w:tab w:val="right" w:pos="9639"/>
      </w:tabs>
      <w:spacing w:after="0" w:line="240" w:lineRule="auto"/>
    </w:pPr>
  </w:style>
  <w:style w:type="character" w:customStyle="1" w:styleId="af">
    <w:name w:val="Нижний колонтитул Знак"/>
    <w:basedOn w:val="a0"/>
    <w:link w:val="ae"/>
    <w:uiPriority w:val="99"/>
    <w:rsid w:val="00D746E8"/>
    <w:rPr>
      <w:rFonts w:ascii="Calibri" w:eastAsia="Calibri" w:hAnsi="Calibri" w:cs="Times New Roman"/>
      <w:lang w:val="ru-RU"/>
    </w:rPr>
  </w:style>
  <w:style w:type="character" w:customStyle="1" w:styleId="40">
    <w:name w:val="Заголовок 4 Знак"/>
    <w:basedOn w:val="a0"/>
    <w:link w:val="4"/>
    <w:uiPriority w:val="9"/>
    <w:semiHidden/>
    <w:rsid w:val="004D151A"/>
    <w:rPr>
      <w:rFonts w:asciiTheme="majorHAnsi" w:eastAsiaTheme="majorEastAsia" w:hAnsiTheme="majorHAnsi" w:cstheme="majorBidi"/>
      <w:i/>
      <w:iCs/>
      <w:color w:val="2E74B5" w:themeColor="accent1" w:themeShade="BF"/>
      <w:lang w:val="ru-RU"/>
    </w:rPr>
  </w:style>
</w:styles>
</file>

<file path=word/webSettings.xml><?xml version="1.0" encoding="utf-8"?>
<w:webSettings xmlns:r="http://schemas.openxmlformats.org/officeDocument/2006/relationships" xmlns:w="http://schemas.openxmlformats.org/wordprocessingml/2006/main">
  <w:divs>
    <w:div w:id="342823277">
      <w:bodyDiv w:val="1"/>
      <w:marLeft w:val="0"/>
      <w:marRight w:val="0"/>
      <w:marTop w:val="0"/>
      <w:marBottom w:val="0"/>
      <w:divBdr>
        <w:top w:val="none" w:sz="0" w:space="0" w:color="auto"/>
        <w:left w:val="none" w:sz="0" w:space="0" w:color="auto"/>
        <w:bottom w:val="none" w:sz="0" w:space="0" w:color="auto"/>
        <w:right w:val="none" w:sz="0" w:space="0" w:color="auto"/>
      </w:divBdr>
    </w:div>
    <w:div w:id="432214152">
      <w:bodyDiv w:val="1"/>
      <w:marLeft w:val="0"/>
      <w:marRight w:val="0"/>
      <w:marTop w:val="0"/>
      <w:marBottom w:val="0"/>
      <w:divBdr>
        <w:top w:val="none" w:sz="0" w:space="0" w:color="auto"/>
        <w:left w:val="none" w:sz="0" w:space="0" w:color="auto"/>
        <w:bottom w:val="none" w:sz="0" w:space="0" w:color="auto"/>
        <w:right w:val="none" w:sz="0" w:space="0" w:color="auto"/>
      </w:divBdr>
    </w:div>
    <w:div w:id="447049829">
      <w:bodyDiv w:val="1"/>
      <w:marLeft w:val="0"/>
      <w:marRight w:val="0"/>
      <w:marTop w:val="0"/>
      <w:marBottom w:val="0"/>
      <w:divBdr>
        <w:top w:val="none" w:sz="0" w:space="0" w:color="auto"/>
        <w:left w:val="none" w:sz="0" w:space="0" w:color="auto"/>
        <w:bottom w:val="none" w:sz="0" w:space="0" w:color="auto"/>
        <w:right w:val="none" w:sz="0" w:space="0" w:color="auto"/>
      </w:divBdr>
    </w:div>
    <w:div w:id="815612523">
      <w:bodyDiv w:val="1"/>
      <w:marLeft w:val="0"/>
      <w:marRight w:val="0"/>
      <w:marTop w:val="0"/>
      <w:marBottom w:val="0"/>
      <w:divBdr>
        <w:top w:val="none" w:sz="0" w:space="0" w:color="auto"/>
        <w:left w:val="none" w:sz="0" w:space="0" w:color="auto"/>
        <w:bottom w:val="none" w:sz="0" w:space="0" w:color="auto"/>
        <w:right w:val="none" w:sz="0" w:space="0" w:color="auto"/>
      </w:divBdr>
    </w:div>
    <w:div w:id="1005940036">
      <w:bodyDiv w:val="1"/>
      <w:marLeft w:val="0"/>
      <w:marRight w:val="0"/>
      <w:marTop w:val="0"/>
      <w:marBottom w:val="0"/>
      <w:divBdr>
        <w:top w:val="none" w:sz="0" w:space="0" w:color="auto"/>
        <w:left w:val="none" w:sz="0" w:space="0" w:color="auto"/>
        <w:bottom w:val="none" w:sz="0" w:space="0" w:color="auto"/>
        <w:right w:val="none" w:sz="0" w:space="0" w:color="auto"/>
      </w:divBdr>
      <w:divsChild>
        <w:div w:id="1321229380">
          <w:marLeft w:val="0"/>
          <w:marRight w:val="0"/>
          <w:marTop w:val="0"/>
          <w:marBottom w:val="0"/>
          <w:divBdr>
            <w:top w:val="none" w:sz="0" w:space="0" w:color="auto"/>
            <w:left w:val="none" w:sz="0" w:space="0" w:color="auto"/>
            <w:bottom w:val="none" w:sz="0" w:space="0" w:color="auto"/>
            <w:right w:val="none" w:sz="0" w:space="0" w:color="auto"/>
          </w:divBdr>
          <w:divsChild>
            <w:div w:id="208225911">
              <w:marLeft w:val="0"/>
              <w:marRight w:val="0"/>
              <w:marTop w:val="0"/>
              <w:marBottom w:val="0"/>
              <w:divBdr>
                <w:top w:val="none" w:sz="0" w:space="0" w:color="auto"/>
                <w:left w:val="none" w:sz="0" w:space="0" w:color="auto"/>
                <w:bottom w:val="none" w:sz="0" w:space="0" w:color="auto"/>
                <w:right w:val="none" w:sz="0" w:space="0" w:color="auto"/>
              </w:divBdr>
              <w:divsChild>
                <w:div w:id="1689913929">
                  <w:marLeft w:val="0"/>
                  <w:marRight w:val="0"/>
                  <w:marTop w:val="0"/>
                  <w:marBottom w:val="0"/>
                  <w:divBdr>
                    <w:top w:val="none" w:sz="0" w:space="0" w:color="auto"/>
                    <w:left w:val="none" w:sz="0" w:space="0" w:color="auto"/>
                    <w:bottom w:val="none" w:sz="0" w:space="0" w:color="auto"/>
                    <w:right w:val="none" w:sz="0" w:space="0" w:color="auto"/>
                  </w:divBdr>
                  <w:divsChild>
                    <w:div w:id="2033874591">
                      <w:marLeft w:val="0"/>
                      <w:marRight w:val="0"/>
                      <w:marTop w:val="0"/>
                      <w:marBottom w:val="0"/>
                      <w:divBdr>
                        <w:top w:val="none" w:sz="0" w:space="0" w:color="auto"/>
                        <w:left w:val="none" w:sz="0" w:space="0" w:color="auto"/>
                        <w:bottom w:val="none" w:sz="0" w:space="0" w:color="auto"/>
                        <w:right w:val="none" w:sz="0" w:space="0" w:color="auto"/>
                      </w:divBdr>
                      <w:divsChild>
                        <w:div w:id="249776837">
                          <w:marLeft w:val="0"/>
                          <w:marRight w:val="0"/>
                          <w:marTop w:val="0"/>
                          <w:marBottom w:val="0"/>
                          <w:divBdr>
                            <w:top w:val="none" w:sz="0" w:space="0" w:color="auto"/>
                            <w:left w:val="none" w:sz="0" w:space="0" w:color="auto"/>
                            <w:bottom w:val="none" w:sz="0" w:space="0" w:color="auto"/>
                            <w:right w:val="none" w:sz="0" w:space="0" w:color="auto"/>
                          </w:divBdr>
                          <w:divsChild>
                            <w:div w:id="1096561134">
                              <w:marLeft w:val="0"/>
                              <w:marRight w:val="0"/>
                              <w:marTop w:val="0"/>
                              <w:marBottom w:val="0"/>
                              <w:divBdr>
                                <w:top w:val="none" w:sz="0" w:space="0" w:color="auto"/>
                                <w:left w:val="none" w:sz="0" w:space="0" w:color="auto"/>
                                <w:bottom w:val="none" w:sz="0" w:space="0" w:color="auto"/>
                                <w:right w:val="none" w:sz="0" w:space="0" w:color="auto"/>
                              </w:divBdr>
                              <w:divsChild>
                                <w:div w:id="78216789">
                                  <w:marLeft w:val="0"/>
                                  <w:marRight w:val="0"/>
                                  <w:marTop w:val="0"/>
                                  <w:marBottom w:val="0"/>
                                  <w:divBdr>
                                    <w:top w:val="none" w:sz="0" w:space="0" w:color="auto"/>
                                    <w:left w:val="none" w:sz="0" w:space="0" w:color="auto"/>
                                    <w:bottom w:val="none" w:sz="0" w:space="0" w:color="auto"/>
                                    <w:right w:val="none" w:sz="0" w:space="0" w:color="auto"/>
                                  </w:divBdr>
                                  <w:divsChild>
                                    <w:div w:id="17445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2203">
      <w:bodyDiv w:val="1"/>
      <w:marLeft w:val="0"/>
      <w:marRight w:val="0"/>
      <w:marTop w:val="0"/>
      <w:marBottom w:val="0"/>
      <w:divBdr>
        <w:top w:val="none" w:sz="0" w:space="0" w:color="auto"/>
        <w:left w:val="none" w:sz="0" w:space="0" w:color="auto"/>
        <w:bottom w:val="none" w:sz="0" w:space="0" w:color="auto"/>
        <w:right w:val="none" w:sz="0" w:space="0" w:color="auto"/>
      </w:divBdr>
    </w:div>
    <w:div w:id="1243175141">
      <w:bodyDiv w:val="1"/>
      <w:marLeft w:val="0"/>
      <w:marRight w:val="0"/>
      <w:marTop w:val="0"/>
      <w:marBottom w:val="0"/>
      <w:divBdr>
        <w:top w:val="none" w:sz="0" w:space="0" w:color="auto"/>
        <w:left w:val="none" w:sz="0" w:space="0" w:color="auto"/>
        <w:bottom w:val="none" w:sz="0" w:space="0" w:color="auto"/>
        <w:right w:val="none" w:sz="0" w:space="0" w:color="auto"/>
      </w:divBdr>
    </w:div>
    <w:div w:id="1318996534">
      <w:bodyDiv w:val="1"/>
      <w:marLeft w:val="0"/>
      <w:marRight w:val="0"/>
      <w:marTop w:val="0"/>
      <w:marBottom w:val="0"/>
      <w:divBdr>
        <w:top w:val="none" w:sz="0" w:space="0" w:color="auto"/>
        <w:left w:val="none" w:sz="0" w:space="0" w:color="auto"/>
        <w:bottom w:val="none" w:sz="0" w:space="0" w:color="auto"/>
        <w:right w:val="none" w:sz="0" w:space="0" w:color="auto"/>
      </w:divBdr>
    </w:div>
    <w:div w:id="1910655423">
      <w:bodyDiv w:val="1"/>
      <w:marLeft w:val="0"/>
      <w:marRight w:val="0"/>
      <w:marTop w:val="0"/>
      <w:marBottom w:val="0"/>
      <w:divBdr>
        <w:top w:val="none" w:sz="0" w:space="0" w:color="auto"/>
        <w:left w:val="none" w:sz="0" w:space="0" w:color="auto"/>
        <w:bottom w:val="none" w:sz="0" w:space="0" w:color="auto"/>
        <w:right w:val="none" w:sz="0" w:space="0" w:color="auto"/>
      </w:divBdr>
    </w:div>
    <w:div w:id="1941181584">
      <w:bodyDiv w:val="1"/>
      <w:marLeft w:val="0"/>
      <w:marRight w:val="0"/>
      <w:marTop w:val="0"/>
      <w:marBottom w:val="0"/>
      <w:divBdr>
        <w:top w:val="none" w:sz="0" w:space="0" w:color="auto"/>
        <w:left w:val="none" w:sz="0" w:space="0" w:color="auto"/>
        <w:bottom w:val="none" w:sz="0" w:space="0" w:color="auto"/>
        <w:right w:val="none" w:sz="0" w:space="0" w:color="auto"/>
      </w:divBdr>
    </w:div>
    <w:div w:id="19772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school/program/program-5-9/89671/" TargetMode="External"/><Relationship Id="rId18" Type="http://schemas.openxmlformats.org/officeDocument/2006/relationships/hyperlink" Target="https://osvita.ua/school/program/program-5-9/83180/" TargetMode="External"/><Relationship Id="rId26" Type="http://schemas.openxmlformats.org/officeDocument/2006/relationships/hyperlink" Target="https://zakon.rada.gov.ua/laws/show/z0566-11" TargetMode="External"/><Relationship Id="rId39" Type="http://schemas.openxmlformats.org/officeDocument/2006/relationships/hyperlink" Target="https://znayshov.com/News/Details/refleksiia_vazhlyvyi_komponent_efektyvnoho_uroku" TargetMode="External"/><Relationship Id="rId21" Type="http://schemas.openxmlformats.org/officeDocument/2006/relationships/hyperlink" Target="https://www.kmu.gov.ua/npas/pro-deyaki-pitannya-derzhavnih-standartiv-povnoyi-zagalnoyi-serednoyi-osviti-i300920-898" TargetMode="External"/><Relationship Id="rId34" Type="http://schemas.openxmlformats.org/officeDocument/2006/relationships/hyperlink" Target="https://mon.gov.ua/osvita-2/zagalna-serednya-osvita/nova-ukrainska-shkola-2/derzhavniy-standart-bazovoi-serednoi-osviti" TargetMode="External"/><Relationship Id="rId42" Type="http://schemas.openxmlformats.org/officeDocument/2006/relationships/hyperlink" Target="https://osvita.ua/school/program/program-5-9/83074/" TargetMode="External"/><Relationship Id="rId47" Type="http://schemas.openxmlformats.org/officeDocument/2006/relationships/hyperlink" Target="https://www.youtube.com/watch?v=wm0X68H_WtQ" TargetMode="External"/><Relationship Id="rId50" Type="http://schemas.openxmlformats.org/officeDocument/2006/relationships/hyperlink" Target="https://nushub.org.ua/resource/modelna-navchalna-programa-ukrayinska-mova-7-9-klasy-dlya-zakladiv-zagalnoyi-serednoyi-osvity-avtory-zabolotnyj-o-v-zabolotnyj-v-v-lavrynchuk-v-p-plivachuk-k-v-popov-2/" TargetMode="External"/><Relationship Id="rId55" Type="http://schemas.openxmlformats.org/officeDocument/2006/relationships/hyperlink" Target="https://naurok.com.ua/korotkiy-slovnik-terminiv-nush-dlya-profesiynogo-movlennya-vchitelya-2018-rik-17057.html" TargetMode="External"/><Relationship Id="rId63" Type="http://schemas.openxmlformats.org/officeDocument/2006/relationships/hyperlink" Target="https://zakon.rada.gov.ua/laws/show/463-%2020%23Text%20" TargetMode="External"/><Relationship Id="rId68" Type="http://schemas.openxmlformats.org/officeDocument/2006/relationships/hyperlink" Target="https://undip.org.ua/library/ukrainska-mova-10-11-klasy-navchalna-prohram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463-%2020%23Text%20" TargetMode="External"/><Relationship Id="rId29" Type="http://schemas.openxmlformats.org/officeDocument/2006/relationships/hyperlink" Target="https://osvitoria.media/experience/formuvalne-otsinyuvannya-u-bazovij-i-starshij-shkoli-trudnoshhi-porady-vprav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98-2020-%D0%BF" TargetMode="External"/><Relationship Id="rId24" Type="http://schemas.openxmlformats.org/officeDocument/2006/relationships/hyperlink" Target="http://nus.org.ua/view/otsinyuvannya-v-novij-ukrayinskij-shkoli-resurs-dlya-rozvytku-zamist-vyroku/" TargetMode="External"/><Relationship Id="rId32" Type="http://schemas.openxmlformats.org/officeDocument/2006/relationships/hyperlink" Target="https://zakon.rada.gov.ua/laws/show/z0566-11" TargetMode="External"/><Relationship Id="rId37" Type="http://schemas.openxmlformats.org/officeDocument/2006/relationships/hyperlink" Target="https://core.ac.uk/download/pdf/300405072.pdf" TargetMode="External"/><Relationship Id="rId40" Type="http://schemas.openxmlformats.org/officeDocument/2006/relationships/hyperlink" Target="https://arbook.info/refleksiya-na-uroczi-yak-vona-mozhe-dopomogti-v-oczinyuvanni-praktichnih-navichok-uchniv/" TargetMode="External"/><Relationship Id="rId45" Type="http://schemas.openxmlformats.org/officeDocument/2006/relationships/hyperlink" Target="https://osvita.ua/school/program/program-5-9/83075/" TargetMode="External"/><Relationship Id="rId53" Type="http://schemas.openxmlformats.org/officeDocument/2006/relationships/hyperlink" Target="https://naurok.com.ua/pozaklasna-robota-z-ukra-nsko-movi-33437.html" TargetMode="External"/><Relationship Id="rId58" Type="http://schemas.openxmlformats.org/officeDocument/2006/relationships/hyperlink" Target="https://sites.google.com/site/lutskschool1yasenchuk/navcalni-proekti" TargetMode="External"/><Relationship Id="rId66" Type="http://schemas.openxmlformats.org/officeDocument/2006/relationships/hyperlink" Target="file:///C:\Users\911\AppData\Roaming\Microsoft\Word\.:%20https:\osvitaua.com\2020\01\85919\"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ova-ukrainska-shkola-compressed.pdf" TargetMode="External"/><Relationship Id="rId23" Type="http://schemas.openxmlformats.org/officeDocument/2006/relationships/hyperlink" Target="https://goo.gl/Wy3dG7" TargetMode="External"/><Relationship Id="rId28" Type="http://schemas.openxmlformats.org/officeDocument/2006/relationships/hyperlink" Target="https://naurok.com.ua/post/serednya-osvita-u-vimiri-nush-korotko-pro-golovne" TargetMode="External"/><Relationship Id="rId36" Type="http://schemas.openxmlformats.org/officeDocument/2006/relationships/hyperlink" Target="https://www.youtube.com/watch?v=Agm21SkpbNs&amp;sns=fb" TargetMode="External"/><Relationship Id="rId49" Type="http://schemas.openxmlformats.org/officeDocument/2006/relationships/hyperlink" Target="https://mon.gov.ua/static-objects/mon/sites/1/zagalna%20serednya/Navchalni.prohramy/2021/14.07/Model.navch.prohr.5-9.klas.NUSH-poetap.z.2022/Movno-literat.osv.hal/Ukr.mova.5-6-kl.Zabolotnyy.ta.in.14.07.21.pdf" TargetMode="External"/><Relationship Id="rId57" Type="http://schemas.openxmlformats.org/officeDocument/2006/relationships/hyperlink" Target="https://osvitanalityka.kubg.edu.ua/NUSH" TargetMode="External"/><Relationship Id="rId61" Type="http://schemas.openxmlformats.org/officeDocument/2006/relationships/hyperlink" Target="https://www.chasopys.ps.npu.kiev.ua/archive/95/95_2023.pdf" TargetMode="External"/><Relationship Id="rId10" Type="http://schemas.openxmlformats.org/officeDocument/2006/relationships/hyperlink" Target="https://zakon.rada.gov.ua/laws/show/972-2022-%D0%BF" TargetMode="External"/><Relationship Id="rId19" Type="http://schemas.openxmlformats.org/officeDocument/2006/relationships/hyperlink" Target="https://lib.iitta.gov.ua/8016/1/%D0%9A._%D0%9F%D0%BE%D0%BD%D0%BE%D0%BC%D0%B0%D1%80%D1%8C%D0%BE%D0%B2%D0%B0_%D0%A1%D1%83%D1%87%D0%B0%D1%81%D0%BD._%D1%83%D1%80%D0%BE%D0%BA_%D1%83%D0%BA%D1%80._%D0%BC%D0%BE%D0%B2%D0%B8....pdf" TargetMode="External"/><Relationship Id="rId31" Type="http://schemas.openxmlformats.org/officeDocument/2006/relationships/hyperlink" Target="https://mon.gov.ua/npa/pro-zatverdzhennia-rekomendatsii-shchodo-otsiniuvannia-rezultativ-navchannia" TargetMode="External"/><Relationship Id="rId44" Type="http://schemas.openxmlformats.org/officeDocument/2006/relationships/hyperlink" Target="https://dspace.udpu.edu.ua/bitstream/6789/1359/1/Linhvo-metodychni_zasady_navchannia_frazeolohikh_v_osnovnii_shkoli.pdf" TargetMode="External"/><Relationship Id="rId52" Type="http://schemas.openxmlformats.org/officeDocument/2006/relationships/hyperlink" Target="file:///C:\Users\911\AppData\Roaming\Microsoft\Word\.:%20https:\osvitaua.com\2020\01\85919\" TargetMode="External"/><Relationship Id="rId60" Type="http://schemas.openxmlformats.org/officeDocument/2006/relationships/hyperlink" Target="https://www.chasopys.ps.npu.kiev.ua/archive/95/95_2023.pdf" TargetMode="External"/><Relationship Id="rId65" Type="http://schemas.openxmlformats.org/officeDocument/2006/relationships/hyperlink" Target="https://nus.org.ua/articles/planuvannya-uroku-ta-motyvatsiya-uchniv-u-mezhah-problemno-oriyentovanogo-ta-empirychnogo-navchannya-finskyj-dosvid/" TargetMode="External"/><Relationship Id="rId4" Type="http://schemas.openxmlformats.org/officeDocument/2006/relationships/settings" Target="settings.xml"/><Relationship Id="rId9" Type="http://schemas.openxmlformats.org/officeDocument/2006/relationships/hyperlink" Target="https://osvita.ua/legislation/Ser_osv/76886/" TargetMode="External"/><Relationship Id="rId14" Type="http://schemas.openxmlformats.org/officeDocument/2006/relationships/hyperlink" Target="https://undip.org.ua/library/ukrainska-mova-10-11-klasy-navchalna-prohrama/" TargetMode="External"/><Relationship Id="rId22" Type="http://schemas.openxmlformats.org/officeDocument/2006/relationships/hyperlink" Target="https://mon.gov.ua/osvita-2/zagalna-serednya-osvita/nova-ukrainska-shkola-2/derzhavniy-standart-bazovoi-serednoi-osviti" TargetMode="External"/><Relationship Id="rId27" Type="http://schemas.openxmlformats.org/officeDocument/2006/relationships/hyperlink" Target="https://www.youtube.com/watch?v=Agm21SkpbNs&amp;sns=fb" TargetMode="External"/><Relationship Id="rId30" Type="http://schemas.openxmlformats.org/officeDocument/2006/relationships/hyperlink" Target="https://osvita.ua/school/reform/93562/" TargetMode="External"/><Relationship Id="rId35" Type="http://schemas.openxmlformats.org/officeDocument/2006/relationships/hyperlink" Target="https://osvita.ua/school/reform/93562/" TargetMode="External"/><Relationship Id="rId43" Type="http://schemas.openxmlformats.org/officeDocument/2006/relationships/hyperlink" Target="https://osvita.ua/school/program/program-5-9/83075/" TargetMode="External"/><Relationship Id="rId48" Type="http://schemas.openxmlformats.org/officeDocument/2006/relationships/hyperlink" Target="https://eprints.oa.edu.ua/id/eprint/5565/1/45.pdf" TargetMode="External"/><Relationship Id="rId56" Type="http://schemas.openxmlformats.org/officeDocument/2006/relationships/hyperlink" Target="https://iul-nasu.org.ua/pdf/kulturaslova/81/21_ks_81.pdf" TargetMode="External"/><Relationship Id="rId64" Type="http://schemas.openxmlformats.org/officeDocument/2006/relationships/hyperlink" Target="https://eprints.oa.edu.ua/5565/1/45.pdf" TargetMode="External"/><Relationship Id="rId69" Type="http://schemas.openxmlformats.org/officeDocument/2006/relationships/hyperlink" Target="http://undip.org.ua/info/10277/" TargetMode="External"/><Relationship Id="rId100" Type="http://schemas.microsoft.com/office/2007/relationships/stylesWithEffects" Target="stylesWithEffects.xml"/><Relationship Id="rId8" Type="http://schemas.openxmlformats.org/officeDocument/2006/relationships/hyperlink" Target="https://lib.iitta.gov.ua/725846/1/%D0%93%D0%BE%D1%80%D0%BE%D1%88%D0%BA%D1%96%D0%BD%D0%B0_%D1%82%D0%B5%D0%B7%D0%B8%20(2).pdf" TargetMode="External"/><Relationship Id="rId51" Type="http://schemas.openxmlformats.org/officeDocument/2006/relationships/hyperlink" Target="https://ojs.ukrlogos.in.ua/index.php/2663-4139/article/view/321" TargetMode="External"/><Relationship Id="rId3" Type="http://schemas.openxmlformats.org/officeDocument/2006/relationships/styles" Target="styles.xml"/><Relationship Id="rId12" Type="http://schemas.openxmlformats.org/officeDocument/2006/relationships/hyperlink" Target="https://osvita.ua/school/program/program-5-9/83075/" TargetMode="External"/><Relationship Id="rId17" Type="http://schemas.openxmlformats.org/officeDocument/2006/relationships/hyperlink" Target="https://nus.org.ua/articles/planuvannya-uroku-ta-motyvatsiya-uchniv-u-mezhah-problemno-oriyentovanogo-ta-empirychnogo-navchannya-finskyj-dosvid/" TargetMode="External"/><Relationship Id="rId25" Type="http://schemas.openxmlformats.org/officeDocument/2006/relationships/hyperlink" Target="https://zakon.rada.gov.ua/laws/show/z0566-11" TargetMode="External"/><Relationship Id="rId33" Type="http://schemas.openxmlformats.org/officeDocument/2006/relationships/hyperlink" Target="https://mon.gov.ua/news/otsiniuvannia-v-59-klasakh-nush-vidpovidaiemo-na-zapytannia" TargetMode="External"/><Relationship Id="rId38" Type="http://schemas.openxmlformats.org/officeDocument/2006/relationships/hyperlink" Target="https://osnova.com.ua/nestandartni-uroki-neordinarni-pidhodi-do-vikladannya-navchalnih-distsiplin/" TargetMode="External"/><Relationship Id="rId46" Type="http://schemas.openxmlformats.org/officeDocument/2006/relationships/hyperlink" Target="https://vseosvita.ua/library/vivcenna-frazeologii-u-6-klasi-418364.html" TargetMode="External"/><Relationship Id="rId59" Type="http://schemas.openxmlformats.org/officeDocument/2006/relationships/hyperlink" Target="https://government.com.ua/navchannia/naochnist-tse-zasobi-naochnosti-naochnist-u-navchanni.html" TargetMode="External"/><Relationship Id="rId67" Type="http://schemas.openxmlformats.org/officeDocument/2006/relationships/hyperlink" Target="https://bit.ly/31LdYf" TargetMode="External"/><Relationship Id="rId20" Type="http://schemas.openxmlformats.org/officeDocument/2006/relationships/hyperlink" Target="https://naurok.com.ua/stattya-realizaciya-kompetentisnogo-pidhodu-na-urokah-ukra-nsko-movi-cherez-sistemu-zavdan-2-4kl-42162.html" TargetMode="External"/><Relationship Id="rId41" Type="http://schemas.openxmlformats.org/officeDocument/2006/relationships/hyperlink" Target="http://surl.li/epjsj" TargetMode="External"/><Relationship Id="rId54" Type="http://schemas.openxmlformats.org/officeDocument/2006/relationships/hyperlink" Target="https://voktmskb.gov.ua/news/16-04-18-09-03-2021/&#160;" TargetMode="External"/><Relationship Id="rId62" Type="http://schemas.openxmlformats.org/officeDocument/2006/relationships/hyperlink" Target="https://core.ac.uk/download/pdf/300405072.pd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7977-1A92-42D8-8292-C0927E2D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105</Pages>
  <Words>116473</Words>
  <Characters>66390</Characters>
  <Application>Microsoft Office Word</Application>
  <DocSecurity>0</DocSecurity>
  <Lines>553</Lines>
  <Paragraphs>364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c:creator>
  <cp:keywords/>
  <dc:description/>
  <cp:lastModifiedBy>RZN</cp:lastModifiedBy>
  <cp:revision>140</cp:revision>
  <cp:lastPrinted>2025-05-12T21:12:00Z</cp:lastPrinted>
  <dcterms:created xsi:type="dcterms:W3CDTF">2025-05-12T13:40:00Z</dcterms:created>
  <dcterms:modified xsi:type="dcterms:W3CDTF">2025-11-06T16:14:00Z</dcterms:modified>
</cp:coreProperties>
</file>